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5.xml" ContentType="application/vnd.openxmlformats-officedocument.wordprocessingml.foot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0.xml" ContentType="application/vnd.openxmlformats-officedocument.wordprocessingml.footer+xml"/>
  <Override PartName="/word/header15.xml" ContentType="application/vnd.openxmlformats-officedocument.wordprocessingml.header+xml"/>
  <Override PartName="/word/header16.xml" ContentType="application/vnd.openxmlformats-officedocument.wordprocessingml.header+xml"/>
  <Override PartName="/word/footer11.xml" ContentType="application/vnd.openxmlformats-officedocument.wordprocessingml.footer+xml"/>
  <Override PartName="/word/header17.xml" ContentType="application/vnd.openxmlformats-officedocument.wordprocessingml.header+xml"/>
  <Override PartName="/word/header18.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header19.xml" ContentType="application/vnd.openxmlformats-officedocument.wordprocessingml.header+xml"/>
  <Override PartName="/word/footer17.xml" ContentType="application/vnd.openxmlformats-officedocument.wordprocessingml.footer+xml"/>
  <Override PartName="/word/header20.xml" ContentType="application/vnd.openxmlformats-officedocument.wordprocessingml.header+xml"/>
  <Override PartName="/word/footer1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4899DA" w14:textId="77777777" w:rsidR="001955DF" w:rsidRDefault="001955DF">
      <w:pPr>
        <w:widowControl/>
        <w:adjustRightInd w:val="0"/>
        <w:spacing w:line="240" w:lineRule="atLeast"/>
        <w:ind w:firstLine="720"/>
        <w:jc w:val="center"/>
        <w:rPr>
          <w:rFonts w:eastAsia="方正小标宋简体" w:cs="宋体"/>
          <w:color w:val="000000"/>
          <w:sz w:val="36"/>
          <w:szCs w:val="36"/>
        </w:rPr>
      </w:pPr>
    </w:p>
    <w:p w14:paraId="224321D4" w14:textId="77777777" w:rsidR="001955DF" w:rsidRDefault="001955DF">
      <w:pPr>
        <w:spacing w:line="360" w:lineRule="exact"/>
        <w:ind w:firstLine="560"/>
        <w:rPr>
          <w:rFonts w:ascii="宋体" w:hAnsi="宋体"/>
          <w:color w:val="000000"/>
          <w:szCs w:val="21"/>
          <w:highlight w:val="white"/>
        </w:rPr>
      </w:pPr>
    </w:p>
    <w:p w14:paraId="04758F7F" w14:textId="77777777" w:rsidR="001955DF" w:rsidRDefault="001955DF">
      <w:pPr>
        <w:spacing w:line="360" w:lineRule="exact"/>
        <w:ind w:firstLine="560"/>
        <w:rPr>
          <w:rFonts w:ascii="宋体" w:hAnsi="宋体"/>
          <w:color w:val="000000"/>
          <w:szCs w:val="21"/>
          <w:highlight w:val="white"/>
        </w:rPr>
      </w:pPr>
    </w:p>
    <w:p w14:paraId="2D0EA792" w14:textId="77777777" w:rsidR="001955DF" w:rsidRDefault="001955DF">
      <w:pPr>
        <w:ind w:firstLineChars="201" w:firstLine="565"/>
        <w:jc w:val="center"/>
        <w:rPr>
          <w:rFonts w:ascii="宋体" w:hAnsi="宋体"/>
          <w:b/>
          <w:bCs/>
          <w:kern w:val="0"/>
          <w:szCs w:val="28"/>
        </w:rPr>
      </w:pPr>
    </w:p>
    <w:p w14:paraId="263F5ADE" w14:textId="77777777" w:rsidR="001955DF" w:rsidRDefault="001955DF">
      <w:pPr>
        <w:snapToGrid w:val="0"/>
        <w:ind w:firstLine="1120"/>
        <w:jc w:val="center"/>
        <w:rPr>
          <w:rFonts w:ascii="方正小标宋简体" w:eastAsia="方正小标宋简体" w:hAnsi="黑体" w:cs="方正小标宋简体"/>
          <w:kern w:val="0"/>
          <w:sz w:val="56"/>
          <w:szCs w:val="52"/>
        </w:rPr>
      </w:pPr>
      <w:r w:rsidRPr="00AD1695">
        <w:rPr>
          <w:rFonts w:ascii="方正小标宋简体" w:eastAsia="方正小标宋简体" w:hAnsi="黑体" w:cs="方正小标宋简体"/>
          <w:noProof/>
          <w:kern w:val="0"/>
          <w:sz w:val="56"/>
          <w:szCs w:val="52"/>
        </w:rPr>
        <w:t>乳山市畜牧兽医事业发展中心</w:t>
      </w:r>
    </w:p>
    <w:p w14:paraId="678DAD6B" w14:textId="77777777" w:rsidR="001955DF" w:rsidRDefault="001955DF">
      <w:pPr>
        <w:spacing w:beforeLines="200" w:before="624"/>
        <w:ind w:firstLine="1440"/>
        <w:jc w:val="center"/>
        <w:rPr>
          <w:rFonts w:ascii="方正小标宋简体" w:eastAsia="方正小标宋简体" w:hAnsi="黑体"/>
          <w:kern w:val="0"/>
          <w:sz w:val="72"/>
          <w:szCs w:val="52"/>
        </w:rPr>
      </w:pPr>
      <w:r>
        <w:rPr>
          <w:rFonts w:ascii="方正小标宋简体" w:eastAsia="方正小标宋简体" w:hAnsi="黑体" w:cs="方正小标宋简体" w:hint="eastAsia"/>
          <w:kern w:val="0"/>
          <w:sz w:val="72"/>
          <w:szCs w:val="52"/>
        </w:rPr>
        <w:t>竞争性磋商文件</w:t>
      </w:r>
    </w:p>
    <w:p w14:paraId="4142D99B" w14:textId="77777777" w:rsidR="001955DF" w:rsidRDefault="001955DF">
      <w:pPr>
        <w:ind w:firstLineChars="201" w:firstLine="724"/>
        <w:jc w:val="left"/>
        <w:rPr>
          <w:rFonts w:ascii="宋体" w:hAnsi="宋体"/>
          <w:sz w:val="36"/>
          <w:szCs w:val="36"/>
        </w:rPr>
      </w:pPr>
    </w:p>
    <w:p w14:paraId="3CA2F330" w14:textId="77777777" w:rsidR="001955DF" w:rsidRDefault="001955DF">
      <w:pPr>
        <w:ind w:firstLine="720"/>
        <w:jc w:val="left"/>
        <w:rPr>
          <w:rFonts w:ascii="宋体" w:hAnsi="宋体"/>
          <w:sz w:val="36"/>
          <w:szCs w:val="36"/>
        </w:rPr>
      </w:pPr>
      <w:r>
        <w:rPr>
          <w:rFonts w:ascii="宋体" w:hAnsi="宋体" w:hint="eastAsia"/>
          <w:sz w:val="36"/>
          <w:szCs w:val="36"/>
        </w:rPr>
        <w:t xml:space="preserve">    </w:t>
      </w:r>
    </w:p>
    <w:p w14:paraId="52585725" w14:textId="77777777" w:rsidR="001955DF" w:rsidRDefault="001955DF">
      <w:pPr>
        <w:spacing w:afterLines="50" w:after="156"/>
        <w:ind w:firstLineChars="201" w:firstLine="726"/>
        <w:jc w:val="left"/>
        <w:rPr>
          <w:rFonts w:ascii="仿宋_GB2312" w:hAnsi="仿宋" w:cs="方正楷体简体"/>
          <w:b/>
          <w:color w:val="FF0000"/>
          <w:sz w:val="36"/>
          <w:szCs w:val="36"/>
        </w:rPr>
      </w:pPr>
      <w:r>
        <w:rPr>
          <w:rFonts w:ascii="仿宋_GB2312" w:hAnsi="仿宋" w:cs="方正楷体简体" w:hint="eastAsia"/>
          <w:b/>
          <w:sz w:val="36"/>
          <w:szCs w:val="36"/>
        </w:rPr>
        <w:t>项目名称：</w:t>
      </w:r>
      <w:r w:rsidRPr="00AD1695">
        <w:rPr>
          <w:rFonts w:ascii="仿宋_GB2312" w:hAnsi="仿宋" w:cs="方正楷体简体"/>
          <w:noProof/>
          <w:sz w:val="36"/>
          <w:szCs w:val="36"/>
        </w:rPr>
        <w:t>乡镇兽医站标准化建设项目</w:t>
      </w:r>
    </w:p>
    <w:p w14:paraId="22141710" w14:textId="77777777" w:rsidR="001955DF" w:rsidRDefault="001955DF">
      <w:pPr>
        <w:spacing w:afterLines="50" w:after="156"/>
        <w:ind w:firstLineChars="201" w:firstLine="726"/>
        <w:jc w:val="left"/>
        <w:rPr>
          <w:rFonts w:ascii="仿宋_GB2312" w:hAnsi="仿宋" w:cs="方正楷体简体"/>
          <w:b/>
          <w:sz w:val="36"/>
          <w:szCs w:val="36"/>
        </w:rPr>
      </w:pPr>
      <w:r>
        <w:rPr>
          <w:rFonts w:ascii="仿宋_GB2312" w:hAnsi="仿宋" w:cs="方正楷体简体" w:hint="eastAsia"/>
          <w:b/>
          <w:sz w:val="36"/>
          <w:szCs w:val="36"/>
        </w:rPr>
        <w:t>项目编号：</w:t>
      </w:r>
      <w:r w:rsidRPr="00AD1695">
        <w:rPr>
          <w:rFonts w:ascii="仿宋_GB2312" w:hAnsi="仿宋" w:cs="方正楷体简体"/>
          <w:noProof/>
          <w:sz w:val="36"/>
          <w:szCs w:val="36"/>
        </w:rPr>
        <w:t>SDRS-HD-2024122</w:t>
      </w:r>
    </w:p>
    <w:p w14:paraId="77C57483" w14:textId="77777777" w:rsidR="001955DF" w:rsidRDefault="001955DF">
      <w:pPr>
        <w:spacing w:afterLines="50" w:after="156"/>
        <w:ind w:firstLineChars="201" w:firstLine="726"/>
        <w:jc w:val="left"/>
        <w:rPr>
          <w:rFonts w:ascii="仿宋_GB2312" w:hAnsi="仿宋" w:cs="方正楷体简体"/>
          <w:sz w:val="36"/>
          <w:szCs w:val="36"/>
        </w:rPr>
      </w:pPr>
      <w:r>
        <w:rPr>
          <w:rFonts w:ascii="仿宋_GB2312" w:hAnsi="仿宋" w:cs="方正楷体简体" w:hint="eastAsia"/>
          <w:b/>
          <w:sz w:val="36"/>
          <w:szCs w:val="36"/>
        </w:rPr>
        <w:t>包段名称：</w:t>
      </w:r>
      <w:r w:rsidRPr="00AD1695">
        <w:rPr>
          <w:rFonts w:ascii="仿宋_GB2312" w:hAnsi="仿宋" w:cs="方正楷体简体"/>
          <w:noProof/>
          <w:sz w:val="36"/>
          <w:szCs w:val="36"/>
        </w:rPr>
        <w:t>标准化改造</w:t>
      </w:r>
    </w:p>
    <w:p w14:paraId="6D13AC2A" w14:textId="77777777" w:rsidR="001955DF" w:rsidRDefault="001955DF">
      <w:pPr>
        <w:spacing w:afterLines="50" w:after="156"/>
        <w:ind w:firstLineChars="708" w:firstLine="2549"/>
        <w:jc w:val="left"/>
        <w:rPr>
          <w:rFonts w:ascii="仿宋_GB2312" w:hAnsi="仿宋" w:cs="方正楷体简体"/>
          <w:b/>
          <w:sz w:val="36"/>
          <w:szCs w:val="36"/>
        </w:rPr>
      </w:pPr>
      <w:r>
        <w:rPr>
          <w:rFonts w:ascii="仿宋_GB2312" w:hAnsi="仿宋" w:cs="方正楷体简体" w:hint="eastAsia"/>
          <w:sz w:val="36"/>
          <w:szCs w:val="36"/>
        </w:rPr>
        <w:t>(第</w:t>
      </w:r>
      <w:r w:rsidRPr="00AD1695">
        <w:rPr>
          <w:rFonts w:ascii="仿宋_GB2312" w:hAnsi="仿宋" w:cs="方正楷体简体"/>
          <w:noProof/>
          <w:sz w:val="36"/>
          <w:szCs w:val="36"/>
        </w:rPr>
        <w:t>A</w:t>
      </w:r>
      <w:r>
        <w:rPr>
          <w:rFonts w:ascii="仿宋_GB2312" w:hAnsi="仿宋" w:cs="方正楷体简体" w:hint="eastAsia"/>
          <w:sz w:val="36"/>
          <w:szCs w:val="36"/>
        </w:rPr>
        <w:t>包，共</w:t>
      </w:r>
      <w:r w:rsidRPr="00AD1695">
        <w:rPr>
          <w:rFonts w:ascii="仿宋_GB2312" w:hAnsi="仿宋" w:cs="方正楷体简体"/>
          <w:noProof/>
          <w:sz w:val="36"/>
          <w:szCs w:val="36"/>
        </w:rPr>
        <w:t>2</w:t>
      </w:r>
      <w:r>
        <w:rPr>
          <w:rFonts w:ascii="仿宋_GB2312" w:hAnsi="仿宋" w:cs="方正楷体简体" w:hint="eastAsia"/>
          <w:sz w:val="36"/>
          <w:szCs w:val="36"/>
        </w:rPr>
        <w:t xml:space="preserve">包) </w:t>
      </w:r>
    </w:p>
    <w:p w14:paraId="26C0BAB9" w14:textId="77777777" w:rsidR="001955DF" w:rsidRDefault="001955DF">
      <w:pPr>
        <w:spacing w:afterLines="50" w:after="156"/>
        <w:ind w:firstLineChars="201" w:firstLine="726"/>
        <w:jc w:val="left"/>
        <w:rPr>
          <w:rFonts w:ascii="仿宋_GB2312" w:hAnsi="仿宋" w:cs="方正楷体简体"/>
          <w:b/>
          <w:sz w:val="36"/>
          <w:szCs w:val="36"/>
        </w:rPr>
      </w:pPr>
      <w:r>
        <w:rPr>
          <w:rFonts w:ascii="仿宋_GB2312" w:hAnsi="仿宋" w:cs="方正楷体简体" w:hint="eastAsia"/>
          <w:b/>
          <w:sz w:val="36"/>
          <w:szCs w:val="36"/>
        </w:rPr>
        <w:t>采购方式：</w:t>
      </w:r>
      <w:r>
        <w:rPr>
          <w:rFonts w:ascii="仿宋_GB2312" w:hAnsi="仿宋" w:cs="方正楷体简体" w:hint="eastAsia"/>
          <w:sz w:val="36"/>
          <w:szCs w:val="36"/>
        </w:rPr>
        <w:t>竞争性磋商</w:t>
      </w:r>
    </w:p>
    <w:p w14:paraId="4AC82199" w14:textId="77777777" w:rsidR="001955DF" w:rsidRDefault="001955DF">
      <w:pPr>
        <w:ind w:firstLine="321"/>
        <w:rPr>
          <w:rFonts w:ascii="仿宋_GB2312" w:hAnsi="仿宋" w:cs="方正楷体简体"/>
          <w:b/>
          <w:sz w:val="16"/>
          <w:szCs w:val="36"/>
        </w:rPr>
      </w:pPr>
    </w:p>
    <w:p w14:paraId="7ABDD4FA" w14:textId="77777777" w:rsidR="001955DF" w:rsidRDefault="001955DF">
      <w:pPr>
        <w:ind w:firstLineChars="201" w:firstLine="363"/>
        <w:jc w:val="center"/>
        <w:rPr>
          <w:rFonts w:ascii="仿宋_GB2312" w:hAnsi="仿宋" w:cs="方正楷体简体"/>
          <w:b/>
          <w:sz w:val="18"/>
          <w:szCs w:val="36"/>
        </w:rPr>
      </w:pPr>
    </w:p>
    <w:p w14:paraId="5FA07853" w14:textId="77777777" w:rsidR="001955DF" w:rsidRDefault="001955DF" w:rsidP="001955DF">
      <w:pPr>
        <w:spacing w:beforeLines="50" w:before="156"/>
        <w:ind w:firstLineChars="157" w:firstLine="567"/>
        <w:jc w:val="center"/>
        <w:rPr>
          <w:rFonts w:ascii="仿宋_GB2312" w:hAnsi="仿宋"/>
          <w:b/>
          <w:bCs/>
          <w:color w:val="FF0000"/>
          <w:kern w:val="0"/>
          <w:sz w:val="36"/>
          <w:szCs w:val="36"/>
        </w:rPr>
      </w:pPr>
      <w:r>
        <w:rPr>
          <w:rFonts w:ascii="仿宋_GB2312" w:hAnsi="仿宋" w:cs="方正楷体简体" w:hint="eastAsia"/>
          <w:b/>
          <w:sz w:val="36"/>
          <w:szCs w:val="36"/>
        </w:rPr>
        <w:t>代理机构：</w:t>
      </w:r>
      <w:r w:rsidRPr="00AD1695">
        <w:rPr>
          <w:rFonts w:ascii="仿宋_GB2312" w:hAnsi="仿宋" w:cs="方正楷体简体"/>
          <w:noProof/>
          <w:sz w:val="36"/>
          <w:szCs w:val="36"/>
        </w:rPr>
        <w:t>乳山宏大工程咨询有限公司</w:t>
      </w:r>
    </w:p>
    <w:p w14:paraId="2A34EB95" w14:textId="164A0AA7" w:rsidR="001955DF" w:rsidRDefault="001955DF" w:rsidP="001955DF">
      <w:pPr>
        <w:spacing w:beforeLines="50" w:before="156"/>
        <w:ind w:firstLineChars="157" w:firstLine="567"/>
        <w:jc w:val="center"/>
        <w:rPr>
          <w:rFonts w:ascii="仿宋_GB2312" w:hAnsi="仿宋" w:cs="方正楷体简体"/>
          <w:sz w:val="36"/>
          <w:szCs w:val="36"/>
        </w:rPr>
      </w:pPr>
      <w:r>
        <w:rPr>
          <w:rFonts w:ascii="仿宋_GB2312" w:hAnsi="仿宋" w:cs="方正楷体简体" w:hint="eastAsia"/>
          <w:b/>
          <w:sz w:val="36"/>
          <w:szCs w:val="36"/>
        </w:rPr>
        <w:t>编制时间：</w:t>
      </w:r>
      <w:r>
        <w:rPr>
          <w:rFonts w:ascii="仿宋_GB2312" w:hAnsi="仿宋" w:cs="方正楷体简体" w:hint="eastAsia"/>
          <w:sz w:val="36"/>
          <w:szCs w:val="36"/>
        </w:rPr>
        <w:t xml:space="preserve"> </w:t>
      </w:r>
      <w:r w:rsidR="00363406">
        <w:rPr>
          <w:rFonts w:ascii="仿宋_GB2312" w:hAnsi="仿宋" w:cs="方正楷体简体"/>
          <w:noProof/>
          <w:sz w:val="36"/>
          <w:szCs w:val="36"/>
        </w:rPr>
        <w:t>2024年12月19日</w:t>
      </w:r>
    </w:p>
    <w:p w14:paraId="4B3E8E64" w14:textId="77777777" w:rsidR="001955DF" w:rsidRDefault="001955DF">
      <w:pPr>
        <w:spacing w:beforeLines="50" w:before="156"/>
        <w:ind w:firstLineChars="201" w:firstLine="726"/>
        <w:jc w:val="center"/>
        <w:rPr>
          <w:rFonts w:ascii="仿宋_GB2312" w:hAnsi="仿宋" w:cs="方正楷体简体"/>
          <w:b/>
          <w:sz w:val="36"/>
          <w:szCs w:val="36"/>
        </w:rPr>
      </w:pPr>
    </w:p>
    <w:p w14:paraId="39E9754F" w14:textId="77777777" w:rsidR="001955DF" w:rsidRDefault="001955DF">
      <w:pPr>
        <w:ind w:firstLineChars="201" w:firstLine="1045"/>
        <w:jc w:val="center"/>
        <w:rPr>
          <w:rFonts w:ascii="黑体" w:eastAsia="黑体" w:hAnsi="黑体" w:cs="方正小标宋简体"/>
          <w:color w:val="000000"/>
          <w:kern w:val="0"/>
          <w:sz w:val="52"/>
          <w:szCs w:val="52"/>
        </w:rPr>
        <w:sectPr w:rsidR="001955DF">
          <w:headerReference w:type="even" r:id="rId7"/>
          <w:headerReference w:type="default" r:id="rId8"/>
          <w:footerReference w:type="even" r:id="rId9"/>
          <w:footerReference w:type="default" r:id="rId10"/>
          <w:headerReference w:type="first" r:id="rId11"/>
          <w:footerReference w:type="first" r:id="rId12"/>
          <w:pgSz w:w="11906" w:h="16838"/>
          <w:pgMar w:top="1440" w:right="1080" w:bottom="1440" w:left="1080" w:header="851" w:footer="992" w:gutter="0"/>
          <w:pgNumType w:start="1"/>
          <w:cols w:space="720"/>
          <w:docGrid w:type="lines" w:linePitch="312"/>
        </w:sectPr>
      </w:pPr>
    </w:p>
    <w:p w14:paraId="4C462F84" w14:textId="77777777" w:rsidR="001955DF" w:rsidRDefault="001955DF">
      <w:pPr>
        <w:ind w:firstLineChars="201" w:firstLine="1045"/>
        <w:jc w:val="center"/>
        <w:rPr>
          <w:rFonts w:ascii="黑体" w:eastAsia="黑体" w:hAnsi="黑体"/>
          <w:b/>
          <w:sz w:val="44"/>
          <w:szCs w:val="44"/>
        </w:rPr>
      </w:pPr>
      <w:r>
        <w:rPr>
          <w:rFonts w:ascii="黑体" w:eastAsia="黑体" w:hAnsi="黑体" w:cs="方正小标宋简体" w:hint="eastAsia"/>
          <w:color w:val="000000"/>
          <w:kern w:val="0"/>
          <w:sz w:val="52"/>
          <w:szCs w:val="52"/>
        </w:rPr>
        <w:lastRenderedPageBreak/>
        <w:t>目  录</w:t>
      </w:r>
    </w:p>
    <w:p w14:paraId="3B99B04C" w14:textId="77777777" w:rsidR="001955DF" w:rsidRDefault="001955DF">
      <w:pPr>
        <w:spacing w:line="560" w:lineRule="exact"/>
        <w:ind w:firstLineChars="201" w:firstLine="563"/>
        <w:jc w:val="left"/>
        <w:rPr>
          <w:rFonts w:ascii="宋体" w:hAnsi="宋体" w:cs="方正楷体简体"/>
          <w:szCs w:val="28"/>
        </w:rPr>
      </w:pPr>
    </w:p>
    <w:p w14:paraId="120D292E" w14:textId="77777777" w:rsidR="001955DF" w:rsidRDefault="001955DF">
      <w:pPr>
        <w:spacing w:line="560" w:lineRule="exact"/>
        <w:ind w:firstLineChars="201" w:firstLine="565"/>
        <w:jc w:val="left"/>
        <w:rPr>
          <w:rFonts w:ascii="仿宋_GB2312" w:hAnsi="宋体" w:cs="宋体"/>
          <w:b/>
          <w:bCs/>
          <w:caps/>
          <w:szCs w:val="28"/>
        </w:rPr>
      </w:pPr>
    </w:p>
    <w:p w14:paraId="1DF18DD3" w14:textId="77777777" w:rsidR="001955DF" w:rsidRDefault="001955DF">
      <w:pPr>
        <w:ind w:firstLine="562"/>
        <w:rPr>
          <w:rFonts w:ascii="仿宋_GB2312" w:hAnsi="宋体"/>
          <w:b/>
        </w:rPr>
      </w:pPr>
    </w:p>
    <w:p w14:paraId="56DA8F66" w14:textId="77777777" w:rsidR="001955DF" w:rsidRDefault="001955DF">
      <w:pPr>
        <w:spacing w:line="560" w:lineRule="exact"/>
        <w:ind w:firstLineChars="201" w:firstLine="565"/>
        <w:jc w:val="left"/>
        <w:rPr>
          <w:rFonts w:ascii="仿宋_GB2312" w:hAnsi="宋体"/>
          <w:b/>
          <w:bCs/>
          <w:caps/>
          <w:szCs w:val="28"/>
        </w:rPr>
      </w:pPr>
    </w:p>
    <w:p w14:paraId="19BC1B4B" w14:textId="77777777" w:rsidR="001955DF" w:rsidRDefault="001955DF">
      <w:pPr>
        <w:spacing w:line="560" w:lineRule="exact"/>
        <w:ind w:firstLineChars="201" w:firstLine="565"/>
        <w:jc w:val="left"/>
        <w:rPr>
          <w:rFonts w:ascii="仿宋_GB2312" w:hAnsi="宋体" w:cs="方正楷体简体"/>
          <w:b/>
          <w:szCs w:val="28"/>
        </w:rPr>
      </w:pPr>
    </w:p>
    <w:p w14:paraId="606FBA8D" w14:textId="77777777" w:rsidR="001955DF" w:rsidRDefault="001955DF">
      <w:pPr>
        <w:spacing w:line="720" w:lineRule="exact"/>
        <w:ind w:firstLineChars="201" w:firstLine="565"/>
        <w:jc w:val="left"/>
        <w:rPr>
          <w:rFonts w:ascii="仿宋_GB2312" w:hAnsi="黑体" w:cs="宋体"/>
          <w:b/>
          <w:bCs/>
          <w:caps/>
          <w:szCs w:val="28"/>
        </w:rPr>
      </w:pPr>
      <w:r>
        <w:rPr>
          <w:rFonts w:ascii="仿宋_GB2312" w:hAnsi="黑体" w:cs="宋体" w:hint="eastAsia"/>
          <w:b/>
          <w:bCs/>
          <w:caps/>
          <w:szCs w:val="28"/>
        </w:rPr>
        <w:t xml:space="preserve">第一章   竞争性磋商公告 </w:t>
      </w:r>
    </w:p>
    <w:p w14:paraId="395496CE" w14:textId="77777777" w:rsidR="001955DF" w:rsidRDefault="001955DF">
      <w:pPr>
        <w:spacing w:line="720" w:lineRule="exact"/>
        <w:ind w:firstLineChars="201" w:firstLine="565"/>
        <w:jc w:val="left"/>
        <w:rPr>
          <w:rFonts w:ascii="仿宋_GB2312" w:hAnsi="黑体" w:cs="宋体"/>
          <w:b/>
          <w:bCs/>
          <w:caps/>
          <w:szCs w:val="28"/>
        </w:rPr>
      </w:pPr>
      <w:r>
        <w:rPr>
          <w:rFonts w:ascii="仿宋_GB2312" w:hAnsi="黑体" w:cs="宋体" w:hint="eastAsia"/>
          <w:b/>
          <w:bCs/>
          <w:caps/>
          <w:szCs w:val="28"/>
        </w:rPr>
        <w:t>第二章   磋商须知</w:t>
      </w:r>
    </w:p>
    <w:p w14:paraId="7D2A1FAB" w14:textId="77777777" w:rsidR="001955DF" w:rsidRDefault="001955DF">
      <w:pPr>
        <w:spacing w:line="720" w:lineRule="exact"/>
        <w:ind w:firstLineChars="201" w:firstLine="565"/>
        <w:jc w:val="left"/>
        <w:rPr>
          <w:rFonts w:ascii="仿宋_GB2312" w:hAnsi="黑体" w:cs="宋体"/>
          <w:b/>
          <w:bCs/>
          <w:caps/>
          <w:szCs w:val="28"/>
        </w:rPr>
      </w:pPr>
      <w:r>
        <w:rPr>
          <w:rFonts w:ascii="仿宋_GB2312" w:hAnsi="黑体" w:cs="宋体" w:hint="eastAsia"/>
          <w:b/>
          <w:bCs/>
          <w:caps/>
          <w:szCs w:val="28"/>
        </w:rPr>
        <w:t>第三章   采购内容与要求</w:t>
      </w:r>
    </w:p>
    <w:p w14:paraId="540DE439" w14:textId="77777777" w:rsidR="001955DF" w:rsidRDefault="001955DF">
      <w:pPr>
        <w:spacing w:line="720" w:lineRule="exact"/>
        <w:ind w:firstLineChars="201" w:firstLine="565"/>
        <w:jc w:val="left"/>
        <w:rPr>
          <w:rFonts w:ascii="仿宋_GB2312" w:hAnsi="黑体" w:cs="宋体"/>
          <w:b/>
          <w:bCs/>
          <w:caps/>
          <w:szCs w:val="28"/>
        </w:rPr>
      </w:pPr>
      <w:r>
        <w:rPr>
          <w:rFonts w:ascii="仿宋_GB2312" w:hAnsi="黑体" w:cs="宋体" w:hint="eastAsia"/>
          <w:b/>
          <w:bCs/>
          <w:caps/>
          <w:szCs w:val="28"/>
        </w:rPr>
        <w:t>第四章   磋商原则、程序与方法</w:t>
      </w:r>
    </w:p>
    <w:p w14:paraId="33F93759" w14:textId="77777777" w:rsidR="001955DF" w:rsidRDefault="001955DF">
      <w:pPr>
        <w:spacing w:line="720" w:lineRule="exact"/>
        <w:ind w:firstLineChars="201" w:firstLine="565"/>
        <w:jc w:val="left"/>
        <w:rPr>
          <w:rFonts w:ascii="仿宋_GB2312" w:hAnsi="黑体" w:cs="宋体"/>
          <w:b/>
          <w:bCs/>
          <w:caps/>
          <w:szCs w:val="28"/>
        </w:rPr>
      </w:pPr>
      <w:r>
        <w:rPr>
          <w:rFonts w:ascii="仿宋_GB2312" w:hAnsi="黑体" w:cs="宋体" w:hint="eastAsia"/>
          <w:b/>
          <w:bCs/>
          <w:caps/>
          <w:szCs w:val="28"/>
        </w:rPr>
        <w:t>第五章   响应文件格式与要求</w:t>
      </w:r>
    </w:p>
    <w:p w14:paraId="7ACD2699" w14:textId="77777777" w:rsidR="001955DF" w:rsidRDefault="001955DF">
      <w:pPr>
        <w:spacing w:line="720" w:lineRule="exact"/>
        <w:ind w:firstLineChars="201" w:firstLine="565"/>
        <w:jc w:val="left"/>
        <w:rPr>
          <w:rFonts w:ascii="仿宋_GB2312" w:hAnsi="黑体" w:cs="宋体"/>
          <w:b/>
          <w:bCs/>
          <w:caps/>
          <w:szCs w:val="28"/>
        </w:rPr>
      </w:pPr>
      <w:r>
        <w:rPr>
          <w:rFonts w:ascii="仿宋_GB2312" w:hAnsi="黑体" w:cs="宋体" w:hint="eastAsia"/>
          <w:b/>
          <w:bCs/>
          <w:caps/>
          <w:szCs w:val="28"/>
        </w:rPr>
        <w:t>第六章   政府采购合同（范本）</w:t>
      </w:r>
    </w:p>
    <w:p w14:paraId="2B4EB08C" w14:textId="77777777" w:rsidR="001955DF" w:rsidRDefault="001955DF">
      <w:pPr>
        <w:spacing w:line="560" w:lineRule="exact"/>
        <w:ind w:firstLineChars="151" w:firstLine="424"/>
        <w:jc w:val="left"/>
        <w:rPr>
          <w:rFonts w:ascii="仿宋_GB2312" w:hAnsi="宋体" w:cs="宋体"/>
          <w:b/>
          <w:bCs/>
          <w:caps/>
          <w:szCs w:val="28"/>
        </w:rPr>
      </w:pPr>
    </w:p>
    <w:p w14:paraId="04D7B32B" w14:textId="77777777" w:rsidR="001955DF" w:rsidRDefault="001955DF">
      <w:pPr>
        <w:spacing w:line="560" w:lineRule="exact"/>
        <w:ind w:firstLineChars="151" w:firstLine="424"/>
        <w:jc w:val="left"/>
        <w:rPr>
          <w:rFonts w:ascii="仿宋_GB2312" w:hAnsi="宋体"/>
          <w:b/>
          <w:bCs/>
          <w:caps/>
          <w:szCs w:val="28"/>
        </w:rPr>
      </w:pPr>
    </w:p>
    <w:p w14:paraId="620136F6" w14:textId="77777777" w:rsidR="001955DF" w:rsidRDefault="001955DF">
      <w:pPr>
        <w:ind w:firstLine="560"/>
        <w:rPr>
          <w:rFonts w:ascii="宋体" w:hAnsi="宋体"/>
          <w:kern w:val="0"/>
        </w:rPr>
        <w:sectPr w:rsidR="001955DF">
          <w:headerReference w:type="default" r:id="rId13"/>
          <w:pgSz w:w="11906" w:h="16838"/>
          <w:pgMar w:top="1440" w:right="1080" w:bottom="1440" w:left="1080" w:header="851" w:footer="992" w:gutter="0"/>
          <w:pgNumType w:start="1"/>
          <w:cols w:space="720"/>
          <w:docGrid w:type="lines" w:linePitch="312"/>
        </w:sectPr>
      </w:pPr>
    </w:p>
    <w:p w14:paraId="63A65A00" w14:textId="77777777" w:rsidR="001955DF" w:rsidRDefault="001955DF">
      <w:pPr>
        <w:pStyle w:val="af7"/>
        <w:numPr>
          <w:ilvl w:val="0"/>
          <w:numId w:val="1"/>
        </w:numPr>
        <w:spacing w:before="100" w:beforeAutospacing="1" w:after="100" w:afterAutospacing="1" w:line="415" w:lineRule="auto"/>
        <w:ind w:firstLine="880"/>
        <w:rPr>
          <w:rFonts w:ascii="宋体" w:hAnsi="宋体" w:cs="宋体"/>
          <w:sz w:val="24"/>
          <w:szCs w:val="44"/>
        </w:rPr>
      </w:pPr>
      <w:r>
        <w:rPr>
          <w:rFonts w:ascii="楷体_GB2312" w:eastAsia="楷体_GB2312" w:hAnsi="宋体" w:cs="宋体" w:hint="eastAsia"/>
          <w:sz w:val="44"/>
          <w:szCs w:val="44"/>
        </w:rPr>
        <w:lastRenderedPageBreak/>
        <w:t>采购公告</w:t>
      </w:r>
    </w:p>
    <w:p w14:paraId="7FD79BA5" w14:textId="77777777" w:rsidR="001955DF" w:rsidRDefault="001955DF">
      <w:pPr>
        <w:ind w:firstLine="560"/>
      </w:pPr>
    </w:p>
    <w:p w14:paraId="0D7B0D7E" w14:textId="77777777" w:rsidR="001955DF" w:rsidRDefault="001955DF">
      <w:pPr>
        <w:ind w:firstLine="560"/>
        <w:sectPr w:rsidR="001955DF">
          <w:headerReference w:type="even" r:id="rId14"/>
          <w:footerReference w:type="default" r:id="rId15"/>
          <w:headerReference w:type="first" r:id="rId16"/>
          <w:pgSz w:w="11906" w:h="16838"/>
          <w:pgMar w:top="1440" w:right="1077" w:bottom="1440" w:left="1077" w:header="851" w:footer="992" w:gutter="0"/>
          <w:cols w:space="720"/>
          <w:docGrid w:type="lines" w:linePitch="312"/>
        </w:sectPr>
      </w:pPr>
    </w:p>
    <w:p w14:paraId="44C15AB0" w14:textId="77777777" w:rsidR="001955DF" w:rsidRDefault="001955DF">
      <w:pPr>
        <w:ind w:firstLine="600"/>
        <w:jc w:val="center"/>
        <w:rPr>
          <w:rFonts w:ascii="方正小标宋简体" w:eastAsia="方正小标宋简体"/>
          <w:b/>
          <w:sz w:val="30"/>
          <w:szCs w:val="30"/>
        </w:rPr>
      </w:pPr>
      <w:r w:rsidRPr="00AD1695">
        <w:rPr>
          <w:rFonts w:ascii="方正小标宋简体" w:eastAsia="方正小标宋简体"/>
          <w:b/>
          <w:noProof/>
          <w:sz w:val="30"/>
          <w:szCs w:val="30"/>
        </w:rPr>
        <w:lastRenderedPageBreak/>
        <w:t>乡镇兽医站标准化建设项目</w:t>
      </w:r>
      <w:r>
        <w:rPr>
          <w:rFonts w:ascii="方正小标宋简体" w:eastAsia="方正小标宋简体" w:hint="eastAsia"/>
          <w:b/>
          <w:sz w:val="30"/>
          <w:szCs w:val="30"/>
        </w:rPr>
        <w:t>竞争性磋商公告</w:t>
      </w:r>
    </w:p>
    <w:p w14:paraId="2BC8E6FA" w14:textId="77777777" w:rsidR="001955DF" w:rsidRDefault="001955DF">
      <w:pPr>
        <w:pBdr>
          <w:top w:val="single" w:sz="4" w:space="1" w:color="auto"/>
          <w:left w:val="single" w:sz="4" w:space="4" w:color="auto"/>
          <w:bottom w:val="single" w:sz="4" w:space="1" w:color="auto"/>
          <w:right w:val="single" w:sz="4" w:space="4" w:color="auto"/>
        </w:pBdr>
        <w:ind w:firstLine="560"/>
        <w:rPr>
          <w:rFonts w:ascii="黑体" w:eastAsia="黑体" w:hAnsi="黑体" w:cs="宋体"/>
          <w:color w:val="000000"/>
          <w:szCs w:val="28"/>
        </w:rPr>
      </w:pPr>
      <w:r>
        <w:rPr>
          <w:rFonts w:ascii="黑体" w:eastAsia="黑体" w:hAnsi="黑体" w:cs="宋体" w:hint="eastAsia"/>
          <w:color w:val="000000"/>
          <w:szCs w:val="28"/>
        </w:rPr>
        <w:t>项目概况</w:t>
      </w:r>
    </w:p>
    <w:p w14:paraId="5551C482" w14:textId="4B8D486F" w:rsidR="001955DF" w:rsidRDefault="001955DF">
      <w:pPr>
        <w:widowControl/>
        <w:pBdr>
          <w:top w:val="single" w:sz="4" w:space="1" w:color="auto"/>
          <w:left w:val="single" w:sz="4" w:space="4" w:color="auto"/>
          <w:bottom w:val="single" w:sz="4" w:space="1" w:color="auto"/>
          <w:right w:val="single" w:sz="4" w:space="4" w:color="auto"/>
        </w:pBdr>
        <w:adjustRightInd w:val="0"/>
        <w:ind w:firstLine="592"/>
        <w:jc w:val="left"/>
        <w:rPr>
          <w:rFonts w:ascii="仿宋_GB2312" w:hAnsi="仿宋" w:cs="宋体"/>
          <w:color w:val="333333"/>
          <w:spacing w:val="8"/>
          <w:szCs w:val="28"/>
        </w:rPr>
      </w:pPr>
      <w:r w:rsidRPr="00AD1695">
        <w:rPr>
          <w:rFonts w:ascii="仿宋_GB2312" w:hAnsi="仿宋" w:cs="宋体"/>
          <w:noProof/>
          <w:color w:val="333333"/>
          <w:spacing w:val="8"/>
          <w:szCs w:val="28"/>
        </w:rPr>
        <w:t>乡镇兽医站标准化建设项目</w:t>
      </w:r>
      <w:r>
        <w:rPr>
          <w:rFonts w:ascii="仿宋_GB2312" w:hAnsi="仿宋" w:cs="宋体" w:hint="eastAsia"/>
          <w:color w:val="333333"/>
          <w:spacing w:val="8"/>
          <w:szCs w:val="28"/>
        </w:rPr>
        <w:t>采购项目的潜在供应商应在</w:t>
      </w:r>
      <w:r>
        <w:rPr>
          <w:rFonts w:ascii="仿宋_GB2312" w:hAnsi="仿宋" w:cs="宋体" w:hint="eastAsia"/>
          <w:color w:val="333333"/>
          <w:spacing w:val="8"/>
          <w:szCs w:val="28"/>
          <w:u w:val="single"/>
        </w:rPr>
        <w:t xml:space="preserve"> 威海市政府采购电子交易系统威海市公共资源交易网（乳山分中心）右侧“交易服务一网通办”登录后选择“政府采购”按钮</w:t>
      </w:r>
      <w:r>
        <w:rPr>
          <w:rFonts w:ascii="仿宋_GB2312" w:hAnsi="仿宋" w:cs="宋体" w:hint="eastAsia"/>
          <w:color w:val="333333"/>
          <w:spacing w:val="8"/>
          <w:szCs w:val="28"/>
        </w:rPr>
        <w:t>获取采购文件，并于</w:t>
      </w:r>
      <w:r>
        <w:rPr>
          <w:rFonts w:ascii="仿宋_GB2312" w:hAnsi="宋体" w:cs="宋体" w:hint="eastAsia"/>
          <w:color w:val="333333"/>
          <w:spacing w:val="8"/>
          <w:szCs w:val="28"/>
          <w:u w:val="single"/>
        </w:rPr>
        <w:t xml:space="preserve"> </w:t>
      </w:r>
      <w:r w:rsidR="00363406">
        <w:rPr>
          <w:rFonts w:ascii="仿宋_GB2312" w:hAnsi="仿宋" w:cs="宋体"/>
          <w:noProof/>
          <w:color w:val="333333"/>
          <w:spacing w:val="8"/>
          <w:szCs w:val="28"/>
          <w:u w:val="single"/>
        </w:rPr>
        <w:t>2024年12月31日14时00分</w:t>
      </w:r>
      <w:r>
        <w:rPr>
          <w:rFonts w:ascii="仿宋_GB2312" w:hAnsi="仿宋" w:cs="宋体" w:hint="eastAsia"/>
          <w:color w:val="333333"/>
          <w:spacing w:val="8"/>
          <w:szCs w:val="28"/>
          <w:u w:val="single"/>
        </w:rPr>
        <w:t>（北京时间）</w:t>
      </w:r>
      <w:r>
        <w:rPr>
          <w:rFonts w:ascii="仿宋_GB2312" w:hAnsi="仿宋" w:cs="宋体" w:hint="eastAsia"/>
          <w:color w:val="333333"/>
          <w:spacing w:val="8"/>
          <w:szCs w:val="28"/>
        </w:rPr>
        <w:t>前递交响应文件。</w:t>
      </w:r>
    </w:p>
    <w:p w14:paraId="3CEC9834" w14:textId="77777777" w:rsidR="001955DF" w:rsidRDefault="001955DF">
      <w:pPr>
        <w:ind w:firstLine="560"/>
        <w:outlineLvl w:val="0"/>
        <w:rPr>
          <w:rFonts w:ascii="黑体" w:eastAsia="黑体" w:hAnsi="黑体" w:cs="宋体"/>
          <w:color w:val="000000"/>
          <w:szCs w:val="28"/>
        </w:rPr>
      </w:pPr>
      <w:r>
        <w:rPr>
          <w:rFonts w:ascii="黑体" w:eastAsia="黑体" w:hAnsi="黑体" w:cs="宋体" w:hint="eastAsia"/>
          <w:color w:val="000000"/>
          <w:szCs w:val="28"/>
        </w:rPr>
        <w:t>一、项目基本情况</w:t>
      </w:r>
    </w:p>
    <w:p w14:paraId="5B97C8B9" w14:textId="77777777" w:rsidR="001955DF" w:rsidRDefault="001955DF">
      <w:pPr>
        <w:widowControl/>
        <w:adjustRightInd w:val="0"/>
        <w:ind w:firstLine="592"/>
        <w:jc w:val="left"/>
        <w:rPr>
          <w:rFonts w:ascii="仿宋_GB2312" w:hAnsi="仿宋" w:cs="宋体"/>
          <w:color w:val="333333"/>
          <w:spacing w:val="8"/>
          <w:szCs w:val="28"/>
        </w:rPr>
      </w:pPr>
      <w:r>
        <w:rPr>
          <w:rFonts w:ascii="仿宋_GB2312" w:hAnsi="仿宋" w:cs="宋体" w:hint="eastAsia"/>
          <w:color w:val="333333"/>
          <w:spacing w:val="8"/>
          <w:szCs w:val="28"/>
        </w:rPr>
        <w:t>项目编号：</w:t>
      </w:r>
      <w:r w:rsidRPr="00AD1695">
        <w:rPr>
          <w:rFonts w:ascii="仿宋_GB2312" w:hAnsi="仿宋" w:cs="宋体"/>
          <w:noProof/>
          <w:color w:val="333333"/>
          <w:spacing w:val="8"/>
          <w:szCs w:val="28"/>
        </w:rPr>
        <w:t>SDRS-HD-2024122</w:t>
      </w:r>
    </w:p>
    <w:p w14:paraId="68FC4622" w14:textId="77777777" w:rsidR="001955DF" w:rsidRDefault="001955DF">
      <w:pPr>
        <w:widowControl/>
        <w:adjustRightInd w:val="0"/>
        <w:ind w:firstLine="592"/>
        <w:jc w:val="left"/>
        <w:rPr>
          <w:rFonts w:ascii="仿宋_GB2312" w:hAnsi="仿宋" w:cs="宋体"/>
          <w:color w:val="333333"/>
          <w:spacing w:val="8"/>
          <w:szCs w:val="28"/>
        </w:rPr>
      </w:pPr>
      <w:r>
        <w:rPr>
          <w:rFonts w:ascii="仿宋_GB2312" w:hAnsi="仿宋" w:cs="宋体" w:hint="eastAsia"/>
          <w:color w:val="333333"/>
          <w:spacing w:val="8"/>
          <w:szCs w:val="28"/>
        </w:rPr>
        <w:t>项目名称：</w:t>
      </w:r>
      <w:r w:rsidRPr="00AD1695">
        <w:rPr>
          <w:rFonts w:ascii="仿宋_GB2312" w:hAnsi="仿宋" w:cs="宋体"/>
          <w:noProof/>
          <w:color w:val="333333"/>
          <w:spacing w:val="8"/>
          <w:szCs w:val="28"/>
        </w:rPr>
        <w:t>乡镇兽医站标准化建设项目</w:t>
      </w:r>
    </w:p>
    <w:p w14:paraId="311B79E4" w14:textId="77777777" w:rsidR="001955DF" w:rsidRDefault="001955DF">
      <w:pPr>
        <w:widowControl/>
        <w:adjustRightInd w:val="0"/>
        <w:ind w:firstLine="592"/>
        <w:jc w:val="left"/>
        <w:rPr>
          <w:rFonts w:ascii="仿宋_GB2312" w:hAnsi="仿宋" w:cs="宋体"/>
          <w:color w:val="333333"/>
          <w:spacing w:val="8"/>
          <w:szCs w:val="28"/>
        </w:rPr>
      </w:pPr>
      <w:r>
        <w:rPr>
          <w:rFonts w:ascii="仿宋_GB2312" w:hAnsi="仿宋" w:cs="宋体" w:hint="eastAsia"/>
          <w:color w:val="333333"/>
          <w:spacing w:val="8"/>
          <w:szCs w:val="28"/>
        </w:rPr>
        <w:t>采购方式：竞争性磋商</w:t>
      </w:r>
    </w:p>
    <w:p w14:paraId="061FFD1E" w14:textId="77777777" w:rsidR="001955DF" w:rsidRDefault="001955DF">
      <w:pPr>
        <w:widowControl/>
        <w:adjustRightInd w:val="0"/>
        <w:ind w:firstLine="592"/>
        <w:jc w:val="left"/>
        <w:rPr>
          <w:rFonts w:ascii="仿宋_GB2312" w:hAnsi="仿宋" w:cs="宋体"/>
          <w:color w:val="333333"/>
          <w:spacing w:val="8"/>
          <w:szCs w:val="28"/>
        </w:rPr>
      </w:pPr>
      <w:r>
        <w:rPr>
          <w:rFonts w:ascii="仿宋_GB2312" w:hAnsi="仿宋" w:cs="宋体" w:hint="eastAsia"/>
          <w:color w:val="333333"/>
          <w:spacing w:val="8"/>
          <w:szCs w:val="28"/>
        </w:rPr>
        <w:t>采购项目分包情况：</w:t>
      </w:r>
    </w:p>
    <w:tbl>
      <w:tblPr>
        <w:tblW w:w="997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851"/>
        <w:gridCol w:w="2268"/>
        <w:gridCol w:w="709"/>
        <w:gridCol w:w="1818"/>
        <w:gridCol w:w="1559"/>
        <w:gridCol w:w="1417"/>
        <w:gridCol w:w="1357"/>
      </w:tblGrid>
      <w:tr w:rsidR="001955DF" w14:paraId="2710831E" w14:textId="77777777">
        <w:trPr>
          <w:trHeight w:val="1021"/>
          <w:jc w:val="center"/>
        </w:trPr>
        <w:tc>
          <w:tcPr>
            <w:tcW w:w="851" w:type="dxa"/>
            <w:tcBorders>
              <w:bottom w:val="single" w:sz="4" w:space="0" w:color="auto"/>
            </w:tcBorders>
            <w:vAlign w:val="center"/>
          </w:tcPr>
          <w:p w14:paraId="143E20D9" w14:textId="77777777" w:rsidR="001955DF" w:rsidRDefault="001955DF">
            <w:pPr>
              <w:widowControl/>
              <w:adjustRightInd w:val="0"/>
              <w:snapToGrid w:val="0"/>
              <w:ind w:firstLineChars="0" w:firstLine="0"/>
              <w:jc w:val="center"/>
              <w:rPr>
                <w:rFonts w:ascii="仿宋_GB2312" w:hAnsi="宋体" w:cs="宋体"/>
                <w:b/>
                <w:color w:val="000000"/>
              </w:rPr>
            </w:pPr>
            <w:proofErr w:type="gramStart"/>
            <w:r>
              <w:rPr>
                <w:rFonts w:ascii="仿宋_GB2312" w:hAnsi="宋体" w:cs="宋体" w:hint="eastAsia"/>
                <w:b/>
                <w:color w:val="000000"/>
              </w:rPr>
              <w:t>标包</w:t>
            </w:r>
            <w:proofErr w:type="gramEnd"/>
          </w:p>
        </w:tc>
        <w:tc>
          <w:tcPr>
            <w:tcW w:w="2268" w:type="dxa"/>
            <w:vAlign w:val="center"/>
          </w:tcPr>
          <w:p w14:paraId="2E7EDA1C" w14:textId="77777777" w:rsidR="001955DF" w:rsidRDefault="001955DF">
            <w:pPr>
              <w:widowControl/>
              <w:adjustRightInd w:val="0"/>
              <w:snapToGrid w:val="0"/>
              <w:ind w:firstLineChars="0" w:firstLine="0"/>
              <w:jc w:val="center"/>
              <w:rPr>
                <w:rFonts w:ascii="仿宋_GB2312" w:hAnsi="宋体" w:cs="宋体"/>
                <w:b/>
                <w:color w:val="000000"/>
              </w:rPr>
            </w:pPr>
            <w:r>
              <w:rPr>
                <w:rFonts w:ascii="仿宋_GB2312" w:hAnsi="宋体" w:cs="宋体" w:hint="eastAsia"/>
                <w:b/>
                <w:color w:val="000000"/>
              </w:rPr>
              <w:t>名称</w:t>
            </w:r>
          </w:p>
        </w:tc>
        <w:tc>
          <w:tcPr>
            <w:tcW w:w="709" w:type="dxa"/>
            <w:vAlign w:val="center"/>
          </w:tcPr>
          <w:p w14:paraId="53821D44" w14:textId="77777777" w:rsidR="001955DF" w:rsidRDefault="001955DF">
            <w:pPr>
              <w:widowControl/>
              <w:adjustRightInd w:val="0"/>
              <w:snapToGrid w:val="0"/>
              <w:ind w:firstLineChars="0" w:firstLine="0"/>
              <w:jc w:val="center"/>
              <w:rPr>
                <w:rFonts w:ascii="仿宋_GB2312" w:hAnsi="宋体" w:cs="宋体"/>
                <w:b/>
                <w:color w:val="000000"/>
              </w:rPr>
            </w:pPr>
            <w:r>
              <w:rPr>
                <w:rFonts w:ascii="仿宋_GB2312" w:hAnsi="宋体" w:cs="宋体" w:hint="eastAsia"/>
                <w:b/>
                <w:color w:val="000000"/>
              </w:rPr>
              <w:t>数量</w:t>
            </w:r>
          </w:p>
        </w:tc>
        <w:tc>
          <w:tcPr>
            <w:tcW w:w="1818" w:type="dxa"/>
            <w:tcBorders>
              <w:right w:val="single" w:sz="4" w:space="0" w:color="auto"/>
            </w:tcBorders>
            <w:vAlign w:val="center"/>
          </w:tcPr>
          <w:p w14:paraId="41A9A347" w14:textId="77777777" w:rsidR="001955DF" w:rsidRDefault="001955DF">
            <w:pPr>
              <w:widowControl/>
              <w:adjustRightInd w:val="0"/>
              <w:snapToGrid w:val="0"/>
              <w:ind w:firstLineChars="0" w:firstLine="0"/>
              <w:jc w:val="center"/>
              <w:rPr>
                <w:rFonts w:ascii="仿宋_GB2312" w:hAnsi="宋体" w:cs="宋体"/>
                <w:b/>
                <w:color w:val="000000"/>
              </w:rPr>
            </w:pPr>
            <w:proofErr w:type="gramStart"/>
            <w:r>
              <w:rPr>
                <w:rFonts w:ascii="仿宋_GB2312" w:hAnsi="宋体" w:cs="宋体" w:hint="eastAsia"/>
                <w:b/>
                <w:color w:val="000000"/>
              </w:rPr>
              <w:t>包预算</w:t>
            </w:r>
            <w:proofErr w:type="gramEnd"/>
            <w:r>
              <w:rPr>
                <w:rFonts w:ascii="仿宋_GB2312" w:hAnsi="宋体" w:cs="宋体" w:hint="eastAsia"/>
                <w:b/>
                <w:color w:val="000000"/>
              </w:rPr>
              <w:t>金额</w:t>
            </w:r>
          </w:p>
          <w:p w14:paraId="23E9B203" w14:textId="77777777" w:rsidR="001955DF" w:rsidRDefault="001955DF">
            <w:pPr>
              <w:widowControl/>
              <w:adjustRightInd w:val="0"/>
              <w:snapToGrid w:val="0"/>
              <w:ind w:firstLineChars="0" w:firstLine="0"/>
              <w:jc w:val="center"/>
              <w:rPr>
                <w:rFonts w:ascii="仿宋_GB2312" w:hAnsi="宋体" w:cs="宋体"/>
                <w:b/>
                <w:color w:val="000000"/>
              </w:rPr>
            </w:pPr>
            <w:r>
              <w:rPr>
                <w:rFonts w:ascii="仿宋_GB2312" w:hAnsi="宋体" w:cs="宋体" w:hint="eastAsia"/>
                <w:b/>
                <w:color w:val="000000"/>
              </w:rPr>
              <w:t>（元）</w:t>
            </w:r>
          </w:p>
        </w:tc>
        <w:tc>
          <w:tcPr>
            <w:tcW w:w="1559" w:type="dxa"/>
            <w:vAlign w:val="center"/>
          </w:tcPr>
          <w:p w14:paraId="575EE10C" w14:textId="77777777" w:rsidR="001955DF" w:rsidRDefault="001955DF">
            <w:pPr>
              <w:widowControl/>
              <w:adjustRightInd w:val="0"/>
              <w:snapToGrid w:val="0"/>
              <w:ind w:firstLineChars="0" w:firstLine="0"/>
              <w:jc w:val="center"/>
              <w:rPr>
                <w:rFonts w:ascii="仿宋_GB2312" w:hAnsi="宋体" w:cs="宋体"/>
                <w:b/>
                <w:color w:val="000000"/>
              </w:rPr>
            </w:pPr>
            <w:r>
              <w:rPr>
                <w:rFonts w:ascii="仿宋_GB2312" w:hAnsi="宋体" w:cs="宋体" w:hint="eastAsia"/>
                <w:b/>
                <w:color w:val="000000"/>
              </w:rPr>
              <w:t>最高限价（元）</w:t>
            </w:r>
          </w:p>
        </w:tc>
        <w:tc>
          <w:tcPr>
            <w:tcW w:w="1417" w:type="dxa"/>
            <w:tcBorders>
              <w:right w:val="single" w:sz="4" w:space="0" w:color="auto"/>
            </w:tcBorders>
            <w:vAlign w:val="center"/>
          </w:tcPr>
          <w:p w14:paraId="6DEC7FE5" w14:textId="77777777" w:rsidR="001955DF" w:rsidRDefault="001955DF">
            <w:pPr>
              <w:widowControl/>
              <w:adjustRightInd w:val="0"/>
              <w:snapToGrid w:val="0"/>
              <w:ind w:firstLineChars="0" w:firstLine="0"/>
              <w:jc w:val="center"/>
              <w:rPr>
                <w:rFonts w:ascii="仿宋_GB2312" w:hAnsi="宋体" w:cs="宋体"/>
                <w:b/>
                <w:color w:val="000000"/>
              </w:rPr>
            </w:pPr>
            <w:r>
              <w:rPr>
                <w:rFonts w:ascii="仿宋_GB2312" w:hAnsi="宋体" w:cs="宋体" w:hint="eastAsia"/>
                <w:b/>
                <w:color w:val="000000"/>
              </w:rPr>
              <w:t>采购需求</w:t>
            </w:r>
          </w:p>
        </w:tc>
        <w:tc>
          <w:tcPr>
            <w:tcW w:w="1357" w:type="dxa"/>
            <w:tcBorders>
              <w:right w:val="single" w:sz="4" w:space="0" w:color="auto"/>
            </w:tcBorders>
            <w:vAlign w:val="center"/>
          </w:tcPr>
          <w:p w14:paraId="24F35BAB" w14:textId="77777777" w:rsidR="001955DF" w:rsidRDefault="001955DF">
            <w:pPr>
              <w:widowControl/>
              <w:adjustRightInd w:val="0"/>
              <w:snapToGrid w:val="0"/>
              <w:ind w:firstLineChars="0" w:firstLine="0"/>
              <w:jc w:val="center"/>
              <w:rPr>
                <w:rFonts w:ascii="仿宋_GB2312" w:hAnsi="宋体" w:cs="宋体"/>
                <w:b/>
                <w:color w:val="000000"/>
              </w:rPr>
            </w:pPr>
            <w:r>
              <w:rPr>
                <w:rFonts w:ascii="仿宋_GB2312" w:hAnsi="宋体" w:cs="宋体" w:hint="eastAsia"/>
                <w:b/>
                <w:color w:val="000000"/>
              </w:rPr>
              <w:t>合同履行期限</w:t>
            </w:r>
          </w:p>
        </w:tc>
      </w:tr>
      <w:tr w:rsidR="001955DF" w14:paraId="7184C31B" w14:textId="77777777">
        <w:trPr>
          <w:trHeight w:val="1021"/>
          <w:jc w:val="center"/>
        </w:trPr>
        <w:tc>
          <w:tcPr>
            <w:tcW w:w="851" w:type="dxa"/>
            <w:tcBorders>
              <w:top w:val="single" w:sz="4" w:space="0" w:color="auto"/>
              <w:bottom w:val="single" w:sz="4" w:space="0" w:color="auto"/>
            </w:tcBorders>
            <w:vAlign w:val="center"/>
          </w:tcPr>
          <w:p w14:paraId="3F82E120" w14:textId="77777777" w:rsidR="001955DF" w:rsidRDefault="001955DF">
            <w:pPr>
              <w:widowControl/>
              <w:adjustRightInd w:val="0"/>
              <w:snapToGrid w:val="0"/>
              <w:ind w:firstLineChars="0" w:firstLine="0"/>
              <w:jc w:val="center"/>
              <w:rPr>
                <w:rFonts w:ascii="仿宋_GB2312" w:hAnsi="宋体" w:cs="宋体"/>
                <w:color w:val="000000"/>
              </w:rPr>
            </w:pPr>
            <w:r>
              <w:rPr>
                <w:rFonts w:ascii="仿宋_GB2312" w:hAnsi="宋体" w:cs="宋体"/>
                <w:color w:val="000000"/>
              </w:rPr>
              <w:t>A</w:t>
            </w:r>
          </w:p>
        </w:tc>
        <w:tc>
          <w:tcPr>
            <w:tcW w:w="2268" w:type="dxa"/>
            <w:vAlign w:val="center"/>
          </w:tcPr>
          <w:p w14:paraId="1B03708E" w14:textId="77777777" w:rsidR="001955DF" w:rsidRDefault="001955DF">
            <w:pPr>
              <w:widowControl/>
              <w:adjustRightInd w:val="0"/>
              <w:snapToGrid w:val="0"/>
              <w:ind w:firstLineChars="0" w:firstLine="0"/>
              <w:jc w:val="center"/>
              <w:rPr>
                <w:rFonts w:ascii="仿宋_GB2312" w:hAnsi="宋体" w:cs="宋体"/>
                <w:color w:val="000000"/>
              </w:rPr>
            </w:pPr>
            <w:r>
              <w:rPr>
                <w:rFonts w:ascii="仿宋_GB2312" w:hAnsi="宋体" w:cs="宋体" w:hint="eastAsia"/>
                <w:color w:val="000000"/>
              </w:rPr>
              <w:t>标准化改造</w:t>
            </w:r>
          </w:p>
        </w:tc>
        <w:tc>
          <w:tcPr>
            <w:tcW w:w="709" w:type="dxa"/>
            <w:vAlign w:val="center"/>
          </w:tcPr>
          <w:p w14:paraId="6E01A896" w14:textId="77777777" w:rsidR="001955DF" w:rsidRDefault="001955DF">
            <w:pPr>
              <w:widowControl/>
              <w:adjustRightInd w:val="0"/>
              <w:snapToGrid w:val="0"/>
              <w:ind w:firstLineChars="0" w:firstLine="0"/>
              <w:jc w:val="center"/>
              <w:rPr>
                <w:rFonts w:ascii="仿宋_GB2312" w:hAnsi="宋体" w:cs="宋体"/>
                <w:color w:val="000000"/>
              </w:rPr>
            </w:pPr>
            <w:r>
              <w:rPr>
                <w:rFonts w:ascii="仿宋_GB2312" w:hAnsi="宋体" w:cs="宋体"/>
                <w:color w:val="000000"/>
              </w:rPr>
              <w:t>1宗</w:t>
            </w:r>
          </w:p>
        </w:tc>
        <w:tc>
          <w:tcPr>
            <w:tcW w:w="1818" w:type="dxa"/>
            <w:tcBorders>
              <w:right w:val="single" w:sz="4" w:space="0" w:color="auto"/>
            </w:tcBorders>
            <w:vAlign w:val="center"/>
          </w:tcPr>
          <w:p w14:paraId="50AD7AC0" w14:textId="23E8F2E3" w:rsidR="001955DF" w:rsidRDefault="00A90289">
            <w:pPr>
              <w:widowControl/>
              <w:adjustRightInd w:val="0"/>
              <w:snapToGrid w:val="0"/>
              <w:ind w:firstLineChars="0" w:firstLine="0"/>
              <w:jc w:val="center"/>
              <w:rPr>
                <w:rFonts w:ascii="仿宋_GB2312" w:hAnsi="宋体" w:cs="宋体"/>
                <w:color w:val="000000"/>
              </w:rPr>
            </w:pPr>
            <w:r>
              <w:rPr>
                <w:rFonts w:ascii="仿宋_GB2312" w:hAnsi="宋体" w:cs="宋体"/>
                <w:color w:val="000000"/>
              </w:rPr>
              <w:t>580000.00</w:t>
            </w:r>
          </w:p>
        </w:tc>
        <w:tc>
          <w:tcPr>
            <w:tcW w:w="1559" w:type="dxa"/>
            <w:vAlign w:val="center"/>
          </w:tcPr>
          <w:p w14:paraId="2A4B061F" w14:textId="29783776" w:rsidR="001955DF" w:rsidRDefault="00A90289">
            <w:pPr>
              <w:widowControl/>
              <w:adjustRightInd w:val="0"/>
              <w:snapToGrid w:val="0"/>
              <w:ind w:firstLineChars="0" w:firstLine="0"/>
              <w:jc w:val="center"/>
              <w:rPr>
                <w:rFonts w:ascii="仿宋_GB2312" w:hAnsi="宋体" w:cs="宋体"/>
                <w:color w:val="000000"/>
              </w:rPr>
            </w:pPr>
            <w:r>
              <w:rPr>
                <w:rFonts w:ascii="仿宋_GB2312" w:hAnsi="宋体" w:cs="宋体"/>
                <w:color w:val="000000"/>
              </w:rPr>
              <w:t>580000.00</w:t>
            </w:r>
          </w:p>
        </w:tc>
        <w:tc>
          <w:tcPr>
            <w:tcW w:w="1417" w:type="dxa"/>
            <w:tcBorders>
              <w:right w:val="single" w:sz="4" w:space="0" w:color="auto"/>
            </w:tcBorders>
            <w:vAlign w:val="center"/>
          </w:tcPr>
          <w:p w14:paraId="1B369C18" w14:textId="77777777" w:rsidR="001955DF" w:rsidRDefault="001955DF">
            <w:pPr>
              <w:widowControl/>
              <w:adjustRightInd w:val="0"/>
              <w:snapToGrid w:val="0"/>
              <w:ind w:firstLineChars="0" w:firstLine="0"/>
              <w:jc w:val="center"/>
              <w:rPr>
                <w:rFonts w:ascii="仿宋_GB2312" w:hAnsi="宋体" w:cs="宋体"/>
                <w:color w:val="000000"/>
              </w:rPr>
            </w:pPr>
            <w:r>
              <w:rPr>
                <w:rFonts w:ascii="仿宋_GB2312" w:hAnsi="宋体" w:cs="宋体" w:hint="eastAsia"/>
                <w:color w:val="000000"/>
              </w:rPr>
              <w:t>详见采购文件</w:t>
            </w:r>
          </w:p>
        </w:tc>
        <w:tc>
          <w:tcPr>
            <w:tcW w:w="1357" w:type="dxa"/>
            <w:tcBorders>
              <w:right w:val="single" w:sz="4" w:space="0" w:color="auto"/>
            </w:tcBorders>
            <w:vAlign w:val="center"/>
          </w:tcPr>
          <w:p w14:paraId="190F0D7A" w14:textId="77777777" w:rsidR="001955DF" w:rsidRDefault="001955DF">
            <w:pPr>
              <w:widowControl/>
              <w:adjustRightInd w:val="0"/>
              <w:snapToGrid w:val="0"/>
              <w:ind w:firstLineChars="0" w:firstLine="0"/>
              <w:jc w:val="center"/>
              <w:rPr>
                <w:rFonts w:ascii="仿宋_GB2312" w:hAnsi="宋体" w:cs="宋体"/>
                <w:color w:val="000000"/>
              </w:rPr>
            </w:pPr>
            <w:r>
              <w:rPr>
                <w:rFonts w:ascii="仿宋_GB2312" w:hAnsi="宋体" w:cs="宋体" w:hint="eastAsia"/>
                <w:color w:val="000000"/>
              </w:rPr>
              <w:t>详见采购文件</w:t>
            </w:r>
          </w:p>
        </w:tc>
      </w:tr>
      <w:tr w:rsidR="001955DF" w14:paraId="025CCC44" w14:textId="77777777">
        <w:trPr>
          <w:trHeight w:val="1021"/>
          <w:jc w:val="center"/>
        </w:trPr>
        <w:tc>
          <w:tcPr>
            <w:tcW w:w="851" w:type="dxa"/>
            <w:tcBorders>
              <w:top w:val="single" w:sz="4" w:space="0" w:color="auto"/>
              <w:bottom w:val="single" w:sz="4" w:space="0" w:color="auto"/>
            </w:tcBorders>
            <w:vAlign w:val="center"/>
          </w:tcPr>
          <w:p w14:paraId="0D3DCF15" w14:textId="77777777" w:rsidR="001955DF" w:rsidRDefault="001955DF">
            <w:pPr>
              <w:widowControl/>
              <w:adjustRightInd w:val="0"/>
              <w:snapToGrid w:val="0"/>
              <w:ind w:firstLineChars="0" w:firstLine="0"/>
              <w:jc w:val="center"/>
              <w:rPr>
                <w:rFonts w:ascii="仿宋_GB2312" w:hAnsi="宋体" w:cs="宋体"/>
                <w:color w:val="000000"/>
              </w:rPr>
            </w:pPr>
            <w:r>
              <w:rPr>
                <w:rFonts w:ascii="仿宋_GB2312" w:hAnsi="宋体" w:cs="宋体"/>
                <w:color w:val="000000"/>
              </w:rPr>
              <w:t>B</w:t>
            </w:r>
          </w:p>
        </w:tc>
        <w:tc>
          <w:tcPr>
            <w:tcW w:w="2268" w:type="dxa"/>
            <w:vAlign w:val="center"/>
          </w:tcPr>
          <w:p w14:paraId="173E1E3D" w14:textId="77777777" w:rsidR="001955DF" w:rsidRDefault="001955DF">
            <w:pPr>
              <w:widowControl/>
              <w:adjustRightInd w:val="0"/>
              <w:snapToGrid w:val="0"/>
              <w:ind w:firstLineChars="0" w:firstLine="0"/>
              <w:jc w:val="center"/>
              <w:rPr>
                <w:rFonts w:ascii="仿宋_GB2312" w:hAnsi="宋体" w:cs="宋体"/>
                <w:color w:val="000000"/>
              </w:rPr>
            </w:pPr>
            <w:r>
              <w:rPr>
                <w:rFonts w:ascii="仿宋_GB2312" w:hAnsi="宋体" w:cs="宋体" w:hint="eastAsia"/>
                <w:color w:val="000000"/>
              </w:rPr>
              <w:t>设备采购</w:t>
            </w:r>
          </w:p>
        </w:tc>
        <w:tc>
          <w:tcPr>
            <w:tcW w:w="709" w:type="dxa"/>
            <w:vAlign w:val="center"/>
          </w:tcPr>
          <w:p w14:paraId="451ADA2F" w14:textId="77777777" w:rsidR="001955DF" w:rsidRDefault="001955DF">
            <w:pPr>
              <w:widowControl/>
              <w:adjustRightInd w:val="0"/>
              <w:snapToGrid w:val="0"/>
              <w:ind w:firstLineChars="0" w:firstLine="0"/>
              <w:jc w:val="center"/>
              <w:rPr>
                <w:rFonts w:ascii="仿宋_GB2312" w:hAnsi="宋体" w:cs="宋体"/>
                <w:color w:val="000000"/>
              </w:rPr>
            </w:pPr>
            <w:r>
              <w:rPr>
                <w:rFonts w:ascii="仿宋_GB2312" w:hAnsi="宋体" w:cs="宋体"/>
                <w:color w:val="000000"/>
              </w:rPr>
              <w:t>1宗</w:t>
            </w:r>
          </w:p>
        </w:tc>
        <w:tc>
          <w:tcPr>
            <w:tcW w:w="1818" w:type="dxa"/>
            <w:tcBorders>
              <w:right w:val="single" w:sz="4" w:space="0" w:color="auto"/>
            </w:tcBorders>
            <w:vAlign w:val="center"/>
          </w:tcPr>
          <w:p w14:paraId="3231169D" w14:textId="0621A466" w:rsidR="001955DF" w:rsidRDefault="00A90289">
            <w:pPr>
              <w:widowControl/>
              <w:adjustRightInd w:val="0"/>
              <w:snapToGrid w:val="0"/>
              <w:ind w:firstLineChars="0" w:firstLine="0"/>
              <w:jc w:val="center"/>
              <w:rPr>
                <w:rFonts w:ascii="仿宋_GB2312" w:hAnsi="宋体" w:cs="宋体"/>
                <w:color w:val="000000"/>
              </w:rPr>
            </w:pPr>
            <w:r>
              <w:rPr>
                <w:rFonts w:ascii="仿宋_GB2312" w:hAnsi="宋体" w:cs="宋体"/>
                <w:color w:val="000000"/>
              </w:rPr>
              <w:t>131400.00</w:t>
            </w:r>
          </w:p>
        </w:tc>
        <w:tc>
          <w:tcPr>
            <w:tcW w:w="1559" w:type="dxa"/>
            <w:vAlign w:val="center"/>
          </w:tcPr>
          <w:p w14:paraId="203D6133" w14:textId="1B90E158" w:rsidR="001955DF" w:rsidRDefault="00A90289">
            <w:pPr>
              <w:widowControl/>
              <w:adjustRightInd w:val="0"/>
              <w:snapToGrid w:val="0"/>
              <w:ind w:firstLineChars="0" w:firstLine="0"/>
              <w:jc w:val="center"/>
              <w:rPr>
                <w:rFonts w:ascii="仿宋_GB2312" w:hAnsi="宋体" w:cs="宋体"/>
                <w:color w:val="000000"/>
              </w:rPr>
            </w:pPr>
            <w:r>
              <w:rPr>
                <w:rFonts w:ascii="仿宋_GB2312" w:hAnsi="宋体" w:cs="宋体"/>
                <w:color w:val="000000"/>
              </w:rPr>
              <w:t>131400.00</w:t>
            </w:r>
          </w:p>
        </w:tc>
        <w:tc>
          <w:tcPr>
            <w:tcW w:w="1417" w:type="dxa"/>
            <w:tcBorders>
              <w:right w:val="single" w:sz="4" w:space="0" w:color="auto"/>
            </w:tcBorders>
            <w:vAlign w:val="center"/>
          </w:tcPr>
          <w:p w14:paraId="6DC6A509" w14:textId="77777777" w:rsidR="001955DF" w:rsidRDefault="001955DF">
            <w:pPr>
              <w:widowControl/>
              <w:adjustRightInd w:val="0"/>
              <w:snapToGrid w:val="0"/>
              <w:ind w:firstLineChars="0" w:firstLine="0"/>
              <w:jc w:val="center"/>
              <w:rPr>
                <w:rFonts w:ascii="仿宋_GB2312" w:hAnsi="宋体" w:cs="宋体"/>
                <w:color w:val="000000"/>
              </w:rPr>
            </w:pPr>
            <w:r>
              <w:rPr>
                <w:rFonts w:ascii="仿宋_GB2312" w:hAnsi="宋体" w:cs="宋体" w:hint="eastAsia"/>
                <w:color w:val="000000"/>
              </w:rPr>
              <w:t>详见采购文件</w:t>
            </w:r>
          </w:p>
        </w:tc>
        <w:tc>
          <w:tcPr>
            <w:tcW w:w="1357" w:type="dxa"/>
            <w:tcBorders>
              <w:right w:val="single" w:sz="4" w:space="0" w:color="auto"/>
            </w:tcBorders>
            <w:vAlign w:val="center"/>
          </w:tcPr>
          <w:p w14:paraId="78B63D5B" w14:textId="77777777" w:rsidR="001955DF" w:rsidRDefault="001955DF">
            <w:pPr>
              <w:widowControl/>
              <w:adjustRightInd w:val="0"/>
              <w:snapToGrid w:val="0"/>
              <w:ind w:firstLineChars="0" w:firstLine="0"/>
              <w:jc w:val="center"/>
              <w:rPr>
                <w:rFonts w:ascii="仿宋_GB2312" w:hAnsi="宋体" w:cs="宋体"/>
                <w:color w:val="000000"/>
              </w:rPr>
            </w:pPr>
            <w:r>
              <w:rPr>
                <w:rFonts w:ascii="仿宋_GB2312" w:hAnsi="宋体" w:cs="宋体" w:hint="eastAsia"/>
                <w:color w:val="000000"/>
              </w:rPr>
              <w:t>详见采购文件</w:t>
            </w:r>
          </w:p>
        </w:tc>
      </w:tr>
    </w:tbl>
    <w:p w14:paraId="3D14F816" w14:textId="77777777" w:rsidR="001955DF" w:rsidRDefault="001955DF">
      <w:pPr>
        <w:widowControl/>
        <w:adjustRightInd w:val="0"/>
        <w:ind w:firstLine="592"/>
        <w:jc w:val="left"/>
        <w:rPr>
          <w:rFonts w:ascii="仿宋_GB2312" w:hAnsi="仿宋" w:cs="宋体"/>
          <w:color w:val="333333"/>
          <w:spacing w:val="8"/>
          <w:szCs w:val="28"/>
        </w:rPr>
      </w:pPr>
      <w:r>
        <w:rPr>
          <w:rFonts w:ascii="仿宋_GB2312" w:hAnsi="仿宋" w:cs="宋体" w:hint="eastAsia"/>
          <w:color w:val="333333"/>
          <w:spacing w:val="8"/>
          <w:szCs w:val="28"/>
        </w:rPr>
        <w:t>本项目不接受联合体响应</w:t>
      </w:r>
    </w:p>
    <w:p w14:paraId="687E445A" w14:textId="77777777" w:rsidR="001955DF" w:rsidRDefault="001955DF">
      <w:pPr>
        <w:ind w:firstLine="560"/>
        <w:outlineLvl w:val="0"/>
        <w:rPr>
          <w:rFonts w:ascii="黑体" w:eastAsia="黑体" w:hAnsi="黑体" w:cs="宋体"/>
          <w:color w:val="000000"/>
          <w:szCs w:val="28"/>
        </w:rPr>
      </w:pPr>
      <w:r>
        <w:rPr>
          <w:rFonts w:ascii="黑体" w:eastAsia="黑体" w:hAnsi="黑体" w:cs="宋体" w:hint="eastAsia"/>
          <w:color w:val="000000"/>
          <w:szCs w:val="28"/>
        </w:rPr>
        <w:t>二、申请人的资格要求：</w:t>
      </w:r>
    </w:p>
    <w:p w14:paraId="4F1111CD" w14:textId="77777777" w:rsidR="001955DF" w:rsidRDefault="001955DF">
      <w:pPr>
        <w:widowControl/>
        <w:adjustRightInd w:val="0"/>
        <w:ind w:firstLine="592"/>
        <w:jc w:val="left"/>
        <w:rPr>
          <w:rFonts w:ascii="仿宋_GB2312" w:hAnsi="仿宋" w:cs="宋体"/>
          <w:color w:val="333333"/>
          <w:spacing w:val="8"/>
          <w:szCs w:val="28"/>
        </w:rPr>
      </w:pPr>
      <w:r>
        <w:rPr>
          <w:rFonts w:ascii="仿宋_GB2312" w:hAnsi="仿宋" w:cs="宋体" w:hint="eastAsia"/>
          <w:color w:val="333333"/>
          <w:spacing w:val="8"/>
          <w:szCs w:val="28"/>
        </w:rPr>
        <w:t>1.供应商应符合《中华人民共和国政府采购法》第二十二条规定(第一款 银行、保险、石油石化、电力、电信等特殊行业除外)且应为未被列入信用中国网站（www.creditchina.gov.cn）、中国政府采购网(www.ccgp.gov.cn)、信用山东（credit.shandong.gov.cn）等渠道信用记</w:t>
      </w:r>
      <w:r>
        <w:rPr>
          <w:rFonts w:ascii="仿宋_GB2312" w:hAnsi="仿宋" w:cs="宋体" w:hint="eastAsia"/>
          <w:color w:val="333333"/>
          <w:spacing w:val="8"/>
          <w:szCs w:val="28"/>
        </w:rPr>
        <w:lastRenderedPageBreak/>
        <w:t>录失信被执行人、重大税收违法失信主体、政府采购严重违法失信行为记录名单；</w:t>
      </w:r>
    </w:p>
    <w:p w14:paraId="5CE4CEE5" w14:textId="77777777" w:rsidR="001955DF" w:rsidRDefault="001955DF">
      <w:pPr>
        <w:widowControl/>
        <w:adjustRightInd w:val="0"/>
        <w:ind w:firstLine="592"/>
        <w:jc w:val="left"/>
        <w:rPr>
          <w:rFonts w:ascii="仿宋_GB2312" w:hAnsi="仿宋" w:cs="宋体"/>
          <w:color w:val="333333"/>
          <w:spacing w:val="8"/>
          <w:szCs w:val="28"/>
        </w:rPr>
      </w:pPr>
      <w:r>
        <w:rPr>
          <w:rFonts w:ascii="仿宋_GB2312" w:hAnsi="仿宋" w:cs="宋体" w:hint="eastAsia"/>
          <w:color w:val="333333"/>
          <w:spacing w:val="8"/>
          <w:szCs w:val="28"/>
        </w:rPr>
        <w:t>2.法律、法规其他规定要求；</w:t>
      </w:r>
    </w:p>
    <w:p w14:paraId="50E216D5" w14:textId="77777777" w:rsidR="001955DF" w:rsidRDefault="001955DF">
      <w:pPr>
        <w:widowControl/>
        <w:adjustRightInd w:val="0"/>
        <w:ind w:firstLine="592"/>
        <w:jc w:val="left"/>
        <w:rPr>
          <w:rFonts w:ascii="仿宋_GB2312" w:hAnsi="仿宋" w:cs="宋体"/>
          <w:color w:val="333333"/>
          <w:spacing w:val="8"/>
          <w:szCs w:val="28"/>
        </w:rPr>
      </w:pPr>
      <w:r>
        <w:rPr>
          <w:rFonts w:ascii="仿宋_GB2312" w:hAnsi="仿宋" w:cs="宋体" w:hint="eastAsia"/>
          <w:color w:val="333333"/>
          <w:spacing w:val="8"/>
          <w:szCs w:val="28"/>
        </w:rPr>
        <w:t>3.落实政府采购政策需满足的资格要求：</w:t>
      </w:r>
      <w:r w:rsidRPr="00AD1695">
        <w:rPr>
          <w:rFonts w:ascii="仿宋_GB2312" w:hAnsi="仿宋" w:cs="宋体"/>
          <w:noProof/>
          <w:color w:val="333333"/>
          <w:spacing w:val="8"/>
          <w:szCs w:val="28"/>
        </w:rPr>
        <w:t>面向中小企业采购</w:t>
      </w:r>
    </w:p>
    <w:p w14:paraId="0C92DBF3" w14:textId="77777777" w:rsidR="001955DF" w:rsidRDefault="001955DF">
      <w:pPr>
        <w:widowControl/>
        <w:adjustRightInd w:val="0"/>
        <w:ind w:firstLine="592"/>
        <w:jc w:val="left"/>
        <w:rPr>
          <w:rFonts w:ascii="仿宋_GB2312" w:hAnsi="仿宋" w:cs="宋体"/>
          <w:color w:val="333333"/>
          <w:spacing w:val="8"/>
          <w:szCs w:val="28"/>
        </w:rPr>
      </w:pPr>
      <w:r>
        <w:rPr>
          <w:rFonts w:ascii="仿宋_GB2312" w:hAnsi="仿宋" w:cs="宋体" w:hint="eastAsia"/>
          <w:color w:val="333333"/>
          <w:spacing w:val="8"/>
          <w:szCs w:val="28"/>
        </w:rPr>
        <w:t>4.本项目的特定资格要求：</w:t>
      </w:r>
    </w:p>
    <w:p w14:paraId="790CA256" w14:textId="77777777" w:rsidR="001955DF" w:rsidRDefault="001955DF">
      <w:pPr>
        <w:widowControl/>
        <w:adjustRightInd w:val="0"/>
        <w:ind w:firstLine="592"/>
        <w:jc w:val="left"/>
        <w:rPr>
          <w:rFonts w:ascii="仿宋_GB2312" w:hAnsi="仿宋" w:cs="宋体"/>
          <w:color w:val="333333"/>
          <w:spacing w:val="8"/>
          <w:szCs w:val="28"/>
        </w:rPr>
      </w:pPr>
      <w:r>
        <w:rPr>
          <w:rFonts w:ascii="仿宋_GB2312" w:hAnsi="仿宋" w:cs="宋体" w:hint="eastAsia"/>
          <w:color w:val="333333"/>
          <w:spacing w:val="8"/>
          <w:szCs w:val="28"/>
        </w:rPr>
        <w:t>（1）</w:t>
      </w:r>
      <w:r w:rsidRPr="00AD1695">
        <w:rPr>
          <w:rFonts w:ascii="仿宋_GB2312" w:hAnsi="仿宋" w:cs="宋体"/>
          <w:noProof/>
          <w:color w:val="333333"/>
          <w:spacing w:val="8"/>
          <w:szCs w:val="28"/>
        </w:rPr>
        <w:t>无</w:t>
      </w:r>
    </w:p>
    <w:p w14:paraId="74BCABC2" w14:textId="77777777" w:rsidR="001955DF" w:rsidRDefault="001955DF">
      <w:pPr>
        <w:widowControl/>
        <w:adjustRightInd w:val="0"/>
        <w:ind w:firstLine="592"/>
        <w:jc w:val="left"/>
        <w:rPr>
          <w:rFonts w:ascii="仿宋_GB2312" w:hAnsi="仿宋" w:cs="宋体"/>
          <w:color w:val="333333"/>
          <w:spacing w:val="8"/>
          <w:szCs w:val="28"/>
        </w:rPr>
      </w:pPr>
      <w:r>
        <w:rPr>
          <w:rFonts w:ascii="仿宋_GB2312" w:hAnsi="仿宋" w:cs="宋体" w:hint="eastAsia"/>
          <w:color w:val="333333"/>
          <w:spacing w:val="8"/>
          <w:szCs w:val="28"/>
        </w:rPr>
        <w:t>（2）本项目</w:t>
      </w:r>
      <w:r w:rsidRPr="00AD1695">
        <w:rPr>
          <w:rFonts w:ascii="仿宋_GB2312" w:hAnsi="仿宋" w:cs="宋体"/>
          <w:noProof/>
          <w:color w:val="333333"/>
          <w:spacing w:val="8"/>
          <w:szCs w:val="28"/>
        </w:rPr>
        <w:t>为</w:t>
      </w:r>
      <w:r>
        <w:rPr>
          <w:rFonts w:ascii="仿宋_GB2312" w:hAnsi="仿宋" w:cs="宋体" w:hint="eastAsia"/>
          <w:color w:val="333333"/>
          <w:spacing w:val="8"/>
          <w:szCs w:val="28"/>
        </w:rPr>
        <w:t>专门面向中小企业实施采购</w:t>
      </w:r>
    </w:p>
    <w:p w14:paraId="05162EB0" w14:textId="77777777" w:rsidR="001955DF" w:rsidRDefault="001955DF">
      <w:pPr>
        <w:ind w:firstLine="560"/>
        <w:outlineLvl w:val="0"/>
        <w:rPr>
          <w:rFonts w:ascii="黑体" w:eastAsia="黑体" w:hAnsi="黑体" w:cs="宋体"/>
          <w:color w:val="000000"/>
          <w:szCs w:val="28"/>
        </w:rPr>
      </w:pPr>
      <w:r>
        <w:rPr>
          <w:rFonts w:ascii="黑体" w:eastAsia="黑体" w:hAnsi="黑体" w:cs="宋体" w:hint="eastAsia"/>
          <w:color w:val="000000"/>
          <w:szCs w:val="28"/>
        </w:rPr>
        <w:t>三、获取采购文件</w:t>
      </w:r>
    </w:p>
    <w:p w14:paraId="3F09B722" w14:textId="6E5A7779" w:rsidR="001955DF" w:rsidRDefault="001955DF">
      <w:pPr>
        <w:widowControl/>
        <w:adjustRightInd w:val="0"/>
        <w:ind w:firstLine="592"/>
        <w:jc w:val="left"/>
        <w:rPr>
          <w:rFonts w:ascii="仿宋_GB2312" w:hAnsi="仿宋" w:cs="宋体"/>
          <w:color w:val="333333"/>
          <w:spacing w:val="8"/>
          <w:szCs w:val="28"/>
        </w:rPr>
      </w:pPr>
      <w:r>
        <w:rPr>
          <w:rFonts w:ascii="仿宋_GB2312" w:hAnsi="仿宋" w:cs="宋体" w:hint="eastAsia"/>
          <w:color w:val="333333"/>
          <w:spacing w:val="8"/>
          <w:szCs w:val="28"/>
        </w:rPr>
        <w:t>1.时间：</w:t>
      </w:r>
      <w:r w:rsidR="00363406">
        <w:rPr>
          <w:rFonts w:ascii="仿宋_GB2312" w:hAnsi="仿宋" w:cs="宋体"/>
          <w:noProof/>
          <w:color w:val="333333"/>
          <w:spacing w:val="8"/>
          <w:szCs w:val="28"/>
        </w:rPr>
        <w:t>2024年12月19日</w:t>
      </w:r>
      <w:r w:rsidRPr="00AD1695">
        <w:rPr>
          <w:rFonts w:ascii="仿宋_GB2312" w:hAnsi="仿宋" w:cs="宋体"/>
          <w:noProof/>
          <w:color w:val="333333"/>
          <w:spacing w:val="8"/>
          <w:szCs w:val="28"/>
        </w:rPr>
        <w:t>17时00分</w:t>
      </w:r>
      <w:r>
        <w:rPr>
          <w:rFonts w:ascii="仿宋_GB2312" w:hAnsi="仿宋" w:cs="宋体" w:hint="eastAsia"/>
          <w:color w:val="333333"/>
          <w:spacing w:val="8"/>
          <w:szCs w:val="28"/>
        </w:rPr>
        <w:t>至</w:t>
      </w:r>
      <w:r w:rsidR="00363406">
        <w:rPr>
          <w:rFonts w:ascii="仿宋_GB2312" w:hAnsi="仿宋" w:cs="宋体"/>
          <w:noProof/>
          <w:color w:val="333333"/>
          <w:spacing w:val="8"/>
          <w:szCs w:val="28"/>
        </w:rPr>
        <w:t>2024年12月26日17时00分</w:t>
      </w:r>
      <w:r>
        <w:rPr>
          <w:rFonts w:ascii="仿宋_GB2312" w:hAnsi="仿宋" w:cs="宋体" w:hint="eastAsia"/>
          <w:color w:val="333333"/>
          <w:spacing w:val="8"/>
          <w:szCs w:val="28"/>
        </w:rPr>
        <w:t>（北京时间）</w:t>
      </w:r>
    </w:p>
    <w:p w14:paraId="72C358BB" w14:textId="77777777" w:rsidR="001955DF" w:rsidRDefault="001955DF">
      <w:pPr>
        <w:widowControl/>
        <w:adjustRightInd w:val="0"/>
        <w:ind w:firstLine="592"/>
        <w:jc w:val="left"/>
        <w:rPr>
          <w:rFonts w:ascii="仿宋_GB2312" w:hAnsi="仿宋" w:cs="宋体"/>
          <w:color w:val="333333"/>
          <w:spacing w:val="8"/>
          <w:szCs w:val="28"/>
        </w:rPr>
      </w:pPr>
      <w:r>
        <w:rPr>
          <w:rFonts w:ascii="仿宋_GB2312" w:hAnsi="仿宋" w:cs="宋体" w:hint="eastAsia"/>
          <w:color w:val="333333"/>
          <w:spacing w:val="8"/>
          <w:szCs w:val="28"/>
        </w:rPr>
        <w:t>2.地点：登录“威海市政府采购电子交易系统”（威海市公共资源交易网（乳山分中心）右侧“交易服务一网通办”登录后选择“政府采购”按钮）获取文件。逾期无法从威海市政府采购电子交易系统中获取文件，未在规定时间内从系统中获取文件的供应商将无法递交电子投标（响应）文件。</w:t>
      </w:r>
    </w:p>
    <w:p w14:paraId="4B3005C7" w14:textId="77777777" w:rsidR="001955DF" w:rsidRDefault="001955DF">
      <w:pPr>
        <w:widowControl/>
        <w:adjustRightInd w:val="0"/>
        <w:ind w:firstLine="592"/>
        <w:jc w:val="left"/>
        <w:rPr>
          <w:rFonts w:ascii="仿宋_GB2312" w:hAnsi="仿宋" w:cs="宋体"/>
          <w:color w:val="333333"/>
          <w:spacing w:val="8"/>
          <w:szCs w:val="28"/>
        </w:rPr>
      </w:pPr>
      <w:r>
        <w:rPr>
          <w:rFonts w:ascii="仿宋_GB2312" w:hAnsi="仿宋" w:cs="宋体" w:hint="eastAsia"/>
          <w:color w:val="333333"/>
          <w:spacing w:val="8"/>
          <w:szCs w:val="28"/>
        </w:rPr>
        <w:t>3.方式：本项目须网上获取文件。参加本项目供应商须在“威海市交易服务一网通办系统”（威海市公共资源交易网（乳山分中心）右侧“交易服务一网通办”按钮）登录端口注册登记，并办理“安全证书（CA）”和“电子签章”进行获取文件。“安全证书（CA）”和“电子签章”办理详见“威海市公共资源交易网（乳山分中心）”（http://ggzyjy.weihai.cn/rushan/）“办事指南”-“政府采购专区”中“威海市政府采购交易系统供应商使用指南”。</w:t>
      </w:r>
    </w:p>
    <w:p w14:paraId="0C5A8946" w14:textId="77777777" w:rsidR="001955DF" w:rsidRDefault="001955DF">
      <w:pPr>
        <w:widowControl/>
        <w:adjustRightInd w:val="0"/>
        <w:ind w:firstLine="592"/>
        <w:jc w:val="left"/>
        <w:rPr>
          <w:rFonts w:ascii="仿宋_GB2312" w:hAnsi="仿宋" w:cs="宋体"/>
          <w:color w:val="333333"/>
          <w:spacing w:val="8"/>
          <w:szCs w:val="28"/>
        </w:rPr>
      </w:pPr>
      <w:r>
        <w:rPr>
          <w:rFonts w:ascii="仿宋_GB2312" w:hAnsi="仿宋" w:cs="宋体" w:hint="eastAsia"/>
          <w:color w:val="333333"/>
          <w:spacing w:val="8"/>
          <w:szCs w:val="28"/>
        </w:rPr>
        <w:lastRenderedPageBreak/>
        <w:t>4.售价：免费</w:t>
      </w:r>
    </w:p>
    <w:p w14:paraId="0850FE14" w14:textId="77777777" w:rsidR="001955DF" w:rsidRDefault="001955DF">
      <w:pPr>
        <w:ind w:firstLine="560"/>
        <w:outlineLvl w:val="0"/>
        <w:rPr>
          <w:rFonts w:ascii="黑体" w:eastAsia="黑体" w:hAnsi="黑体" w:cs="宋体"/>
          <w:color w:val="000000"/>
          <w:szCs w:val="28"/>
        </w:rPr>
      </w:pPr>
      <w:r>
        <w:rPr>
          <w:rFonts w:ascii="黑体" w:eastAsia="黑体" w:hAnsi="黑体" w:cs="宋体" w:hint="eastAsia"/>
          <w:color w:val="000000"/>
          <w:szCs w:val="28"/>
        </w:rPr>
        <w:t>四、响应文件提交</w:t>
      </w:r>
    </w:p>
    <w:p w14:paraId="262FE8DC" w14:textId="30013181" w:rsidR="001955DF" w:rsidRDefault="001955DF">
      <w:pPr>
        <w:widowControl/>
        <w:adjustRightInd w:val="0"/>
        <w:ind w:firstLine="592"/>
        <w:jc w:val="left"/>
        <w:rPr>
          <w:rFonts w:ascii="仿宋_GB2312" w:hAnsi="仿宋" w:cs="宋体"/>
          <w:color w:val="333333"/>
          <w:spacing w:val="8"/>
          <w:szCs w:val="28"/>
        </w:rPr>
      </w:pPr>
      <w:r>
        <w:rPr>
          <w:rFonts w:ascii="仿宋_GB2312" w:hAnsi="仿宋" w:cs="宋体" w:hint="eastAsia"/>
          <w:color w:val="333333"/>
          <w:spacing w:val="8"/>
          <w:szCs w:val="28"/>
        </w:rPr>
        <w:t>时间：</w:t>
      </w:r>
      <w:r w:rsidR="00363406">
        <w:rPr>
          <w:rFonts w:ascii="仿宋_GB2312" w:hAnsi="仿宋" w:cs="宋体"/>
          <w:noProof/>
          <w:color w:val="333333"/>
          <w:spacing w:val="8"/>
          <w:szCs w:val="28"/>
        </w:rPr>
        <w:t>2024年12月19日</w:t>
      </w:r>
      <w:r w:rsidRPr="00AD1695">
        <w:rPr>
          <w:rFonts w:ascii="仿宋_GB2312" w:hAnsi="仿宋" w:cs="宋体"/>
          <w:noProof/>
          <w:color w:val="333333"/>
          <w:spacing w:val="8"/>
          <w:szCs w:val="28"/>
        </w:rPr>
        <w:t>18时00分</w:t>
      </w:r>
      <w:r>
        <w:rPr>
          <w:rFonts w:ascii="仿宋_GB2312" w:hAnsi="仿宋" w:cs="宋体" w:hint="eastAsia"/>
          <w:color w:val="333333"/>
          <w:spacing w:val="8"/>
          <w:szCs w:val="28"/>
        </w:rPr>
        <w:t>至</w:t>
      </w:r>
      <w:r w:rsidR="00363406">
        <w:rPr>
          <w:rFonts w:ascii="仿宋_GB2312" w:hAnsi="仿宋" w:cs="宋体"/>
          <w:noProof/>
          <w:color w:val="333333"/>
          <w:spacing w:val="8"/>
          <w:szCs w:val="28"/>
        </w:rPr>
        <w:t>2024年12月31日14时00分</w:t>
      </w:r>
    </w:p>
    <w:p w14:paraId="1704FE1D" w14:textId="77777777" w:rsidR="001955DF" w:rsidRDefault="001955DF">
      <w:pPr>
        <w:widowControl/>
        <w:adjustRightInd w:val="0"/>
        <w:ind w:firstLine="592"/>
        <w:jc w:val="left"/>
        <w:rPr>
          <w:rFonts w:ascii="仿宋_GB2312" w:hAnsi="仿宋" w:cs="宋体"/>
          <w:color w:val="333333"/>
          <w:spacing w:val="8"/>
          <w:szCs w:val="28"/>
        </w:rPr>
      </w:pPr>
      <w:r>
        <w:rPr>
          <w:rFonts w:ascii="仿宋_GB2312" w:hAnsi="仿宋" w:cs="宋体" w:hint="eastAsia"/>
          <w:color w:val="333333"/>
          <w:spacing w:val="8"/>
          <w:szCs w:val="28"/>
        </w:rPr>
        <w:t>地点：</w:t>
      </w:r>
      <w:r>
        <w:rPr>
          <w:rFonts w:ascii="仿宋_GB2312" w:hAnsi="黑体" w:cs="宋体" w:hint="eastAsia"/>
          <w:color w:val="333333"/>
          <w:spacing w:val="8"/>
          <w:szCs w:val="28"/>
        </w:rPr>
        <w:t>登录“威海市政府采购电子交易系统”（威海市公共资源交易网（乳山分中心）右侧“交易服务一网通办”登录后选择“政府采购”</w:t>
      </w:r>
      <w:r>
        <w:rPr>
          <w:rFonts w:ascii="仿宋_GB2312" w:hAnsi="仿宋" w:cs="宋体" w:hint="eastAsia"/>
          <w:color w:val="333333"/>
          <w:spacing w:val="8"/>
          <w:szCs w:val="28"/>
        </w:rPr>
        <w:t>网上递交。已在威海市政府采购电子交易系统获取文件的供应商在规定时间内递交电子投标（响应）文件。</w:t>
      </w:r>
    </w:p>
    <w:p w14:paraId="35956F3C" w14:textId="77777777" w:rsidR="001955DF" w:rsidRDefault="001955DF">
      <w:pPr>
        <w:widowControl/>
        <w:adjustRightInd w:val="0"/>
        <w:ind w:firstLine="560"/>
        <w:jc w:val="left"/>
        <w:outlineLvl w:val="0"/>
        <w:rPr>
          <w:rFonts w:ascii="仿宋_GB2312" w:hAnsi="仿宋" w:cs="宋体"/>
          <w:color w:val="333333"/>
          <w:spacing w:val="8"/>
          <w:szCs w:val="28"/>
        </w:rPr>
      </w:pPr>
      <w:r>
        <w:rPr>
          <w:rFonts w:ascii="黑体" w:eastAsia="黑体" w:hAnsi="黑体" w:cs="宋体" w:hint="eastAsia"/>
          <w:color w:val="000000"/>
          <w:szCs w:val="28"/>
        </w:rPr>
        <w:t>五、开启</w:t>
      </w:r>
    </w:p>
    <w:p w14:paraId="40D91C53" w14:textId="5D1F61B1" w:rsidR="001955DF" w:rsidRDefault="001955DF">
      <w:pPr>
        <w:widowControl/>
        <w:adjustRightInd w:val="0"/>
        <w:ind w:firstLine="592"/>
        <w:jc w:val="left"/>
        <w:rPr>
          <w:rFonts w:ascii="仿宋_GB2312" w:hAnsi="仿宋" w:cs="宋体"/>
          <w:color w:val="333333"/>
          <w:spacing w:val="8"/>
          <w:szCs w:val="28"/>
        </w:rPr>
      </w:pPr>
      <w:r>
        <w:rPr>
          <w:rFonts w:ascii="仿宋_GB2312" w:hAnsi="仿宋" w:cs="宋体" w:hint="eastAsia"/>
          <w:color w:val="333333"/>
          <w:spacing w:val="8"/>
          <w:szCs w:val="28"/>
        </w:rPr>
        <w:t>时间：</w:t>
      </w:r>
      <w:r w:rsidR="00363406">
        <w:rPr>
          <w:rFonts w:ascii="仿宋_GB2312" w:hAnsi="仿宋" w:cs="宋体"/>
          <w:noProof/>
          <w:color w:val="333333"/>
          <w:spacing w:val="8"/>
          <w:szCs w:val="28"/>
        </w:rPr>
        <w:t>2024年12月31日14时00分</w:t>
      </w:r>
      <w:r>
        <w:rPr>
          <w:rFonts w:ascii="仿宋_GB2312" w:hAnsi="仿宋" w:cs="宋体" w:hint="eastAsia"/>
          <w:color w:val="333333"/>
          <w:spacing w:val="8"/>
          <w:szCs w:val="28"/>
        </w:rPr>
        <w:t>（北京时间）</w:t>
      </w:r>
    </w:p>
    <w:p w14:paraId="64207996" w14:textId="77777777" w:rsidR="001955DF" w:rsidRDefault="001955DF">
      <w:pPr>
        <w:widowControl/>
        <w:adjustRightInd w:val="0"/>
        <w:ind w:firstLine="592"/>
        <w:jc w:val="left"/>
        <w:rPr>
          <w:rFonts w:ascii="仿宋_GB2312" w:hAnsi="仿宋" w:cs="宋体"/>
          <w:color w:val="333333"/>
          <w:spacing w:val="8"/>
          <w:szCs w:val="28"/>
        </w:rPr>
      </w:pPr>
      <w:r>
        <w:rPr>
          <w:rFonts w:ascii="仿宋_GB2312" w:hAnsi="仿宋" w:cs="宋体" w:hint="eastAsia"/>
          <w:color w:val="333333"/>
          <w:spacing w:val="8"/>
          <w:szCs w:val="28"/>
        </w:rPr>
        <w:t>地点：威海市乳山市深圳路108号市民服务中心三楼</w:t>
      </w:r>
    </w:p>
    <w:p w14:paraId="4CE55CBD" w14:textId="77777777" w:rsidR="001955DF" w:rsidRDefault="001955DF">
      <w:pPr>
        <w:ind w:firstLine="560"/>
        <w:outlineLvl w:val="0"/>
        <w:rPr>
          <w:rFonts w:ascii="黑体" w:eastAsia="黑体" w:hAnsi="黑体" w:cs="宋体"/>
          <w:color w:val="000000"/>
          <w:szCs w:val="28"/>
        </w:rPr>
      </w:pPr>
      <w:r>
        <w:rPr>
          <w:rFonts w:ascii="黑体" w:eastAsia="黑体" w:hAnsi="黑体" w:cs="宋体" w:hint="eastAsia"/>
          <w:color w:val="000000"/>
          <w:szCs w:val="28"/>
        </w:rPr>
        <w:t>六、公告期限</w:t>
      </w:r>
    </w:p>
    <w:p w14:paraId="1623920F" w14:textId="77777777" w:rsidR="001955DF" w:rsidRDefault="001955DF">
      <w:pPr>
        <w:widowControl/>
        <w:adjustRightInd w:val="0"/>
        <w:ind w:firstLine="592"/>
        <w:jc w:val="left"/>
        <w:rPr>
          <w:rFonts w:ascii="仿宋_GB2312" w:hAnsi="仿宋" w:cs="宋体"/>
          <w:color w:val="333333"/>
          <w:spacing w:val="8"/>
          <w:szCs w:val="28"/>
        </w:rPr>
      </w:pPr>
      <w:r>
        <w:rPr>
          <w:rFonts w:ascii="仿宋_GB2312" w:hAnsi="仿宋" w:cs="宋体" w:hint="eastAsia"/>
          <w:color w:val="333333"/>
          <w:spacing w:val="8"/>
          <w:szCs w:val="28"/>
        </w:rPr>
        <w:t>自本公告发布之日起</w:t>
      </w:r>
      <w:r>
        <w:rPr>
          <w:rFonts w:ascii="仿宋_GB2312" w:hAnsi="仿宋" w:cs="宋体"/>
          <w:color w:val="333333"/>
          <w:spacing w:val="8"/>
          <w:szCs w:val="28"/>
        </w:rPr>
        <w:t>5</w:t>
      </w:r>
      <w:r>
        <w:rPr>
          <w:rFonts w:ascii="仿宋_GB2312" w:hAnsi="仿宋" w:cs="宋体" w:hint="eastAsia"/>
          <w:color w:val="333333"/>
          <w:spacing w:val="8"/>
          <w:szCs w:val="28"/>
        </w:rPr>
        <w:t>个工作日。</w:t>
      </w:r>
    </w:p>
    <w:p w14:paraId="6DA7034B" w14:textId="77777777" w:rsidR="001955DF" w:rsidRDefault="001955DF">
      <w:pPr>
        <w:ind w:firstLine="560"/>
        <w:rPr>
          <w:rFonts w:ascii="黑体" w:eastAsia="黑体" w:hAnsi="黑体" w:cs="宋体"/>
          <w:color w:val="000000"/>
          <w:szCs w:val="28"/>
        </w:rPr>
      </w:pPr>
      <w:r>
        <w:rPr>
          <w:rFonts w:ascii="黑体" w:eastAsia="黑体" w:hAnsi="黑体" w:cs="宋体" w:hint="eastAsia"/>
          <w:color w:val="000000"/>
          <w:szCs w:val="28"/>
        </w:rPr>
        <w:t>七、其他补充事宜</w:t>
      </w:r>
    </w:p>
    <w:p w14:paraId="3B3636C7" w14:textId="77777777" w:rsidR="001955DF" w:rsidRDefault="001955DF">
      <w:pPr>
        <w:widowControl/>
        <w:adjustRightInd w:val="0"/>
        <w:ind w:firstLine="592"/>
        <w:jc w:val="left"/>
        <w:rPr>
          <w:rFonts w:ascii="仿宋_GB2312" w:hAnsi="仿宋" w:cs="宋体"/>
          <w:color w:val="333333"/>
          <w:spacing w:val="8"/>
          <w:szCs w:val="28"/>
        </w:rPr>
      </w:pPr>
      <w:r>
        <w:rPr>
          <w:rFonts w:ascii="仿宋_GB2312" w:hAnsi="仿宋" w:cs="宋体" w:hint="eastAsia"/>
          <w:color w:val="333333"/>
          <w:spacing w:val="8"/>
          <w:szCs w:val="28"/>
        </w:rPr>
        <w:t>1、同时发布公告的媒体：中国招标投标公共服务平台、威海市公共资源交易网、威海市公共资源交易网（乳山分中心）。</w:t>
      </w:r>
    </w:p>
    <w:p w14:paraId="29E044BD" w14:textId="77777777" w:rsidR="001955DF" w:rsidRPr="00B85CF9" w:rsidRDefault="001955DF" w:rsidP="00B85CF9">
      <w:pPr>
        <w:spacing w:line="520" w:lineRule="exact"/>
        <w:ind w:firstLine="592"/>
        <w:rPr>
          <w:rFonts w:ascii="仿宋_GB2312" w:hAnsi="仿宋" w:cs="宋体"/>
          <w:color w:val="333333"/>
          <w:spacing w:val="8"/>
          <w:szCs w:val="28"/>
        </w:rPr>
      </w:pPr>
      <w:r>
        <w:rPr>
          <w:rFonts w:ascii="仿宋_GB2312" w:hAnsi="仿宋" w:cs="宋体" w:hint="eastAsia"/>
          <w:color w:val="333333"/>
          <w:spacing w:val="8"/>
          <w:szCs w:val="28"/>
        </w:rPr>
        <w:t>2、</w:t>
      </w:r>
      <w:r>
        <w:rPr>
          <w:rFonts w:ascii="仿宋_GB2312" w:hAnsi="仿宋" w:cs="宋体" w:hint="eastAsia"/>
          <w:color w:val="333333"/>
          <w:spacing w:val="8"/>
          <w:kern w:val="0"/>
          <w:szCs w:val="28"/>
        </w:rPr>
        <w:t>本项目实行全流程电子化，实行远程开标，报价供应商无需到现场，并保持通讯畅通，提前在个人电脑上进行测试确保音频、视频功能可正常使用，因通讯不畅造成的一切后果由供应商自行承担。</w:t>
      </w:r>
    </w:p>
    <w:p w14:paraId="1BB9D556" w14:textId="77777777" w:rsidR="001955DF" w:rsidRDefault="001955DF">
      <w:pPr>
        <w:widowControl/>
        <w:adjustRightInd w:val="0"/>
        <w:ind w:firstLine="592"/>
        <w:jc w:val="left"/>
        <w:rPr>
          <w:rFonts w:ascii="仿宋_GB2312" w:hAnsi="仿宋" w:cs="宋体"/>
          <w:color w:val="333333"/>
          <w:spacing w:val="8"/>
          <w:szCs w:val="28"/>
        </w:rPr>
      </w:pPr>
      <w:r>
        <w:rPr>
          <w:rFonts w:ascii="仿宋_GB2312" w:hAnsi="仿宋" w:cs="宋体" w:hint="eastAsia"/>
          <w:color w:val="333333"/>
          <w:spacing w:val="8"/>
          <w:szCs w:val="28"/>
        </w:rPr>
        <w:t>3、报价截止时间前，随时关注中国招标投标公共服务平台、威海市公共资源交易网、威海市公共资源交易网（乳山分中心）及威海市乳山市政府采购电子交易系统内变更提醒。</w:t>
      </w:r>
    </w:p>
    <w:p w14:paraId="433A1371" w14:textId="77777777" w:rsidR="001955DF" w:rsidRDefault="001955DF">
      <w:pPr>
        <w:ind w:firstLine="560"/>
        <w:outlineLvl w:val="0"/>
        <w:rPr>
          <w:rFonts w:ascii="黑体" w:eastAsia="黑体" w:hAnsi="黑体" w:cs="宋体"/>
          <w:color w:val="000000"/>
          <w:szCs w:val="28"/>
        </w:rPr>
      </w:pPr>
      <w:r>
        <w:rPr>
          <w:rFonts w:ascii="黑体" w:eastAsia="黑体" w:hAnsi="黑体" w:cs="宋体" w:hint="eastAsia"/>
          <w:color w:val="000000"/>
          <w:szCs w:val="28"/>
        </w:rPr>
        <w:t>八、对本次采购提出询问，请按以下方式联系。</w:t>
      </w:r>
    </w:p>
    <w:p w14:paraId="2608AFAB" w14:textId="77777777" w:rsidR="001955DF" w:rsidRDefault="001955DF">
      <w:pPr>
        <w:widowControl/>
        <w:adjustRightInd w:val="0"/>
        <w:ind w:firstLine="592"/>
        <w:jc w:val="left"/>
        <w:rPr>
          <w:rFonts w:ascii="仿宋_GB2312" w:hAnsi="仿宋" w:cs="宋体"/>
          <w:color w:val="333333"/>
          <w:spacing w:val="8"/>
          <w:szCs w:val="28"/>
        </w:rPr>
      </w:pPr>
      <w:r>
        <w:rPr>
          <w:rFonts w:ascii="仿宋_GB2312" w:hAnsi="仿宋" w:cs="宋体" w:hint="eastAsia"/>
          <w:color w:val="333333"/>
          <w:spacing w:val="8"/>
          <w:szCs w:val="28"/>
        </w:rPr>
        <w:t>1.采购人信息</w:t>
      </w:r>
    </w:p>
    <w:p w14:paraId="3647EFE4" w14:textId="77777777" w:rsidR="001955DF" w:rsidRDefault="001955DF">
      <w:pPr>
        <w:widowControl/>
        <w:adjustRightInd w:val="0"/>
        <w:ind w:firstLine="592"/>
        <w:jc w:val="left"/>
        <w:rPr>
          <w:rFonts w:ascii="仿宋_GB2312" w:hAnsi="仿宋" w:cs="宋体"/>
          <w:color w:val="333333"/>
          <w:spacing w:val="8"/>
          <w:szCs w:val="28"/>
        </w:rPr>
      </w:pPr>
      <w:r>
        <w:rPr>
          <w:rFonts w:ascii="仿宋_GB2312" w:hAnsi="仿宋" w:cs="宋体" w:hint="eastAsia"/>
          <w:color w:val="333333"/>
          <w:spacing w:val="8"/>
          <w:szCs w:val="28"/>
        </w:rPr>
        <w:lastRenderedPageBreak/>
        <w:t>名  称：</w:t>
      </w:r>
      <w:r w:rsidRPr="00AD1695">
        <w:rPr>
          <w:rFonts w:ascii="仿宋_GB2312" w:hAnsi="仿宋" w:cs="宋体"/>
          <w:noProof/>
          <w:color w:val="333333"/>
          <w:spacing w:val="8"/>
          <w:szCs w:val="28"/>
        </w:rPr>
        <w:t>乳山市畜牧兽医事业发展中心</w:t>
      </w:r>
    </w:p>
    <w:p w14:paraId="00CABD39" w14:textId="77777777" w:rsidR="001955DF" w:rsidRDefault="001955DF">
      <w:pPr>
        <w:widowControl/>
        <w:adjustRightInd w:val="0"/>
        <w:ind w:firstLine="592"/>
        <w:jc w:val="left"/>
        <w:rPr>
          <w:rFonts w:ascii="仿宋_GB2312" w:hAnsi="仿宋" w:cs="宋体"/>
          <w:color w:val="333333"/>
          <w:spacing w:val="8"/>
          <w:szCs w:val="28"/>
        </w:rPr>
      </w:pPr>
      <w:r>
        <w:rPr>
          <w:rFonts w:ascii="仿宋_GB2312" w:hAnsi="仿宋" w:cs="宋体" w:hint="eastAsia"/>
          <w:color w:val="333333"/>
          <w:spacing w:val="8"/>
          <w:szCs w:val="28"/>
        </w:rPr>
        <w:t>地  址：</w:t>
      </w:r>
      <w:r w:rsidRPr="00AD1695">
        <w:rPr>
          <w:rFonts w:ascii="仿宋_GB2312" w:hAnsi="仿宋" w:cs="宋体"/>
          <w:noProof/>
          <w:color w:val="333333"/>
          <w:spacing w:val="8"/>
          <w:szCs w:val="28"/>
        </w:rPr>
        <w:t>乳山市胜利街84号</w:t>
      </w:r>
    </w:p>
    <w:p w14:paraId="7CC9DA71" w14:textId="77777777" w:rsidR="001955DF" w:rsidRDefault="001955DF">
      <w:pPr>
        <w:widowControl/>
        <w:adjustRightInd w:val="0"/>
        <w:ind w:firstLine="592"/>
        <w:jc w:val="left"/>
        <w:rPr>
          <w:rFonts w:ascii="仿宋_GB2312" w:hAnsi="仿宋" w:cs="宋体"/>
          <w:color w:val="333333"/>
          <w:spacing w:val="8"/>
          <w:szCs w:val="28"/>
        </w:rPr>
      </w:pPr>
      <w:r>
        <w:rPr>
          <w:rFonts w:ascii="仿宋_GB2312" w:hAnsi="仿宋" w:cs="宋体" w:hint="eastAsia"/>
          <w:color w:val="333333"/>
          <w:spacing w:val="8"/>
          <w:szCs w:val="28"/>
        </w:rPr>
        <w:t>联系方式：</w:t>
      </w:r>
      <w:r w:rsidRPr="00AD1695">
        <w:rPr>
          <w:rFonts w:ascii="仿宋_GB2312" w:hAnsi="仿宋" w:cs="宋体"/>
          <w:noProof/>
          <w:color w:val="333333"/>
          <w:spacing w:val="8"/>
          <w:szCs w:val="28"/>
        </w:rPr>
        <w:t>0631-6860016</w:t>
      </w:r>
    </w:p>
    <w:p w14:paraId="66CE1DBB" w14:textId="77777777" w:rsidR="001955DF" w:rsidRDefault="001955DF">
      <w:pPr>
        <w:widowControl/>
        <w:adjustRightInd w:val="0"/>
        <w:ind w:firstLine="592"/>
        <w:jc w:val="left"/>
        <w:rPr>
          <w:rFonts w:ascii="仿宋_GB2312" w:hAnsi="仿宋" w:cs="宋体"/>
          <w:color w:val="333333"/>
          <w:spacing w:val="8"/>
          <w:szCs w:val="28"/>
        </w:rPr>
      </w:pPr>
      <w:r>
        <w:rPr>
          <w:rFonts w:ascii="仿宋_GB2312" w:hAnsi="仿宋" w:cs="宋体" w:hint="eastAsia"/>
          <w:color w:val="333333"/>
          <w:spacing w:val="8"/>
          <w:szCs w:val="28"/>
        </w:rPr>
        <w:t>2.采购代理机构信息</w:t>
      </w:r>
    </w:p>
    <w:p w14:paraId="0C577DE8" w14:textId="77777777" w:rsidR="001955DF" w:rsidRDefault="001955DF">
      <w:pPr>
        <w:widowControl/>
        <w:adjustRightInd w:val="0"/>
        <w:ind w:firstLine="592"/>
        <w:jc w:val="left"/>
        <w:rPr>
          <w:rFonts w:ascii="仿宋_GB2312" w:hAnsi="仿宋" w:cs="宋体"/>
          <w:color w:val="333333"/>
          <w:spacing w:val="8"/>
          <w:szCs w:val="28"/>
        </w:rPr>
      </w:pPr>
      <w:r>
        <w:rPr>
          <w:rFonts w:ascii="仿宋_GB2312" w:hAnsi="仿宋" w:cs="宋体" w:hint="eastAsia"/>
          <w:color w:val="333333"/>
          <w:spacing w:val="8"/>
          <w:szCs w:val="28"/>
        </w:rPr>
        <w:t>名  称：</w:t>
      </w:r>
      <w:r w:rsidRPr="00AD1695">
        <w:rPr>
          <w:rFonts w:ascii="仿宋_GB2312" w:hAnsi="仿宋" w:cs="宋体"/>
          <w:noProof/>
          <w:color w:val="333333"/>
          <w:spacing w:val="8"/>
          <w:szCs w:val="28"/>
        </w:rPr>
        <w:t>乳山宏大工程咨询有限公司</w:t>
      </w:r>
    </w:p>
    <w:p w14:paraId="1385E122" w14:textId="77777777" w:rsidR="001955DF" w:rsidRDefault="001955DF">
      <w:pPr>
        <w:widowControl/>
        <w:adjustRightInd w:val="0"/>
        <w:ind w:firstLine="592"/>
        <w:jc w:val="left"/>
        <w:rPr>
          <w:rFonts w:ascii="仿宋_GB2312" w:hAnsi="仿宋" w:cs="宋体"/>
          <w:color w:val="333333"/>
          <w:spacing w:val="8"/>
          <w:szCs w:val="28"/>
        </w:rPr>
      </w:pPr>
      <w:r>
        <w:rPr>
          <w:rFonts w:ascii="仿宋_GB2312" w:hAnsi="仿宋" w:cs="宋体" w:hint="eastAsia"/>
          <w:color w:val="333333"/>
          <w:spacing w:val="8"/>
          <w:szCs w:val="28"/>
        </w:rPr>
        <w:t>地  址：</w:t>
      </w:r>
      <w:r w:rsidRPr="00AD1695">
        <w:rPr>
          <w:rFonts w:ascii="仿宋_GB2312" w:hAnsi="仿宋" w:cs="宋体"/>
          <w:noProof/>
          <w:color w:val="333333"/>
          <w:spacing w:val="8"/>
          <w:szCs w:val="28"/>
        </w:rPr>
        <w:t>乳山宏大工程咨询有限公司（世纪大道260号北楼二楼）</w:t>
      </w:r>
    </w:p>
    <w:p w14:paraId="121AA381" w14:textId="77777777" w:rsidR="001955DF" w:rsidRDefault="001955DF">
      <w:pPr>
        <w:widowControl/>
        <w:adjustRightInd w:val="0"/>
        <w:ind w:firstLine="592"/>
        <w:jc w:val="left"/>
        <w:rPr>
          <w:rFonts w:ascii="仿宋_GB2312" w:hAnsi="仿宋" w:cs="宋体"/>
          <w:color w:val="333333"/>
          <w:spacing w:val="8"/>
          <w:szCs w:val="28"/>
        </w:rPr>
      </w:pPr>
      <w:r>
        <w:rPr>
          <w:rFonts w:ascii="仿宋_GB2312" w:hAnsi="仿宋" w:cs="宋体" w:hint="eastAsia"/>
          <w:color w:val="333333"/>
          <w:spacing w:val="8"/>
          <w:szCs w:val="28"/>
        </w:rPr>
        <w:t>联系方式：</w:t>
      </w:r>
      <w:r w:rsidRPr="00AD1695">
        <w:rPr>
          <w:rFonts w:ascii="仿宋_GB2312" w:hAnsi="仿宋" w:cs="宋体"/>
          <w:noProof/>
          <w:color w:val="333333"/>
          <w:spacing w:val="8"/>
          <w:szCs w:val="28"/>
        </w:rPr>
        <w:t>0631-6675889</w:t>
      </w:r>
    </w:p>
    <w:p w14:paraId="22FF50A6" w14:textId="77777777" w:rsidR="001955DF" w:rsidRDefault="001955DF">
      <w:pPr>
        <w:widowControl/>
        <w:adjustRightInd w:val="0"/>
        <w:ind w:firstLine="592"/>
        <w:jc w:val="left"/>
        <w:rPr>
          <w:rFonts w:ascii="仿宋_GB2312" w:hAnsi="仿宋" w:cs="宋体"/>
          <w:color w:val="333333"/>
          <w:spacing w:val="8"/>
          <w:szCs w:val="28"/>
        </w:rPr>
      </w:pPr>
      <w:r>
        <w:rPr>
          <w:rFonts w:ascii="仿宋_GB2312" w:hAnsi="仿宋" w:cs="宋体" w:hint="eastAsia"/>
          <w:color w:val="333333"/>
          <w:spacing w:val="8"/>
          <w:szCs w:val="28"/>
        </w:rPr>
        <w:t>3.项目联系方式</w:t>
      </w:r>
    </w:p>
    <w:p w14:paraId="37C5C067" w14:textId="77777777" w:rsidR="001955DF" w:rsidRDefault="001955DF">
      <w:pPr>
        <w:widowControl/>
        <w:adjustRightInd w:val="0"/>
        <w:ind w:firstLine="592"/>
        <w:jc w:val="left"/>
        <w:rPr>
          <w:rFonts w:ascii="仿宋_GB2312" w:hAnsi="仿宋" w:cs="宋体"/>
          <w:color w:val="333333"/>
          <w:spacing w:val="8"/>
          <w:szCs w:val="28"/>
        </w:rPr>
      </w:pPr>
      <w:r>
        <w:rPr>
          <w:rFonts w:ascii="仿宋_GB2312" w:hAnsi="仿宋" w:cs="宋体" w:hint="eastAsia"/>
          <w:color w:val="333333"/>
          <w:spacing w:val="8"/>
          <w:szCs w:val="28"/>
        </w:rPr>
        <w:t>项目联系人：</w:t>
      </w:r>
      <w:r w:rsidRPr="00AD1695">
        <w:rPr>
          <w:rFonts w:ascii="仿宋_GB2312" w:hAnsi="仿宋" w:cs="宋体"/>
          <w:noProof/>
          <w:color w:val="333333"/>
          <w:spacing w:val="8"/>
          <w:szCs w:val="28"/>
        </w:rPr>
        <w:t>柯耀辉</w:t>
      </w:r>
    </w:p>
    <w:p w14:paraId="38730FED" w14:textId="77777777" w:rsidR="001955DF" w:rsidRDefault="001955DF">
      <w:pPr>
        <w:widowControl/>
        <w:adjustRightInd w:val="0"/>
        <w:ind w:firstLine="592"/>
        <w:jc w:val="left"/>
        <w:rPr>
          <w:rFonts w:ascii="仿宋_GB2312" w:hAnsi="仿宋" w:cs="宋体"/>
          <w:color w:val="333333"/>
          <w:spacing w:val="8"/>
          <w:szCs w:val="28"/>
        </w:rPr>
      </w:pPr>
      <w:r>
        <w:rPr>
          <w:rFonts w:ascii="仿宋_GB2312" w:hAnsi="仿宋" w:cs="宋体" w:hint="eastAsia"/>
          <w:color w:val="333333"/>
          <w:spacing w:val="8"/>
          <w:szCs w:val="28"/>
        </w:rPr>
        <w:t>电  话：</w:t>
      </w:r>
      <w:r w:rsidRPr="00AD1695">
        <w:rPr>
          <w:rFonts w:ascii="仿宋_GB2312" w:hAnsi="仿宋" w:cs="宋体"/>
          <w:noProof/>
          <w:color w:val="333333"/>
          <w:spacing w:val="8"/>
          <w:szCs w:val="28"/>
        </w:rPr>
        <w:t>0631-6675889</w:t>
      </w:r>
    </w:p>
    <w:p w14:paraId="3136CF24" w14:textId="77777777" w:rsidR="001955DF" w:rsidRDefault="001955DF">
      <w:pPr>
        <w:widowControl/>
        <w:adjustRightInd w:val="0"/>
        <w:ind w:firstLine="592"/>
        <w:jc w:val="left"/>
        <w:rPr>
          <w:rFonts w:ascii="仿宋_GB2312" w:hAnsi="仿宋" w:cs="宋体"/>
          <w:color w:val="333333"/>
          <w:spacing w:val="8"/>
          <w:szCs w:val="28"/>
        </w:rPr>
      </w:pPr>
    </w:p>
    <w:p w14:paraId="1EB55BF7" w14:textId="77777777" w:rsidR="001955DF" w:rsidRDefault="001955DF">
      <w:pPr>
        <w:ind w:firstLine="560"/>
        <w:jc w:val="right"/>
        <w:rPr>
          <w:rFonts w:ascii="仿宋_GB2312" w:hAnsi="宋体"/>
          <w:szCs w:val="28"/>
        </w:rPr>
      </w:pPr>
      <w:r>
        <w:rPr>
          <w:rFonts w:ascii="仿宋_GB2312" w:hAnsi="宋体" w:cs="宋体" w:hint="eastAsia"/>
          <w:szCs w:val="28"/>
        </w:rPr>
        <w:t>发布人：</w:t>
      </w:r>
      <w:r w:rsidRPr="00AD1695">
        <w:rPr>
          <w:rFonts w:ascii="仿宋_GB2312" w:hAnsi="宋体" w:cs="宋体"/>
          <w:noProof/>
          <w:szCs w:val="28"/>
        </w:rPr>
        <w:t>乳山宏大工程咨询有限公司</w:t>
      </w:r>
      <w:r>
        <w:rPr>
          <w:rFonts w:ascii="仿宋_GB2312" w:hAnsi="宋体" w:hint="eastAsia"/>
          <w:szCs w:val="28"/>
        </w:rPr>
        <w:t xml:space="preserve"> </w:t>
      </w:r>
    </w:p>
    <w:p w14:paraId="2E95DBF0" w14:textId="305CE8E7" w:rsidR="001955DF" w:rsidRDefault="001955DF">
      <w:pPr>
        <w:widowControl/>
        <w:adjustRightInd w:val="0"/>
        <w:ind w:left="-240" w:firstLine="560"/>
        <w:jc w:val="right"/>
        <w:rPr>
          <w:rFonts w:ascii="仿宋_GB2312" w:hAnsi="宋体" w:cs="宋体"/>
          <w:szCs w:val="28"/>
        </w:rPr>
      </w:pPr>
      <w:r>
        <w:rPr>
          <w:rFonts w:ascii="仿宋_GB2312" w:hAnsi="宋体" w:cs="宋体" w:hint="eastAsia"/>
          <w:szCs w:val="28"/>
        </w:rPr>
        <w:t>发布时间：</w:t>
      </w:r>
      <w:r w:rsidR="00363406">
        <w:rPr>
          <w:rFonts w:ascii="仿宋_GB2312" w:hAnsi="宋体" w:cs="宋体"/>
          <w:noProof/>
          <w:szCs w:val="28"/>
        </w:rPr>
        <w:t>2024年12月19日</w:t>
      </w:r>
    </w:p>
    <w:p w14:paraId="46234B6C" w14:textId="77777777" w:rsidR="001955DF" w:rsidRDefault="001955DF">
      <w:pPr>
        <w:pStyle w:val="af7"/>
        <w:spacing w:before="100" w:beforeAutospacing="1" w:after="100" w:afterAutospacing="1" w:line="415" w:lineRule="auto"/>
        <w:ind w:left="1440" w:firstLine="880"/>
        <w:rPr>
          <w:rFonts w:ascii="楷体_GB2312" w:eastAsia="楷体_GB2312" w:hAnsi="宋体" w:cs="宋体"/>
          <w:sz w:val="44"/>
          <w:szCs w:val="44"/>
        </w:rPr>
      </w:pPr>
      <w:r>
        <w:rPr>
          <w:rFonts w:ascii="楷体_GB2312" w:eastAsia="楷体_GB2312" w:hAnsi="宋体" w:cs="宋体"/>
          <w:sz w:val="44"/>
          <w:szCs w:val="44"/>
        </w:rPr>
        <w:br w:type="page"/>
      </w:r>
      <w:r>
        <w:rPr>
          <w:rFonts w:ascii="楷体_GB2312" w:eastAsia="楷体_GB2312" w:hAnsi="宋体" w:cs="宋体" w:hint="eastAsia"/>
          <w:sz w:val="44"/>
          <w:szCs w:val="44"/>
        </w:rPr>
        <w:lastRenderedPageBreak/>
        <w:t>第二章 投标（响应）须知</w:t>
      </w:r>
    </w:p>
    <w:p w14:paraId="531141C7" w14:textId="77777777" w:rsidR="001955DF" w:rsidRDefault="001955DF">
      <w:pPr>
        <w:ind w:firstLine="560"/>
      </w:pPr>
    </w:p>
    <w:p w14:paraId="58155D70" w14:textId="77777777" w:rsidR="001955DF" w:rsidRDefault="001955DF">
      <w:pPr>
        <w:ind w:firstLine="560"/>
        <w:sectPr w:rsidR="001955DF">
          <w:headerReference w:type="default" r:id="rId17"/>
          <w:footerReference w:type="default" r:id="rId18"/>
          <w:pgSz w:w="11906" w:h="16838"/>
          <w:pgMar w:top="1440" w:right="1077" w:bottom="1440" w:left="1077" w:header="851" w:footer="992" w:gutter="0"/>
          <w:cols w:space="720"/>
          <w:docGrid w:type="lines" w:linePitch="312"/>
        </w:sectPr>
      </w:pPr>
    </w:p>
    <w:p w14:paraId="2C712AF1" w14:textId="77777777" w:rsidR="001955DF" w:rsidRDefault="001955DF">
      <w:pPr>
        <w:spacing w:line="560" w:lineRule="exact"/>
        <w:ind w:firstLine="640"/>
        <w:jc w:val="center"/>
        <w:rPr>
          <w:rFonts w:ascii="黑体" w:eastAsia="黑体" w:hAnsi="黑体"/>
          <w:sz w:val="32"/>
          <w:szCs w:val="32"/>
        </w:rPr>
      </w:pPr>
      <w:r>
        <w:rPr>
          <w:rFonts w:ascii="黑体" w:eastAsia="黑体" w:hAnsi="黑体" w:hint="eastAsia"/>
          <w:sz w:val="32"/>
          <w:szCs w:val="32"/>
        </w:rPr>
        <w:lastRenderedPageBreak/>
        <w:t>响应</w:t>
      </w:r>
      <w:r>
        <w:rPr>
          <w:rFonts w:ascii="黑体" w:eastAsia="黑体" w:hAnsi="黑体"/>
          <w:sz w:val="32"/>
          <w:szCs w:val="32"/>
        </w:rPr>
        <w:t>须知前附表</w:t>
      </w:r>
    </w:p>
    <w:p w14:paraId="0C892038" w14:textId="77777777" w:rsidR="001955DF" w:rsidRDefault="001955DF">
      <w:pPr>
        <w:spacing w:line="560" w:lineRule="exact"/>
        <w:ind w:firstLine="560"/>
        <w:jc w:val="left"/>
        <w:rPr>
          <w:rFonts w:ascii="仿宋_GB2312" w:hAnsi="宋体"/>
          <w:szCs w:val="28"/>
        </w:rPr>
      </w:pPr>
      <w:r>
        <w:rPr>
          <w:rFonts w:ascii="仿宋_GB2312" w:hAnsi="宋体" w:hint="eastAsia"/>
          <w:szCs w:val="28"/>
        </w:rPr>
        <w:t>本表是本采购项目的具体资料，是对投标（响应）须知的汇总和补充，如有矛盾，应以本资料表为准。</w:t>
      </w:r>
    </w:p>
    <w:tbl>
      <w:tblPr>
        <w:tblW w:w="0" w:type="auto"/>
        <w:jc w:val="center"/>
        <w:tblBorders>
          <w:top w:val="single" w:sz="4" w:space="0" w:color="auto"/>
          <w:left w:val="single" w:sz="4" w:space="0" w:color="auto"/>
          <w:bottom w:val="single" w:sz="4" w:space="0" w:color="auto"/>
          <w:right w:val="single" w:sz="4" w:space="0" w:color="auto"/>
        </w:tblBorders>
        <w:tblLayout w:type="fixed"/>
        <w:tblCellMar>
          <w:left w:w="10" w:type="dxa"/>
          <w:right w:w="10" w:type="dxa"/>
        </w:tblCellMar>
        <w:tblLook w:val="0000" w:firstRow="0" w:lastRow="0" w:firstColumn="0" w:lastColumn="0" w:noHBand="0" w:noVBand="0"/>
      </w:tblPr>
      <w:tblGrid>
        <w:gridCol w:w="908"/>
        <w:gridCol w:w="8291"/>
      </w:tblGrid>
      <w:tr w:rsidR="001955DF" w14:paraId="1DD8B95C" w14:textId="77777777">
        <w:trPr>
          <w:trHeight w:val="607"/>
          <w:jc w:val="center"/>
        </w:trPr>
        <w:tc>
          <w:tcPr>
            <w:tcW w:w="908" w:type="dxa"/>
            <w:tcBorders>
              <w:top w:val="single" w:sz="4" w:space="0" w:color="auto"/>
              <w:bottom w:val="single" w:sz="4" w:space="0" w:color="auto"/>
              <w:right w:val="single" w:sz="4" w:space="0" w:color="auto"/>
            </w:tcBorders>
            <w:vAlign w:val="center"/>
          </w:tcPr>
          <w:p w14:paraId="06227521" w14:textId="77777777" w:rsidR="001955DF" w:rsidRDefault="001955DF">
            <w:pPr>
              <w:spacing w:line="560" w:lineRule="exact"/>
              <w:ind w:firstLineChars="0" w:firstLine="0"/>
              <w:jc w:val="center"/>
              <w:rPr>
                <w:rFonts w:ascii="仿宋_GB2312" w:hAnsi="宋体"/>
                <w:szCs w:val="28"/>
              </w:rPr>
            </w:pPr>
            <w:r>
              <w:rPr>
                <w:rFonts w:ascii="仿宋_GB2312" w:hAnsi="宋体" w:hint="eastAsia"/>
                <w:szCs w:val="28"/>
              </w:rPr>
              <w:t>序号</w:t>
            </w:r>
          </w:p>
        </w:tc>
        <w:tc>
          <w:tcPr>
            <w:tcW w:w="8291" w:type="dxa"/>
            <w:tcBorders>
              <w:top w:val="single" w:sz="4" w:space="0" w:color="auto"/>
              <w:left w:val="single" w:sz="4" w:space="0" w:color="auto"/>
              <w:bottom w:val="single" w:sz="4" w:space="0" w:color="auto"/>
            </w:tcBorders>
            <w:vAlign w:val="center"/>
          </w:tcPr>
          <w:p w14:paraId="72F4366C" w14:textId="77777777" w:rsidR="001955DF" w:rsidRDefault="001955DF">
            <w:pPr>
              <w:spacing w:line="560" w:lineRule="exact"/>
              <w:ind w:firstLineChars="0" w:firstLine="0"/>
              <w:jc w:val="center"/>
              <w:rPr>
                <w:rFonts w:ascii="仿宋_GB2312" w:hAnsi="宋体"/>
                <w:szCs w:val="28"/>
              </w:rPr>
            </w:pPr>
            <w:r>
              <w:rPr>
                <w:rFonts w:ascii="仿宋_GB2312" w:hAnsi="宋体" w:hint="eastAsia"/>
                <w:szCs w:val="28"/>
              </w:rPr>
              <w:t>内           容</w:t>
            </w:r>
          </w:p>
        </w:tc>
      </w:tr>
      <w:tr w:rsidR="001955DF" w14:paraId="599B3256" w14:textId="77777777">
        <w:trPr>
          <w:trHeight w:val="607"/>
          <w:jc w:val="center"/>
        </w:trPr>
        <w:tc>
          <w:tcPr>
            <w:tcW w:w="908" w:type="dxa"/>
            <w:tcBorders>
              <w:top w:val="single" w:sz="4" w:space="0" w:color="auto"/>
              <w:bottom w:val="single" w:sz="4" w:space="0" w:color="auto"/>
              <w:right w:val="single" w:sz="4" w:space="0" w:color="auto"/>
            </w:tcBorders>
            <w:vAlign w:val="center"/>
          </w:tcPr>
          <w:p w14:paraId="1E4BB619" w14:textId="77777777" w:rsidR="001955DF" w:rsidRDefault="001955DF">
            <w:pPr>
              <w:spacing w:line="560" w:lineRule="exact"/>
              <w:ind w:firstLineChars="0" w:firstLine="0"/>
              <w:jc w:val="center"/>
              <w:rPr>
                <w:rFonts w:ascii="仿宋_GB2312" w:hAnsi="宋体"/>
                <w:szCs w:val="28"/>
              </w:rPr>
            </w:pPr>
            <w:r>
              <w:rPr>
                <w:rFonts w:ascii="仿宋_GB2312" w:hAnsi="宋体" w:hint="eastAsia"/>
                <w:szCs w:val="28"/>
              </w:rPr>
              <w:t>1</w:t>
            </w:r>
          </w:p>
        </w:tc>
        <w:tc>
          <w:tcPr>
            <w:tcW w:w="8291" w:type="dxa"/>
            <w:tcBorders>
              <w:top w:val="single" w:sz="4" w:space="0" w:color="auto"/>
              <w:left w:val="single" w:sz="4" w:space="0" w:color="auto"/>
              <w:bottom w:val="single" w:sz="4" w:space="0" w:color="auto"/>
            </w:tcBorders>
            <w:vAlign w:val="center"/>
          </w:tcPr>
          <w:p w14:paraId="59958EFC" w14:textId="77777777" w:rsidR="001955DF" w:rsidRDefault="001955DF">
            <w:pPr>
              <w:spacing w:line="560" w:lineRule="exact"/>
              <w:ind w:firstLineChars="0" w:firstLine="0"/>
              <w:rPr>
                <w:rFonts w:ascii="仿宋_GB2312" w:hAnsi="宋体"/>
                <w:szCs w:val="28"/>
              </w:rPr>
            </w:pPr>
            <w:r>
              <w:rPr>
                <w:rFonts w:ascii="仿宋_GB2312" w:hAnsi="宋体" w:hint="eastAsia"/>
                <w:szCs w:val="28"/>
              </w:rPr>
              <w:t>项目名称：</w:t>
            </w:r>
            <w:r w:rsidRPr="00AD1695">
              <w:rPr>
                <w:rFonts w:ascii="仿宋_GB2312" w:hAnsi="宋体"/>
                <w:noProof/>
                <w:szCs w:val="28"/>
              </w:rPr>
              <w:t>乡镇兽医站标准化建设项目</w:t>
            </w:r>
          </w:p>
        </w:tc>
      </w:tr>
      <w:tr w:rsidR="001955DF" w14:paraId="26C731B2" w14:textId="77777777">
        <w:trPr>
          <w:trHeight w:val="613"/>
          <w:jc w:val="center"/>
        </w:trPr>
        <w:tc>
          <w:tcPr>
            <w:tcW w:w="908" w:type="dxa"/>
            <w:tcBorders>
              <w:top w:val="single" w:sz="4" w:space="0" w:color="auto"/>
              <w:bottom w:val="single" w:sz="4" w:space="0" w:color="auto"/>
              <w:right w:val="single" w:sz="4" w:space="0" w:color="auto"/>
            </w:tcBorders>
            <w:vAlign w:val="center"/>
          </w:tcPr>
          <w:p w14:paraId="31E6F073" w14:textId="77777777" w:rsidR="001955DF" w:rsidRDefault="001955DF">
            <w:pPr>
              <w:spacing w:line="560" w:lineRule="exact"/>
              <w:ind w:firstLineChars="0" w:firstLine="0"/>
              <w:jc w:val="center"/>
              <w:rPr>
                <w:rFonts w:ascii="仿宋_GB2312" w:hAnsi="宋体"/>
                <w:szCs w:val="28"/>
              </w:rPr>
            </w:pPr>
            <w:r>
              <w:rPr>
                <w:rFonts w:ascii="仿宋_GB2312" w:hAnsi="宋体" w:hint="eastAsia"/>
                <w:szCs w:val="28"/>
              </w:rPr>
              <w:t>2</w:t>
            </w:r>
          </w:p>
        </w:tc>
        <w:tc>
          <w:tcPr>
            <w:tcW w:w="8291" w:type="dxa"/>
            <w:tcBorders>
              <w:top w:val="single" w:sz="4" w:space="0" w:color="auto"/>
              <w:left w:val="single" w:sz="4" w:space="0" w:color="auto"/>
              <w:bottom w:val="single" w:sz="4" w:space="0" w:color="auto"/>
            </w:tcBorders>
            <w:vAlign w:val="center"/>
          </w:tcPr>
          <w:p w14:paraId="03A33224" w14:textId="77777777" w:rsidR="001955DF" w:rsidRDefault="001955DF">
            <w:pPr>
              <w:spacing w:line="560" w:lineRule="exact"/>
              <w:ind w:firstLineChars="0" w:firstLine="0"/>
              <w:rPr>
                <w:rFonts w:ascii="仿宋_GB2312" w:hAnsi="宋体"/>
                <w:szCs w:val="28"/>
              </w:rPr>
            </w:pPr>
            <w:r>
              <w:rPr>
                <w:rFonts w:ascii="仿宋_GB2312" w:hAnsi="宋体" w:hint="eastAsia"/>
                <w:szCs w:val="28"/>
              </w:rPr>
              <w:t>项目编号：</w:t>
            </w:r>
            <w:r w:rsidRPr="00AD1695">
              <w:rPr>
                <w:rFonts w:ascii="仿宋_GB2312" w:hAnsi="宋体"/>
                <w:noProof/>
                <w:szCs w:val="28"/>
              </w:rPr>
              <w:t>SDRS-HD-2024122</w:t>
            </w:r>
          </w:p>
        </w:tc>
      </w:tr>
      <w:tr w:rsidR="001955DF" w14:paraId="69E5055C" w14:textId="77777777">
        <w:trPr>
          <w:trHeight w:val="346"/>
          <w:jc w:val="center"/>
        </w:trPr>
        <w:tc>
          <w:tcPr>
            <w:tcW w:w="908" w:type="dxa"/>
            <w:tcBorders>
              <w:top w:val="single" w:sz="4" w:space="0" w:color="auto"/>
              <w:bottom w:val="single" w:sz="4" w:space="0" w:color="auto"/>
              <w:right w:val="single" w:sz="4" w:space="0" w:color="auto"/>
            </w:tcBorders>
            <w:vAlign w:val="center"/>
          </w:tcPr>
          <w:p w14:paraId="42CA505B" w14:textId="77777777" w:rsidR="001955DF" w:rsidRDefault="001955DF">
            <w:pPr>
              <w:spacing w:line="560" w:lineRule="exact"/>
              <w:ind w:firstLineChars="0" w:firstLine="0"/>
              <w:jc w:val="center"/>
              <w:rPr>
                <w:rFonts w:ascii="仿宋_GB2312" w:hAnsi="宋体"/>
                <w:szCs w:val="28"/>
              </w:rPr>
            </w:pPr>
            <w:r>
              <w:rPr>
                <w:rFonts w:ascii="仿宋_GB2312" w:hAnsi="宋体" w:hint="eastAsia"/>
                <w:szCs w:val="28"/>
              </w:rPr>
              <w:t>3</w:t>
            </w:r>
          </w:p>
        </w:tc>
        <w:tc>
          <w:tcPr>
            <w:tcW w:w="8291" w:type="dxa"/>
            <w:tcBorders>
              <w:top w:val="single" w:sz="4" w:space="0" w:color="auto"/>
              <w:left w:val="single" w:sz="4" w:space="0" w:color="auto"/>
              <w:bottom w:val="single" w:sz="4" w:space="0" w:color="auto"/>
            </w:tcBorders>
            <w:vAlign w:val="center"/>
          </w:tcPr>
          <w:p w14:paraId="667992F7" w14:textId="77777777" w:rsidR="001955DF" w:rsidRDefault="001955DF">
            <w:pPr>
              <w:spacing w:line="560" w:lineRule="exact"/>
              <w:ind w:firstLineChars="0" w:firstLine="0"/>
              <w:rPr>
                <w:rFonts w:ascii="仿宋_GB2312" w:hAnsi="宋体"/>
                <w:szCs w:val="28"/>
              </w:rPr>
            </w:pPr>
            <w:r>
              <w:rPr>
                <w:rFonts w:ascii="仿宋_GB2312" w:hAnsi="宋体" w:hint="eastAsia"/>
                <w:szCs w:val="28"/>
              </w:rPr>
              <w:t>采购人名称：</w:t>
            </w:r>
            <w:r w:rsidRPr="00AD1695">
              <w:rPr>
                <w:rFonts w:ascii="仿宋_GB2312" w:hAnsi="宋体"/>
                <w:noProof/>
                <w:szCs w:val="28"/>
              </w:rPr>
              <w:t>乳山市畜牧兽医事业发展中心</w:t>
            </w:r>
          </w:p>
          <w:p w14:paraId="6107FAC0" w14:textId="77777777" w:rsidR="001955DF" w:rsidRDefault="001955DF">
            <w:pPr>
              <w:spacing w:line="560" w:lineRule="exact"/>
              <w:ind w:firstLineChars="0" w:firstLine="0"/>
              <w:rPr>
                <w:rFonts w:ascii="仿宋_GB2312" w:hAnsi="宋体"/>
                <w:szCs w:val="28"/>
              </w:rPr>
            </w:pPr>
            <w:r>
              <w:rPr>
                <w:rFonts w:ascii="仿宋_GB2312" w:hAnsi="宋体" w:hint="eastAsia"/>
                <w:szCs w:val="28"/>
              </w:rPr>
              <w:t>地址：</w:t>
            </w:r>
            <w:r w:rsidRPr="00AD1695">
              <w:rPr>
                <w:rFonts w:ascii="仿宋_GB2312" w:hAnsi="仿宋" w:cs="宋体"/>
                <w:noProof/>
                <w:color w:val="333333"/>
                <w:spacing w:val="8"/>
                <w:szCs w:val="28"/>
              </w:rPr>
              <w:t>乳山市胜利街84号</w:t>
            </w:r>
          </w:p>
          <w:p w14:paraId="0A2B7C9B" w14:textId="77777777" w:rsidR="001955DF" w:rsidRDefault="001955DF">
            <w:pPr>
              <w:spacing w:line="560" w:lineRule="exact"/>
              <w:ind w:firstLineChars="0" w:firstLine="0"/>
              <w:rPr>
                <w:rFonts w:ascii="仿宋_GB2312" w:hAnsi="宋体"/>
                <w:szCs w:val="28"/>
              </w:rPr>
            </w:pPr>
            <w:r>
              <w:rPr>
                <w:rFonts w:ascii="仿宋_GB2312" w:hAnsi="宋体" w:hint="eastAsia"/>
                <w:szCs w:val="28"/>
              </w:rPr>
              <w:t>联系人：</w:t>
            </w:r>
            <w:r w:rsidRPr="00AD1695">
              <w:rPr>
                <w:rFonts w:ascii="仿宋_GB2312" w:hAnsi="宋体"/>
                <w:noProof/>
                <w:szCs w:val="28"/>
              </w:rPr>
              <w:t>宋竹青</w:t>
            </w:r>
          </w:p>
          <w:p w14:paraId="41580C84" w14:textId="77777777" w:rsidR="001955DF" w:rsidRDefault="001955DF">
            <w:pPr>
              <w:spacing w:line="560" w:lineRule="exact"/>
              <w:ind w:firstLineChars="0" w:firstLine="0"/>
              <w:rPr>
                <w:rFonts w:ascii="仿宋_GB2312" w:hAnsi="宋体"/>
                <w:szCs w:val="28"/>
              </w:rPr>
            </w:pPr>
            <w:r>
              <w:rPr>
                <w:rFonts w:ascii="仿宋_GB2312" w:hAnsi="宋体" w:hint="eastAsia"/>
                <w:szCs w:val="28"/>
              </w:rPr>
              <w:t>联系方式：</w:t>
            </w:r>
            <w:r w:rsidRPr="00AD1695">
              <w:rPr>
                <w:rFonts w:ascii="仿宋_GB2312" w:hAnsi="宋体"/>
                <w:noProof/>
                <w:szCs w:val="28"/>
              </w:rPr>
              <w:t>0631-6860016</w:t>
            </w:r>
          </w:p>
        </w:tc>
      </w:tr>
      <w:tr w:rsidR="001955DF" w14:paraId="3F0B90BF" w14:textId="77777777">
        <w:trPr>
          <w:trHeight w:val="1389"/>
          <w:jc w:val="center"/>
        </w:trPr>
        <w:tc>
          <w:tcPr>
            <w:tcW w:w="908" w:type="dxa"/>
            <w:tcBorders>
              <w:top w:val="single" w:sz="4" w:space="0" w:color="auto"/>
              <w:bottom w:val="single" w:sz="4" w:space="0" w:color="auto"/>
              <w:right w:val="single" w:sz="4" w:space="0" w:color="auto"/>
            </w:tcBorders>
            <w:vAlign w:val="center"/>
          </w:tcPr>
          <w:p w14:paraId="120B795C" w14:textId="77777777" w:rsidR="001955DF" w:rsidRDefault="001955DF">
            <w:pPr>
              <w:spacing w:line="560" w:lineRule="exact"/>
              <w:ind w:firstLineChars="0" w:firstLine="0"/>
              <w:jc w:val="center"/>
              <w:rPr>
                <w:rFonts w:ascii="仿宋_GB2312" w:hAnsi="宋体"/>
                <w:szCs w:val="28"/>
              </w:rPr>
            </w:pPr>
            <w:r>
              <w:rPr>
                <w:rFonts w:ascii="仿宋_GB2312" w:hAnsi="宋体" w:hint="eastAsia"/>
                <w:szCs w:val="28"/>
              </w:rPr>
              <w:t>4</w:t>
            </w:r>
          </w:p>
        </w:tc>
        <w:tc>
          <w:tcPr>
            <w:tcW w:w="8291" w:type="dxa"/>
            <w:tcBorders>
              <w:top w:val="single" w:sz="4" w:space="0" w:color="auto"/>
              <w:left w:val="single" w:sz="4" w:space="0" w:color="auto"/>
              <w:bottom w:val="single" w:sz="4" w:space="0" w:color="auto"/>
            </w:tcBorders>
            <w:vAlign w:val="center"/>
          </w:tcPr>
          <w:p w14:paraId="5D3B7737" w14:textId="77777777" w:rsidR="001955DF" w:rsidRDefault="001955DF">
            <w:pPr>
              <w:spacing w:line="560" w:lineRule="exact"/>
              <w:ind w:firstLineChars="0" w:firstLine="0"/>
              <w:rPr>
                <w:rFonts w:ascii="仿宋_GB2312" w:hAnsi="宋体"/>
                <w:szCs w:val="28"/>
              </w:rPr>
            </w:pPr>
            <w:r>
              <w:rPr>
                <w:rFonts w:ascii="仿宋_GB2312" w:hAnsi="宋体" w:hint="eastAsia"/>
                <w:szCs w:val="28"/>
              </w:rPr>
              <w:t>采购代理机构名称：</w:t>
            </w:r>
            <w:r w:rsidRPr="00AD1695">
              <w:rPr>
                <w:rFonts w:ascii="仿宋_GB2312" w:hAnsi="宋体"/>
                <w:noProof/>
                <w:szCs w:val="28"/>
              </w:rPr>
              <w:t>乳山宏大工程咨询有限公司</w:t>
            </w:r>
          </w:p>
          <w:p w14:paraId="4D596D0B" w14:textId="77777777" w:rsidR="001955DF" w:rsidRDefault="001955DF">
            <w:pPr>
              <w:spacing w:line="560" w:lineRule="exact"/>
              <w:ind w:firstLineChars="0" w:firstLine="0"/>
              <w:rPr>
                <w:rFonts w:ascii="仿宋_GB2312" w:hAnsi="宋体"/>
                <w:szCs w:val="28"/>
              </w:rPr>
            </w:pPr>
            <w:r>
              <w:rPr>
                <w:rFonts w:ascii="仿宋_GB2312" w:hAnsi="宋体" w:hint="eastAsia"/>
                <w:szCs w:val="28"/>
              </w:rPr>
              <w:t>地址：</w:t>
            </w:r>
            <w:r w:rsidRPr="00AD1695">
              <w:rPr>
                <w:rFonts w:ascii="仿宋_GB2312" w:hAnsi="宋体"/>
                <w:noProof/>
                <w:szCs w:val="28"/>
              </w:rPr>
              <w:t>乳山宏大工程咨询有限公司（世纪大道260号北楼二楼）</w:t>
            </w:r>
            <w:r>
              <w:rPr>
                <w:rFonts w:ascii="仿宋_GB2312" w:hAnsi="宋体"/>
                <w:szCs w:val="28"/>
              </w:rPr>
              <w:t xml:space="preserve"> </w:t>
            </w:r>
          </w:p>
          <w:p w14:paraId="7AB926B2" w14:textId="77777777" w:rsidR="001955DF" w:rsidRDefault="001955DF">
            <w:pPr>
              <w:spacing w:line="560" w:lineRule="exact"/>
              <w:ind w:firstLineChars="0" w:firstLine="0"/>
              <w:rPr>
                <w:rFonts w:ascii="仿宋_GB2312" w:hAnsi="宋体"/>
                <w:szCs w:val="28"/>
              </w:rPr>
            </w:pPr>
            <w:r>
              <w:rPr>
                <w:rFonts w:ascii="仿宋_GB2312" w:hAnsi="宋体" w:hint="eastAsia"/>
                <w:szCs w:val="28"/>
              </w:rPr>
              <w:t>联系人：</w:t>
            </w:r>
            <w:r w:rsidRPr="00AD1695">
              <w:rPr>
                <w:rFonts w:ascii="仿宋_GB2312" w:hAnsi="宋体"/>
                <w:noProof/>
                <w:szCs w:val="28"/>
              </w:rPr>
              <w:t>柯耀辉</w:t>
            </w:r>
          </w:p>
          <w:p w14:paraId="2C0E637E" w14:textId="77777777" w:rsidR="001955DF" w:rsidRDefault="001955DF">
            <w:pPr>
              <w:spacing w:line="560" w:lineRule="exact"/>
              <w:ind w:firstLineChars="0" w:firstLine="0"/>
              <w:rPr>
                <w:rFonts w:ascii="仿宋_GB2312" w:hAnsi="宋体"/>
                <w:szCs w:val="28"/>
              </w:rPr>
            </w:pPr>
            <w:r>
              <w:rPr>
                <w:rFonts w:ascii="仿宋_GB2312" w:hAnsi="宋体" w:hint="eastAsia"/>
                <w:szCs w:val="28"/>
              </w:rPr>
              <w:t>联系方式：</w:t>
            </w:r>
            <w:r w:rsidRPr="00AD1695">
              <w:rPr>
                <w:rFonts w:ascii="仿宋_GB2312" w:hAnsi="宋体"/>
                <w:noProof/>
                <w:szCs w:val="28"/>
              </w:rPr>
              <w:t>0631-6675889</w:t>
            </w:r>
          </w:p>
        </w:tc>
      </w:tr>
      <w:tr w:rsidR="001955DF" w14:paraId="759BC503" w14:textId="77777777">
        <w:trPr>
          <w:trHeight w:val="545"/>
          <w:jc w:val="center"/>
        </w:trPr>
        <w:tc>
          <w:tcPr>
            <w:tcW w:w="908" w:type="dxa"/>
            <w:tcBorders>
              <w:top w:val="single" w:sz="4" w:space="0" w:color="auto"/>
              <w:bottom w:val="single" w:sz="4" w:space="0" w:color="auto"/>
              <w:right w:val="single" w:sz="4" w:space="0" w:color="auto"/>
            </w:tcBorders>
            <w:vAlign w:val="center"/>
          </w:tcPr>
          <w:p w14:paraId="39BCBD2A" w14:textId="77777777" w:rsidR="001955DF" w:rsidRDefault="001955DF">
            <w:pPr>
              <w:spacing w:line="560" w:lineRule="exact"/>
              <w:ind w:firstLineChars="0" w:firstLine="0"/>
              <w:jc w:val="center"/>
              <w:rPr>
                <w:rFonts w:ascii="仿宋_GB2312" w:hAnsi="宋体"/>
                <w:szCs w:val="28"/>
              </w:rPr>
            </w:pPr>
            <w:r>
              <w:rPr>
                <w:rFonts w:ascii="仿宋_GB2312" w:hAnsi="宋体" w:hint="eastAsia"/>
                <w:szCs w:val="28"/>
              </w:rPr>
              <w:t>5</w:t>
            </w:r>
          </w:p>
        </w:tc>
        <w:tc>
          <w:tcPr>
            <w:tcW w:w="8291" w:type="dxa"/>
            <w:tcBorders>
              <w:top w:val="single" w:sz="4" w:space="0" w:color="auto"/>
              <w:left w:val="single" w:sz="4" w:space="0" w:color="auto"/>
              <w:bottom w:val="single" w:sz="4" w:space="0" w:color="auto"/>
            </w:tcBorders>
            <w:vAlign w:val="center"/>
          </w:tcPr>
          <w:p w14:paraId="18B1BC91" w14:textId="77777777" w:rsidR="001955DF" w:rsidRDefault="001955DF">
            <w:pPr>
              <w:spacing w:line="560" w:lineRule="exact"/>
              <w:ind w:firstLineChars="0" w:firstLine="0"/>
              <w:jc w:val="left"/>
              <w:rPr>
                <w:rFonts w:ascii="仿宋_GB2312" w:hAnsi="宋体"/>
                <w:szCs w:val="28"/>
              </w:rPr>
            </w:pPr>
            <w:r>
              <w:rPr>
                <w:rFonts w:ascii="仿宋_GB2312" w:hAnsi="宋体" w:hint="eastAsia"/>
                <w:szCs w:val="28"/>
              </w:rPr>
              <w:t>资质证明文件原件：无需提供资质证明文件原件</w:t>
            </w:r>
          </w:p>
        </w:tc>
      </w:tr>
      <w:tr w:rsidR="001955DF" w14:paraId="6C07A3B5" w14:textId="77777777">
        <w:trPr>
          <w:trHeight w:val="545"/>
          <w:jc w:val="center"/>
        </w:trPr>
        <w:tc>
          <w:tcPr>
            <w:tcW w:w="908" w:type="dxa"/>
            <w:tcBorders>
              <w:top w:val="single" w:sz="4" w:space="0" w:color="auto"/>
              <w:bottom w:val="single" w:sz="4" w:space="0" w:color="auto"/>
              <w:right w:val="single" w:sz="4" w:space="0" w:color="auto"/>
            </w:tcBorders>
            <w:vAlign w:val="center"/>
          </w:tcPr>
          <w:p w14:paraId="73E20916" w14:textId="77777777" w:rsidR="001955DF" w:rsidRDefault="001955DF">
            <w:pPr>
              <w:spacing w:line="560" w:lineRule="exact"/>
              <w:ind w:firstLineChars="0" w:firstLine="0"/>
              <w:jc w:val="center"/>
              <w:rPr>
                <w:rFonts w:ascii="仿宋_GB2312" w:hAnsi="宋体"/>
                <w:szCs w:val="28"/>
              </w:rPr>
            </w:pPr>
            <w:r>
              <w:rPr>
                <w:rFonts w:ascii="仿宋_GB2312" w:hAnsi="宋体" w:hint="eastAsia"/>
                <w:szCs w:val="28"/>
              </w:rPr>
              <w:t>6</w:t>
            </w:r>
          </w:p>
        </w:tc>
        <w:tc>
          <w:tcPr>
            <w:tcW w:w="8291" w:type="dxa"/>
            <w:tcBorders>
              <w:top w:val="single" w:sz="4" w:space="0" w:color="auto"/>
              <w:left w:val="single" w:sz="4" w:space="0" w:color="auto"/>
              <w:bottom w:val="single" w:sz="4" w:space="0" w:color="auto"/>
            </w:tcBorders>
            <w:vAlign w:val="center"/>
          </w:tcPr>
          <w:p w14:paraId="41837AB7" w14:textId="77777777" w:rsidR="001955DF" w:rsidRDefault="001955DF">
            <w:pPr>
              <w:spacing w:line="560" w:lineRule="exact"/>
              <w:ind w:firstLineChars="0" w:firstLine="0"/>
              <w:rPr>
                <w:rFonts w:ascii="仿宋_GB2312" w:hAnsi="宋体"/>
                <w:szCs w:val="28"/>
              </w:rPr>
            </w:pPr>
            <w:r>
              <w:rPr>
                <w:rFonts w:ascii="仿宋_GB2312" w:hAnsi="宋体" w:hint="eastAsia"/>
                <w:szCs w:val="28"/>
              </w:rPr>
              <w:t>响应文件份数：网上按时递交电子响应文件1份</w:t>
            </w:r>
          </w:p>
        </w:tc>
      </w:tr>
      <w:tr w:rsidR="001955DF" w14:paraId="3A3EA3D7" w14:textId="77777777">
        <w:trPr>
          <w:trHeight w:val="445"/>
          <w:jc w:val="center"/>
        </w:trPr>
        <w:tc>
          <w:tcPr>
            <w:tcW w:w="908" w:type="dxa"/>
            <w:tcBorders>
              <w:top w:val="single" w:sz="4" w:space="0" w:color="auto"/>
              <w:bottom w:val="single" w:sz="4" w:space="0" w:color="auto"/>
              <w:right w:val="single" w:sz="4" w:space="0" w:color="auto"/>
            </w:tcBorders>
            <w:vAlign w:val="center"/>
          </w:tcPr>
          <w:p w14:paraId="7C203FCD" w14:textId="77777777" w:rsidR="001955DF" w:rsidRDefault="001955DF">
            <w:pPr>
              <w:spacing w:line="560" w:lineRule="exact"/>
              <w:ind w:firstLineChars="0" w:firstLine="0"/>
              <w:jc w:val="center"/>
              <w:rPr>
                <w:rFonts w:ascii="仿宋_GB2312" w:hAnsi="宋体"/>
                <w:szCs w:val="28"/>
              </w:rPr>
            </w:pPr>
            <w:r>
              <w:rPr>
                <w:rFonts w:ascii="仿宋_GB2312" w:hAnsi="宋体" w:hint="eastAsia"/>
                <w:szCs w:val="28"/>
              </w:rPr>
              <w:t>7</w:t>
            </w:r>
          </w:p>
        </w:tc>
        <w:tc>
          <w:tcPr>
            <w:tcW w:w="8291" w:type="dxa"/>
            <w:tcBorders>
              <w:top w:val="single" w:sz="4" w:space="0" w:color="auto"/>
              <w:left w:val="single" w:sz="4" w:space="0" w:color="auto"/>
              <w:bottom w:val="single" w:sz="4" w:space="0" w:color="auto"/>
            </w:tcBorders>
            <w:vAlign w:val="center"/>
          </w:tcPr>
          <w:p w14:paraId="7C3C8EC9" w14:textId="77777777" w:rsidR="001955DF" w:rsidRDefault="001955DF">
            <w:pPr>
              <w:spacing w:line="560" w:lineRule="exact"/>
              <w:ind w:firstLineChars="0" w:firstLine="0"/>
              <w:rPr>
                <w:rFonts w:ascii="仿宋_GB2312" w:hAnsi="宋体"/>
                <w:szCs w:val="28"/>
              </w:rPr>
            </w:pPr>
            <w:r>
              <w:rPr>
                <w:rFonts w:ascii="仿宋_GB2312" w:hAnsi="宋体" w:hint="eastAsia"/>
                <w:szCs w:val="28"/>
              </w:rPr>
              <w:t xml:space="preserve">实物样品：无 </w:t>
            </w:r>
          </w:p>
        </w:tc>
      </w:tr>
      <w:tr w:rsidR="001955DF" w14:paraId="7214088F" w14:textId="77777777">
        <w:trPr>
          <w:trHeight w:val="445"/>
          <w:jc w:val="center"/>
        </w:trPr>
        <w:tc>
          <w:tcPr>
            <w:tcW w:w="908" w:type="dxa"/>
            <w:tcBorders>
              <w:top w:val="single" w:sz="4" w:space="0" w:color="auto"/>
              <w:bottom w:val="single" w:sz="4" w:space="0" w:color="auto"/>
              <w:right w:val="single" w:sz="4" w:space="0" w:color="auto"/>
            </w:tcBorders>
            <w:vAlign w:val="center"/>
          </w:tcPr>
          <w:p w14:paraId="10203B76" w14:textId="77777777" w:rsidR="001955DF" w:rsidRDefault="001955DF">
            <w:pPr>
              <w:spacing w:line="560" w:lineRule="exact"/>
              <w:ind w:firstLineChars="0" w:firstLine="0"/>
              <w:jc w:val="center"/>
              <w:rPr>
                <w:rFonts w:ascii="仿宋_GB2312" w:hAnsi="宋体"/>
                <w:szCs w:val="28"/>
              </w:rPr>
            </w:pPr>
            <w:r>
              <w:rPr>
                <w:rFonts w:ascii="仿宋_GB2312" w:hAnsi="宋体" w:hint="eastAsia"/>
                <w:szCs w:val="28"/>
              </w:rPr>
              <w:t>8</w:t>
            </w:r>
          </w:p>
        </w:tc>
        <w:tc>
          <w:tcPr>
            <w:tcW w:w="8291" w:type="dxa"/>
            <w:tcBorders>
              <w:top w:val="single" w:sz="4" w:space="0" w:color="auto"/>
              <w:left w:val="single" w:sz="4" w:space="0" w:color="auto"/>
              <w:bottom w:val="single" w:sz="4" w:space="0" w:color="auto"/>
            </w:tcBorders>
            <w:vAlign w:val="center"/>
          </w:tcPr>
          <w:p w14:paraId="3F95D4DD" w14:textId="77777777" w:rsidR="001955DF" w:rsidRDefault="001955DF">
            <w:pPr>
              <w:spacing w:line="560" w:lineRule="exact"/>
              <w:ind w:firstLineChars="0" w:firstLine="0"/>
              <w:textAlignment w:val="top"/>
              <w:rPr>
                <w:rFonts w:ascii="仿宋_GB2312" w:hAnsi="宋体"/>
                <w:szCs w:val="28"/>
              </w:rPr>
            </w:pPr>
            <w:r>
              <w:rPr>
                <w:rFonts w:ascii="仿宋_GB2312" w:hAnsi="宋体" w:hint="eastAsia"/>
                <w:szCs w:val="28"/>
              </w:rPr>
              <w:t xml:space="preserve">现场踏勘：无 </w:t>
            </w:r>
          </w:p>
        </w:tc>
      </w:tr>
      <w:tr w:rsidR="001955DF" w14:paraId="1F6629E3" w14:textId="77777777">
        <w:trPr>
          <w:trHeight w:val="452"/>
          <w:jc w:val="center"/>
        </w:trPr>
        <w:tc>
          <w:tcPr>
            <w:tcW w:w="908" w:type="dxa"/>
            <w:tcBorders>
              <w:top w:val="single" w:sz="4" w:space="0" w:color="auto"/>
              <w:bottom w:val="single" w:sz="4" w:space="0" w:color="auto"/>
              <w:right w:val="single" w:sz="4" w:space="0" w:color="auto"/>
            </w:tcBorders>
            <w:vAlign w:val="center"/>
          </w:tcPr>
          <w:p w14:paraId="059953D5" w14:textId="77777777" w:rsidR="001955DF" w:rsidRDefault="001955DF">
            <w:pPr>
              <w:spacing w:line="560" w:lineRule="exact"/>
              <w:ind w:firstLineChars="0" w:firstLine="0"/>
              <w:jc w:val="center"/>
              <w:rPr>
                <w:rFonts w:ascii="仿宋_GB2312" w:hAnsi="宋体"/>
                <w:szCs w:val="28"/>
              </w:rPr>
            </w:pPr>
            <w:r>
              <w:rPr>
                <w:rFonts w:ascii="仿宋_GB2312" w:hAnsi="宋体" w:hint="eastAsia"/>
                <w:szCs w:val="28"/>
              </w:rPr>
              <w:t>9</w:t>
            </w:r>
          </w:p>
        </w:tc>
        <w:tc>
          <w:tcPr>
            <w:tcW w:w="8291" w:type="dxa"/>
            <w:tcBorders>
              <w:top w:val="single" w:sz="4" w:space="0" w:color="auto"/>
              <w:left w:val="single" w:sz="4" w:space="0" w:color="auto"/>
              <w:bottom w:val="single" w:sz="4" w:space="0" w:color="auto"/>
            </w:tcBorders>
            <w:vAlign w:val="center"/>
          </w:tcPr>
          <w:p w14:paraId="6631CBD9" w14:textId="77777777" w:rsidR="001955DF" w:rsidRDefault="001955DF">
            <w:pPr>
              <w:spacing w:line="560" w:lineRule="exact"/>
              <w:ind w:firstLineChars="0" w:firstLine="0"/>
              <w:rPr>
                <w:rFonts w:ascii="仿宋_GB2312" w:hAnsi="宋体"/>
                <w:szCs w:val="28"/>
              </w:rPr>
            </w:pPr>
            <w:r>
              <w:rPr>
                <w:rFonts w:ascii="仿宋_GB2312" w:hAnsi="宋体" w:hint="eastAsia"/>
                <w:szCs w:val="28"/>
              </w:rPr>
              <w:t xml:space="preserve">现场演示：无 </w:t>
            </w:r>
          </w:p>
        </w:tc>
      </w:tr>
      <w:tr w:rsidR="001955DF" w14:paraId="58B54102" w14:textId="77777777">
        <w:trPr>
          <w:trHeight w:val="452"/>
          <w:jc w:val="center"/>
        </w:trPr>
        <w:tc>
          <w:tcPr>
            <w:tcW w:w="908" w:type="dxa"/>
            <w:tcBorders>
              <w:top w:val="single" w:sz="4" w:space="0" w:color="auto"/>
              <w:bottom w:val="single" w:sz="4" w:space="0" w:color="auto"/>
              <w:right w:val="single" w:sz="4" w:space="0" w:color="auto"/>
            </w:tcBorders>
            <w:vAlign w:val="center"/>
          </w:tcPr>
          <w:p w14:paraId="2D61AC14" w14:textId="77777777" w:rsidR="001955DF" w:rsidRDefault="001955DF">
            <w:pPr>
              <w:spacing w:line="560" w:lineRule="exact"/>
              <w:ind w:firstLineChars="0" w:firstLine="0"/>
              <w:jc w:val="center"/>
              <w:rPr>
                <w:rFonts w:ascii="仿宋_GB2312" w:hAnsi="宋体"/>
                <w:szCs w:val="28"/>
              </w:rPr>
            </w:pPr>
            <w:r>
              <w:rPr>
                <w:rFonts w:ascii="仿宋_GB2312" w:hAnsi="宋体" w:hint="eastAsia"/>
                <w:szCs w:val="28"/>
              </w:rPr>
              <w:t>10</w:t>
            </w:r>
          </w:p>
        </w:tc>
        <w:tc>
          <w:tcPr>
            <w:tcW w:w="8291" w:type="dxa"/>
            <w:tcBorders>
              <w:top w:val="single" w:sz="4" w:space="0" w:color="auto"/>
              <w:left w:val="single" w:sz="4" w:space="0" w:color="auto"/>
              <w:bottom w:val="single" w:sz="4" w:space="0" w:color="auto"/>
            </w:tcBorders>
            <w:vAlign w:val="center"/>
          </w:tcPr>
          <w:p w14:paraId="1713411A" w14:textId="77777777" w:rsidR="001955DF" w:rsidRDefault="001955DF">
            <w:pPr>
              <w:spacing w:line="560" w:lineRule="exact"/>
              <w:ind w:firstLineChars="0" w:firstLine="0"/>
              <w:rPr>
                <w:rFonts w:ascii="仿宋_GB2312" w:hAnsi="宋体"/>
                <w:szCs w:val="28"/>
              </w:rPr>
            </w:pPr>
            <w:r>
              <w:rPr>
                <w:rFonts w:ascii="仿宋_GB2312" w:hAnsi="宋体" w:hint="eastAsia"/>
                <w:szCs w:val="28"/>
              </w:rPr>
              <w:t>报价有效期：开标之日起90天</w:t>
            </w:r>
          </w:p>
        </w:tc>
      </w:tr>
      <w:tr w:rsidR="001955DF" w14:paraId="0D7A0739" w14:textId="77777777">
        <w:trPr>
          <w:trHeight w:val="452"/>
          <w:jc w:val="center"/>
        </w:trPr>
        <w:tc>
          <w:tcPr>
            <w:tcW w:w="908" w:type="dxa"/>
            <w:tcBorders>
              <w:top w:val="single" w:sz="4" w:space="0" w:color="auto"/>
              <w:bottom w:val="single" w:sz="4" w:space="0" w:color="auto"/>
              <w:right w:val="single" w:sz="4" w:space="0" w:color="auto"/>
            </w:tcBorders>
            <w:vAlign w:val="center"/>
          </w:tcPr>
          <w:p w14:paraId="3C8BDD44" w14:textId="77777777" w:rsidR="001955DF" w:rsidRDefault="001955DF">
            <w:pPr>
              <w:spacing w:line="560" w:lineRule="exact"/>
              <w:ind w:firstLineChars="0" w:firstLine="0"/>
              <w:jc w:val="center"/>
              <w:rPr>
                <w:rFonts w:ascii="仿宋_GB2312" w:hAnsi="宋体"/>
                <w:szCs w:val="28"/>
              </w:rPr>
            </w:pPr>
            <w:r>
              <w:rPr>
                <w:rFonts w:ascii="仿宋_GB2312" w:hAnsi="宋体" w:hint="eastAsia"/>
                <w:szCs w:val="28"/>
              </w:rPr>
              <w:t>11</w:t>
            </w:r>
          </w:p>
        </w:tc>
        <w:tc>
          <w:tcPr>
            <w:tcW w:w="8291" w:type="dxa"/>
            <w:tcBorders>
              <w:top w:val="single" w:sz="4" w:space="0" w:color="auto"/>
              <w:left w:val="single" w:sz="4" w:space="0" w:color="auto"/>
              <w:bottom w:val="single" w:sz="4" w:space="0" w:color="auto"/>
            </w:tcBorders>
            <w:vAlign w:val="center"/>
          </w:tcPr>
          <w:p w14:paraId="5CB456FD" w14:textId="77777777" w:rsidR="001955DF" w:rsidRDefault="001955DF">
            <w:pPr>
              <w:spacing w:line="560" w:lineRule="exact"/>
              <w:ind w:firstLineChars="0" w:firstLine="0"/>
              <w:rPr>
                <w:rFonts w:ascii="仿宋_GB2312" w:hAnsi="宋体"/>
                <w:szCs w:val="28"/>
              </w:rPr>
            </w:pPr>
            <w:r>
              <w:rPr>
                <w:rFonts w:ascii="仿宋_GB2312" w:hAnsi="宋体" w:hint="eastAsia"/>
                <w:szCs w:val="28"/>
              </w:rPr>
              <w:t>是否专门面向</w:t>
            </w:r>
            <w:r>
              <w:rPr>
                <w:rFonts w:ascii="仿宋_GB2312" w:hAnsi="宋体"/>
                <w:szCs w:val="28"/>
              </w:rPr>
              <w:t>中小企业采购</w:t>
            </w:r>
            <w:r>
              <w:rPr>
                <w:rFonts w:ascii="仿宋_GB2312" w:hAnsi="宋体" w:hint="eastAsia"/>
                <w:szCs w:val="28"/>
              </w:rPr>
              <w:t>：</w:t>
            </w:r>
            <w:r w:rsidRPr="00AD1695">
              <w:rPr>
                <w:rFonts w:ascii="仿宋_GB2312" w:hAnsi="宋体"/>
                <w:noProof/>
                <w:szCs w:val="28"/>
              </w:rPr>
              <w:t>是</w:t>
            </w:r>
          </w:p>
        </w:tc>
      </w:tr>
      <w:tr w:rsidR="001955DF" w14:paraId="4CF02327" w14:textId="77777777">
        <w:trPr>
          <w:trHeight w:val="452"/>
          <w:jc w:val="center"/>
        </w:trPr>
        <w:tc>
          <w:tcPr>
            <w:tcW w:w="908" w:type="dxa"/>
            <w:tcBorders>
              <w:top w:val="single" w:sz="4" w:space="0" w:color="auto"/>
              <w:bottom w:val="single" w:sz="4" w:space="0" w:color="auto"/>
              <w:right w:val="single" w:sz="4" w:space="0" w:color="auto"/>
            </w:tcBorders>
            <w:vAlign w:val="center"/>
          </w:tcPr>
          <w:p w14:paraId="1D73CAFC" w14:textId="77777777" w:rsidR="001955DF" w:rsidRDefault="001955DF">
            <w:pPr>
              <w:spacing w:line="560" w:lineRule="exact"/>
              <w:ind w:firstLineChars="0" w:firstLine="0"/>
              <w:jc w:val="center"/>
              <w:rPr>
                <w:rFonts w:ascii="仿宋_GB2312" w:hAnsi="宋体"/>
                <w:szCs w:val="28"/>
              </w:rPr>
            </w:pPr>
            <w:r>
              <w:rPr>
                <w:rFonts w:ascii="仿宋_GB2312" w:hAnsi="宋体" w:hint="eastAsia"/>
                <w:szCs w:val="28"/>
              </w:rPr>
              <w:t>12</w:t>
            </w:r>
          </w:p>
        </w:tc>
        <w:tc>
          <w:tcPr>
            <w:tcW w:w="8291" w:type="dxa"/>
            <w:tcBorders>
              <w:top w:val="single" w:sz="4" w:space="0" w:color="auto"/>
              <w:left w:val="single" w:sz="4" w:space="0" w:color="auto"/>
              <w:bottom w:val="single" w:sz="4" w:space="0" w:color="auto"/>
            </w:tcBorders>
            <w:vAlign w:val="center"/>
          </w:tcPr>
          <w:p w14:paraId="7E3EDEA4" w14:textId="77777777" w:rsidR="001955DF" w:rsidRDefault="001955DF">
            <w:pPr>
              <w:spacing w:line="560" w:lineRule="exact"/>
              <w:ind w:firstLineChars="0" w:firstLine="0"/>
              <w:rPr>
                <w:rFonts w:ascii="仿宋_GB2312" w:hAnsi="宋体"/>
                <w:szCs w:val="28"/>
              </w:rPr>
            </w:pPr>
            <w:r>
              <w:rPr>
                <w:rFonts w:ascii="仿宋_GB2312" w:hAnsi="宋体" w:hint="eastAsia"/>
                <w:szCs w:val="28"/>
              </w:rPr>
              <w:t>本项目不</w:t>
            </w:r>
            <w:r>
              <w:rPr>
                <w:rFonts w:ascii="仿宋_GB2312" w:hAnsi="宋体"/>
                <w:szCs w:val="28"/>
              </w:rPr>
              <w:t>允许</w:t>
            </w:r>
            <w:r>
              <w:rPr>
                <w:rFonts w:ascii="仿宋_GB2312" w:hAnsi="宋体" w:hint="eastAsia"/>
                <w:szCs w:val="28"/>
              </w:rPr>
              <w:t>投</w:t>
            </w:r>
            <w:proofErr w:type="gramStart"/>
            <w:r>
              <w:rPr>
                <w:rFonts w:ascii="仿宋_GB2312" w:hAnsi="宋体" w:hint="eastAsia"/>
                <w:szCs w:val="28"/>
              </w:rPr>
              <w:t>报</w:t>
            </w:r>
            <w:r>
              <w:rPr>
                <w:rFonts w:ascii="仿宋_GB2312" w:hAnsi="宋体"/>
                <w:szCs w:val="28"/>
              </w:rPr>
              <w:t>进口</w:t>
            </w:r>
            <w:proofErr w:type="gramEnd"/>
            <w:r>
              <w:rPr>
                <w:rFonts w:ascii="仿宋_GB2312" w:hAnsi="宋体"/>
                <w:szCs w:val="28"/>
              </w:rPr>
              <w:t>产品</w:t>
            </w:r>
          </w:p>
        </w:tc>
      </w:tr>
      <w:tr w:rsidR="001955DF" w14:paraId="0E1A692A" w14:textId="77777777">
        <w:trPr>
          <w:trHeight w:val="452"/>
          <w:jc w:val="center"/>
        </w:trPr>
        <w:tc>
          <w:tcPr>
            <w:tcW w:w="908" w:type="dxa"/>
            <w:tcBorders>
              <w:top w:val="single" w:sz="4" w:space="0" w:color="auto"/>
              <w:bottom w:val="single" w:sz="4" w:space="0" w:color="auto"/>
              <w:right w:val="single" w:sz="4" w:space="0" w:color="auto"/>
            </w:tcBorders>
            <w:vAlign w:val="center"/>
          </w:tcPr>
          <w:p w14:paraId="33816676" w14:textId="77777777" w:rsidR="001955DF" w:rsidRDefault="001955DF">
            <w:pPr>
              <w:spacing w:line="560" w:lineRule="exact"/>
              <w:ind w:firstLineChars="0" w:firstLine="0"/>
              <w:jc w:val="center"/>
              <w:rPr>
                <w:rFonts w:ascii="仿宋_GB2312" w:hAnsi="宋体"/>
                <w:szCs w:val="28"/>
              </w:rPr>
            </w:pPr>
            <w:r>
              <w:rPr>
                <w:rFonts w:ascii="仿宋_GB2312" w:hAnsi="宋体" w:hint="eastAsia"/>
                <w:szCs w:val="28"/>
              </w:rPr>
              <w:t>13</w:t>
            </w:r>
          </w:p>
        </w:tc>
        <w:tc>
          <w:tcPr>
            <w:tcW w:w="8291" w:type="dxa"/>
            <w:tcBorders>
              <w:top w:val="single" w:sz="4" w:space="0" w:color="auto"/>
              <w:left w:val="single" w:sz="4" w:space="0" w:color="auto"/>
              <w:bottom w:val="single" w:sz="4" w:space="0" w:color="auto"/>
            </w:tcBorders>
            <w:vAlign w:val="center"/>
          </w:tcPr>
          <w:p w14:paraId="064487CD" w14:textId="08D1BA01" w:rsidR="001955DF" w:rsidRDefault="001955DF">
            <w:pPr>
              <w:spacing w:line="600" w:lineRule="exact"/>
              <w:ind w:firstLineChars="0" w:firstLine="0"/>
              <w:rPr>
                <w:rFonts w:ascii="仿宋_GB2312" w:hAnsi="宋体"/>
                <w:szCs w:val="28"/>
              </w:rPr>
            </w:pPr>
            <w:r>
              <w:rPr>
                <w:rFonts w:ascii="仿宋_GB2312" w:hAnsi="宋体" w:hint="eastAsia"/>
                <w:szCs w:val="28"/>
              </w:rPr>
              <w:t>本分包最高限价：</w:t>
            </w:r>
            <w:r w:rsidR="00A90289">
              <w:rPr>
                <w:rFonts w:ascii="仿宋_GB2312" w:hAnsi="宋体"/>
                <w:noProof/>
                <w:szCs w:val="28"/>
                <w:u w:val="single"/>
              </w:rPr>
              <w:t>580000.00</w:t>
            </w:r>
            <w:r>
              <w:rPr>
                <w:rFonts w:ascii="仿宋_GB2312" w:hAnsi="宋体" w:hint="eastAsia"/>
                <w:szCs w:val="28"/>
              </w:rPr>
              <w:t>元</w:t>
            </w:r>
          </w:p>
        </w:tc>
      </w:tr>
      <w:tr w:rsidR="001955DF" w14:paraId="590EC109" w14:textId="77777777">
        <w:trPr>
          <w:trHeight w:val="452"/>
          <w:jc w:val="center"/>
        </w:trPr>
        <w:tc>
          <w:tcPr>
            <w:tcW w:w="908" w:type="dxa"/>
            <w:tcBorders>
              <w:top w:val="single" w:sz="4" w:space="0" w:color="auto"/>
              <w:bottom w:val="single" w:sz="4" w:space="0" w:color="auto"/>
              <w:right w:val="single" w:sz="4" w:space="0" w:color="auto"/>
            </w:tcBorders>
            <w:vAlign w:val="center"/>
          </w:tcPr>
          <w:p w14:paraId="264131BF" w14:textId="77777777" w:rsidR="001955DF" w:rsidRDefault="001955DF">
            <w:pPr>
              <w:spacing w:line="560" w:lineRule="exact"/>
              <w:ind w:firstLineChars="0" w:firstLine="0"/>
              <w:jc w:val="center"/>
              <w:rPr>
                <w:rFonts w:ascii="仿宋_GB2312" w:hAnsi="宋体"/>
                <w:szCs w:val="28"/>
              </w:rPr>
            </w:pPr>
            <w:r>
              <w:rPr>
                <w:rFonts w:ascii="仿宋_GB2312" w:hAnsi="宋体" w:hint="eastAsia"/>
                <w:szCs w:val="28"/>
              </w:rPr>
              <w:lastRenderedPageBreak/>
              <w:t>14</w:t>
            </w:r>
          </w:p>
        </w:tc>
        <w:tc>
          <w:tcPr>
            <w:tcW w:w="8291" w:type="dxa"/>
            <w:tcBorders>
              <w:top w:val="single" w:sz="4" w:space="0" w:color="auto"/>
              <w:left w:val="single" w:sz="4" w:space="0" w:color="auto"/>
              <w:bottom w:val="single" w:sz="4" w:space="0" w:color="auto"/>
            </w:tcBorders>
            <w:vAlign w:val="center"/>
          </w:tcPr>
          <w:p w14:paraId="2E1E3CC9" w14:textId="77777777" w:rsidR="001955DF" w:rsidRDefault="001955DF">
            <w:pPr>
              <w:spacing w:line="560" w:lineRule="exact"/>
              <w:ind w:firstLineChars="0" w:firstLine="0"/>
              <w:rPr>
                <w:rFonts w:ascii="仿宋_GB2312" w:hAnsi="宋体"/>
                <w:szCs w:val="28"/>
              </w:rPr>
            </w:pPr>
            <w:r>
              <w:rPr>
                <w:rFonts w:ascii="仿宋_GB2312" w:hAnsi="宋体" w:hint="eastAsia"/>
                <w:szCs w:val="28"/>
              </w:rPr>
              <w:t>本项目不接受联合体响应</w:t>
            </w:r>
          </w:p>
        </w:tc>
      </w:tr>
      <w:tr w:rsidR="001955DF" w14:paraId="0662F98F" w14:textId="77777777">
        <w:trPr>
          <w:trHeight w:val="452"/>
          <w:jc w:val="center"/>
        </w:trPr>
        <w:tc>
          <w:tcPr>
            <w:tcW w:w="908" w:type="dxa"/>
            <w:tcBorders>
              <w:top w:val="single" w:sz="4" w:space="0" w:color="auto"/>
              <w:bottom w:val="single" w:sz="4" w:space="0" w:color="auto"/>
              <w:right w:val="single" w:sz="4" w:space="0" w:color="auto"/>
            </w:tcBorders>
            <w:vAlign w:val="center"/>
          </w:tcPr>
          <w:p w14:paraId="26106431" w14:textId="77777777" w:rsidR="001955DF" w:rsidRDefault="001955DF">
            <w:pPr>
              <w:spacing w:line="560" w:lineRule="exact"/>
              <w:ind w:firstLineChars="0" w:firstLine="0"/>
              <w:jc w:val="center"/>
              <w:rPr>
                <w:rFonts w:ascii="仿宋_GB2312" w:hAnsi="宋体"/>
                <w:szCs w:val="28"/>
              </w:rPr>
            </w:pPr>
            <w:r>
              <w:rPr>
                <w:rFonts w:ascii="仿宋_GB2312" w:hAnsi="宋体" w:hint="eastAsia"/>
                <w:szCs w:val="28"/>
              </w:rPr>
              <w:t>15</w:t>
            </w:r>
          </w:p>
        </w:tc>
        <w:tc>
          <w:tcPr>
            <w:tcW w:w="8291" w:type="dxa"/>
            <w:tcBorders>
              <w:top w:val="single" w:sz="4" w:space="0" w:color="auto"/>
              <w:left w:val="single" w:sz="4" w:space="0" w:color="auto"/>
              <w:bottom w:val="single" w:sz="4" w:space="0" w:color="auto"/>
            </w:tcBorders>
            <w:vAlign w:val="center"/>
          </w:tcPr>
          <w:p w14:paraId="5DE0712F" w14:textId="77777777" w:rsidR="001955DF" w:rsidRDefault="001955DF">
            <w:pPr>
              <w:spacing w:line="560" w:lineRule="exact"/>
              <w:ind w:firstLineChars="0" w:firstLine="0"/>
              <w:rPr>
                <w:rFonts w:ascii="仿宋_GB2312" w:hAnsi="宋体"/>
                <w:szCs w:val="28"/>
              </w:rPr>
            </w:pPr>
            <w:r>
              <w:rPr>
                <w:rFonts w:ascii="仿宋_GB2312" w:hAnsi="宋体" w:hint="eastAsia"/>
                <w:szCs w:val="28"/>
              </w:rPr>
              <w:t>本项目不</w:t>
            </w:r>
            <w:proofErr w:type="gramStart"/>
            <w:r>
              <w:rPr>
                <w:rFonts w:ascii="仿宋_GB2312" w:hAnsi="宋体" w:hint="eastAsia"/>
                <w:szCs w:val="28"/>
              </w:rPr>
              <w:t>收取磋商</w:t>
            </w:r>
            <w:proofErr w:type="gramEnd"/>
            <w:r>
              <w:rPr>
                <w:rFonts w:ascii="仿宋_GB2312" w:hAnsi="宋体" w:hint="eastAsia"/>
                <w:szCs w:val="28"/>
              </w:rPr>
              <w:t>保证金</w:t>
            </w:r>
          </w:p>
        </w:tc>
      </w:tr>
      <w:tr w:rsidR="001955DF" w14:paraId="60E437CC" w14:textId="77777777">
        <w:trPr>
          <w:trHeight w:val="613"/>
          <w:jc w:val="center"/>
        </w:trPr>
        <w:tc>
          <w:tcPr>
            <w:tcW w:w="908" w:type="dxa"/>
            <w:tcBorders>
              <w:top w:val="single" w:sz="4" w:space="0" w:color="auto"/>
              <w:bottom w:val="single" w:sz="4" w:space="0" w:color="auto"/>
              <w:right w:val="single" w:sz="4" w:space="0" w:color="auto"/>
            </w:tcBorders>
            <w:vAlign w:val="center"/>
          </w:tcPr>
          <w:p w14:paraId="1E0CA27E" w14:textId="77777777" w:rsidR="001955DF" w:rsidRDefault="001955DF">
            <w:pPr>
              <w:spacing w:line="560" w:lineRule="exact"/>
              <w:ind w:firstLineChars="0" w:firstLine="0"/>
              <w:jc w:val="center"/>
              <w:rPr>
                <w:rFonts w:ascii="仿宋_GB2312" w:hAnsi="宋体"/>
                <w:szCs w:val="28"/>
              </w:rPr>
            </w:pPr>
            <w:r>
              <w:rPr>
                <w:rFonts w:ascii="仿宋_GB2312" w:hAnsi="宋体" w:hint="eastAsia"/>
                <w:szCs w:val="28"/>
              </w:rPr>
              <w:t>16</w:t>
            </w:r>
          </w:p>
        </w:tc>
        <w:tc>
          <w:tcPr>
            <w:tcW w:w="8291" w:type="dxa"/>
            <w:tcBorders>
              <w:top w:val="single" w:sz="4" w:space="0" w:color="auto"/>
              <w:left w:val="single" w:sz="4" w:space="0" w:color="auto"/>
              <w:bottom w:val="single" w:sz="4" w:space="0" w:color="auto"/>
            </w:tcBorders>
            <w:vAlign w:val="center"/>
          </w:tcPr>
          <w:p w14:paraId="65C27072" w14:textId="77777777" w:rsidR="001955DF" w:rsidRDefault="001955DF">
            <w:pPr>
              <w:spacing w:line="560" w:lineRule="exact"/>
              <w:ind w:firstLineChars="0" w:firstLine="0"/>
              <w:rPr>
                <w:rFonts w:ascii="仿宋_GB2312" w:hAnsi="宋体"/>
                <w:szCs w:val="28"/>
              </w:rPr>
            </w:pPr>
            <w:r>
              <w:rPr>
                <w:rFonts w:ascii="仿宋_GB2312" w:hAnsi="宋体" w:hint="eastAsia"/>
                <w:szCs w:val="28"/>
              </w:rPr>
              <w:t>响应文件递交时间：</w:t>
            </w:r>
          </w:p>
          <w:p w14:paraId="6F60B9DA" w14:textId="79C04A26" w:rsidR="001955DF" w:rsidRDefault="00363406">
            <w:pPr>
              <w:spacing w:line="560" w:lineRule="exact"/>
              <w:ind w:firstLineChars="0" w:firstLine="0"/>
              <w:rPr>
                <w:rFonts w:ascii="仿宋_GB2312" w:hAnsi="宋体"/>
                <w:szCs w:val="28"/>
              </w:rPr>
            </w:pPr>
            <w:r>
              <w:rPr>
                <w:rFonts w:ascii="仿宋_GB2312" w:hAnsi="宋体"/>
                <w:noProof/>
                <w:szCs w:val="28"/>
              </w:rPr>
              <w:t>2024年12月19日</w:t>
            </w:r>
            <w:r w:rsidR="001955DF" w:rsidRPr="00AD1695">
              <w:rPr>
                <w:rFonts w:ascii="仿宋_GB2312" w:hAnsi="宋体"/>
                <w:noProof/>
                <w:szCs w:val="28"/>
              </w:rPr>
              <w:t>18时00分</w:t>
            </w:r>
            <w:r w:rsidR="001955DF">
              <w:rPr>
                <w:rFonts w:ascii="仿宋_GB2312" w:hAnsi="宋体" w:hint="eastAsia"/>
                <w:szCs w:val="28"/>
              </w:rPr>
              <w:t>至</w:t>
            </w:r>
            <w:r>
              <w:rPr>
                <w:rFonts w:ascii="仿宋_GB2312" w:hAnsi="宋体"/>
                <w:noProof/>
                <w:szCs w:val="28"/>
              </w:rPr>
              <w:t>2024年12月31日14时00分</w:t>
            </w:r>
            <w:r w:rsidR="001955DF">
              <w:rPr>
                <w:rFonts w:ascii="仿宋_GB2312" w:hAnsi="宋体" w:hint="eastAsia"/>
                <w:szCs w:val="28"/>
              </w:rPr>
              <w:t>（以威海市政府采购电子交易系统具体显示时间为准）</w:t>
            </w:r>
          </w:p>
          <w:p w14:paraId="6CC6C45F" w14:textId="77777777" w:rsidR="001955DF" w:rsidRDefault="001955DF">
            <w:pPr>
              <w:spacing w:line="560" w:lineRule="exact"/>
              <w:ind w:firstLineChars="0" w:firstLine="0"/>
              <w:rPr>
                <w:rFonts w:ascii="仿宋_GB2312" w:hAnsi="宋体"/>
                <w:szCs w:val="28"/>
              </w:rPr>
            </w:pPr>
            <w:r>
              <w:rPr>
                <w:rFonts w:ascii="仿宋_GB2312" w:hAnsi="宋体" w:hint="eastAsia"/>
                <w:szCs w:val="28"/>
              </w:rPr>
              <w:t>响应文件递交网址：</w:t>
            </w:r>
          </w:p>
          <w:p w14:paraId="20686B2C" w14:textId="77777777" w:rsidR="001955DF" w:rsidRDefault="001955DF">
            <w:pPr>
              <w:spacing w:line="560" w:lineRule="exact"/>
              <w:ind w:firstLineChars="0" w:firstLine="0"/>
              <w:rPr>
                <w:rFonts w:ascii="仿宋_GB2312" w:hAnsi="宋体"/>
                <w:szCs w:val="28"/>
              </w:rPr>
            </w:pPr>
            <w:r>
              <w:rPr>
                <w:rFonts w:ascii="仿宋_GB2312" w:hAnsi="黑体" w:cs="宋体" w:hint="eastAsia"/>
                <w:color w:val="333333"/>
                <w:spacing w:val="8"/>
                <w:szCs w:val="28"/>
              </w:rPr>
              <w:t>登录“威海市政府采购电子交易系统”（威海市公共资源交易网（乳山分中心）右侧“交易服务一网通办”登录后选择“政府采购”</w:t>
            </w:r>
          </w:p>
        </w:tc>
      </w:tr>
      <w:tr w:rsidR="001955DF" w14:paraId="3D4632B7" w14:textId="77777777">
        <w:trPr>
          <w:trHeight w:val="466"/>
          <w:jc w:val="center"/>
        </w:trPr>
        <w:tc>
          <w:tcPr>
            <w:tcW w:w="908" w:type="dxa"/>
            <w:tcBorders>
              <w:top w:val="single" w:sz="4" w:space="0" w:color="auto"/>
              <w:bottom w:val="single" w:sz="4" w:space="0" w:color="auto"/>
              <w:right w:val="single" w:sz="4" w:space="0" w:color="auto"/>
            </w:tcBorders>
            <w:vAlign w:val="center"/>
          </w:tcPr>
          <w:p w14:paraId="2E3D6B85" w14:textId="77777777" w:rsidR="001955DF" w:rsidRDefault="001955DF">
            <w:pPr>
              <w:spacing w:line="560" w:lineRule="exact"/>
              <w:ind w:firstLineChars="0" w:firstLine="0"/>
              <w:jc w:val="center"/>
              <w:rPr>
                <w:rFonts w:ascii="仿宋_GB2312" w:hAnsi="宋体"/>
                <w:szCs w:val="28"/>
              </w:rPr>
            </w:pPr>
            <w:r>
              <w:rPr>
                <w:rFonts w:ascii="仿宋_GB2312" w:hAnsi="宋体" w:hint="eastAsia"/>
                <w:szCs w:val="28"/>
              </w:rPr>
              <w:t>17</w:t>
            </w:r>
          </w:p>
        </w:tc>
        <w:tc>
          <w:tcPr>
            <w:tcW w:w="8291" w:type="dxa"/>
            <w:tcBorders>
              <w:top w:val="single" w:sz="4" w:space="0" w:color="auto"/>
              <w:left w:val="single" w:sz="4" w:space="0" w:color="auto"/>
              <w:bottom w:val="single" w:sz="4" w:space="0" w:color="auto"/>
            </w:tcBorders>
            <w:vAlign w:val="center"/>
          </w:tcPr>
          <w:p w14:paraId="0552A210" w14:textId="7C27BF29" w:rsidR="001955DF" w:rsidRDefault="001955DF">
            <w:pPr>
              <w:spacing w:line="560" w:lineRule="exact"/>
              <w:ind w:firstLineChars="0" w:firstLine="0"/>
              <w:rPr>
                <w:rFonts w:ascii="仿宋_GB2312" w:hAnsi="宋体"/>
                <w:szCs w:val="28"/>
              </w:rPr>
            </w:pPr>
            <w:r>
              <w:rPr>
                <w:rFonts w:ascii="仿宋_GB2312" w:hAnsi="宋体" w:hint="eastAsia"/>
                <w:szCs w:val="28"/>
              </w:rPr>
              <w:t>开标时间：</w:t>
            </w:r>
            <w:r w:rsidR="00363406">
              <w:rPr>
                <w:rFonts w:ascii="仿宋_GB2312" w:hAnsi="宋体"/>
                <w:noProof/>
                <w:szCs w:val="28"/>
              </w:rPr>
              <w:t>2024年12月31日14时00分</w:t>
            </w:r>
          </w:p>
          <w:p w14:paraId="4E2003FF" w14:textId="77777777" w:rsidR="001955DF" w:rsidRDefault="001955DF">
            <w:pPr>
              <w:spacing w:line="560" w:lineRule="exact"/>
              <w:ind w:firstLineChars="0" w:firstLine="0"/>
              <w:rPr>
                <w:rFonts w:ascii="仿宋_GB2312" w:hAnsi="宋体"/>
                <w:szCs w:val="28"/>
              </w:rPr>
            </w:pPr>
            <w:r>
              <w:rPr>
                <w:rFonts w:ascii="仿宋_GB2312" w:hAnsi="宋体" w:hint="eastAsia"/>
                <w:szCs w:val="28"/>
              </w:rPr>
              <w:t>开标地点：威海市乳山市深圳路108号市民服务中心三楼</w:t>
            </w:r>
          </w:p>
        </w:tc>
      </w:tr>
      <w:tr w:rsidR="001955DF" w14:paraId="07A84F67" w14:textId="77777777">
        <w:trPr>
          <w:trHeight w:val="443"/>
          <w:jc w:val="center"/>
        </w:trPr>
        <w:tc>
          <w:tcPr>
            <w:tcW w:w="908" w:type="dxa"/>
            <w:tcBorders>
              <w:top w:val="single" w:sz="4" w:space="0" w:color="auto"/>
              <w:bottom w:val="single" w:sz="4" w:space="0" w:color="auto"/>
              <w:right w:val="single" w:sz="4" w:space="0" w:color="auto"/>
            </w:tcBorders>
            <w:vAlign w:val="center"/>
          </w:tcPr>
          <w:p w14:paraId="49147198" w14:textId="77777777" w:rsidR="001955DF" w:rsidRDefault="001955DF">
            <w:pPr>
              <w:spacing w:line="560" w:lineRule="exact"/>
              <w:ind w:firstLineChars="0" w:firstLine="0"/>
              <w:jc w:val="center"/>
              <w:rPr>
                <w:rFonts w:ascii="仿宋_GB2312" w:hAnsi="宋体"/>
                <w:szCs w:val="28"/>
              </w:rPr>
            </w:pPr>
            <w:r>
              <w:rPr>
                <w:rFonts w:ascii="仿宋_GB2312" w:hAnsi="宋体" w:hint="eastAsia"/>
                <w:szCs w:val="28"/>
              </w:rPr>
              <w:t>18</w:t>
            </w:r>
          </w:p>
        </w:tc>
        <w:tc>
          <w:tcPr>
            <w:tcW w:w="8291" w:type="dxa"/>
            <w:tcBorders>
              <w:top w:val="single" w:sz="4" w:space="0" w:color="auto"/>
              <w:left w:val="single" w:sz="4" w:space="0" w:color="auto"/>
              <w:bottom w:val="single" w:sz="4" w:space="0" w:color="auto"/>
            </w:tcBorders>
            <w:vAlign w:val="center"/>
          </w:tcPr>
          <w:p w14:paraId="3056A943" w14:textId="77777777" w:rsidR="001955DF" w:rsidRDefault="001955DF">
            <w:pPr>
              <w:spacing w:line="560" w:lineRule="exact"/>
              <w:ind w:firstLineChars="0" w:firstLine="0"/>
              <w:rPr>
                <w:rFonts w:ascii="仿宋_GB2312" w:hAnsi="宋体"/>
                <w:szCs w:val="28"/>
              </w:rPr>
            </w:pPr>
            <w:r>
              <w:rPr>
                <w:rFonts w:ascii="仿宋_GB2312" w:hAnsi="宋体" w:hint="eastAsia"/>
                <w:szCs w:val="28"/>
              </w:rPr>
              <w:t>响应文件开启（解密）、磋商方式：</w:t>
            </w:r>
            <w:r>
              <w:rPr>
                <w:rFonts w:ascii="仿宋_GB2312" w:hint="eastAsia"/>
                <w:szCs w:val="28"/>
              </w:rPr>
              <w:t>远程解密、磋商，供应商无需到现场参与解密、磋商，请提前熟悉电子交易系统操作流程，并实时关注电子交易系统相关通知，且联络方式应保持通讯畅通。[操作手册获取方式：操作手册请登录威海市公共资源交易网-办事指南栏目-政府采购专区-《威海市政府采购电子交易系统供应商操作手册》下载查看（网址：http://ggzyjy.weihai.cn/bszn/005002/20210702/ed187b7b-6fef-4726-8e07-c0e3ee8d5a46.html）。投标（响应）文件制作及系统使用咨询电话：18769124292。]</w:t>
            </w:r>
          </w:p>
        </w:tc>
      </w:tr>
      <w:tr w:rsidR="001955DF" w14:paraId="490F62E1" w14:textId="77777777">
        <w:trPr>
          <w:trHeight w:val="443"/>
          <w:jc w:val="center"/>
        </w:trPr>
        <w:tc>
          <w:tcPr>
            <w:tcW w:w="908" w:type="dxa"/>
            <w:tcBorders>
              <w:top w:val="single" w:sz="4" w:space="0" w:color="auto"/>
              <w:bottom w:val="single" w:sz="4" w:space="0" w:color="auto"/>
              <w:right w:val="single" w:sz="4" w:space="0" w:color="auto"/>
            </w:tcBorders>
            <w:vAlign w:val="center"/>
          </w:tcPr>
          <w:p w14:paraId="5EFAD0A6" w14:textId="77777777" w:rsidR="001955DF" w:rsidRDefault="001955DF">
            <w:pPr>
              <w:spacing w:line="560" w:lineRule="exact"/>
              <w:ind w:firstLineChars="0" w:firstLine="0"/>
              <w:jc w:val="center"/>
              <w:rPr>
                <w:rFonts w:ascii="仿宋_GB2312" w:hAnsi="宋体"/>
                <w:szCs w:val="28"/>
              </w:rPr>
            </w:pPr>
            <w:r>
              <w:rPr>
                <w:rFonts w:ascii="仿宋_GB2312" w:hAnsi="宋体" w:hint="eastAsia"/>
                <w:szCs w:val="28"/>
              </w:rPr>
              <w:t>19</w:t>
            </w:r>
          </w:p>
        </w:tc>
        <w:tc>
          <w:tcPr>
            <w:tcW w:w="8291" w:type="dxa"/>
            <w:tcBorders>
              <w:top w:val="single" w:sz="4" w:space="0" w:color="auto"/>
              <w:left w:val="single" w:sz="4" w:space="0" w:color="auto"/>
              <w:bottom w:val="single" w:sz="4" w:space="0" w:color="auto"/>
            </w:tcBorders>
            <w:vAlign w:val="center"/>
          </w:tcPr>
          <w:p w14:paraId="57234CEA" w14:textId="77777777" w:rsidR="001955DF" w:rsidRDefault="001955DF">
            <w:pPr>
              <w:spacing w:line="560" w:lineRule="exact"/>
              <w:ind w:firstLineChars="0" w:firstLine="0"/>
              <w:rPr>
                <w:rFonts w:ascii="仿宋_GB2312" w:hAnsi="宋体"/>
                <w:szCs w:val="28"/>
              </w:rPr>
            </w:pPr>
            <w:r>
              <w:rPr>
                <w:rFonts w:ascii="仿宋_GB2312" w:hAnsi="宋体" w:hint="eastAsia"/>
                <w:szCs w:val="28"/>
              </w:rPr>
              <w:t>响应文件开启（解密）程序：</w:t>
            </w:r>
          </w:p>
          <w:p w14:paraId="004A9A55" w14:textId="77777777" w:rsidR="001955DF" w:rsidRDefault="001955DF">
            <w:pPr>
              <w:spacing w:line="560" w:lineRule="exact"/>
              <w:ind w:firstLineChars="0" w:firstLine="0"/>
              <w:rPr>
                <w:rFonts w:ascii="仿宋_GB2312" w:hAnsi="宋体"/>
                <w:szCs w:val="28"/>
              </w:rPr>
            </w:pPr>
            <w:r>
              <w:rPr>
                <w:rFonts w:ascii="仿宋_GB2312" w:hAnsi="宋体" w:hint="eastAsia"/>
                <w:szCs w:val="28"/>
              </w:rPr>
              <w:t>响应文件开启（解密）后15分钟内完成解密</w:t>
            </w:r>
          </w:p>
        </w:tc>
      </w:tr>
      <w:tr w:rsidR="001955DF" w14:paraId="5A8B8694" w14:textId="77777777">
        <w:trPr>
          <w:trHeight w:val="416"/>
          <w:jc w:val="center"/>
        </w:trPr>
        <w:tc>
          <w:tcPr>
            <w:tcW w:w="908" w:type="dxa"/>
            <w:tcBorders>
              <w:top w:val="single" w:sz="4" w:space="0" w:color="auto"/>
              <w:bottom w:val="single" w:sz="4" w:space="0" w:color="auto"/>
              <w:right w:val="single" w:sz="4" w:space="0" w:color="auto"/>
            </w:tcBorders>
            <w:vAlign w:val="center"/>
          </w:tcPr>
          <w:p w14:paraId="6E512DD3" w14:textId="77777777" w:rsidR="001955DF" w:rsidRDefault="001955DF">
            <w:pPr>
              <w:spacing w:line="560" w:lineRule="exact"/>
              <w:ind w:firstLineChars="0" w:firstLine="0"/>
              <w:jc w:val="center"/>
              <w:rPr>
                <w:rFonts w:ascii="仿宋_GB2312" w:hAnsi="宋体"/>
                <w:szCs w:val="28"/>
              </w:rPr>
            </w:pPr>
            <w:r>
              <w:rPr>
                <w:rFonts w:ascii="仿宋_GB2312" w:hAnsi="宋体" w:hint="eastAsia"/>
                <w:szCs w:val="28"/>
              </w:rPr>
              <w:t>20</w:t>
            </w:r>
          </w:p>
        </w:tc>
        <w:tc>
          <w:tcPr>
            <w:tcW w:w="8291" w:type="dxa"/>
            <w:tcBorders>
              <w:top w:val="single" w:sz="4" w:space="0" w:color="auto"/>
              <w:left w:val="single" w:sz="4" w:space="0" w:color="auto"/>
              <w:bottom w:val="single" w:sz="4" w:space="0" w:color="auto"/>
            </w:tcBorders>
            <w:vAlign w:val="center"/>
          </w:tcPr>
          <w:p w14:paraId="3B57E8F2" w14:textId="77777777" w:rsidR="001955DF" w:rsidRDefault="001955DF">
            <w:pPr>
              <w:spacing w:line="560" w:lineRule="exact"/>
              <w:ind w:firstLineChars="0" w:firstLine="0"/>
              <w:rPr>
                <w:rFonts w:ascii="仿宋_GB2312" w:hAnsi="宋体"/>
                <w:szCs w:val="28"/>
              </w:rPr>
            </w:pPr>
            <w:r w:rsidRPr="00AD1695">
              <w:rPr>
                <w:rFonts w:ascii="仿宋_GB2312" w:hAnsi="宋体"/>
                <w:noProof/>
                <w:szCs w:val="28"/>
              </w:rPr>
              <w:t>标准化改造</w:t>
            </w:r>
            <w:r>
              <w:rPr>
                <w:rFonts w:ascii="仿宋_GB2312" w:hAnsi="宋体" w:hint="eastAsia"/>
                <w:szCs w:val="28"/>
              </w:rPr>
              <w:t>(</w:t>
            </w:r>
            <w:r w:rsidRPr="00AD1695">
              <w:rPr>
                <w:rFonts w:ascii="仿宋_GB2312" w:hAnsi="宋体"/>
                <w:noProof/>
                <w:szCs w:val="28"/>
              </w:rPr>
              <w:t>A</w:t>
            </w:r>
            <w:r>
              <w:rPr>
                <w:rFonts w:ascii="仿宋_GB2312" w:hAnsi="宋体" w:hint="eastAsia"/>
                <w:szCs w:val="28"/>
              </w:rPr>
              <w:t>包)</w:t>
            </w:r>
          </w:p>
          <w:p w14:paraId="369057F8" w14:textId="4B03AEA8" w:rsidR="001955DF" w:rsidRDefault="001955DF">
            <w:pPr>
              <w:spacing w:line="560" w:lineRule="exact"/>
              <w:ind w:firstLineChars="0" w:firstLine="0"/>
              <w:rPr>
                <w:rFonts w:ascii="仿宋_GB2312" w:hAnsi="宋体"/>
                <w:szCs w:val="28"/>
              </w:rPr>
            </w:pPr>
            <w:r>
              <w:rPr>
                <w:rFonts w:ascii="仿宋_GB2312" w:hAnsi="宋体" w:hint="eastAsia"/>
                <w:szCs w:val="28"/>
              </w:rPr>
              <w:t>保修期：</w:t>
            </w:r>
            <w:r w:rsidRPr="00AD1695">
              <w:rPr>
                <w:rFonts w:ascii="仿宋_GB2312" w:hAnsi="宋体"/>
                <w:noProof/>
                <w:szCs w:val="28"/>
              </w:rPr>
              <w:t>两年</w:t>
            </w:r>
          </w:p>
        </w:tc>
      </w:tr>
      <w:tr w:rsidR="001955DF" w14:paraId="04F4ABAD" w14:textId="77777777">
        <w:trPr>
          <w:trHeight w:val="1338"/>
          <w:jc w:val="center"/>
        </w:trPr>
        <w:tc>
          <w:tcPr>
            <w:tcW w:w="908" w:type="dxa"/>
            <w:tcBorders>
              <w:top w:val="single" w:sz="4" w:space="0" w:color="auto"/>
              <w:bottom w:val="single" w:sz="4" w:space="0" w:color="auto"/>
              <w:right w:val="single" w:sz="4" w:space="0" w:color="auto"/>
            </w:tcBorders>
            <w:vAlign w:val="center"/>
          </w:tcPr>
          <w:p w14:paraId="35B6D287" w14:textId="77777777" w:rsidR="001955DF" w:rsidRDefault="001955DF">
            <w:pPr>
              <w:spacing w:line="560" w:lineRule="exact"/>
              <w:ind w:firstLineChars="0" w:firstLine="0"/>
              <w:jc w:val="center"/>
              <w:rPr>
                <w:rFonts w:ascii="仿宋_GB2312" w:hAnsi="宋体"/>
                <w:szCs w:val="28"/>
              </w:rPr>
            </w:pPr>
            <w:r>
              <w:rPr>
                <w:rFonts w:ascii="仿宋_GB2312" w:hAnsi="宋体" w:hint="eastAsia"/>
                <w:szCs w:val="28"/>
              </w:rPr>
              <w:lastRenderedPageBreak/>
              <w:t>21</w:t>
            </w:r>
          </w:p>
        </w:tc>
        <w:tc>
          <w:tcPr>
            <w:tcW w:w="8291" w:type="dxa"/>
            <w:tcBorders>
              <w:top w:val="single" w:sz="4" w:space="0" w:color="auto"/>
              <w:left w:val="single" w:sz="4" w:space="0" w:color="auto"/>
              <w:bottom w:val="single" w:sz="4" w:space="0" w:color="auto"/>
            </w:tcBorders>
            <w:vAlign w:val="center"/>
          </w:tcPr>
          <w:p w14:paraId="41B75B10" w14:textId="77777777" w:rsidR="001955DF" w:rsidRDefault="001955DF">
            <w:pPr>
              <w:spacing w:line="560" w:lineRule="exact"/>
              <w:ind w:firstLineChars="0" w:firstLine="0"/>
              <w:rPr>
                <w:rFonts w:ascii="仿宋_GB2312" w:hAnsi="宋体"/>
                <w:szCs w:val="28"/>
              </w:rPr>
            </w:pPr>
            <w:r w:rsidRPr="00AD1695">
              <w:rPr>
                <w:rFonts w:ascii="仿宋_GB2312" w:hAnsi="宋体"/>
                <w:noProof/>
                <w:szCs w:val="28"/>
              </w:rPr>
              <w:t>标准化改造</w:t>
            </w:r>
            <w:r>
              <w:rPr>
                <w:rFonts w:ascii="仿宋_GB2312" w:hAnsi="宋体" w:hint="eastAsia"/>
                <w:szCs w:val="28"/>
              </w:rPr>
              <w:t>(</w:t>
            </w:r>
            <w:r w:rsidRPr="00AD1695">
              <w:rPr>
                <w:rFonts w:ascii="仿宋_GB2312" w:hAnsi="宋体"/>
                <w:noProof/>
                <w:szCs w:val="28"/>
              </w:rPr>
              <w:t>A</w:t>
            </w:r>
            <w:r>
              <w:rPr>
                <w:rFonts w:ascii="仿宋_GB2312" w:hAnsi="宋体" w:hint="eastAsia"/>
                <w:szCs w:val="28"/>
              </w:rPr>
              <w:t>包)</w:t>
            </w:r>
          </w:p>
          <w:p w14:paraId="322D3C5F" w14:textId="77777777" w:rsidR="001955DF" w:rsidRDefault="001955DF">
            <w:pPr>
              <w:spacing w:line="560" w:lineRule="exact"/>
              <w:ind w:firstLineChars="0" w:firstLine="0"/>
              <w:rPr>
                <w:rFonts w:ascii="仿宋_GB2312" w:hAnsi="宋体"/>
                <w:szCs w:val="28"/>
              </w:rPr>
            </w:pPr>
            <w:r>
              <w:rPr>
                <w:rFonts w:ascii="仿宋_GB2312" w:hAnsi="宋体" w:hint="eastAsia"/>
                <w:szCs w:val="28"/>
              </w:rPr>
              <w:t>工期:</w:t>
            </w:r>
            <w:r w:rsidRPr="00AD1695">
              <w:rPr>
                <w:rFonts w:ascii="仿宋_GB2312" w:hAnsi="宋体"/>
                <w:noProof/>
                <w:szCs w:val="28"/>
              </w:rPr>
              <w:t>90日历天</w:t>
            </w:r>
          </w:p>
          <w:p w14:paraId="0C71CDE6" w14:textId="77777777" w:rsidR="001955DF" w:rsidRDefault="001955DF">
            <w:pPr>
              <w:spacing w:line="560" w:lineRule="exact"/>
              <w:ind w:firstLineChars="0" w:firstLine="0"/>
              <w:rPr>
                <w:rFonts w:ascii="仿宋_GB2312" w:hAnsi="宋体"/>
                <w:szCs w:val="28"/>
              </w:rPr>
            </w:pPr>
            <w:r>
              <w:rPr>
                <w:rFonts w:ascii="仿宋_GB2312" w:hAnsi="宋体" w:hint="eastAsia"/>
                <w:szCs w:val="28"/>
              </w:rPr>
              <w:t>交付地点:采购人指定地点</w:t>
            </w:r>
          </w:p>
        </w:tc>
      </w:tr>
      <w:tr w:rsidR="001955DF" w14:paraId="721AA470" w14:textId="77777777">
        <w:trPr>
          <w:trHeight w:val="665"/>
          <w:jc w:val="center"/>
        </w:trPr>
        <w:tc>
          <w:tcPr>
            <w:tcW w:w="908" w:type="dxa"/>
            <w:tcBorders>
              <w:top w:val="single" w:sz="4" w:space="0" w:color="auto"/>
              <w:bottom w:val="single" w:sz="4" w:space="0" w:color="auto"/>
              <w:right w:val="single" w:sz="4" w:space="0" w:color="auto"/>
            </w:tcBorders>
            <w:vAlign w:val="center"/>
          </w:tcPr>
          <w:p w14:paraId="396ACB63" w14:textId="77777777" w:rsidR="001955DF" w:rsidRDefault="001955DF">
            <w:pPr>
              <w:spacing w:line="560" w:lineRule="exact"/>
              <w:ind w:firstLineChars="0" w:firstLine="0"/>
              <w:jc w:val="center"/>
              <w:rPr>
                <w:rFonts w:ascii="仿宋_GB2312" w:hAnsi="宋体"/>
                <w:szCs w:val="28"/>
              </w:rPr>
            </w:pPr>
            <w:r>
              <w:rPr>
                <w:rFonts w:ascii="仿宋_GB2312" w:hAnsi="宋体" w:hint="eastAsia"/>
                <w:szCs w:val="28"/>
              </w:rPr>
              <w:t>22</w:t>
            </w:r>
          </w:p>
        </w:tc>
        <w:tc>
          <w:tcPr>
            <w:tcW w:w="8291" w:type="dxa"/>
            <w:tcBorders>
              <w:top w:val="single" w:sz="4" w:space="0" w:color="auto"/>
              <w:left w:val="single" w:sz="4" w:space="0" w:color="auto"/>
              <w:bottom w:val="single" w:sz="4" w:space="0" w:color="auto"/>
            </w:tcBorders>
            <w:vAlign w:val="center"/>
          </w:tcPr>
          <w:p w14:paraId="51097001" w14:textId="77777777" w:rsidR="001955DF" w:rsidRDefault="001955DF">
            <w:pPr>
              <w:spacing w:line="560" w:lineRule="exact"/>
              <w:ind w:firstLineChars="0" w:firstLine="0"/>
              <w:rPr>
                <w:rFonts w:ascii="仿宋_GB2312" w:hAnsi="宋体"/>
                <w:szCs w:val="28"/>
              </w:rPr>
            </w:pPr>
            <w:r>
              <w:rPr>
                <w:rFonts w:ascii="仿宋_GB2312" w:hAnsi="宋体" w:hint="eastAsia"/>
                <w:szCs w:val="28"/>
              </w:rPr>
              <w:t>评标办法：</w:t>
            </w:r>
            <w:r w:rsidRPr="00AD1695">
              <w:rPr>
                <w:rFonts w:ascii="仿宋_GB2312" w:hAnsi="宋体"/>
                <w:noProof/>
                <w:szCs w:val="28"/>
              </w:rPr>
              <w:t>标准化改造</w:t>
            </w:r>
            <w:r>
              <w:rPr>
                <w:rFonts w:ascii="仿宋_GB2312" w:hAnsi="宋体" w:hint="eastAsia"/>
                <w:szCs w:val="28"/>
              </w:rPr>
              <w:t>(</w:t>
            </w:r>
            <w:r w:rsidRPr="00AD1695">
              <w:rPr>
                <w:rFonts w:ascii="仿宋_GB2312" w:hAnsi="宋体"/>
                <w:noProof/>
                <w:szCs w:val="28"/>
              </w:rPr>
              <w:t>A</w:t>
            </w:r>
            <w:r>
              <w:rPr>
                <w:rFonts w:ascii="仿宋_GB2312" w:hAnsi="宋体" w:hint="eastAsia"/>
                <w:szCs w:val="28"/>
              </w:rPr>
              <w:t>包),综合评分法</w:t>
            </w:r>
          </w:p>
        </w:tc>
      </w:tr>
      <w:tr w:rsidR="001955DF" w14:paraId="0F6CFCA8" w14:textId="77777777">
        <w:trPr>
          <w:trHeight w:val="673"/>
          <w:jc w:val="center"/>
        </w:trPr>
        <w:tc>
          <w:tcPr>
            <w:tcW w:w="908" w:type="dxa"/>
            <w:tcBorders>
              <w:top w:val="single" w:sz="4" w:space="0" w:color="auto"/>
              <w:bottom w:val="single" w:sz="4" w:space="0" w:color="auto"/>
              <w:right w:val="single" w:sz="4" w:space="0" w:color="auto"/>
            </w:tcBorders>
            <w:vAlign w:val="center"/>
          </w:tcPr>
          <w:p w14:paraId="032340DF" w14:textId="77777777" w:rsidR="001955DF" w:rsidRDefault="001955DF">
            <w:pPr>
              <w:spacing w:line="560" w:lineRule="exact"/>
              <w:ind w:firstLineChars="0" w:firstLine="0"/>
              <w:jc w:val="center"/>
              <w:rPr>
                <w:rFonts w:ascii="仿宋_GB2312" w:hAnsi="宋体"/>
                <w:szCs w:val="28"/>
              </w:rPr>
            </w:pPr>
            <w:r>
              <w:rPr>
                <w:rFonts w:ascii="仿宋_GB2312" w:hAnsi="宋体" w:hint="eastAsia"/>
                <w:szCs w:val="28"/>
              </w:rPr>
              <w:t>23</w:t>
            </w:r>
          </w:p>
        </w:tc>
        <w:tc>
          <w:tcPr>
            <w:tcW w:w="8291" w:type="dxa"/>
            <w:tcBorders>
              <w:top w:val="single" w:sz="4" w:space="0" w:color="auto"/>
              <w:left w:val="single" w:sz="4" w:space="0" w:color="auto"/>
              <w:bottom w:val="single" w:sz="4" w:space="0" w:color="auto"/>
            </w:tcBorders>
            <w:vAlign w:val="center"/>
          </w:tcPr>
          <w:p w14:paraId="7A7C58F1" w14:textId="77777777" w:rsidR="001955DF" w:rsidRDefault="001955DF">
            <w:pPr>
              <w:spacing w:line="560" w:lineRule="exact"/>
              <w:ind w:firstLineChars="0" w:firstLine="0"/>
              <w:rPr>
                <w:rFonts w:ascii="仿宋_GB2312" w:hAnsi="宋体"/>
                <w:szCs w:val="28"/>
              </w:rPr>
            </w:pPr>
            <w:r>
              <w:rPr>
                <w:rFonts w:ascii="仿宋_GB2312" w:hAnsi="宋体" w:hint="eastAsia"/>
                <w:szCs w:val="28"/>
              </w:rPr>
              <w:t>本项目不收取履约保证金。如成交单位中标后不按采购文件相关规定执行的，按诚信体系建设要求列入信用黑名单，1-3年内禁止参加政府采购活动。</w:t>
            </w:r>
          </w:p>
        </w:tc>
      </w:tr>
      <w:tr w:rsidR="001955DF" w14:paraId="323AE2C5" w14:textId="77777777">
        <w:trPr>
          <w:trHeight w:val="673"/>
          <w:jc w:val="center"/>
        </w:trPr>
        <w:tc>
          <w:tcPr>
            <w:tcW w:w="908" w:type="dxa"/>
            <w:tcBorders>
              <w:top w:val="single" w:sz="4" w:space="0" w:color="auto"/>
              <w:bottom w:val="single" w:sz="4" w:space="0" w:color="auto"/>
              <w:right w:val="single" w:sz="4" w:space="0" w:color="auto"/>
            </w:tcBorders>
            <w:vAlign w:val="center"/>
          </w:tcPr>
          <w:p w14:paraId="6325812F" w14:textId="77777777" w:rsidR="001955DF" w:rsidRDefault="001955DF">
            <w:pPr>
              <w:spacing w:line="560" w:lineRule="exact"/>
              <w:ind w:firstLineChars="0" w:firstLine="0"/>
              <w:jc w:val="center"/>
              <w:rPr>
                <w:rFonts w:ascii="仿宋_GB2312" w:hAnsi="宋体"/>
                <w:szCs w:val="28"/>
              </w:rPr>
            </w:pPr>
            <w:r>
              <w:rPr>
                <w:rFonts w:ascii="仿宋_GB2312" w:hAnsi="宋体" w:hint="eastAsia"/>
                <w:szCs w:val="28"/>
              </w:rPr>
              <w:t>24</w:t>
            </w:r>
          </w:p>
        </w:tc>
        <w:tc>
          <w:tcPr>
            <w:tcW w:w="8291" w:type="dxa"/>
            <w:tcBorders>
              <w:top w:val="single" w:sz="4" w:space="0" w:color="auto"/>
              <w:left w:val="single" w:sz="4" w:space="0" w:color="auto"/>
              <w:bottom w:val="single" w:sz="4" w:space="0" w:color="auto"/>
            </w:tcBorders>
            <w:vAlign w:val="center"/>
          </w:tcPr>
          <w:p w14:paraId="30D9E535" w14:textId="143E72AB" w:rsidR="001955DF" w:rsidRDefault="001955DF">
            <w:pPr>
              <w:spacing w:line="600" w:lineRule="exact"/>
              <w:ind w:firstLineChars="0" w:firstLine="0"/>
              <w:rPr>
                <w:rFonts w:ascii="仿宋_GB2312" w:hAnsi="宋体"/>
                <w:szCs w:val="28"/>
              </w:rPr>
            </w:pPr>
            <w:proofErr w:type="gramStart"/>
            <w:r>
              <w:rPr>
                <w:rFonts w:ascii="仿宋_GB2312" w:hAnsi="宋体"/>
                <w:szCs w:val="28"/>
              </w:rPr>
              <w:t>是否兼投不兼</w:t>
            </w:r>
            <w:proofErr w:type="gramEnd"/>
            <w:r>
              <w:rPr>
                <w:rFonts w:ascii="仿宋_GB2312" w:hAnsi="宋体"/>
                <w:szCs w:val="28"/>
              </w:rPr>
              <w:t>中：</w:t>
            </w:r>
            <w:proofErr w:type="gramStart"/>
            <w:r>
              <w:rPr>
                <w:rFonts w:ascii="仿宋_GB2312" w:hAnsi="宋体"/>
                <w:szCs w:val="28"/>
              </w:rPr>
              <w:t>兼投兼</w:t>
            </w:r>
            <w:proofErr w:type="gramEnd"/>
            <w:r>
              <w:rPr>
                <w:rFonts w:ascii="仿宋_GB2312" w:hAnsi="宋体"/>
                <w:szCs w:val="28"/>
              </w:rPr>
              <w:t>中</w:t>
            </w:r>
          </w:p>
        </w:tc>
      </w:tr>
      <w:tr w:rsidR="001955DF" w14:paraId="6C8D6B92" w14:textId="77777777">
        <w:trPr>
          <w:trHeight w:val="673"/>
          <w:jc w:val="center"/>
        </w:trPr>
        <w:tc>
          <w:tcPr>
            <w:tcW w:w="908" w:type="dxa"/>
            <w:tcBorders>
              <w:top w:val="single" w:sz="4" w:space="0" w:color="auto"/>
              <w:bottom w:val="single" w:sz="4" w:space="0" w:color="auto"/>
              <w:right w:val="single" w:sz="4" w:space="0" w:color="auto"/>
            </w:tcBorders>
            <w:vAlign w:val="center"/>
          </w:tcPr>
          <w:p w14:paraId="181A621B" w14:textId="77777777" w:rsidR="001955DF" w:rsidRDefault="001955DF">
            <w:pPr>
              <w:spacing w:line="560" w:lineRule="exact"/>
              <w:ind w:firstLineChars="0" w:firstLine="0"/>
              <w:jc w:val="center"/>
              <w:rPr>
                <w:rFonts w:ascii="仿宋_GB2312" w:hAnsi="宋体"/>
                <w:szCs w:val="28"/>
              </w:rPr>
            </w:pPr>
            <w:r>
              <w:rPr>
                <w:rFonts w:ascii="仿宋_GB2312" w:hAnsi="宋体" w:hint="eastAsia"/>
                <w:szCs w:val="28"/>
              </w:rPr>
              <w:t>25</w:t>
            </w:r>
          </w:p>
        </w:tc>
        <w:tc>
          <w:tcPr>
            <w:tcW w:w="8291" w:type="dxa"/>
            <w:tcBorders>
              <w:top w:val="single" w:sz="4" w:space="0" w:color="auto"/>
              <w:left w:val="single" w:sz="4" w:space="0" w:color="auto"/>
              <w:bottom w:val="single" w:sz="4" w:space="0" w:color="auto"/>
            </w:tcBorders>
            <w:vAlign w:val="center"/>
          </w:tcPr>
          <w:p w14:paraId="473264AC" w14:textId="77777777" w:rsidR="001955DF" w:rsidRDefault="001955DF">
            <w:pPr>
              <w:spacing w:line="560" w:lineRule="exact"/>
              <w:ind w:firstLineChars="0" w:firstLine="0"/>
              <w:rPr>
                <w:rFonts w:ascii="仿宋_GB2312" w:hAnsi="宋体"/>
                <w:szCs w:val="28"/>
              </w:rPr>
            </w:pPr>
            <w:r>
              <w:rPr>
                <w:rFonts w:ascii="仿宋_GB2312" w:hAnsi="宋体" w:hint="eastAsia"/>
                <w:szCs w:val="28"/>
              </w:rPr>
              <w:t>本项目付款方式如下：</w:t>
            </w:r>
          </w:p>
          <w:p w14:paraId="734D0388" w14:textId="77777777" w:rsidR="001955DF" w:rsidRDefault="001955DF">
            <w:pPr>
              <w:spacing w:line="560" w:lineRule="exact"/>
              <w:ind w:firstLineChars="0" w:firstLine="0"/>
              <w:rPr>
                <w:rFonts w:ascii="仿宋_GB2312" w:hAnsi="宋体"/>
                <w:szCs w:val="28"/>
              </w:rPr>
            </w:pPr>
            <w:r w:rsidRPr="00AD1695">
              <w:rPr>
                <w:rFonts w:ascii="仿宋_GB2312" w:hAnsi="宋体"/>
                <w:noProof/>
                <w:szCs w:val="28"/>
              </w:rPr>
              <w:t>按工程形象进度付款，按月计量，在建设期内支付30%，工程竣工验收合格支付到合同价款的50%，审计结束支付到结算价款的70%，剩余资金分三年付清，每年支付10%。</w:t>
            </w:r>
          </w:p>
        </w:tc>
      </w:tr>
      <w:tr w:rsidR="001955DF" w14:paraId="64293D20" w14:textId="77777777">
        <w:trPr>
          <w:trHeight w:val="713"/>
          <w:jc w:val="center"/>
        </w:trPr>
        <w:tc>
          <w:tcPr>
            <w:tcW w:w="908" w:type="dxa"/>
            <w:tcBorders>
              <w:top w:val="single" w:sz="4" w:space="0" w:color="auto"/>
              <w:bottom w:val="single" w:sz="4" w:space="0" w:color="auto"/>
              <w:right w:val="single" w:sz="4" w:space="0" w:color="auto"/>
            </w:tcBorders>
            <w:vAlign w:val="center"/>
          </w:tcPr>
          <w:p w14:paraId="0864A0ED" w14:textId="77777777" w:rsidR="001955DF" w:rsidRDefault="001955DF">
            <w:pPr>
              <w:spacing w:line="560" w:lineRule="exact"/>
              <w:ind w:firstLineChars="0" w:firstLine="0"/>
              <w:jc w:val="center"/>
              <w:rPr>
                <w:rFonts w:ascii="仿宋_GB2312" w:hAnsi="宋体"/>
                <w:szCs w:val="28"/>
              </w:rPr>
            </w:pPr>
            <w:r>
              <w:rPr>
                <w:rFonts w:ascii="仿宋_GB2312" w:hAnsi="宋体" w:hint="eastAsia"/>
                <w:szCs w:val="28"/>
              </w:rPr>
              <w:t>26</w:t>
            </w:r>
          </w:p>
        </w:tc>
        <w:tc>
          <w:tcPr>
            <w:tcW w:w="8291" w:type="dxa"/>
            <w:tcBorders>
              <w:top w:val="single" w:sz="4" w:space="0" w:color="auto"/>
              <w:left w:val="single" w:sz="4" w:space="0" w:color="auto"/>
              <w:bottom w:val="single" w:sz="4" w:space="0" w:color="auto"/>
            </w:tcBorders>
            <w:vAlign w:val="center"/>
          </w:tcPr>
          <w:p w14:paraId="177E5255" w14:textId="77777777" w:rsidR="001955DF" w:rsidRDefault="001955DF">
            <w:pPr>
              <w:spacing w:line="560" w:lineRule="exact"/>
              <w:ind w:firstLineChars="0" w:firstLine="0"/>
              <w:rPr>
                <w:rFonts w:ascii="仿宋_GB2312" w:hAnsi="宋体"/>
                <w:szCs w:val="28"/>
              </w:rPr>
            </w:pPr>
            <w:r>
              <w:rPr>
                <w:rFonts w:ascii="仿宋_GB2312" w:hAnsi="宋体" w:hint="eastAsia"/>
                <w:szCs w:val="28"/>
              </w:rPr>
              <w:t>推荐成交</w:t>
            </w:r>
            <w:r>
              <w:rPr>
                <w:rFonts w:ascii="仿宋_GB2312" w:hAnsi="宋体"/>
                <w:szCs w:val="28"/>
              </w:rPr>
              <w:t>候选供应商的数量</w:t>
            </w:r>
            <w:r>
              <w:rPr>
                <w:rFonts w:ascii="仿宋_GB2312" w:hAnsi="宋体" w:hint="eastAsia"/>
                <w:szCs w:val="28"/>
              </w:rPr>
              <w:t>：1-3家（</w:t>
            </w:r>
            <w:proofErr w:type="gramStart"/>
            <w:r>
              <w:rPr>
                <w:rFonts w:ascii="仿宋_GB2312" w:hAnsi="宋体" w:hint="eastAsia"/>
                <w:szCs w:val="28"/>
              </w:rPr>
              <w:t>当资格</w:t>
            </w:r>
            <w:proofErr w:type="gramEnd"/>
            <w:r>
              <w:rPr>
                <w:rFonts w:ascii="仿宋_GB2312" w:hAnsi="宋体" w:hint="eastAsia"/>
                <w:szCs w:val="28"/>
              </w:rPr>
              <w:t>性和符合性检查合格供应</w:t>
            </w:r>
            <w:proofErr w:type="gramStart"/>
            <w:r>
              <w:rPr>
                <w:rFonts w:ascii="仿宋_GB2312" w:hAnsi="宋体" w:hint="eastAsia"/>
                <w:szCs w:val="28"/>
              </w:rPr>
              <w:t>商家数</w:t>
            </w:r>
            <w:proofErr w:type="gramEnd"/>
            <w:r>
              <w:rPr>
                <w:rFonts w:ascii="仿宋_GB2312" w:hAnsi="宋体" w:hint="eastAsia"/>
                <w:szCs w:val="28"/>
              </w:rPr>
              <w:t>为3家时，推荐总分排序最高的供应商为成交</w:t>
            </w:r>
            <w:r>
              <w:rPr>
                <w:rFonts w:ascii="仿宋_GB2312" w:hAnsi="宋体"/>
                <w:szCs w:val="28"/>
              </w:rPr>
              <w:t>候选供应商</w:t>
            </w:r>
            <w:r>
              <w:rPr>
                <w:rFonts w:ascii="仿宋_GB2312" w:hAnsi="宋体" w:hint="eastAsia"/>
                <w:szCs w:val="28"/>
              </w:rPr>
              <w:t>；</w:t>
            </w:r>
            <w:proofErr w:type="gramStart"/>
            <w:r>
              <w:rPr>
                <w:rFonts w:ascii="仿宋_GB2312" w:hAnsi="宋体" w:hint="eastAsia"/>
                <w:szCs w:val="28"/>
              </w:rPr>
              <w:t>当资格</w:t>
            </w:r>
            <w:proofErr w:type="gramEnd"/>
            <w:r>
              <w:rPr>
                <w:rFonts w:ascii="仿宋_GB2312" w:hAnsi="宋体" w:hint="eastAsia"/>
                <w:szCs w:val="28"/>
              </w:rPr>
              <w:t>性和符合性检查合格供应</w:t>
            </w:r>
            <w:proofErr w:type="gramStart"/>
            <w:r>
              <w:rPr>
                <w:rFonts w:ascii="仿宋_GB2312" w:hAnsi="宋体" w:hint="eastAsia"/>
                <w:szCs w:val="28"/>
              </w:rPr>
              <w:t>商家数</w:t>
            </w:r>
            <w:proofErr w:type="gramEnd"/>
            <w:r>
              <w:rPr>
                <w:rFonts w:ascii="仿宋_GB2312" w:hAnsi="宋体" w:hint="eastAsia"/>
                <w:szCs w:val="28"/>
              </w:rPr>
              <w:t>为4家时，推荐总分排序最高的前2名供应商为成交</w:t>
            </w:r>
            <w:r>
              <w:rPr>
                <w:rFonts w:ascii="仿宋_GB2312" w:hAnsi="宋体"/>
                <w:szCs w:val="28"/>
              </w:rPr>
              <w:t>候选供应商</w:t>
            </w:r>
            <w:r>
              <w:rPr>
                <w:rFonts w:ascii="仿宋_GB2312" w:hAnsi="宋体" w:hint="eastAsia"/>
                <w:szCs w:val="28"/>
              </w:rPr>
              <w:t>；</w:t>
            </w:r>
            <w:proofErr w:type="gramStart"/>
            <w:r>
              <w:rPr>
                <w:rFonts w:ascii="仿宋_GB2312" w:hAnsi="宋体" w:hint="eastAsia"/>
                <w:szCs w:val="28"/>
              </w:rPr>
              <w:t>当资格</w:t>
            </w:r>
            <w:proofErr w:type="gramEnd"/>
            <w:r>
              <w:rPr>
                <w:rFonts w:ascii="仿宋_GB2312" w:hAnsi="宋体" w:hint="eastAsia"/>
                <w:szCs w:val="28"/>
              </w:rPr>
              <w:t>性和符合性检查合格供应</w:t>
            </w:r>
            <w:proofErr w:type="gramStart"/>
            <w:r>
              <w:rPr>
                <w:rFonts w:ascii="仿宋_GB2312" w:hAnsi="宋体" w:hint="eastAsia"/>
                <w:szCs w:val="28"/>
              </w:rPr>
              <w:t>商家数</w:t>
            </w:r>
            <w:proofErr w:type="gramEnd"/>
            <w:r>
              <w:rPr>
                <w:rFonts w:ascii="仿宋_GB2312" w:hAnsi="宋体" w:hint="eastAsia"/>
                <w:szCs w:val="28"/>
              </w:rPr>
              <w:t>为5家及以上时，推荐总分排序最高的前3名供应商为成交</w:t>
            </w:r>
            <w:r>
              <w:rPr>
                <w:rFonts w:ascii="仿宋_GB2312" w:hAnsi="宋体"/>
                <w:szCs w:val="28"/>
              </w:rPr>
              <w:t>候选供应商</w:t>
            </w:r>
            <w:r>
              <w:rPr>
                <w:rFonts w:ascii="仿宋_GB2312" w:hAnsi="宋体" w:hint="eastAsia"/>
                <w:szCs w:val="28"/>
              </w:rPr>
              <w:t>。）</w:t>
            </w:r>
          </w:p>
        </w:tc>
      </w:tr>
      <w:tr w:rsidR="001955DF" w14:paraId="579B0EE1" w14:textId="77777777">
        <w:trPr>
          <w:trHeight w:val="713"/>
          <w:jc w:val="center"/>
        </w:trPr>
        <w:tc>
          <w:tcPr>
            <w:tcW w:w="908" w:type="dxa"/>
            <w:tcBorders>
              <w:top w:val="single" w:sz="4" w:space="0" w:color="auto"/>
              <w:bottom w:val="single" w:sz="4" w:space="0" w:color="auto"/>
              <w:right w:val="single" w:sz="4" w:space="0" w:color="auto"/>
            </w:tcBorders>
            <w:vAlign w:val="center"/>
          </w:tcPr>
          <w:p w14:paraId="1D1AE1F3" w14:textId="77777777" w:rsidR="001955DF" w:rsidRDefault="001955DF">
            <w:pPr>
              <w:spacing w:line="560" w:lineRule="exact"/>
              <w:ind w:firstLineChars="0" w:firstLine="0"/>
              <w:jc w:val="center"/>
              <w:rPr>
                <w:rFonts w:ascii="仿宋_GB2312" w:hAnsi="宋体"/>
                <w:szCs w:val="28"/>
              </w:rPr>
            </w:pPr>
            <w:r>
              <w:rPr>
                <w:rFonts w:ascii="仿宋_GB2312" w:hAnsi="宋体" w:hint="eastAsia"/>
                <w:szCs w:val="28"/>
              </w:rPr>
              <w:t>27</w:t>
            </w:r>
          </w:p>
        </w:tc>
        <w:tc>
          <w:tcPr>
            <w:tcW w:w="8291" w:type="dxa"/>
            <w:tcBorders>
              <w:top w:val="single" w:sz="4" w:space="0" w:color="auto"/>
              <w:left w:val="single" w:sz="4" w:space="0" w:color="auto"/>
              <w:bottom w:val="single" w:sz="4" w:space="0" w:color="auto"/>
            </w:tcBorders>
            <w:vAlign w:val="center"/>
          </w:tcPr>
          <w:p w14:paraId="2B5ADB47" w14:textId="77777777" w:rsidR="001955DF" w:rsidRDefault="001955DF">
            <w:pPr>
              <w:spacing w:line="560" w:lineRule="exact"/>
              <w:ind w:firstLineChars="0" w:firstLine="0"/>
              <w:rPr>
                <w:rFonts w:ascii="仿宋_GB2312" w:hAnsi="宋体"/>
                <w:szCs w:val="28"/>
              </w:rPr>
            </w:pPr>
            <w:r>
              <w:rPr>
                <w:rFonts w:ascii="仿宋_GB2312" w:hAnsi="宋体" w:hint="eastAsia"/>
                <w:szCs w:val="28"/>
              </w:rPr>
              <w:t>是否委托评审委员会确定成交供应商：是</w:t>
            </w:r>
          </w:p>
        </w:tc>
      </w:tr>
      <w:tr w:rsidR="001955DF" w14:paraId="128A70ED" w14:textId="77777777">
        <w:trPr>
          <w:trHeight w:val="713"/>
          <w:jc w:val="center"/>
        </w:trPr>
        <w:tc>
          <w:tcPr>
            <w:tcW w:w="908" w:type="dxa"/>
            <w:tcBorders>
              <w:top w:val="single" w:sz="4" w:space="0" w:color="auto"/>
              <w:bottom w:val="single" w:sz="4" w:space="0" w:color="auto"/>
              <w:right w:val="single" w:sz="4" w:space="0" w:color="auto"/>
            </w:tcBorders>
            <w:vAlign w:val="center"/>
          </w:tcPr>
          <w:p w14:paraId="7296B0A4" w14:textId="77777777" w:rsidR="001955DF" w:rsidRDefault="001955DF">
            <w:pPr>
              <w:spacing w:line="560" w:lineRule="exact"/>
              <w:ind w:firstLineChars="0" w:firstLine="0"/>
              <w:jc w:val="center"/>
              <w:rPr>
                <w:rFonts w:ascii="仿宋_GB2312" w:hAnsi="宋体"/>
                <w:szCs w:val="28"/>
              </w:rPr>
            </w:pPr>
            <w:r>
              <w:rPr>
                <w:rFonts w:ascii="仿宋_GB2312" w:hAnsi="宋体" w:hint="eastAsia"/>
                <w:szCs w:val="28"/>
              </w:rPr>
              <w:t>28</w:t>
            </w:r>
          </w:p>
        </w:tc>
        <w:tc>
          <w:tcPr>
            <w:tcW w:w="8291" w:type="dxa"/>
            <w:tcBorders>
              <w:top w:val="single" w:sz="4" w:space="0" w:color="auto"/>
              <w:left w:val="single" w:sz="4" w:space="0" w:color="auto"/>
              <w:bottom w:val="single" w:sz="4" w:space="0" w:color="auto"/>
            </w:tcBorders>
            <w:vAlign w:val="center"/>
          </w:tcPr>
          <w:p w14:paraId="1A037ACB" w14:textId="5CF18774" w:rsidR="001955DF" w:rsidRDefault="001955DF">
            <w:pPr>
              <w:spacing w:line="560" w:lineRule="exact"/>
              <w:ind w:firstLineChars="0" w:firstLine="0"/>
              <w:rPr>
                <w:rFonts w:ascii="仿宋_GB2312" w:hAnsi="宋体"/>
                <w:szCs w:val="28"/>
              </w:rPr>
            </w:pPr>
            <w:r>
              <w:rPr>
                <w:rFonts w:ascii="仿宋_GB2312" w:hAnsi="宋体" w:hint="eastAsia"/>
                <w:szCs w:val="28"/>
              </w:rPr>
              <w:t>是否</w:t>
            </w:r>
            <w:r>
              <w:rPr>
                <w:rFonts w:ascii="仿宋_GB2312" w:hAnsi="宋体"/>
                <w:szCs w:val="28"/>
              </w:rPr>
              <w:t>属于信用担保试点范围</w:t>
            </w:r>
            <w:r>
              <w:rPr>
                <w:rFonts w:ascii="仿宋_GB2312" w:hAnsi="宋体" w:hint="eastAsia"/>
                <w:szCs w:val="28"/>
              </w:rPr>
              <w:t>：是</w:t>
            </w:r>
          </w:p>
        </w:tc>
      </w:tr>
      <w:tr w:rsidR="001955DF" w14:paraId="78054FC1" w14:textId="77777777">
        <w:trPr>
          <w:trHeight w:val="713"/>
          <w:jc w:val="center"/>
        </w:trPr>
        <w:tc>
          <w:tcPr>
            <w:tcW w:w="908" w:type="dxa"/>
            <w:tcBorders>
              <w:top w:val="single" w:sz="4" w:space="0" w:color="auto"/>
              <w:bottom w:val="single" w:sz="4" w:space="0" w:color="auto"/>
              <w:right w:val="single" w:sz="4" w:space="0" w:color="auto"/>
            </w:tcBorders>
            <w:vAlign w:val="center"/>
          </w:tcPr>
          <w:p w14:paraId="641AE9E5" w14:textId="77777777" w:rsidR="001955DF" w:rsidRDefault="001955DF">
            <w:pPr>
              <w:spacing w:line="560" w:lineRule="exact"/>
              <w:ind w:firstLineChars="0" w:firstLine="0"/>
              <w:jc w:val="center"/>
              <w:rPr>
                <w:rFonts w:ascii="仿宋_GB2312" w:hAnsi="宋体"/>
                <w:szCs w:val="28"/>
              </w:rPr>
            </w:pPr>
            <w:r>
              <w:rPr>
                <w:rFonts w:ascii="仿宋_GB2312" w:hAnsi="宋体" w:hint="eastAsia"/>
                <w:szCs w:val="28"/>
              </w:rPr>
              <w:t>29</w:t>
            </w:r>
          </w:p>
        </w:tc>
        <w:tc>
          <w:tcPr>
            <w:tcW w:w="8291" w:type="dxa"/>
            <w:tcBorders>
              <w:top w:val="single" w:sz="4" w:space="0" w:color="auto"/>
              <w:left w:val="single" w:sz="4" w:space="0" w:color="auto"/>
              <w:bottom w:val="single" w:sz="4" w:space="0" w:color="auto"/>
            </w:tcBorders>
            <w:vAlign w:val="center"/>
          </w:tcPr>
          <w:p w14:paraId="778BE010" w14:textId="77777777" w:rsidR="001955DF" w:rsidRDefault="001955DF">
            <w:pPr>
              <w:spacing w:line="560" w:lineRule="exact"/>
              <w:ind w:firstLineChars="0" w:firstLine="0"/>
              <w:rPr>
                <w:rFonts w:ascii="仿宋_GB2312" w:hAnsi="宋体"/>
                <w:szCs w:val="28"/>
              </w:rPr>
            </w:pPr>
            <w:r>
              <w:rPr>
                <w:rFonts w:ascii="仿宋_GB2312" w:hAnsi="宋体" w:hint="eastAsia"/>
                <w:szCs w:val="28"/>
              </w:rPr>
              <w:t>反腐倡廉监督联系方式：</w:t>
            </w:r>
          </w:p>
          <w:p w14:paraId="4C1FB8E7" w14:textId="77777777" w:rsidR="001955DF" w:rsidRDefault="001955DF">
            <w:pPr>
              <w:spacing w:line="560" w:lineRule="exact"/>
              <w:ind w:firstLineChars="0" w:firstLine="0"/>
              <w:rPr>
                <w:rFonts w:ascii="仿宋_GB2312" w:hAnsi="宋体"/>
                <w:szCs w:val="28"/>
              </w:rPr>
            </w:pPr>
            <w:r>
              <w:rPr>
                <w:rFonts w:ascii="仿宋_GB2312" w:hAnsi="宋体" w:hint="eastAsia"/>
                <w:szCs w:val="28"/>
              </w:rPr>
              <w:t>电话/邮箱：</w:t>
            </w:r>
            <w:r>
              <w:rPr>
                <w:rFonts w:ascii="仿宋_GB2312" w:hAnsi="宋体"/>
                <w:szCs w:val="28"/>
              </w:rPr>
              <w:t>0631-6662267/rushanjyzx@wh.shandong.cn</w:t>
            </w:r>
          </w:p>
        </w:tc>
      </w:tr>
      <w:tr w:rsidR="001955DF" w14:paraId="6069F380" w14:textId="77777777">
        <w:trPr>
          <w:trHeight w:val="713"/>
          <w:jc w:val="center"/>
        </w:trPr>
        <w:tc>
          <w:tcPr>
            <w:tcW w:w="908" w:type="dxa"/>
            <w:tcBorders>
              <w:top w:val="single" w:sz="4" w:space="0" w:color="auto"/>
              <w:bottom w:val="single" w:sz="4" w:space="0" w:color="auto"/>
              <w:right w:val="single" w:sz="4" w:space="0" w:color="auto"/>
            </w:tcBorders>
            <w:vAlign w:val="center"/>
          </w:tcPr>
          <w:p w14:paraId="7ED19725" w14:textId="77777777" w:rsidR="001955DF" w:rsidRDefault="001955DF">
            <w:pPr>
              <w:spacing w:line="560" w:lineRule="exact"/>
              <w:ind w:firstLineChars="0" w:firstLine="0"/>
              <w:jc w:val="center"/>
              <w:rPr>
                <w:rFonts w:ascii="仿宋_GB2312" w:hAnsi="宋体"/>
                <w:szCs w:val="28"/>
              </w:rPr>
            </w:pPr>
            <w:r>
              <w:rPr>
                <w:rFonts w:ascii="仿宋_GB2312" w:hAnsi="宋体" w:hint="eastAsia"/>
                <w:szCs w:val="28"/>
              </w:rPr>
              <w:lastRenderedPageBreak/>
              <w:t>30</w:t>
            </w:r>
          </w:p>
        </w:tc>
        <w:tc>
          <w:tcPr>
            <w:tcW w:w="8291" w:type="dxa"/>
            <w:tcBorders>
              <w:top w:val="single" w:sz="4" w:space="0" w:color="auto"/>
              <w:left w:val="single" w:sz="4" w:space="0" w:color="auto"/>
              <w:bottom w:val="single" w:sz="4" w:space="0" w:color="auto"/>
            </w:tcBorders>
            <w:vAlign w:val="center"/>
          </w:tcPr>
          <w:p w14:paraId="49A06658" w14:textId="77777777" w:rsidR="001955DF" w:rsidRDefault="001955DF">
            <w:pPr>
              <w:spacing w:line="560" w:lineRule="exact"/>
              <w:ind w:firstLineChars="0" w:firstLine="0"/>
              <w:rPr>
                <w:rFonts w:ascii="仿宋_GB2312" w:hAnsi="仿宋" w:cs="宋体"/>
                <w:szCs w:val="28"/>
              </w:rPr>
            </w:pPr>
            <w:r>
              <w:rPr>
                <w:rFonts w:ascii="仿宋_GB2312" w:hAnsi="宋体" w:hint="eastAsia"/>
                <w:szCs w:val="28"/>
              </w:rPr>
              <w:t>质疑受理方式：</w:t>
            </w:r>
          </w:p>
          <w:p w14:paraId="29831A35" w14:textId="77777777" w:rsidR="001955DF" w:rsidRDefault="001955DF">
            <w:pPr>
              <w:spacing w:line="560" w:lineRule="exact"/>
              <w:ind w:firstLineChars="0" w:firstLine="0"/>
              <w:rPr>
                <w:rFonts w:ascii="仿宋_GB2312" w:hAnsi="仿宋" w:cs="宋体"/>
                <w:szCs w:val="28"/>
              </w:rPr>
            </w:pPr>
            <w:r>
              <w:rPr>
                <w:rFonts w:ascii="仿宋_GB2312" w:hAnsi="仿宋" w:cs="宋体" w:hint="eastAsia"/>
                <w:szCs w:val="28"/>
              </w:rPr>
              <w:t>（1）当面接收：接收地址详见本表采购人及代理机构地址。</w:t>
            </w:r>
          </w:p>
          <w:p w14:paraId="25912DBC" w14:textId="77777777" w:rsidR="001955DF" w:rsidRDefault="001955DF">
            <w:pPr>
              <w:spacing w:line="560" w:lineRule="exact"/>
              <w:ind w:firstLineChars="0" w:firstLine="0"/>
              <w:rPr>
                <w:rFonts w:ascii="仿宋_GB2312" w:hAnsi="仿宋" w:cs="宋体"/>
                <w:szCs w:val="28"/>
              </w:rPr>
            </w:pPr>
            <w:r>
              <w:rPr>
                <w:rFonts w:ascii="仿宋_GB2312" w:hAnsi="仿宋" w:cs="宋体" w:hint="eastAsia"/>
                <w:szCs w:val="28"/>
              </w:rPr>
              <w:t>（2）邮件接收：</w:t>
            </w:r>
            <w:r w:rsidRPr="00AD1695">
              <w:rPr>
                <w:rFonts w:ascii="仿宋_GB2312" w:hAnsi="仿宋" w:cs="宋体"/>
                <w:noProof/>
                <w:szCs w:val="28"/>
              </w:rPr>
              <w:t>rshdzb@163.com</w:t>
            </w:r>
          </w:p>
          <w:p w14:paraId="4D944DE7" w14:textId="77777777" w:rsidR="001955DF" w:rsidRDefault="001955DF">
            <w:pPr>
              <w:spacing w:line="560" w:lineRule="exact"/>
              <w:ind w:firstLineChars="0" w:firstLine="0"/>
              <w:rPr>
                <w:rFonts w:ascii="仿宋_GB2312" w:hAnsi="仿宋" w:cs="宋体"/>
                <w:szCs w:val="28"/>
              </w:rPr>
            </w:pPr>
            <w:r>
              <w:rPr>
                <w:rFonts w:ascii="仿宋_GB2312" w:hAnsi="仿宋" w:cs="宋体" w:hint="eastAsia"/>
                <w:szCs w:val="28"/>
              </w:rPr>
              <w:t>（3）政府采购电子交易系统上传：通过威海市政府采购电子交易系统中“公文管理-供”功能上传。</w:t>
            </w:r>
          </w:p>
          <w:p w14:paraId="4D7D7122" w14:textId="77777777" w:rsidR="001955DF" w:rsidRDefault="001955DF">
            <w:pPr>
              <w:spacing w:line="560" w:lineRule="exact"/>
              <w:ind w:firstLineChars="0" w:firstLine="0"/>
              <w:rPr>
                <w:rFonts w:ascii="仿宋_GB2312" w:hAnsi="仿宋" w:cs="宋体"/>
                <w:szCs w:val="28"/>
              </w:rPr>
            </w:pPr>
            <w:r>
              <w:rPr>
                <w:rFonts w:ascii="仿宋_GB2312" w:hAnsi="仿宋" w:cs="宋体" w:hint="eastAsia"/>
                <w:szCs w:val="28"/>
              </w:rPr>
              <w:t>以上三种方式任选其一。</w:t>
            </w:r>
          </w:p>
        </w:tc>
      </w:tr>
      <w:tr w:rsidR="001955DF" w14:paraId="2C54DB6C" w14:textId="77777777">
        <w:trPr>
          <w:trHeight w:val="713"/>
          <w:jc w:val="center"/>
        </w:trPr>
        <w:tc>
          <w:tcPr>
            <w:tcW w:w="908" w:type="dxa"/>
            <w:tcBorders>
              <w:top w:val="single" w:sz="4" w:space="0" w:color="auto"/>
              <w:bottom w:val="single" w:sz="4" w:space="0" w:color="auto"/>
              <w:right w:val="single" w:sz="4" w:space="0" w:color="auto"/>
            </w:tcBorders>
            <w:vAlign w:val="center"/>
          </w:tcPr>
          <w:p w14:paraId="5BAF60A5" w14:textId="77777777" w:rsidR="001955DF" w:rsidRDefault="001955DF">
            <w:pPr>
              <w:spacing w:line="560" w:lineRule="exact"/>
              <w:ind w:firstLineChars="0" w:firstLine="0"/>
              <w:jc w:val="center"/>
              <w:rPr>
                <w:rFonts w:ascii="仿宋_GB2312" w:hAnsi="宋体"/>
                <w:szCs w:val="28"/>
              </w:rPr>
            </w:pPr>
            <w:r>
              <w:rPr>
                <w:rFonts w:ascii="仿宋_GB2312" w:hAnsi="宋体" w:hint="eastAsia"/>
                <w:szCs w:val="28"/>
              </w:rPr>
              <w:t>31</w:t>
            </w:r>
          </w:p>
        </w:tc>
        <w:tc>
          <w:tcPr>
            <w:tcW w:w="8291" w:type="dxa"/>
            <w:tcBorders>
              <w:top w:val="single" w:sz="4" w:space="0" w:color="auto"/>
              <w:left w:val="single" w:sz="4" w:space="0" w:color="auto"/>
              <w:bottom w:val="single" w:sz="4" w:space="0" w:color="auto"/>
            </w:tcBorders>
            <w:vAlign w:val="center"/>
          </w:tcPr>
          <w:p w14:paraId="721B9066" w14:textId="77777777" w:rsidR="001955DF" w:rsidRDefault="001955DF">
            <w:pPr>
              <w:spacing w:line="560" w:lineRule="exact"/>
              <w:ind w:firstLineChars="0" w:firstLine="0"/>
              <w:rPr>
                <w:rFonts w:ascii="仿宋_GB2312" w:hAnsi="仿宋" w:cs="宋体"/>
                <w:szCs w:val="28"/>
              </w:rPr>
            </w:pPr>
            <w:r>
              <w:rPr>
                <w:rFonts w:ascii="仿宋_GB2312" w:hAnsi="宋体" w:hint="eastAsia"/>
                <w:szCs w:val="28"/>
              </w:rPr>
              <w:t>投诉受理方式：</w:t>
            </w:r>
          </w:p>
          <w:p w14:paraId="267F9FED" w14:textId="77777777" w:rsidR="001955DF" w:rsidRDefault="001955DF">
            <w:pPr>
              <w:spacing w:line="560" w:lineRule="exact"/>
              <w:ind w:firstLineChars="0" w:firstLine="0"/>
              <w:rPr>
                <w:rFonts w:ascii="仿宋_GB2312" w:hAnsi="仿宋" w:cs="宋体"/>
                <w:szCs w:val="28"/>
              </w:rPr>
            </w:pPr>
            <w:r>
              <w:rPr>
                <w:rFonts w:ascii="仿宋_GB2312" w:hAnsi="仿宋" w:cs="宋体" w:hint="eastAsia"/>
                <w:szCs w:val="28"/>
              </w:rPr>
              <w:t>（1）当面接收：接收地址为山东省乳山市深圳路108-7号市民服务中心社会事务类窗口70号。</w:t>
            </w:r>
          </w:p>
          <w:p w14:paraId="09271F24" w14:textId="77777777" w:rsidR="001955DF" w:rsidRDefault="001955DF">
            <w:pPr>
              <w:spacing w:line="560" w:lineRule="exact"/>
              <w:ind w:firstLineChars="0" w:firstLine="0"/>
              <w:rPr>
                <w:rFonts w:ascii="仿宋_GB2312" w:hAnsi="仿宋" w:cs="宋体"/>
                <w:szCs w:val="28"/>
              </w:rPr>
            </w:pPr>
            <w:r>
              <w:rPr>
                <w:rFonts w:ascii="仿宋_GB2312" w:hAnsi="仿宋" w:cs="宋体" w:hint="eastAsia"/>
                <w:szCs w:val="28"/>
              </w:rPr>
              <w:t>（2）邮件接收：rsczjcgb@wh.shandong.cn。</w:t>
            </w:r>
          </w:p>
          <w:p w14:paraId="3CE26BF7" w14:textId="77777777" w:rsidR="001955DF" w:rsidRDefault="001955DF">
            <w:pPr>
              <w:spacing w:line="560" w:lineRule="exact"/>
              <w:ind w:firstLineChars="0" w:firstLine="0"/>
              <w:rPr>
                <w:rFonts w:ascii="仿宋_GB2312" w:hAnsi="仿宋" w:cs="宋体"/>
                <w:szCs w:val="28"/>
              </w:rPr>
            </w:pPr>
            <w:r>
              <w:rPr>
                <w:rFonts w:ascii="仿宋_GB2312" w:hAnsi="仿宋" w:cs="宋体" w:hint="eastAsia"/>
                <w:szCs w:val="28"/>
              </w:rPr>
              <w:t>（3）政府采购电子交易系统上传：通过威海市政府采购电子交易系统中“网上投诉”功能上传。</w:t>
            </w:r>
          </w:p>
          <w:p w14:paraId="5554ABEF" w14:textId="77777777" w:rsidR="001955DF" w:rsidRDefault="001955DF">
            <w:pPr>
              <w:spacing w:line="560" w:lineRule="exact"/>
              <w:ind w:firstLineChars="0" w:firstLine="0"/>
              <w:rPr>
                <w:rFonts w:ascii="仿宋_GB2312" w:hAnsi="仿宋" w:cs="宋体"/>
                <w:szCs w:val="28"/>
              </w:rPr>
            </w:pPr>
            <w:r>
              <w:rPr>
                <w:rFonts w:ascii="仿宋_GB2312" w:hAnsi="仿宋" w:cs="宋体" w:hint="eastAsia"/>
                <w:szCs w:val="28"/>
              </w:rPr>
              <w:t>以上三种方式任选其一。</w:t>
            </w:r>
          </w:p>
        </w:tc>
      </w:tr>
      <w:tr w:rsidR="001955DF" w14:paraId="137CBE75" w14:textId="77777777">
        <w:trPr>
          <w:trHeight w:val="713"/>
          <w:jc w:val="center"/>
        </w:trPr>
        <w:tc>
          <w:tcPr>
            <w:tcW w:w="908" w:type="dxa"/>
            <w:tcBorders>
              <w:top w:val="single" w:sz="4" w:space="0" w:color="auto"/>
              <w:bottom w:val="single" w:sz="4" w:space="0" w:color="auto"/>
              <w:right w:val="single" w:sz="4" w:space="0" w:color="auto"/>
            </w:tcBorders>
            <w:vAlign w:val="center"/>
          </w:tcPr>
          <w:p w14:paraId="4E7291C7" w14:textId="77777777" w:rsidR="001955DF" w:rsidRDefault="001955DF">
            <w:pPr>
              <w:spacing w:line="560" w:lineRule="exact"/>
              <w:ind w:firstLineChars="0" w:firstLine="0"/>
              <w:jc w:val="center"/>
              <w:rPr>
                <w:rFonts w:ascii="仿宋_GB2312" w:hAnsi="宋体"/>
                <w:szCs w:val="28"/>
              </w:rPr>
            </w:pPr>
            <w:r>
              <w:rPr>
                <w:rFonts w:ascii="仿宋_GB2312" w:hAnsi="宋体" w:hint="eastAsia"/>
                <w:szCs w:val="28"/>
              </w:rPr>
              <w:t>32</w:t>
            </w:r>
          </w:p>
        </w:tc>
        <w:tc>
          <w:tcPr>
            <w:tcW w:w="8291" w:type="dxa"/>
            <w:tcBorders>
              <w:top w:val="single" w:sz="4" w:space="0" w:color="auto"/>
              <w:left w:val="single" w:sz="4" w:space="0" w:color="auto"/>
              <w:bottom w:val="single" w:sz="4" w:space="0" w:color="auto"/>
            </w:tcBorders>
            <w:vAlign w:val="center"/>
          </w:tcPr>
          <w:p w14:paraId="1C4F6D71" w14:textId="25387ACE" w:rsidR="001955DF" w:rsidRDefault="001955DF">
            <w:pPr>
              <w:spacing w:line="560" w:lineRule="exact"/>
              <w:ind w:firstLineChars="0" w:firstLine="0"/>
              <w:rPr>
                <w:rFonts w:ascii="仿宋_GB2312" w:hAnsi="宋体"/>
                <w:szCs w:val="28"/>
              </w:rPr>
            </w:pPr>
            <w:r>
              <w:rPr>
                <w:rFonts w:ascii="仿宋_GB2312" w:hAnsi="宋体" w:hint="eastAsia"/>
                <w:szCs w:val="28"/>
              </w:rPr>
              <w:t>代理服务费：参照“发改价格[2011]534号”规定的收费标准向成交供应商收取代理服务费。人民币</w:t>
            </w:r>
            <w:r w:rsidR="00A90289">
              <w:rPr>
                <w:rFonts w:ascii="仿宋_GB2312" w:hAnsi="宋体"/>
                <w:noProof/>
                <w:szCs w:val="28"/>
              </w:rPr>
              <w:t>5800.00</w:t>
            </w:r>
            <w:r>
              <w:rPr>
                <w:rFonts w:ascii="仿宋_GB2312" w:hAnsi="宋体" w:hint="eastAsia"/>
                <w:szCs w:val="28"/>
              </w:rPr>
              <w:t>元，</w:t>
            </w:r>
            <w:proofErr w:type="gramStart"/>
            <w:r>
              <w:rPr>
                <w:rFonts w:ascii="仿宋_GB2312" w:hAnsi="宋体" w:hint="eastAsia"/>
                <w:szCs w:val="28"/>
              </w:rPr>
              <w:t>由成交</w:t>
            </w:r>
            <w:proofErr w:type="gramEnd"/>
            <w:r>
              <w:rPr>
                <w:rFonts w:ascii="仿宋_GB2312" w:hAnsi="宋体" w:hint="eastAsia"/>
                <w:szCs w:val="28"/>
              </w:rPr>
              <w:t>单位在签订合同前向采购代理机构缴纳，包含在报价中。</w:t>
            </w:r>
          </w:p>
          <w:p w14:paraId="2E263BFA" w14:textId="77777777" w:rsidR="001955DF" w:rsidRDefault="001955DF">
            <w:pPr>
              <w:snapToGrid w:val="0"/>
              <w:spacing w:line="560" w:lineRule="exact"/>
              <w:ind w:firstLineChars="0" w:firstLine="0"/>
              <w:jc w:val="left"/>
              <w:rPr>
                <w:rFonts w:ascii="仿宋_GB2312" w:hAnsi="宋体"/>
                <w:szCs w:val="28"/>
              </w:rPr>
            </w:pPr>
            <w:r>
              <w:rPr>
                <w:rFonts w:ascii="仿宋_GB2312" w:hAnsi="宋体" w:hint="eastAsia"/>
                <w:szCs w:val="28"/>
              </w:rPr>
              <w:t>开户名称：</w:t>
            </w:r>
            <w:r w:rsidRPr="00AD1695">
              <w:rPr>
                <w:rFonts w:ascii="仿宋_GB2312" w:hAnsi="宋体"/>
                <w:noProof/>
                <w:szCs w:val="28"/>
              </w:rPr>
              <w:t>乳山宏大工程咨询有限公司</w:t>
            </w:r>
          </w:p>
          <w:p w14:paraId="0BD7BAF1" w14:textId="77777777" w:rsidR="001955DF" w:rsidRDefault="001955DF">
            <w:pPr>
              <w:spacing w:line="560" w:lineRule="exact"/>
              <w:ind w:firstLineChars="0" w:firstLine="0"/>
              <w:rPr>
                <w:rFonts w:ascii="仿宋_GB2312" w:hAnsi="宋体"/>
                <w:szCs w:val="28"/>
              </w:rPr>
            </w:pPr>
            <w:r>
              <w:rPr>
                <w:rFonts w:ascii="仿宋_GB2312" w:hAnsi="宋体" w:hint="eastAsia"/>
                <w:szCs w:val="28"/>
              </w:rPr>
              <w:t>开户行：</w:t>
            </w:r>
            <w:r w:rsidRPr="00AD1695">
              <w:rPr>
                <w:rFonts w:ascii="仿宋_GB2312" w:hAnsi="宋体"/>
                <w:noProof/>
                <w:szCs w:val="28"/>
              </w:rPr>
              <w:t>威海市商业银行乳山支行</w:t>
            </w:r>
          </w:p>
          <w:p w14:paraId="6E2B7036" w14:textId="77777777" w:rsidR="001955DF" w:rsidRDefault="001955DF">
            <w:pPr>
              <w:spacing w:line="560" w:lineRule="exact"/>
              <w:ind w:firstLineChars="0" w:firstLine="0"/>
              <w:rPr>
                <w:rFonts w:ascii="仿宋_GB2312" w:hAnsi="宋体"/>
                <w:szCs w:val="28"/>
              </w:rPr>
            </w:pPr>
            <w:r>
              <w:rPr>
                <w:rFonts w:ascii="仿宋_GB2312" w:hAnsi="宋体" w:hint="eastAsia"/>
                <w:szCs w:val="28"/>
              </w:rPr>
              <w:t>账号：</w:t>
            </w:r>
            <w:r w:rsidRPr="00AD1695">
              <w:rPr>
                <w:rFonts w:ascii="仿宋_GB2312" w:hAnsi="宋体"/>
                <w:noProof/>
                <w:szCs w:val="28"/>
              </w:rPr>
              <w:t>817892001421012945</w:t>
            </w:r>
          </w:p>
        </w:tc>
      </w:tr>
      <w:tr w:rsidR="001955DF" w14:paraId="7E18DD22" w14:textId="77777777">
        <w:trPr>
          <w:trHeight w:val="713"/>
          <w:jc w:val="center"/>
        </w:trPr>
        <w:tc>
          <w:tcPr>
            <w:tcW w:w="908" w:type="dxa"/>
            <w:tcBorders>
              <w:top w:val="single" w:sz="4" w:space="0" w:color="auto"/>
              <w:bottom w:val="single" w:sz="4" w:space="0" w:color="auto"/>
              <w:right w:val="single" w:sz="4" w:space="0" w:color="auto"/>
            </w:tcBorders>
            <w:vAlign w:val="center"/>
          </w:tcPr>
          <w:p w14:paraId="33A34547" w14:textId="77777777" w:rsidR="001955DF" w:rsidRDefault="001955DF">
            <w:pPr>
              <w:spacing w:line="560" w:lineRule="exact"/>
              <w:ind w:firstLineChars="0" w:firstLine="0"/>
              <w:jc w:val="center"/>
              <w:rPr>
                <w:rFonts w:ascii="仿宋_GB2312" w:hAnsi="宋体"/>
                <w:szCs w:val="28"/>
              </w:rPr>
            </w:pPr>
            <w:r>
              <w:rPr>
                <w:rFonts w:ascii="仿宋_GB2312" w:hAnsi="宋体" w:hint="eastAsia"/>
                <w:szCs w:val="28"/>
              </w:rPr>
              <w:t>33</w:t>
            </w:r>
          </w:p>
        </w:tc>
        <w:tc>
          <w:tcPr>
            <w:tcW w:w="8291" w:type="dxa"/>
            <w:tcBorders>
              <w:top w:val="single" w:sz="4" w:space="0" w:color="auto"/>
              <w:left w:val="single" w:sz="4" w:space="0" w:color="auto"/>
              <w:bottom w:val="single" w:sz="4" w:space="0" w:color="auto"/>
            </w:tcBorders>
            <w:vAlign w:val="center"/>
          </w:tcPr>
          <w:p w14:paraId="19A5862B" w14:textId="77777777" w:rsidR="001955DF" w:rsidRDefault="001955DF">
            <w:pPr>
              <w:spacing w:line="560" w:lineRule="exact"/>
              <w:ind w:firstLineChars="0" w:firstLine="0"/>
              <w:rPr>
                <w:rFonts w:ascii="仿宋_GB2312" w:hAnsi="宋体"/>
                <w:szCs w:val="28"/>
              </w:rPr>
            </w:pPr>
            <w:r>
              <w:rPr>
                <w:rFonts w:ascii="仿宋_GB2312" w:hAnsi="宋体" w:hint="eastAsia"/>
                <w:szCs w:val="28"/>
              </w:rPr>
              <w:t xml:space="preserve">公证费/见证费：无 </w:t>
            </w:r>
          </w:p>
        </w:tc>
      </w:tr>
      <w:tr w:rsidR="001955DF" w14:paraId="1521DE43" w14:textId="77777777">
        <w:trPr>
          <w:trHeight w:val="713"/>
          <w:jc w:val="center"/>
        </w:trPr>
        <w:tc>
          <w:tcPr>
            <w:tcW w:w="908" w:type="dxa"/>
            <w:tcBorders>
              <w:top w:val="single" w:sz="4" w:space="0" w:color="auto"/>
              <w:bottom w:val="single" w:sz="4" w:space="0" w:color="auto"/>
              <w:right w:val="single" w:sz="4" w:space="0" w:color="auto"/>
            </w:tcBorders>
            <w:vAlign w:val="center"/>
          </w:tcPr>
          <w:p w14:paraId="1AE8666D" w14:textId="77777777" w:rsidR="001955DF" w:rsidRDefault="001955DF">
            <w:pPr>
              <w:spacing w:line="560" w:lineRule="exact"/>
              <w:ind w:firstLineChars="0" w:firstLine="0"/>
              <w:jc w:val="center"/>
              <w:rPr>
                <w:rFonts w:ascii="仿宋_GB2312" w:hAnsi="宋体"/>
                <w:szCs w:val="28"/>
              </w:rPr>
            </w:pPr>
            <w:r>
              <w:rPr>
                <w:rFonts w:ascii="仿宋_GB2312" w:hAnsi="宋体" w:hint="eastAsia"/>
                <w:szCs w:val="28"/>
              </w:rPr>
              <w:t>34</w:t>
            </w:r>
          </w:p>
        </w:tc>
        <w:tc>
          <w:tcPr>
            <w:tcW w:w="8291" w:type="dxa"/>
            <w:tcBorders>
              <w:top w:val="single" w:sz="4" w:space="0" w:color="auto"/>
              <w:left w:val="single" w:sz="4" w:space="0" w:color="auto"/>
              <w:bottom w:val="single" w:sz="4" w:space="0" w:color="auto"/>
            </w:tcBorders>
            <w:vAlign w:val="center"/>
          </w:tcPr>
          <w:p w14:paraId="60AE2DDA" w14:textId="77777777" w:rsidR="001955DF" w:rsidRDefault="001955DF">
            <w:pPr>
              <w:spacing w:line="560" w:lineRule="exact"/>
              <w:ind w:firstLineChars="0" w:firstLine="0"/>
              <w:rPr>
                <w:rFonts w:ascii="仿宋_GB2312" w:hAnsi="宋体"/>
                <w:szCs w:val="28"/>
              </w:rPr>
            </w:pPr>
            <w:r>
              <w:rPr>
                <w:rFonts w:ascii="仿宋_GB2312" w:hAnsi="宋体" w:hint="eastAsia"/>
                <w:szCs w:val="28"/>
              </w:rPr>
              <w:t>本项目按</w:t>
            </w:r>
            <w:r w:rsidRPr="00AD1695">
              <w:rPr>
                <w:rFonts w:ascii="仿宋_GB2312" w:hAnsi="宋体"/>
                <w:noProof/>
                <w:szCs w:val="28"/>
              </w:rPr>
              <w:t>工程类</w:t>
            </w:r>
            <w:r>
              <w:rPr>
                <w:rFonts w:ascii="仿宋_GB2312" w:hAnsi="宋体" w:hint="eastAsia"/>
                <w:szCs w:val="28"/>
              </w:rPr>
              <w:t>以</w:t>
            </w:r>
            <w:r w:rsidRPr="00AD1695">
              <w:rPr>
                <w:rFonts w:ascii="仿宋_GB2312" w:hAnsi="宋体"/>
                <w:noProof/>
                <w:szCs w:val="28"/>
              </w:rPr>
              <w:t>竞争性磋商</w:t>
            </w:r>
            <w:r>
              <w:rPr>
                <w:rFonts w:ascii="仿宋_GB2312" w:hAnsi="宋体" w:hint="eastAsia"/>
                <w:szCs w:val="28"/>
              </w:rPr>
              <w:t>方式实施采购</w:t>
            </w:r>
          </w:p>
        </w:tc>
      </w:tr>
      <w:tr w:rsidR="001955DF" w14:paraId="2C9D8A63" w14:textId="77777777">
        <w:trPr>
          <w:trHeight w:val="713"/>
          <w:jc w:val="center"/>
        </w:trPr>
        <w:tc>
          <w:tcPr>
            <w:tcW w:w="908" w:type="dxa"/>
            <w:tcBorders>
              <w:top w:val="single" w:sz="4" w:space="0" w:color="auto"/>
              <w:bottom w:val="single" w:sz="4" w:space="0" w:color="auto"/>
              <w:right w:val="single" w:sz="4" w:space="0" w:color="auto"/>
            </w:tcBorders>
            <w:vAlign w:val="center"/>
          </w:tcPr>
          <w:p w14:paraId="4F58708E" w14:textId="77777777" w:rsidR="001955DF" w:rsidRDefault="001955DF">
            <w:pPr>
              <w:spacing w:line="560" w:lineRule="exact"/>
              <w:ind w:firstLineChars="0" w:firstLine="0"/>
              <w:jc w:val="center"/>
              <w:rPr>
                <w:rFonts w:ascii="仿宋_GB2312" w:hAnsi="宋体"/>
                <w:szCs w:val="28"/>
              </w:rPr>
            </w:pPr>
            <w:r>
              <w:rPr>
                <w:rFonts w:ascii="仿宋_GB2312" w:hAnsi="宋体" w:hint="eastAsia"/>
                <w:szCs w:val="28"/>
              </w:rPr>
              <w:t>35</w:t>
            </w:r>
          </w:p>
        </w:tc>
        <w:tc>
          <w:tcPr>
            <w:tcW w:w="8291" w:type="dxa"/>
            <w:tcBorders>
              <w:top w:val="single" w:sz="4" w:space="0" w:color="auto"/>
              <w:left w:val="single" w:sz="4" w:space="0" w:color="auto"/>
              <w:bottom w:val="single" w:sz="4" w:space="0" w:color="auto"/>
            </w:tcBorders>
            <w:vAlign w:val="center"/>
          </w:tcPr>
          <w:p w14:paraId="0EE2C49E" w14:textId="77B36088" w:rsidR="001955DF" w:rsidRDefault="001955DF">
            <w:pPr>
              <w:spacing w:line="560" w:lineRule="exact"/>
              <w:ind w:firstLineChars="0" w:firstLine="0"/>
              <w:rPr>
                <w:rFonts w:ascii="仿宋_GB2312" w:hAnsi="宋体"/>
                <w:szCs w:val="28"/>
              </w:rPr>
            </w:pPr>
            <w:r>
              <w:rPr>
                <w:rFonts w:ascii="仿宋_GB2312" w:hAnsi="宋体" w:hint="eastAsia"/>
                <w:szCs w:val="28"/>
              </w:rPr>
              <w:t>采购标的对应的中小企业划分标准所属行业（具体划分标准详见下附表）：建筑业</w:t>
            </w:r>
          </w:p>
        </w:tc>
      </w:tr>
    </w:tbl>
    <w:p w14:paraId="5915E80E" w14:textId="77777777" w:rsidR="001955DF" w:rsidRDefault="001955DF">
      <w:pPr>
        <w:pStyle w:val="af6"/>
        <w:spacing w:line="432" w:lineRule="auto"/>
        <w:ind w:firstLine="560"/>
        <w:rPr>
          <w:rFonts w:ascii="仿宋_GB2312"/>
          <w:bCs/>
          <w:sz w:val="28"/>
          <w:szCs w:val="28"/>
        </w:rPr>
      </w:pPr>
      <w:r>
        <w:rPr>
          <w:rFonts w:ascii="仿宋_GB2312"/>
          <w:bCs/>
          <w:sz w:val="28"/>
          <w:szCs w:val="28"/>
        </w:rPr>
        <w:br w:type="page"/>
      </w:r>
      <w:r>
        <w:rPr>
          <w:rFonts w:ascii="仿宋_GB2312" w:hint="eastAsia"/>
          <w:bCs/>
          <w:sz w:val="28"/>
          <w:szCs w:val="28"/>
        </w:rPr>
        <w:lastRenderedPageBreak/>
        <w:t>附表：</w:t>
      </w:r>
    </w:p>
    <w:p w14:paraId="38744797" w14:textId="77777777" w:rsidR="001955DF" w:rsidRDefault="001955DF">
      <w:pPr>
        <w:pStyle w:val="af6"/>
        <w:spacing w:line="432" w:lineRule="auto"/>
        <w:ind w:firstLine="720"/>
        <w:jc w:val="center"/>
      </w:pPr>
      <w:r>
        <w:rPr>
          <w:rStyle w:val="afa"/>
          <w:rFonts w:ascii="方正小标宋简体" w:eastAsia="方正小标宋简体" w:hint="eastAsia"/>
          <w:b w:val="0"/>
          <w:sz w:val="36"/>
          <w:szCs w:val="36"/>
        </w:rPr>
        <w:t>关于印发中小企业划型标准规定的通知</w:t>
      </w:r>
      <w:r>
        <w:rPr>
          <w:rFonts w:ascii="方正小标宋简体" w:eastAsia="方正小标宋简体" w:hint="eastAsia"/>
          <w:b/>
        </w:rPr>
        <w:br/>
      </w:r>
      <w:r>
        <w:rPr>
          <w:rFonts w:ascii="楷体_GB2312" w:eastAsia="楷体_GB2312" w:hint="eastAsia"/>
          <w:sz w:val="22"/>
        </w:rPr>
        <w:t>工信部联企业〔2011〕300号</w:t>
      </w:r>
    </w:p>
    <w:p w14:paraId="5FEB31E9" w14:textId="77777777" w:rsidR="001955DF" w:rsidRDefault="001955DF">
      <w:pPr>
        <w:pStyle w:val="af6"/>
        <w:spacing w:line="432" w:lineRule="auto"/>
        <w:ind w:firstLine="560"/>
        <w:rPr>
          <w:rFonts w:ascii="仿宋_GB2312"/>
          <w:sz w:val="28"/>
          <w:szCs w:val="28"/>
        </w:rPr>
      </w:pPr>
      <w:r>
        <w:rPr>
          <w:rFonts w:ascii="仿宋_GB2312" w:hint="eastAsia"/>
          <w:sz w:val="28"/>
          <w:szCs w:val="28"/>
        </w:rPr>
        <w:t>各省、自治区、直辖市人民政府，国务院各部委、各直属机构及有关单位：</w:t>
      </w:r>
      <w:r>
        <w:rPr>
          <w:rFonts w:ascii="仿宋_GB2312" w:hint="eastAsia"/>
          <w:sz w:val="28"/>
          <w:szCs w:val="28"/>
        </w:rPr>
        <w:br/>
        <w:t xml:space="preserve">　　为贯彻落实《中华人民共和国中小企业促进法》和《国务院关于进一步促进中小企业发展的若干意见》（国发〔2009〕36号），工业和信息化部、国家统计局、发展改革委、财政部研究制定了《中小企业划型标准规定》。经国务院同意，现印发给你们，请遵照执行。</w:t>
      </w:r>
    </w:p>
    <w:p w14:paraId="5CE6B17A" w14:textId="77777777" w:rsidR="001955DF" w:rsidRDefault="001955DF">
      <w:pPr>
        <w:pStyle w:val="af6"/>
        <w:spacing w:line="432" w:lineRule="auto"/>
        <w:ind w:firstLine="560"/>
        <w:jc w:val="right"/>
        <w:rPr>
          <w:rFonts w:ascii="仿宋_GB2312"/>
          <w:sz w:val="28"/>
          <w:szCs w:val="28"/>
        </w:rPr>
      </w:pPr>
      <w:r>
        <w:rPr>
          <w:rFonts w:ascii="仿宋_GB2312" w:hint="eastAsia"/>
          <w:sz w:val="28"/>
          <w:szCs w:val="28"/>
        </w:rPr>
        <w:br/>
        <w:t xml:space="preserve">　　　　　　　　　　工业和信息化部　国家统计局</w:t>
      </w:r>
    </w:p>
    <w:p w14:paraId="19337C80" w14:textId="77777777" w:rsidR="001955DF" w:rsidRDefault="001955DF">
      <w:pPr>
        <w:pStyle w:val="af6"/>
        <w:spacing w:line="432" w:lineRule="auto"/>
        <w:ind w:firstLine="560"/>
        <w:jc w:val="right"/>
        <w:rPr>
          <w:rFonts w:ascii="仿宋_GB2312"/>
          <w:sz w:val="28"/>
          <w:szCs w:val="28"/>
        </w:rPr>
      </w:pPr>
      <w:r>
        <w:rPr>
          <w:rFonts w:ascii="仿宋_GB2312" w:hint="eastAsia"/>
          <w:sz w:val="28"/>
          <w:szCs w:val="28"/>
        </w:rPr>
        <w:t>国家发展和改革委员会　财政部</w:t>
      </w:r>
    </w:p>
    <w:p w14:paraId="673BF28B" w14:textId="77777777" w:rsidR="001955DF" w:rsidRDefault="001955DF">
      <w:pPr>
        <w:pStyle w:val="af6"/>
        <w:spacing w:line="432" w:lineRule="auto"/>
        <w:ind w:firstLine="560"/>
        <w:jc w:val="right"/>
        <w:rPr>
          <w:rFonts w:ascii="仿宋_GB2312"/>
          <w:sz w:val="28"/>
          <w:szCs w:val="28"/>
        </w:rPr>
      </w:pPr>
      <w:r>
        <w:rPr>
          <w:rFonts w:ascii="仿宋_GB2312" w:hint="eastAsia"/>
          <w:sz w:val="28"/>
          <w:szCs w:val="28"/>
        </w:rPr>
        <w:t>二○一一年六月十八日</w:t>
      </w:r>
    </w:p>
    <w:p w14:paraId="01D4B99B" w14:textId="77777777" w:rsidR="001955DF" w:rsidRDefault="001955DF">
      <w:pPr>
        <w:pStyle w:val="af6"/>
        <w:spacing w:line="432" w:lineRule="auto"/>
        <w:ind w:firstLine="560"/>
        <w:rPr>
          <w:rFonts w:ascii="仿宋_GB2312"/>
          <w:sz w:val="28"/>
          <w:szCs w:val="28"/>
        </w:rPr>
      </w:pPr>
      <w:r>
        <w:rPr>
          <w:rFonts w:hint="eastAsia"/>
          <w:sz w:val="28"/>
          <w:szCs w:val="28"/>
        </w:rPr>
        <w:t> </w:t>
      </w:r>
    </w:p>
    <w:p w14:paraId="58E1337E" w14:textId="77777777" w:rsidR="001955DF" w:rsidRDefault="001955DF">
      <w:pPr>
        <w:pStyle w:val="af6"/>
        <w:spacing w:line="432" w:lineRule="auto"/>
        <w:ind w:firstLine="720"/>
        <w:jc w:val="center"/>
        <w:rPr>
          <w:rFonts w:ascii="方正小标宋简体" w:eastAsia="方正小标宋简体"/>
          <w:b/>
          <w:sz w:val="36"/>
          <w:szCs w:val="36"/>
        </w:rPr>
      </w:pPr>
      <w:r>
        <w:rPr>
          <w:rStyle w:val="afa"/>
          <w:rFonts w:ascii="方正小标宋简体" w:eastAsia="方正小标宋简体" w:hint="eastAsia"/>
          <w:b w:val="0"/>
          <w:sz w:val="36"/>
          <w:szCs w:val="36"/>
        </w:rPr>
        <w:t>中小企业划型标准规定</w:t>
      </w:r>
    </w:p>
    <w:p w14:paraId="52814DDA" w14:textId="77777777" w:rsidR="001955DF" w:rsidRDefault="001955DF">
      <w:pPr>
        <w:pStyle w:val="af6"/>
        <w:spacing w:line="432" w:lineRule="auto"/>
        <w:ind w:firstLine="560"/>
        <w:rPr>
          <w:rFonts w:ascii="仿宋_GB2312"/>
          <w:sz w:val="28"/>
          <w:szCs w:val="28"/>
        </w:rPr>
      </w:pPr>
      <w:r>
        <w:rPr>
          <w:rFonts w:ascii="仿宋_GB2312" w:hint="eastAsia"/>
          <w:sz w:val="28"/>
          <w:szCs w:val="28"/>
        </w:rPr>
        <w:t xml:space="preserve">　　 一、根据《中华人民共和国中小企业促进法》和《国务院关于进一步促进中小企业发展的若干意见》(国发〔2009〕36号)，制定本规定。　　</w:t>
      </w:r>
    </w:p>
    <w:p w14:paraId="45949650" w14:textId="77777777" w:rsidR="001955DF" w:rsidRDefault="001955DF">
      <w:pPr>
        <w:pStyle w:val="af6"/>
        <w:spacing w:line="432" w:lineRule="auto"/>
        <w:ind w:firstLineChars="250" w:firstLine="700"/>
        <w:rPr>
          <w:rFonts w:ascii="仿宋_GB2312"/>
          <w:sz w:val="28"/>
          <w:szCs w:val="28"/>
        </w:rPr>
      </w:pPr>
      <w:r>
        <w:rPr>
          <w:rFonts w:ascii="仿宋_GB2312" w:hint="eastAsia"/>
          <w:sz w:val="28"/>
          <w:szCs w:val="28"/>
        </w:rPr>
        <w:t xml:space="preserve">二、中小企业划分为中型、小型、微型三种类型，具体标准根据企业从业人员、营业收入、资产总额等指标，结合行业特点制定。　　</w:t>
      </w:r>
    </w:p>
    <w:p w14:paraId="7057470A" w14:textId="77777777" w:rsidR="001955DF" w:rsidRDefault="001955DF">
      <w:pPr>
        <w:pStyle w:val="af6"/>
        <w:spacing w:line="432" w:lineRule="auto"/>
        <w:ind w:firstLineChars="250" w:firstLine="700"/>
        <w:rPr>
          <w:rFonts w:ascii="仿宋_GB2312"/>
          <w:sz w:val="28"/>
          <w:szCs w:val="28"/>
        </w:rPr>
      </w:pPr>
      <w:r>
        <w:rPr>
          <w:rFonts w:ascii="仿宋_GB2312" w:hint="eastAsia"/>
          <w:sz w:val="28"/>
          <w:szCs w:val="28"/>
        </w:rPr>
        <w:t>三、本规定适用的行业包括：农、林、牧、渔业，工业（包括采矿业，制造业，电力、热力、燃气及水生产和供应业），建筑业，批发业，零售业，交通运输业（不含铁路运输业），仓储业，邮政业，住宿业，餐饮业，信息传输业（包括电信、互联网和相关服务），软件和信息技术服务业，房地产开发经营，物业管理，</w:t>
      </w:r>
      <w:r>
        <w:rPr>
          <w:rFonts w:ascii="仿宋_GB2312" w:hint="eastAsia"/>
          <w:sz w:val="28"/>
          <w:szCs w:val="28"/>
        </w:rPr>
        <w:lastRenderedPageBreak/>
        <w:t xml:space="preserve">租赁和商务服务业，其他未列明行业（包括科学研究和技术服务业，水利、环境和公共设施管理业，居民服务、修理和其他服务业，社会工作，文化、体育和娱乐业等）。　　</w:t>
      </w:r>
    </w:p>
    <w:p w14:paraId="5F4D2B83" w14:textId="77777777" w:rsidR="001955DF" w:rsidRDefault="001955DF">
      <w:pPr>
        <w:pStyle w:val="af6"/>
        <w:spacing w:line="432" w:lineRule="auto"/>
        <w:ind w:firstLineChars="250" w:firstLine="700"/>
        <w:rPr>
          <w:rFonts w:ascii="仿宋_GB2312"/>
          <w:sz w:val="28"/>
          <w:szCs w:val="28"/>
        </w:rPr>
      </w:pPr>
      <w:r>
        <w:rPr>
          <w:rFonts w:ascii="仿宋_GB2312" w:hint="eastAsia"/>
          <w:sz w:val="28"/>
          <w:szCs w:val="28"/>
        </w:rPr>
        <w:t xml:space="preserve">四、各行业划型标准为：　　</w:t>
      </w:r>
    </w:p>
    <w:p w14:paraId="2E8B3B8C" w14:textId="77777777" w:rsidR="001955DF" w:rsidRDefault="001955DF">
      <w:pPr>
        <w:pStyle w:val="af6"/>
        <w:spacing w:line="432" w:lineRule="auto"/>
        <w:ind w:firstLineChars="350" w:firstLine="980"/>
        <w:rPr>
          <w:rFonts w:ascii="仿宋_GB2312"/>
          <w:sz w:val="28"/>
          <w:szCs w:val="28"/>
        </w:rPr>
      </w:pPr>
      <w:r>
        <w:rPr>
          <w:rFonts w:ascii="仿宋_GB2312" w:hint="eastAsia"/>
          <w:sz w:val="28"/>
          <w:szCs w:val="28"/>
        </w:rPr>
        <w:t xml:space="preserve">（一）农、林、牧、渔业。营业收入20000万元以下的为中小微型企业。其中，营业收入500万元及以上的为中型企业，营业收入50万元及以上的为小型企业，营业收入50万元以下的为微型企业。　　</w:t>
      </w:r>
    </w:p>
    <w:p w14:paraId="2E784679" w14:textId="77777777" w:rsidR="001955DF" w:rsidRDefault="001955DF">
      <w:pPr>
        <w:pStyle w:val="af6"/>
        <w:spacing w:line="432" w:lineRule="auto"/>
        <w:ind w:firstLineChars="350" w:firstLine="980"/>
        <w:rPr>
          <w:rFonts w:ascii="仿宋_GB2312"/>
          <w:sz w:val="28"/>
          <w:szCs w:val="28"/>
        </w:rPr>
      </w:pPr>
      <w:r>
        <w:rPr>
          <w:rFonts w:ascii="仿宋_GB2312" w:hint="eastAsia"/>
          <w:sz w:val="28"/>
          <w:szCs w:val="28"/>
        </w:rPr>
        <w:t xml:space="preserve">（二）工业。从业人员1000人以下或营业收入40000万元以下的为中小微型企业。其中，从业人员300人及以上，且营业收入2000万元及以上的为中型企业；从业人员20人及以上，且营业收入300万元及以上的为小型企业；从业人员20人以下或营业收入300万元以下的为微型企业。　　</w:t>
      </w:r>
    </w:p>
    <w:p w14:paraId="573456EA" w14:textId="77777777" w:rsidR="001955DF" w:rsidRDefault="001955DF">
      <w:pPr>
        <w:pStyle w:val="af6"/>
        <w:spacing w:line="432" w:lineRule="auto"/>
        <w:ind w:firstLineChars="350" w:firstLine="980"/>
        <w:rPr>
          <w:rFonts w:ascii="仿宋_GB2312"/>
          <w:sz w:val="28"/>
          <w:szCs w:val="28"/>
        </w:rPr>
      </w:pPr>
      <w:r>
        <w:rPr>
          <w:rFonts w:ascii="仿宋_GB2312" w:hint="eastAsia"/>
          <w:sz w:val="28"/>
          <w:szCs w:val="28"/>
        </w:rPr>
        <w:t xml:space="preserve">（三）建筑业。营业收入80000万元以下或资产总额80000万元以下的为中小微型企业。其中，营业收入6000万元及以上，且资产总额5000万元及以上的为中型企业；营业收入300万元及以上，且资产总额300万元及以上的为小型企业；营业收入300万元以下或资产总额300万元以下的为微型企业。　　</w:t>
      </w:r>
    </w:p>
    <w:p w14:paraId="0DF72960" w14:textId="77777777" w:rsidR="001955DF" w:rsidRDefault="001955DF">
      <w:pPr>
        <w:pStyle w:val="af6"/>
        <w:spacing w:line="432" w:lineRule="auto"/>
        <w:ind w:firstLineChars="350" w:firstLine="980"/>
        <w:rPr>
          <w:rFonts w:ascii="仿宋_GB2312"/>
          <w:sz w:val="28"/>
          <w:szCs w:val="28"/>
        </w:rPr>
      </w:pPr>
      <w:r>
        <w:rPr>
          <w:rFonts w:ascii="仿宋_GB2312" w:hint="eastAsia"/>
          <w:sz w:val="28"/>
          <w:szCs w:val="28"/>
        </w:rPr>
        <w:t xml:space="preserve">（四）批发业。从业人员200人以下或营业收入40000万元以下的为中小微型企业。其中，从业人员20人及以上，且营业收入5000万元及以上的为中型企业；从业人员5人及以上，且营业收入1000万元及以上的为小型企业；从业人员5人以下或营业收入1000万元以下的为微型企业。　　</w:t>
      </w:r>
    </w:p>
    <w:p w14:paraId="5DFAFD99" w14:textId="77777777" w:rsidR="001955DF" w:rsidRDefault="001955DF">
      <w:pPr>
        <w:pStyle w:val="af6"/>
        <w:spacing w:line="432" w:lineRule="auto"/>
        <w:ind w:firstLineChars="350" w:firstLine="980"/>
        <w:rPr>
          <w:rFonts w:ascii="仿宋_GB2312"/>
          <w:sz w:val="28"/>
          <w:szCs w:val="28"/>
        </w:rPr>
      </w:pPr>
      <w:r>
        <w:rPr>
          <w:rFonts w:ascii="仿宋_GB2312" w:hint="eastAsia"/>
          <w:sz w:val="28"/>
          <w:szCs w:val="28"/>
        </w:rPr>
        <w:t>（五）零售业。从业人员300人以下或营业收入20000万元以下的为中小微型企业。其中，从业人员50人及以上，且营业收入500万元及以上的为中型企业；从业人员10人及以上，且营业收入100万元及以上的为小型企业；从</w:t>
      </w:r>
      <w:r>
        <w:rPr>
          <w:rFonts w:ascii="仿宋_GB2312" w:hint="eastAsia"/>
          <w:sz w:val="28"/>
          <w:szCs w:val="28"/>
        </w:rPr>
        <w:lastRenderedPageBreak/>
        <w:t xml:space="preserve">业人员10人以下或营业收入100万元以下的为微型企业。　　</w:t>
      </w:r>
    </w:p>
    <w:p w14:paraId="00DFB97E" w14:textId="77777777" w:rsidR="001955DF" w:rsidRDefault="001955DF">
      <w:pPr>
        <w:pStyle w:val="af6"/>
        <w:spacing w:line="432" w:lineRule="auto"/>
        <w:ind w:firstLineChars="350" w:firstLine="980"/>
        <w:rPr>
          <w:rFonts w:ascii="仿宋_GB2312"/>
          <w:sz w:val="28"/>
          <w:szCs w:val="28"/>
        </w:rPr>
      </w:pPr>
      <w:r>
        <w:rPr>
          <w:rFonts w:ascii="仿宋_GB2312" w:hint="eastAsia"/>
          <w:sz w:val="28"/>
          <w:szCs w:val="28"/>
        </w:rPr>
        <w:t xml:space="preserve">（六）交通运输业。从业人员1000人以下或营业收入30000万元以下的为中小微型企业。其中，从业人员300人及以上，且营业收入3000万元及以上的为中型企业；从业人员20人及以上，且营业收入200万元及以上的为小型企业；从业人员20人以下或营业收入200万元以下的为微型企业。　　</w:t>
      </w:r>
    </w:p>
    <w:p w14:paraId="21DBC143" w14:textId="77777777" w:rsidR="001955DF" w:rsidRDefault="001955DF">
      <w:pPr>
        <w:pStyle w:val="af6"/>
        <w:spacing w:line="432" w:lineRule="auto"/>
        <w:ind w:firstLineChars="350" w:firstLine="980"/>
        <w:rPr>
          <w:rFonts w:ascii="仿宋_GB2312"/>
          <w:sz w:val="28"/>
          <w:szCs w:val="28"/>
        </w:rPr>
      </w:pPr>
      <w:r>
        <w:rPr>
          <w:rFonts w:ascii="仿宋_GB2312" w:hint="eastAsia"/>
          <w:sz w:val="28"/>
          <w:szCs w:val="28"/>
        </w:rPr>
        <w:t xml:space="preserve">（七）仓储业。从业人员200人以下或营业收入30000万元以下的为中小微型企业。其中，从业人员100人及以上，且营业收入1000万元及以上的为中型企业；从业人员20人及以上，且营业收入100万元及以上的为小型企业；从业人员20人以下或营业收入100万元以下的为微型企业。　　</w:t>
      </w:r>
    </w:p>
    <w:p w14:paraId="0691DA72" w14:textId="77777777" w:rsidR="001955DF" w:rsidRDefault="001955DF">
      <w:pPr>
        <w:pStyle w:val="af6"/>
        <w:spacing w:line="432" w:lineRule="auto"/>
        <w:ind w:firstLineChars="350" w:firstLine="980"/>
        <w:rPr>
          <w:rFonts w:ascii="仿宋_GB2312"/>
          <w:sz w:val="28"/>
          <w:szCs w:val="28"/>
        </w:rPr>
      </w:pPr>
      <w:r>
        <w:rPr>
          <w:rFonts w:ascii="仿宋_GB2312" w:hint="eastAsia"/>
          <w:sz w:val="28"/>
          <w:szCs w:val="28"/>
        </w:rPr>
        <w:t xml:space="preserve">（八）邮政业。从业人员1000人以下或营业收入30000万元以下的为中小微型企业。其中，从业人员300人及以上，且营业收入2000万元及以上的为中型企业；从业人员20人及以上，且营业收入100万元及以上的为小型企业；从业人员20人以下或营业收入100万元以下的为微型企业。　　</w:t>
      </w:r>
    </w:p>
    <w:p w14:paraId="247601BF" w14:textId="77777777" w:rsidR="001955DF" w:rsidRDefault="001955DF">
      <w:pPr>
        <w:pStyle w:val="af6"/>
        <w:spacing w:line="432" w:lineRule="auto"/>
        <w:ind w:firstLineChars="350" w:firstLine="980"/>
        <w:rPr>
          <w:rFonts w:ascii="仿宋_GB2312"/>
          <w:sz w:val="28"/>
          <w:szCs w:val="28"/>
        </w:rPr>
      </w:pPr>
      <w:r>
        <w:rPr>
          <w:rFonts w:ascii="仿宋_GB2312" w:hint="eastAsia"/>
          <w:sz w:val="28"/>
          <w:szCs w:val="28"/>
        </w:rPr>
        <w:t xml:space="preserve">（九）住宿业。从业人员300人以下或营业收入10000万元以下的为中小微型企业。其中，从业人员100人及以上，且营业收入2000万元及以上的为中型企业；从业人员10人及以上，且营业收入100万元及以上的为小型企业；从业人员10人以下或营业收入100万元以下的为微型企业。　　</w:t>
      </w:r>
    </w:p>
    <w:p w14:paraId="5E2DD2AA" w14:textId="77777777" w:rsidR="001955DF" w:rsidRDefault="001955DF">
      <w:pPr>
        <w:pStyle w:val="af6"/>
        <w:spacing w:line="432" w:lineRule="auto"/>
        <w:ind w:firstLineChars="350" w:firstLine="980"/>
        <w:rPr>
          <w:rFonts w:ascii="仿宋_GB2312"/>
          <w:sz w:val="28"/>
          <w:szCs w:val="28"/>
        </w:rPr>
      </w:pPr>
      <w:r>
        <w:rPr>
          <w:rFonts w:ascii="仿宋_GB2312" w:hint="eastAsia"/>
          <w:sz w:val="28"/>
          <w:szCs w:val="28"/>
        </w:rPr>
        <w:t xml:space="preserve">（十）餐饮业。从业人员300人以下或营业收入10000万元以下的为中小微型企业。其中，从业人员100人及以上，且营业收入2000万元及以上的为中型企业；从业人员10人及以上，且营业收入100万元及以上的为小型企业；从业人员10人以下或营业收入100万元以下的为微型企业。　　</w:t>
      </w:r>
    </w:p>
    <w:p w14:paraId="1EF7B6E3" w14:textId="77777777" w:rsidR="001955DF" w:rsidRDefault="001955DF">
      <w:pPr>
        <w:pStyle w:val="af6"/>
        <w:spacing w:line="432" w:lineRule="auto"/>
        <w:ind w:firstLineChars="350" w:firstLine="980"/>
        <w:rPr>
          <w:rFonts w:ascii="仿宋_GB2312"/>
          <w:sz w:val="28"/>
          <w:szCs w:val="28"/>
        </w:rPr>
      </w:pPr>
      <w:r>
        <w:rPr>
          <w:rFonts w:ascii="仿宋_GB2312" w:hint="eastAsia"/>
          <w:sz w:val="28"/>
          <w:szCs w:val="28"/>
        </w:rPr>
        <w:t>（十一）信息传输业。从业人员2000人以下或营业收入100000万元以</w:t>
      </w:r>
      <w:r>
        <w:rPr>
          <w:rFonts w:ascii="仿宋_GB2312" w:hint="eastAsia"/>
          <w:sz w:val="28"/>
          <w:szCs w:val="28"/>
        </w:rPr>
        <w:lastRenderedPageBreak/>
        <w:t xml:space="preserve">下的为中小微型企业。其中，从业人员100人及以上，且营业收入1000万元及以上的为中型企业；从业人员10人及以上，且营业收入100万元及以上的为小型企业；从业人员10人以下或营业收入100万元以下的为微型企业。　　</w:t>
      </w:r>
    </w:p>
    <w:p w14:paraId="202FECA5" w14:textId="77777777" w:rsidR="001955DF" w:rsidRDefault="001955DF">
      <w:pPr>
        <w:pStyle w:val="af6"/>
        <w:spacing w:line="432" w:lineRule="auto"/>
        <w:ind w:firstLineChars="350" w:firstLine="980"/>
        <w:rPr>
          <w:rFonts w:ascii="仿宋_GB2312"/>
          <w:sz w:val="28"/>
          <w:szCs w:val="28"/>
        </w:rPr>
      </w:pPr>
      <w:r>
        <w:rPr>
          <w:rFonts w:ascii="仿宋_GB2312" w:hint="eastAsia"/>
          <w:sz w:val="28"/>
          <w:szCs w:val="28"/>
        </w:rPr>
        <w:t xml:space="preserve">（十二）软件和信息技术服务业。从业人员300人以下或营业收入10000万元以下的为中小微型企业。其中，从业人员100人及以上，且营业收入1000万元及以上的为中型企业；从业人员10人及以上，且营业收入50万元及以上的为小型企业；从业人员10人以下或营业收入50万元以下的为微型企业。　</w:t>
      </w:r>
    </w:p>
    <w:p w14:paraId="69964909" w14:textId="77777777" w:rsidR="001955DF" w:rsidRDefault="001955DF">
      <w:pPr>
        <w:pStyle w:val="af6"/>
        <w:spacing w:line="432" w:lineRule="auto"/>
        <w:ind w:firstLine="560"/>
        <w:rPr>
          <w:rFonts w:ascii="仿宋_GB2312"/>
          <w:sz w:val="28"/>
          <w:szCs w:val="28"/>
        </w:rPr>
      </w:pPr>
      <w:r>
        <w:rPr>
          <w:rFonts w:ascii="仿宋_GB2312" w:hint="eastAsia"/>
          <w:sz w:val="28"/>
          <w:szCs w:val="28"/>
        </w:rPr>
        <w:t xml:space="preserve">　（十三）房地产开发经营。营业收入200000万元以下或资产总额10000万元以下的为中小微型企业。其中，营业收入1000万元及以上，且资产总额5000万元及以上的为中型企业；营业收入100万元及以上，且资产总额2000万元及以上的为小型企业；营业收入100万元以下或资产总额2000万元以下的为微型企业。　　</w:t>
      </w:r>
    </w:p>
    <w:p w14:paraId="457CC8F8" w14:textId="77777777" w:rsidR="001955DF" w:rsidRDefault="001955DF">
      <w:pPr>
        <w:pStyle w:val="af6"/>
        <w:spacing w:line="432" w:lineRule="auto"/>
        <w:ind w:firstLineChars="250" w:firstLine="700"/>
        <w:rPr>
          <w:rFonts w:ascii="仿宋_GB2312"/>
          <w:sz w:val="28"/>
          <w:szCs w:val="28"/>
        </w:rPr>
      </w:pPr>
      <w:r>
        <w:rPr>
          <w:rFonts w:ascii="仿宋_GB2312" w:hint="eastAsia"/>
          <w:sz w:val="28"/>
          <w:szCs w:val="28"/>
        </w:rPr>
        <w:t xml:space="preserve">（十四）物业管理。从业人员1000人以下或营业收入5000万元以下的为中小微型企业。其中，从业人员300人及以上，且营业收入1000万元及以上的为中型企业；从业人员100人及以上，且营业收入500万元及以上的为小型企业；从业人员100人以下或营业收入500万元以下的为微型企业。　　</w:t>
      </w:r>
    </w:p>
    <w:p w14:paraId="5F369EBE" w14:textId="77777777" w:rsidR="001955DF" w:rsidRDefault="001955DF">
      <w:pPr>
        <w:pStyle w:val="af6"/>
        <w:spacing w:line="432" w:lineRule="auto"/>
        <w:ind w:firstLineChars="250" w:firstLine="700"/>
        <w:rPr>
          <w:rFonts w:ascii="仿宋_GB2312"/>
          <w:sz w:val="28"/>
          <w:szCs w:val="28"/>
        </w:rPr>
      </w:pPr>
      <w:r>
        <w:rPr>
          <w:rFonts w:ascii="仿宋_GB2312" w:hint="eastAsia"/>
          <w:sz w:val="28"/>
          <w:szCs w:val="28"/>
        </w:rPr>
        <w:t xml:space="preserve">（十五）租赁和商务服务业。从业人员300人以下或资产总额120000万元以下的为中小微型企业。其中，从业人员100人及以上，且资产总额8000万元及以上的为中型企业；从业人员10人及以上，且资产总额100万元及以上的为小型企业；从业人员10人以下或资产总额100万元以下的为微型企业。　</w:t>
      </w:r>
    </w:p>
    <w:p w14:paraId="4D74D842" w14:textId="77777777" w:rsidR="001955DF" w:rsidRDefault="001955DF">
      <w:pPr>
        <w:pStyle w:val="af6"/>
        <w:spacing w:line="432" w:lineRule="auto"/>
        <w:ind w:firstLineChars="250" w:firstLine="700"/>
        <w:rPr>
          <w:rFonts w:ascii="仿宋_GB2312"/>
          <w:sz w:val="28"/>
          <w:szCs w:val="28"/>
        </w:rPr>
      </w:pPr>
      <w:r>
        <w:rPr>
          <w:rFonts w:ascii="仿宋_GB2312" w:hint="eastAsia"/>
          <w:sz w:val="28"/>
          <w:szCs w:val="28"/>
        </w:rPr>
        <w:t>（十六）其他未列明行业。从业人员300人以下的为中小微型企业。其中，从业人员100人及以上的为中型企业；从业人员10人及以上的为小型企业；从</w:t>
      </w:r>
      <w:r>
        <w:rPr>
          <w:rFonts w:ascii="仿宋_GB2312" w:hint="eastAsia"/>
          <w:sz w:val="28"/>
          <w:szCs w:val="28"/>
        </w:rPr>
        <w:lastRenderedPageBreak/>
        <w:t xml:space="preserve">业人员10人以下的为微型企业。　　</w:t>
      </w:r>
    </w:p>
    <w:p w14:paraId="169931C6" w14:textId="77777777" w:rsidR="001955DF" w:rsidRDefault="001955DF">
      <w:pPr>
        <w:pStyle w:val="af6"/>
        <w:spacing w:line="432" w:lineRule="auto"/>
        <w:ind w:firstLineChars="150" w:firstLine="420"/>
        <w:rPr>
          <w:rFonts w:ascii="仿宋_GB2312"/>
          <w:sz w:val="28"/>
          <w:szCs w:val="28"/>
        </w:rPr>
      </w:pPr>
      <w:r>
        <w:rPr>
          <w:rFonts w:ascii="仿宋_GB2312" w:hint="eastAsia"/>
          <w:sz w:val="28"/>
          <w:szCs w:val="28"/>
        </w:rPr>
        <w:t xml:space="preserve">五、企业类型的划分以统计部门的统计数据为依据。　　</w:t>
      </w:r>
    </w:p>
    <w:p w14:paraId="0E172B96" w14:textId="77777777" w:rsidR="001955DF" w:rsidRDefault="001955DF">
      <w:pPr>
        <w:pStyle w:val="af6"/>
        <w:spacing w:line="432" w:lineRule="auto"/>
        <w:ind w:firstLineChars="150" w:firstLine="420"/>
        <w:rPr>
          <w:rFonts w:ascii="仿宋_GB2312"/>
          <w:sz w:val="28"/>
          <w:szCs w:val="28"/>
        </w:rPr>
      </w:pPr>
      <w:r>
        <w:rPr>
          <w:rFonts w:ascii="仿宋_GB2312" w:hint="eastAsia"/>
          <w:sz w:val="28"/>
          <w:szCs w:val="28"/>
        </w:rPr>
        <w:t xml:space="preserve">六、本规定适用于在中华人民共和国境内依法设立的各类所有制和各种组织形式的企业。个体工商户和本规定以外的行业，参照本规定进行划型。　　</w:t>
      </w:r>
    </w:p>
    <w:p w14:paraId="29EFC4E1" w14:textId="77777777" w:rsidR="001955DF" w:rsidRDefault="001955DF">
      <w:pPr>
        <w:pStyle w:val="af6"/>
        <w:spacing w:line="432" w:lineRule="auto"/>
        <w:ind w:firstLineChars="150" w:firstLine="420"/>
        <w:rPr>
          <w:rFonts w:ascii="仿宋_GB2312"/>
          <w:sz w:val="28"/>
          <w:szCs w:val="28"/>
        </w:rPr>
      </w:pPr>
      <w:r>
        <w:rPr>
          <w:rFonts w:ascii="仿宋_GB2312" w:hint="eastAsia"/>
          <w:sz w:val="28"/>
          <w:szCs w:val="28"/>
        </w:rPr>
        <w:t xml:space="preserve">七、本规定的中型企业标准上限即为大型企业标准的下限，国家统计部门据此制定大中小微型企业的统计分类。国务院有关部门据此进行相关数据分析，不得制定与本规定不一致的企业划型标准。　　</w:t>
      </w:r>
    </w:p>
    <w:p w14:paraId="6E60A5BB" w14:textId="77777777" w:rsidR="001955DF" w:rsidRDefault="001955DF">
      <w:pPr>
        <w:pStyle w:val="af6"/>
        <w:spacing w:line="432" w:lineRule="auto"/>
        <w:ind w:firstLineChars="150" w:firstLine="420"/>
        <w:rPr>
          <w:rFonts w:ascii="仿宋_GB2312"/>
          <w:sz w:val="28"/>
          <w:szCs w:val="28"/>
        </w:rPr>
      </w:pPr>
      <w:r>
        <w:rPr>
          <w:rFonts w:ascii="仿宋_GB2312" w:hint="eastAsia"/>
          <w:sz w:val="28"/>
          <w:szCs w:val="28"/>
        </w:rPr>
        <w:t xml:space="preserve">八、本规定由工业和信息化部、国家统计局会同有关部门根据《国民经济行业分类》修订情况和企业发展变化情况适时修订。　　</w:t>
      </w:r>
    </w:p>
    <w:p w14:paraId="0CC2E768" w14:textId="77777777" w:rsidR="001955DF" w:rsidRDefault="001955DF">
      <w:pPr>
        <w:pStyle w:val="af6"/>
        <w:spacing w:line="432" w:lineRule="auto"/>
        <w:ind w:firstLineChars="150" w:firstLine="420"/>
        <w:rPr>
          <w:rFonts w:ascii="仿宋_GB2312"/>
          <w:sz w:val="28"/>
          <w:szCs w:val="28"/>
        </w:rPr>
      </w:pPr>
      <w:r>
        <w:rPr>
          <w:rFonts w:ascii="仿宋_GB2312" w:hint="eastAsia"/>
          <w:sz w:val="28"/>
          <w:szCs w:val="28"/>
        </w:rPr>
        <w:t xml:space="preserve">九、本规定由工业和信息化部、国家统计局会同有关部门负责解释。　　</w:t>
      </w:r>
    </w:p>
    <w:p w14:paraId="2C34269F" w14:textId="77777777" w:rsidR="001955DF" w:rsidRDefault="001955DF">
      <w:pPr>
        <w:pStyle w:val="af6"/>
        <w:spacing w:line="432" w:lineRule="auto"/>
        <w:ind w:firstLineChars="150" w:firstLine="420"/>
        <w:rPr>
          <w:rFonts w:eastAsia="黑体"/>
          <w:sz w:val="32"/>
          <w:szCs w:val="32"/>
        </w:rPr>
      </w:pPr>
      <w:r>
        <w:rPr>
          <w:rFonts w:ascii="仿宋_GB2312" w:hint="eastAsia"/>
          <w:sz w:val="28"/>
          <w:szCs w:val="28"/>
        </w:rPr>
        <w:t>十、本规定自发布之日起执行，原国家经贸委、原国家计委、财政部和国家统计局2003年颁布的《中小企业标准暂行规定》同时废止。</w:t>
      </w:r>
      <w:r>
        <w:rPr>
          <w:rFonts w:eastAsia="黑体" w:hint="eastAsia"/>
          <w:sz w:val="32"/>
          <w:szCs w:val="32"/>
        </w:rPr>
        <w:t xml:space="preserve"> </w:t>
      </w:r>
    </w:p>
    <w:p w14:paraId="67BA712F" w14:textId="77777777" w:rsidR="001955DF" w:rsidRDefault="001955DF">
      <w:pPr>
        <w:spacing w:line="560" w:lineRule="exact"/>
        <w:ind w:firstLineChars="201" w:firstLine="643"/>
        <w:jc w:val="center"/>
        <w:rPr>
          <w:rFonts w:eastAsia="黑体"/>
          <w:sz w:val="32"/>
          <w:szCs w:val="32"/>
        </w:rPr>
      </w:pPr>
      <w:r>
        <w:rPr>
          <w:rFonts w:eastAsia="黑体" w:hint="eastAsia"/>
          <w:sz w:val="32"/>
          <w:szCs w:val="32"/>
        </w:rPr>
        <w:t>《实质性条款一览表》</w:t>
      </w:r>
    </w:p>
    <w:p w14:paraId="76950697" w14:textId="77777777" w:rsidR="001955DF" w:rsidRDefault="001955DF">
      <w:pPr>
        <w:snapToGrid w:val="0"/>
        <w:ind w:firstLine="560"/>
        <w:jc w:val="left"/>
        <w:rPr>
          <w:rFonts w:ascii="仿宋_GB2312"/>
          <w:szCs w:val="28"/>
        </w:rPr>
      </w:pPr>
      <w:r>
        <w:rPr>
          <w:rFonts w:ascii="仿宋_GB2312" w:hint="eastAsia"/>
          <w:szCs w:val="28"/>
        </w:rPr>
        <w:t>说明：本表系采购文件及修改性文件中涉及的所有实质性条款的汇总。不允许有任何负偏离，否则报价将被否决。</w:t>
      </w:r>
    </w:p>
    <w:tbl>
      <w:tblPr>
        <w:tblW w:w="0" w:type="auto"/>
        <w:jc w:val="center"/>
        <w:tblBorders>
          <w:top w:val="single" w:sz="4" w:space="0" w:color="auto"/>
          <w:left w:val="single" w:sz="4" w:space="0" w:color="auto"/>
          <w:bottom w:val="single" w:sz="4" w:space="0" w:color="auto"/>
          <w:right w:val="single" w:sz="4" w:space="0" w:color="auto"/>
        </w:tblBorders>
        <w:tblLayout w:type="fixed"/>
        <w:tblCellMar>
          <w:left w:w="10" w:type="dxa"/>
          <w:right w:w="10" w:type="dxa"/>
        </w:tblCellMar>
        <w:tblLook w:val="0000" w:firstRow="0" w:lastRow="0" w:firstColumn="0" w:lastColumn="0" w:noHBand="0" w:noVBand="0"/>
      </w:tblPr>
      <w:tblGrid>
        <w:gridCol w:w="9309"/>
      </w:tblGrid>
      <w:tr w:rsidR="001955DF" w14:paraId="5AE06992" w14:textId="77777777">
        <w:trPr>
          <w:trHeight w:val="607"/>
          <w:jc w:val="center"/>
        </w:trPr>
        <w:tc>
          <w:tcPr>
            <w:tcW w:w="9309" w:type="dxa"/>
            <w:tcBorders>
              <w:top w:val="single" w:sz="4" w:space="0" w:color="auto"/>
              <w:left w:val="single" w:sz="4" w:space="0" w:color="auto"/>
              <w:bottom w:val="single" w:sz="4" w:space="0" w:color="auto"/>
            </w:tcBorders>
            <w:vAlign w:val="center"/>
          </w:tcPr>
          <w:p w14:paraId="4E2ACBFC" w14:textId="77777777" w:rsidR="001955DF" w:rsidRDefault="001955DF">
            <w:pPr>
              <w:spacing w:line="560" w:lineRule="exact"/>
              <w:ind w:firstLine="562"/>
              <w:rPr>
                <w:rFonts w:ascii="仿宋_GB2312" w:hAnsi="宋体"/>
                <w:b/>
                <w:bCs/>
                <w:szCs w:val="28"/>
              </w:rPr>
            </w:pPr>
            <w:r>
              <w:rPr>
                <w:rFonts w:ascii="仿宋_GB2312" w:hAnsi="宋体" w:hint="eastAsia"/>
                <w:b/>
                <w:bCs/>
                <w:szCs w:val="28"/>
              </w:rPr>
              <w:t>资格性核查</w:t>
            </w:r>
          </w:p>
        </w:tc>
      </w:tr>
      <w:tr w:rsidR="001955DF" w14:paraId="35D59D02" w14:textId="77777777">
        <w:trPr>
          <w:trHeight w:val="607"/>
          <w:jc w:val="center"/>
        </w:trPr>
        <w:tc>
          <w:tcPr>
            <w:tcW w:w="9309" w:type="dxa"/>
            <w:tcBorders>
              <w:top w:val="single" w:sz="4" w:space="0" w:color="auto"/>
              <w:left w:val="single" w:sz="4" w:space="0" w:color="auto"/>
              <w:bottom w:val="single" w:sz="4" w:space="0" w:color="auto"/>
            </w:tcBorders>
          </w:tcPr>
          <w:p w14:paraId="6E3EFCDF" w14:textId="77777777" w:rsidR="001955DF" w:rsidRDefault="001955DF">
            <w:pPr>
              <w:spacing w:line="560" w:lineRule="exact"/>
              <w:ind w:firstLineChars="122" w:firstLine="342"/>
              <w:rPr>
                <w:rFonts w:ascii="仿宋_GB2312" w:hAnsi="宋体"/>
                <w:szCs w:val="28"/>
              </w:rPr>
            </w:pPr>
            <w:r w:rsidRPr="00AD1695">
              <w:rPr>
                <w:rFonts w:ascii="仿宋_GB2312" w:hAnsi="宋体"/>
                <w:noProof/>
                <w:szCs w:val="28"/>
              </w:rPr>
              <w:t>1、法人或其他组织的营业执照等证明文件扫描件；（A）包</w:t>
            </w:r>
          </w:p>
          <w:p w14:paraId="0177FA5D" w14:textId="77777777" w:rsidR="001955DF" w:rsidRPr="00AD1695" w:rsidRDefault="001955DF" w:rsidP="00D777E3">
            <w:pPr>
              <w:spacing w:line="560" w:lineRule="exact"/>
              <w:ind w:firstLineChars="122" w:firstLine="342"/>
              <w:rPr>
                <w:rFonts w:ascii="仿宋_GB2312" w:hAnsi="宋体"/>
                <w:noProof/>
                <w:szCs w:val="28"/>
              </w:rPr>
            </w:pPr>
            <w:r w:rsidRPr="00AD1695">
              <w:rPr>
                <w:rFonts w:ascii="仿宋_GB2312" w:hAnsi="宋体"/>
                <w:noProof/>
                <w:szCs w:val="28"/>
              </w:rPr>
              <w:t>2、法定代表人授权委托书；被授权人身份证扫描件；</w:t>
            </w:r>
          </w:p>
          <w:p w14:paraId="72CC854B" w14:textId="77777777" w:rsidR="001955DF" w:rsidRDefault="001955DF">
            <w:pPr>
              <w:spacing w:line="560" w:lineRule="exact"/>
              <w:ind w:firstLineChars="122" w:firstLine="342"/>
              <w:rPr>
                <w:rFonts w:ascii="仿宋_GB2312" w:hAnsi="宋体"/>
                <w:szCs w:val="28"/>
              </w:rPr>
            </w:pPr>
            <w:r w:rsidRPr="00AD1695">
              <w:rPr>
                <w:rFonts w:ascii="仿宋_GB2312" w:hAnsi="宋体"/>
                <w:noProof/>
                <w:szCs w:val="28"/>
              </w:rPr>
              <w:t>若响应单位代表为企业法定代表人/单位负责人的，则只需提供企业法定代表人/单位负责人身份证扫描件；（A）包</w:t>
            </w:r>
          </w:p>
          <w:p w14:paraId="2B228157" w14:textId="77777777" w:rsidR="001955DF" w:rsidRDefault="001955DF">
            <w:pPr>
              <w:spacing w:line="560" w:lineRule="exact"/>
              <w:ind w:firstLineChars="122" w:firstLine="342"/>
              <w:rPr>
                <w:rFonts w:ascii="仿宋_GB2312" w:hAnsi="宋体"/>
                <w:szCs w:val="28"/>
              </w:rPr>
            </w:pPr>
            <w:r w:rsidRPr="00AD1695">
              <w:rPr>
                <w:rFonts w:ascii="仿宋_GB2312" w:hAnsi="宋体"/>
                <w:noProof/>
                <w:szCs w:val="28"/>
              </w:rPr>
              <w:t>3、依法缴纳税收和社会保障资金的声明（格式自拟）；（A）包</w:t>
            </w:r>
          </w:p>
          <w:p w14:paraId="65C8A59E" w14:textId="77777777" w:rsidR="001955DF" w:rsidRDefault="001955DF">
            <w:pPr>
              <w:spacing w:line="560" w:lineRule="exact"/>
              <w:ind w:firstLineChars="122" w:firstLine="342"/>
              <w:rPr>
                <w:rFonts w:ascii="仿宋_GB2312" w:hAnsi="宋体"/>
                <w:szCs w:val="28"/>
              </w:rPr>
            </w:pPr>
            <w:r w:rsidRPr="00AD1695">
              <w:rPr>
                <w:rFonts w:ascii="仿宋_GB2312" w:hAnsi="宋体"/>
                <w:noProof/>
                <w:szCs w:val="28"/>
              </w:rPr>
              <w:t>4、参加本项目报价前三年内无重大违法记录声明（格式自定）；（A）包</w:t>
            </w:r>
          </w:p>
          <w:p w14:paraId="5D869562" w14:textId="77777777" w:rsidR="001955DF" w:rsidRDefault="001955DF">
            <w:pPr>
              <w:spacing w:line="560" w:lineRule="exact"/>
              <w:ind w:firstLineChars="122" w:firstLine="342"/>
              <w:rPr>
                <w:rFonts w:ascii="仿宋_GB2312" w:hAnsi="宋体"/>
                <w:szCs w:val="28"/>
              </w:rPr>
            </w:pPr>
            <w:r w:rsidRPr="00AD1695">
              <w:rPr>
                <w:rFonts w:ascii="仿宋_GB2312" w:hAnsi="宋体"/>
                <w:noProof/>
                <w:szCs w:val="28"/>
              </w:rPr>
              <w:lastRenderedPageBreak/>
              <w:t>5、由代理机构查询</w:t>
            </w:r>
            <w:r w:rsidRPr="00AD1695">
              <w:rPr>
                <w:rFonts w:ascii="仿宋_GB2312" w:hAnsi="宋体"/>
                <w:noProof/>
                <w:szCs w:val="28"/>
              </w:rPr>
              <w:t>“</w:t>
            </w:r>
            <w:r w:rsidRPr="00AD1695">
              <w:rPr>
                <w:rFonts w:ascii="仿宋_GB2312" w:hAnsi="宋体"/>
                <w:noProof/>
                <w:szCs w:val="28"/>
              </w:rPr>
              <w:t>信用中国</w:t>
            </w:r>
            <w:r w:rsidRPr="00AD1695">
              <w:rPr>
                <w:rFonts w:ascii="仿宋_GB2312" w:hAnsi="宋体"/>
                <w:noProof/>
                <w:szCs w:val="28"/>
              </w:rPr>
              <w:t>”</w:t>
            </w:r>
            <w:r w:rsidRPr="00AD1695">
              <w:rPr>
                <w:rFonts w:ascii="仿宋_GB2312" w:hAnsi="宋体"/>
                <w:noProof/>
                <w:szCs w:val="28"/>
              </w:rPr>
              <w:t>、报价供应商所在地省级信用官方网站(如:</w:t>
            </w:r>
            <w:r w:rsidRPr="00AD1695">
              <w:rPr>
                <w:rFonts w:ascii="仿宋_GB2312" w:hAnsi="宋体"/>
                <w:noProof/>
                <w:szCs w:val="28"/>
              </w:rPr>
              <w:t>“</w:t>
            </w:r>
            <w:r w:rsidRPr="00AD1695">
              <w:rPr>
                <w:rFonts w:ascii="仿宋_GB2312" w:hAnsi="宋体"/>
                <w:noProof/>
                <w:szCs w:val="28"/>
              </w:rPr>
              <w:t>信用山东</w:t>
            </w:r>
            <w:r w:rsidRPr="00AD1695">
              <w:rPr>
                <w:rFonts w:ascii="仿宋_GB2312" w:hAnsi="宋体"/>
                <w:noProof/>
                <w:szCs w:val="28"/>
              </w:rPr>
              <w:t>”</w:t>
            </w:r>
            <w:r w:rsidRPr="00AD1695">
              <w:rPr>
                <w:rFonts w:ascii="仿宋_GB2312" w:hAnsi="宋体"/>
                <w:noProof/>
                <w:szCs w:val="28"/>
              </w:rPr>
              <w:t>)、</w:t>
            </w:r>
            <w:r w:rsidRPr="00AD1695">
              <w:rPr>
                <w:rFonts w:ascii="仿宋_GB2312" w:hAnsi="宋体"/>
                <w:noProof/>
                <w:szCs w:val="28"/>
              </w:rPr>
              <w:t>“</w:t>
            </w:r>
            <w:r w:rsidRPr="00AD1695">
              <w:rPr>
                <w:rFonts w:ascii="仿宋_GB2312" w:hAnsi="宋体"/>
                <w:noProof/>
                <w:szCs w:val="28"/>
              </w:rPr>
              <w:t>中国政府采购网</w:t>
            </w:r>
            <w:r w:rsidRPr="00AD1695">
              <w:rPr>
                <w:rFonts w:ascii="仿宋_GB2312" w:hAnsi="宋体"/>
                <w:noProof/>
                <w:szCs w:val="28"/>
              </w:rPr>
              <w:t>”</w:t>
            </w:r>
            <w:r w:rsidRPr="00AD1695">
              <w:rPr>
                <w:rFonts w:ascii="仿宋_GB2312" w:hAnsi="宋体"/>
                <w:noProof/>
                <w:szCs w:val="28"/>
              </w:rPr>
              <w:t>，对已列入失信被执行人、重大税收违法失信主体、政府采购严重违法失信行为记录名单的报价供应商，将拒绝其继续参与政府采购活动；（A）包</w:t>
            </w:r>
          </w:p>
          <w:p w14:paraId="0F1DBB87" w14:textId="77777777" w:rsidR="001955DF" w:rsidRPr="00AD1695" w:rsidRDefault="001955DF" w:rsidP="00D777E3">
            <w:pPr>
              <w:spacing w:line="560" w:lineRule="exact"/>
              <w:ind w:firstLineChars="122" w:firstLine="342"/>
              <w:rPr>
                <w:rFonts w:ascii="仿宋_GB2312" w:hAnsi="宋体"/>
                <w:noProof/>
                <w:szCs w:val="28"/>
              </w:rPr>
            </w:pPr>
            <w:r w:rsidRPr="00AD1695">
              <w:rPr>
                <w:rFonts w:ascii="仿宋_GB2312" w:hAnsi="宋体"/>
                <w:noProof/>
                <w:szCs w:val="28"/>
              </w:rPr>
              <w:t>6、财务状况报告等相关材料</w:t>
            </w:r>
          </w:p>
          <w:p w14:paraId="02AFE53E" w14:textId="77777777" w:rsidR="001955DF" w:rsidRPr="00AD1695" w:rsidRDefault="001955DF" w:rsidP="00D777E3">
            <w:pPr>
              <w:spacing w:line="560" w:lineRule="exact"/>
              <w:ind w:firstLineChars="122" w:firstLine="342"/>
              <w:rPr>
                <w:rFonts w:ascii="仿宋_GB2312" w:hAnsi="宋体"/>
                <w:noProof/>
                <w:szCs w:val="28"/>
              </w:rPr>
            </w:pPr>
            <w:r w:rsidRPr="00AD1695">
              <w:rPr>
                <w:rFonts w:ascii="仿宋_GB2312" w:hAnsi="宋体"/>
                <w:noProof/>
                <w:szCs w:val="28"/>
              </w:rPr>
              <w:t>A.报价供应商自行编制的近一年度公司财务报表或由中介机构出具的近一年度财务审计报告书扫描件；</w:t>
            </w:r>
          </w:p>
          <w:p w14:paraId="30FA1BAB" w14:textId="77777777" w:rsidR="001955DF" w:rsidRPr="00AD1695" w:rsidRDefault="001955DF" w:rsidP="00D777E3">
            <w:pPr>
              <w:spacing w:line="560" w:lineRule="exact"/>
              <w:ind w:firstLineChars="122" w:firstLine="342"/>
              <w:rPr>
                <w:rFonts w:ascii="仿宋_GB2312" w:hAnsi="宋体"/>
                <w:noProof/>
                <w:szCs w:val="28"/>
              </w:rPr>
            </w:pPr>
            <w:r w:rsidRPr="00AD1695">
              <w:rPr>
                <w:rFonts w:ascii="仿宋_GB2312" w:hAnsi="宋体"/>
                <w:noProof/>
                <w:szCs w:val="28"/>
              </w:rPr>
              <w:t>B.银行出具的有效期内的资信证明扫描件。</w:t>
            </w:r>
          </w:p>
          <w:p w14:paraId="0604460B" w14:textId="77777777" w:rsidR="001955DF" w:rsidRDefault="001955DF">
            <w:pPr>
              <w:spacing w:line="560" w:lineRule="exact"/>
              <w:ind w:firstLineChars="122" w:firstLine="342"/>
              <w:rPr>
                <w:rFonts w:ascii="仿宋_GB2312" w:hAnsi="宋体"/>
                <w:szCs w:val="28"/>
              </w:rPr>
            </w:pPr>
            <w:r w:rsidRPr="00AD1695">
              <w:rPr>
                <w:rFonts w:ascii="仿宋_GB2312" w:hAnsi="宋体"/>
                <w:noProof/>
                <w:szCs w:val="28"/>
              </w:rPr>
              <w:t>注：A、B两项提供任意一项均可。（A）包</w:t>
            </w:r>
          </w:p>
          <w:p w14:paraId="6CFFD315" w14:textId="77777777" w:rsidR="001955DF" w:rsidRDefault="001955DF">
            <w:pPr>
              <w:spacing w:line="560" w:lineRule="exact"/>
              <w:ind w:firstLineChars="122" w:firstLine="342"/>
              <w:rPr>
                <w:rFonts w:ascii="仿宋_GB2312" w:hAnsi="宋体"/>
                <w:szCs w:val="28"/>
              </w:rPr>
            </w:pPr>
            <w:r w:rsidRPr="00AD1695">
              <w:rPr>
                <w:rFonts w:ascii="仿宋_GB2312" w:hAnsi="宋体"/>
                <w:noProof/>
                <w:szCs w:val="28"/>
              </w:rPr>
              <w:t>7、具有履行合同所必需的设备和专业技术能力承诺函（格式自拟）；（A）包</w:t>
            </w:r>
          </w:p>
          <w:p w14:paraId="2D51CA96" w14:textId="77777777" w:rsidR="001955DF" w:rsidRDefault="001955DF">
            <w:pPr>
              <w:spacing w:line="560" w:lineRule="exact"/>
              <w:ind w:firstLineChars="122" w:firstLine="342"/>
              <w:rPr>
                <w:rFonts w:ascii="仿宋_GB2312" w:hAnsi="宋体"/>
                <w:szCs w:val="28"/>
              </w:rPr>
            </w:pPr>
            <w:r w:rsidRPr="00AD1695">
              <w:rPr>
                <w:rFonts w:ascii="仿宋_GB2312" w:hAnsi="宋体"/>
                <w:noProof/>
                <w:szCs w:val="28"/>
              </w:rPr>
              <w:t>8、中小企业声明函声明为中小企业；中小企业声明函须符合磋商文件的要求；（A）包</w:t>
            </w:r>
          </w:p>
        </w:tc>
      </w:tr>
      <w:tr w:rsidR="001955DF" w14:paraId="7BB0A791" w14:textId="77777777">
        <w:trPr>
          <w:trHeight w:val="759"/>
          <w:jc w:val="center"/>
        </w:trPr>
        <w:tc>
          <w:tcPr>
            <w:tcW w:w="9309" w:type="dxa"/>
            <w:tcBorders>
              <w:top w:val="single" w:sz="4" w:space="0" w:color="auto"/>
              <w:left w:val="single" w:sz="4" w:space="0" w:color="auto"/>
              <w:bottom w:val="single" w:sz="4" w:space="0" w:color="auto"/>
            </w:tcBorders>
            <w:vAlign w:val="center"/>
          </w:tcPr>
          <w:p w14:paraId="5EF51843" w14:textId="77777777" w:rsidR="001955DF" w:rsidRDefault="001955DF">
            <w:pPr>
              <w:spacing w:line="560" w:lineRule="exact"/>
              <w:ind w:firstLine="562"/>
              <w:rPr>
                <w:rFonts w:ascii="仿宋_GB2312" w:hAnsi="宋体"/>
                <w:b/>
                <w:bCs/>
                <w:szCs w:val="28"/>
              </w:rPr>
            </w:pPr>
            <w:r>
              <w:rPr>
                <w:rFonts w:ascii="仿宋_GB2312" w:hAnsi="宋体" w:hint="eastAsia"/>
                <w:b/>
                <w:bCs/>
                <w:szCs w:val="28"/>
              </w:rPr>
              <w:lastRenderedPageBreak/>
              <w:t>符合性检查</w:t>
            </w:r>
          </w:p>
        </w:tc>
      </w:tr>
      <w:tr w:rsidR="001955DF" w14:paraId="16BA6162" w14:textId="77777777">
        <w:trPr>
          <w:trHeight w:val="759"/>
          <w:jc w:val="center"/>
        </w:trPr>
        <w:tc>
          <w:tcPr>
            <w:tcW w:w="9309" w:type="dxa"/>
            <w:tcBorders>
              <w:top w:val="single" w:sz="4" w:space="0" w:color="auto"/>
              <w:left w:val="single" w:sz="4" w:space="0" w:color="auto"/>
              <w:bottom w:val="single" w:sz="4" w:space="0" w:color="auto"/>
            </w:tcBorders>
            <w:vAlign w:val="center"/>
          </w:tcPr>
          <w:p w14:paraId="43194EBA" w14:textId="77777777" w:rsidR="001955DF" w:rsidRDefault="001955DF">
            <w:pPr>
              <w:spacing w:line="560" w:lineRule="exact"/>
              <w:ind w:firstLine="560"/>
              <w:rPr>
                <w:rFonts w:ascii="仿宋_GB2312" w:hAnsi="宋体"/>
                <w:szCs w:val="28"/>
              </w:rPr>
            </w:pPr>
            <w:r w:rsidRPr="00AD1695">
              <w:rPr>
                <w:rFonts w:ascii="仿宋_GB2312" w:hAnsi="宋体"/>
                <w:noProof/>
                <w:szCs w:val="28"/>
              </w:rPr>
              <w:t>1、响应文件未按规定签章的，作为无效报价；（A）包</w:t>
            </w:r>
          </w:p>
          <w:p w14:paraId="3CEE0286" w14:textId="77777777" w:rsidR="001955DF" w:rsidRDefault="001955DF">
            <w:pPr>
              <w:spacing w:line="560" w:lineRule="exact"/>
              <w:ind w:firstLine="560"/>
              <w:rPr>
                <w:rFonts w:ascii="仿宋_GB2312" w:hAnsi="宋体"/>
                <w:szCs w:val="28"/>
              </w:rPr>
            </w:pPr>
            <w:r w:rsidRPr="00AD1695">
              <w:rPr>
                <w:rFonts w:ascii="仿宋_GB2312" w:hAnsi="宋体"/>
                <w:noProof/>
                <w:szCs w:val="28"/>
              </w:rPr>
              <w:t>2、被授权人未在规定时间内答疑或澄清的，作为无效报价；（A）包</w:t>
            </w:r>
          </w:p>
          <w:p w14:paraId="11E39710" w14:textId="77777777" w:rsidR="001955DF" w:rsidRDefault="001955DF">
            <w:pPr>
              <w:spacing w:line="560" w:lineRule="exact"/>
              <w:ind w:firstLine="560"/>
              <w:rPr>
                <w:rFonts w:ascii="仿宋_GB2312" w:hAnsi="宋体"/>
                <w:szCs w:val="28"/>
              </w:rPr>
            </w:pPr>
            <w:r w:rsidRPr="00AD1695">
              <w:rPr>
                <w:rFonts w:ascii="仿宋_GB2312" w:hAnsi="宋体"/>
                <w:noProof/>
                <w:szCs w:val="28"/>
              </w:rPr>
              <w:t>3、响应文件含有采购人不能接受的附加条件的，作为无效报价；（A）包</w:t>
            </w:r>
          </w:p>
          <w:p w14:paraId="6327061F" w14:textId="0E611B73" w:rsidR="001955DF" w:rsidRDefault="001955DF">
            <w:pPr>
              <w:spacing w:line="560" w:lineRule="exact"/>
              <w:ind w:firstLine="560"/>
              <w:rPr>
                <w:rFonts w:ascii="仿宋_GB2312" w:hAnsi="宋体"/>
                <w:szCs w:val="28"/>
              </w:rPr>
            </w:pPr>
            <w:r w:rsidRPr="00AD1695">
              <w:rPr>
                <w:rFonts w:ascii="仿宋_GB2312" w:hAnsi="宋体"/>
                <w:noProof/>
                <w:szCs w:val="28"/>
              </w:rPr>
              <w:t>4、投标报价、交付期（工期）、服务期（</w:t>
            </w:r>
            <w:r>
              <w:rPr>
                <w:rFonts w:ascii="仿宋_GB2312" w:hAnsi="宋体"/>
                <w:noProof/>
                <w:szCs w:val="28"/>
              </w:rPr>
              <w:t>保修期</w:t>
            </w:r>
            <w:r w:rsidRPr="00AD1695">
              <w:rPr>
                <w:rFonts w:ascii="仿宋_GB2312" w:hAnsi="宋体"/>
                <w:noProof/>
                <w:szCs w:val="28"/>
              </w:rPr>
              <w:t>）、付款方式、投标有效期等内容不满足磋商文件要求的作为无效报价；（A）包</w:t>
            </w:r>
          </w:p>
          <w:p w14:paraId="6B22ADC6" w14:textId="77777777" w:rsidR="001955DF" w:rsidRDefault="001955DF">
            <w:pPr>
              <w:spacing w:line="560" w:lineRule="exact"/>
              <w:ind w:firstLine="560"/>
              <w:rPr>
                <w:rFonts w:ascii="仿宋_GB2312" w:hAnsi="宋体"/>
                <w:szCs w:val="28"/>
              </w:rPr>
            </w:pPr>
            <w:r w:rsidRPr="00AD1695">
              <w:rPr>
                <w:rFonts w:ascii="仿宋_GB2312" w:hAnsi="宋体"/>
                <w:noProof/>
                <w:szCs w:val="28"/>
              </w:rPr>
              <w:t>5、参加同一项目的不同供应商的电子响应文件文件制作机器码（MAC地址、主硬盘序列号、CPU信息、计算机名称）一致导致串标率100%，将作为无效报价；（A）包</w:t>
            </w:r>
          </w:p>
          <w:p w14:paraId="2C716EF4" w14:textId="77777777" w:rsidR="001955DF" w:rsidRDefault="001955DF">
            <w:pPr>
              <w:spacing w:line="560" w:lineRule="exact"/>
              <w:ind w:firstLine="560"/>
              <w:rPr>
                <w:rFonts w:ascii="仿宋_GB2312" w:hAnsi="宋体"/>
                <w:szCs w:val="28"/>
              </w:rPr>
            </w:pPr>
            <w:r w:rsidRPr="00AD1695">
              <w:rPr>
                <w:rFonts w:ascii="仿宋_GB2312" w:hAnsi="宋体"/>
                <w:noProof/>
                <w:szCs w:val="28"/>
              </w:rPr>
              <w:t>6、评审小组认为不符合磋商文件其他实质性要求或法律法规规定的其他</w:t>
            </w:r>
            <w:r w:rsidRPr="00AD1695">
              <w:rPr>
                <w:rFonts w:ascii="仿宋_GB2312" w:hAnsi="宋体"/>
                <w:noProof/>
                <w:szCs w:val="28"/>
              </w:rPr>
              <w:lastRenderedPageBreak/>
              <w:t>情形；作为无效报价。（A）包</w:t>
            </w:r>
          </w:p>
        </w:tc>
      </w:tr>
    </w:tbl>
    <w:p w14:paraId="07369ECF" w14:textId="77777777" w:rsidR="001955DF" w:rsidRDefault="001955DF">
      <w:pPr>
        <w:spacing w:line="560" w:lineRule="exact"/>
        <w:ind w:firstLine="880"/>
        <w:rPr>
          <w:rFonts w:ascii="宋体" w:hAnsi="宋体"/>
          <w:sz w:val="44"/>
          <w:szCs w:val="44"/>
        </w:rPr>
      </w:pPr>
    </w:p>
    <w:p w14:paraId="55771323" w14:textId="77777777" w:rsidR="001955DF" w:rsidRDefault="001955DF">
      <w:pPr>
        <w:spacing w:line="560" w:lineRule="exact"/>
        <w:ind w:firstLine="880"/>
        <w:rPr>
          <w:rFonts w:ascii="宋体" w:hAnsi="宋体"/>
          <w:sz w:val="44"/>
          <w:szCs w:val="44"/>
        </w:rPr>
        <w:sectPr w:rsidR="001955DF">
          <w:headerReference w:type="default" r:id="rId19"/>
          <w:footerReference w:type="default" r:id="rId20"/>
          <w:pgSz w:w="11906" w:h="16838"/>
          <w:pgMar w:top="1440" w:right="1077" w:bottom="1440" w:left="1077" w:header="851" w:footer="992" w:gutter="0"/>
          <w:cols w:space="720"/>
          <w:docGrid w:type="lines" w:linePitch="312"/>
        </w:sectPr>
      </w:pPr>
    </w:p>
    <w:p w14:paraId="5425F86F" w14:textId="77777777" w:rsidR="001955DF" w:rsidRDefault="001955DF">
      <w:pPr>
        <w:pStyle w:val="2"/>
        <w:ind w:firstLine="562"/>
      </w:pPr>
      <w:r>
        <w:rPr>
          <w:rFonts w:hint="eastAsia"/>
        </w:rPr>
        <w:lastRenderedPageBreak/>
        <w:t>一、说明</w:t>
      </w:r>
    </w:p>
    <w:p w14:paraId="4FB8A88B" w14:textId="77777777" w:rsidR="001955DF" w:rsidRDefault="001955DF">
      <w:pPr>
        <w:ind w:firstLineChars="201" w:firstLine="563"/>
        <w:rPr>
          <w:rFonts w:ascii="仿宋_GB2312" w:hAnsi="宋体"/>
          <w:szCs w:val="28"/>
        </w:rPr>
      </w:pPr>
      <w:r>
        <w:rPr>
          <w:rFonts w:ascii="仿宋_GB2312" w:hAnsi="宋体" w:hint="eastAsia"/>
          <w:szCs w:val="28"/>
        </w:rPr>
        <w:t>本文件依据《中华人民共和国政府采购法》、《中华人民共和国政府采购法实施条例》和财政部《政府采购竞争性磋商采购方式管理暂行办法》及国家和山东省有关法律、法规、规章制度编制。参加本项目供应商应接受本采购文件关于电子招投标各项规定。</w:t>
      </w:r>
    </w:p>
    <w:p w14:paraId="7A26BDC0" w14:textId="77777777" w:rsidR="001955DF" w:rsidRDefault="001955DF">
      <w:pPr>
        <w:snapToGrid w:val="0"/>
        <w:spacing w:line="560" w:lineRule="exact"/>
        <w:ind w:firstLineChars="201" w:firstLine="563"/>
        <w:rPr>
          <w:rFonts w:ascii="楷体_GB2312" w:eastAsia="楷体_GB2312" w:hAnsi="宋体"/>
          <w:b/>
          <w:szCs w:val="28"/>
        </w:rPr>
      </w:pPr>
      <w:r>
        <w:rPr>
          <w:rFonts w:ascii="楷体_GB2312" w:eastAsia="楷体_GB2312" w:hAnsi="宋体" w:hint="eastAsia"/>
          <w:b/>
          <w:szCs w:val="28"/>
        </w:rPr>
        <w:t>1.适用范围</w:t>
      </w:r>
    </w:p>
    <w:p w14:paraId="3B4A661D" w14:textId="77777777" w:rsidR="001955DF" w:rsidRDefault="001955DF">
      <w:pPr>
        <w:snapToGrid w:val="0"/>
        <w:spacing w:line="560" w:lineRule="exact"/>
        <w:ind w:firstLineChars="201" w:firstLine="563"/>
        <w:rPr>
          <w:rFonts w:ascii="仿宋_GB2312" w:hAnsi="宋体"/>
          <w:szCs w:val="28"/>
        </w:rPr>
      </w:pPr>
      <w:r>
        <w:rPr>
          <w:rFonts w:ascii="仿宋_GB2312" w:hAnsi="宋体" w:hint="eastAsia"/>
          <w:szCs w:val="28"/>
        </w:rPr>
        <w:t>1.1本竞争性磋商文件仅适用于本次采购公告中所涉及的项目和内容。</w:t>
      </w:r>
    </w:p>
    <w:p w14:paraId="303C27A6" w14:textId="77777777" w:rsidR="001955DF" w:rsidRDefault="001955DF">
      <w:pPr>
        <w:snapToGrid w:val="0"/>
        <w:spacing w:line="560" w:lineRule="exact"/>
        <w:ind w:firstLineChars="201" w:firstLine="563"/>
        <w:rPr>
          <w:rFonts w:ascii="仿宋_GB2312" w:hAnsi="宋体"/>
          <w:szCs w:val="28"/>
        </w:rPr>
      </w:pPr>
      <w:r>
        <w:rPr>
          <w:rFonts w:ascii="仿宋_GB2312" w:hAnsi="宋体" w:hint="eastAsia"/>
          <w:szCs w:val="28"/>
        </w:rPr>
        <w:t>1.2本竞争性磋商文件的解释权为</w:t>
      </w:r>
      <w:r w:rsidRPr="00AD1695">
        <w:rPr>
          <w:rFonts w:ascii="仿宋_GB2312" w:hAnsi="宋体"/>
          <w:noProof/>
          <w:szCs w:val="28"/>
        </w:rPr>
        <w:t>乳山宏大工程咨询有限公司</w:t>
      </w:r>
      <w:r>
        <w:rPr>
          <w:rFonts w:ascii="仿宋_GB2312" w:hAnsi="仿宋" w:cs="宋体" w:hint="eastAsia"/>
          <w:szCs w:val="28"/>
        </w:rPr>
        <w:t>，以书面解释为准。</w:t>
      </w:r>
    </w:p>
    <w:p w14:paraId="0EC9DF3A" w14:textId="77777777" w:rsidR="001955DF" w:rsidRDefault="001955DF">
      <w:pPr>
        <w:snapToGrid w:val="0"/>
        <w:spacing w:line="560" w:lineRule="exact"/>
        <w:ind w:firstLineChars="201" w:firstLine="563"/>
        <w:rPr>
          <w:rFonts w:ascii="仿宋_GB2312" w:hAnsi="宋体"/>
          <w:szCs w:val="28"/>
        </w:rPr>
      </w:pPr>
      <w:r>
        <w:rPr>
          <w:rFonts w:ascii="仿宋_GB2312" w:hAnsi="仿宋" w:cs="宋体" w:hint="eastAsia"/>
          <w:szCs w:val="28"/>
        </w:rPr>
        <w:t>1.3本竞争性磋商文件未做须知明示，而又有相关法律、法规规定的，从其规定。</w:t>
      </w:r>
    </w:p>
    <w:p w14:paraId="71857854" w14:textId="77777777" w:rsidR="001955DF" w:rsidRDefault="001955DF">
      <w:pPr>
        <w:spacing w:line="560" w:lineRule="exact"/>
        <w:ind w:firstLineChars="201" w:firstLine="563"/>
        <w:rPr>
          <w:rFonts w:ascii="楷体_GB2312" w:eastAsia="楷体_GB2312" w:hAnsi="仿宋" w:cs="宋体"/>
          <w:b/>
          <w:szCs w:val="28"/>
        </w:rPr>
      </w:pPr>
      <w:r>
        <w:rPr>
          <w:rFonts w:ascii="楷体_GB2312" w:eastAsia="楷体_GB2312" w:hAnsi="仿宋" w:cs="宋体" w:hint="eastAsia"/>
          <w:b/>
          <w:szCs w:val="28"/>
        </w:rPr>
        <w:t>2.采购人、采购代理机构及供应商</w:t>
      </w:r>
    </w:p>
    <w:p w14:paraId="28661A90" w14:textId="77777777" w:rsidR="001955DF" w:rsidRDefault="001955DF">
      <w:pPr>
        <w:spacing w:line="560" w:lineRule="exact"/>
        <w:ind w:firstLineChars="201" w:firstLine="563"/>
        <w:rPr>
          <w:rFonts w:ascii="仿宋_GB2312" w:hAnsi="仿宋" w:cs="宋体"/>
          <w:szCs w:val="28"/>
        </w:rPr>
      </w:pPr>
      <w:r>
        <w:rPr>
          <w:rFonts w:ascii="仿宋_GB2312" w:hAnsi="仿宋" w:cs="宋体" w:hint="eastAsia"/>
          <w:szCs w:val="28"/>
        </w:rPr>
        <w:t>2.1采购人：是指</w:t>
      </w:r>
      <w:r>
        <w:rPr>
          <w:rFonts w:ascii="仿宋_GB2312" w:hAnsi="仿宋" w:cs="宋体"/>
          <w:szCs w:val="28"/>
        </w:rPr>
        <w:t>依法</w:t>
      </w:r>
      <w:r>
        <w:rPr>
          <w:rFonts w:ascii="仿宋_GB2312" w:hAnsi="仿宋" w:cs="宋体" w:hint="eastAsia"/>
          <w:szCs w:val="28"/>
        </w:rPr>
        <w:t>开展</w:t>
      </w:r>
      <w:r>
        <w:rPr>
          <w:rFonts w:ascii="仿宋_GB2312" w:hAnsi="仿宋" w:cs="宋体"/>
          <w:szCs w:val="28"/>
        </w:rPr>
        <w:t>政府采购</w:t>
      </w:r>
      <w:r>
        <w:rPr>
          <w:rFonts w:ascii="仿宋_GB2312" w:hAnsi="仿宋" w:cs="宋体" w:hint="eastAsia"/>
          <w:szCs w:val="28"/>
        </w:rPr>
        <w:t>活动</w:t>
      </w:r>
      <w:r>
        <w:rPr>
          <w:rFonts w:ascii="仿宋_GB2312" w:hAnsi="仿宋" w:cs="宋体"/>
          <w:szCs w:val="28"/>
        </w:rPr>
        <w:t>的国家机</w:t>
      </w:r>
      <w:r>
        <w:rPr>
          <w:rFonts w:ascii="仿宋_GB2312" w:hAnsi="仿宋" w:cs="宋体" w:hint="eastAsia"/>
          <w:szCs w:val="28"/>
        </w:rPr>
        <w:t>关</w:t>
      </w:r>
      <w:r>
        <w:rPr>
          <w:rFonts w:ascii="仿宋_GB2312" w:hAnsi="仿宋" w:cs="宋体"/>
          <w:szCs w:val="28"/>
        </w:rPr>
        <w:t>、事业单位、团体组织</w:t>
      </w:r>
      <w:r>
        <w:rPr>
          <w:rFonts w:ascii="仿宋_GB2312" w:hAnsi="仿宋" w:cs="宋体" w:hint="eastAsia"/>
          <w:szCs w:val="28"/>
        </w:rPr>
        <w:t>。</w:t>
      </w:r>
    </w:p>
    <w:p w14:paraId="7015DD74" w14:textId="77777777" w:rsidR="001955DF" w:rsidRDefault="001955DF">
      <w:pPr>
        <w:spacing w:line="560" w:lineRule="exact"/>
        <w:ind w:firstLineChars="201" w:firstLine="563"/>
        <w:rPr>
          <w:rFonts w:ascii="仿宋_GB2312" w:hAnsi="仿宋" w:cs="宋体"/>
          <w:szCs w:val="28"/>
        </w:rPr>
      </w:pPr>
      <w:r>
        <w:rPr>
          <w:rFonts w:ascii="仿宋_GB2312" w:hAnsi="仿宋" w:cs="宋体" w:hint="eastAsia"/>
          <w:szCs w:val="28"/>
        </w:rPr>
        <w:t>本项目的采购人见</w:t>
      </w:r>
      <w:r>
        <w:rPr>
          <w:rFonts w:ascii="仿宋_GB2312" w:hAnsi="仿宋" w:cs="宋体" w:hint="eastAsia"/>
          <w:szCs w:val="28"/>
          <w:u w:val="single"/>
        </w:rPr>
        <w:t>响应须知前附表</w:t>
      </w:r>
      <w:r>
        <w:rPr>
          <w:rFonts w:ascii="仿宋_GB2312" w:hAnsi="仿宋" w:cs="宋体" w:hint="eastAsia"/>
          <w:szCs w:val="28"/>
        </w:rPr>
        <w:t>。</w:t>
      </w:r>
    </w:p>
    <w:p w14:paraId="11DD8E80" w14:textId="77777777" w:rsidR="001955DF" w:rsidRDefault="001955DF">
      <w:pPr>
        <w:spacing w:line="560" w:lineRule="exact"/>
        <w:ind w:firstLineChars="201" w:firstLine="563"/>
        <w:rPr>
          <w:rFonts w:ascii="仿宋_GB2312" w:hAnsi="仿宋" w:cs="宋体"/>
          <w:szCs w:val="28"/>
        </w:rPr>
      </w:pPr>
      <w:r>
        <w:rPr>
          <w:rFonts w:ascii="仿宋_GB2312" w:hAnsi="仿宋" w:cs="宋体" w:hint="eastAsia"/>
          <w:szCs w:val="28"/>
        </w:rPr>
        <w:t>2.2采购代理机构：是指采购代理机构或从事采购代理业务的社会中介机构。本项目的采购代理机构见</w:t>
      </w:r>
      <w:r>
        <w:rPr>
          <w:rFonts w:ascii="仿宋_GB2312" w:hAnsi="仿宋" w:cs="宋体" w:hint="eastAsia"/>
          <w:szCs w:val="28"/>
          <w:u w:val="single"/>
        </w:rPr>
        <w:t>响应须知前附表</w:t>
      </w:r>
      <w:r>
        <w:rPr>
          <w:rFonts w:ascii="仿宋_GB2312" w:hAnsi="仿宋" w:cs="宋体" w:hint="eastAsia"/>
          <w:szCs w:val="28"/>
        </w:rPr>
        <w:t>。</w:t>
      </w:r>
    </w:p>
    <w:p w14:paraId="7BB07294" w14:textId="77777777" w:rsidR="001955DF" w:rsidRDefault="001955DF">
      <w:pPr>
        <w:spacing w:line="560" w:lineRule="exact"/>
        <w:ind w:firstLineChars="201" w:firstLine="563"/>
        <w:rPr>
          <w:rFonts w:ascii="仿宋_GB2312" w:hAnsi="仿宋" w:cs="宋体"/>
          <w:szCs w:val="28"/>
        </w:rPr>
      </w:pPr>
      <w:r>
        <w:rPr>
          <w:rFonts w:ascii="仿宋_GB2312" w:hAnsi="仿宋" w:cs="宋体" w:hint="eastAsia"/>
          <w:szCs w:val="28"/>
        </w:rPr>
        <w:t>2.3供应商</w:t>
      </w:r>
      <w:r>
        <w:rPr>
          <w:rFonts w:ascii="仿宋_GB2312" w:hAnsi="仿宋" w:cs="宋体"/>
          <w:szCs w:val="28"/>
        </w:rPr>
        <w:t>：是指向采购人提供货物</w:t>
      </w:r>
      <w:r>
        <w:rPr>
          <w:rFonts w:ascii="仿宋_GB2312" w:hAnsi="仿宋" w:cs="宋体" w:hint="eastAsia"/>
          <w:szCs w:val="28"/>
        </w:rPr>
        <w:t>及伴随的</w:t>
      </w:r>
      <w:r>
        <w:rPr>
          <w:rFonts w:ascii="仿宋_GB2312" w:hAnsi="仿宋" w:cs="宋体"/>
          <w:szCs w:val="28"/>
        </w:rPr>
        <w:t>服务的法人、其他组织或者自然人。</w:t>
      </w:r>
      <w:r>
        <w:rPr>
          <w:rFonts w:ascii="仿宋_GB2312" w:hAnsi="仿宋" w:cs="宋体" w:hint="eastAsia"/>
          <w:szCs w:val="28"/>
        </w:rPr>
        <w:t>潜在</w:t>
      </w:r>
      <w:r>
        <w:rPr>
          <w:rFonts w:ascii="仿宋_GB2312" w:hAnsi="仿宋" w:cs="宋体"/>
          <w:szCs w:val="28"/>
        </w:rPr>
        <w:t>供应商：是指</w:t>
      </w:r>
      <w:r>
        <w:rPr>
          <w:rFonts w:ascii="仿宋_GB2312" w:hAnsi="仿宋" w:cs="宋体" w:hint="eastAsia"/>
          <w:szCs w:val="28"/>
        </w:rPr>
        <w:t>响应招标</w:t>
      </w:r>
      <w:r>
        <w:rPr>
          <w:rFonts w:ascii="仿宋_GB2312" w:hAnsi="仿宋" w:cs="宋体"/>
          <w:szCs w:val="28"/>
        </w:rPr>
        <w:t>、参加投标竞争的法人、其他组织或者自然人</w:t>
      </w:r>
      <w:r>
        <w:rPr>
          <w:rFonts w:ascii="仿宋_GB2312" w:hAnsi="仿宋" w:cs="宋体" w:hint="eastAsia"/>
          <w:szCs w:val="28"/>
        </w:rPr>
        <w:t>，以采购文件规定</w:t>
      </w:r>
      <w:r>
        <w:rPr>
          <w:rFonts w:ascii="仿宋_GB2312" w:hAnsi="仿宋" w:cs="宋体"/>
          <w:szCs w:val="28"/>
        </w:rPr>
        <w:t>的方式</w:t>
      </w:r>
      <w:r>
        <w:rPr>
          <w:rFonts w:ascii="仿宋_GB2312" w:hAnsi="仿宋" w:cs="宋体" w:hint="eastAsia"/>
          <w:szCs w:val="28"/>
        </w:rPr>
        <w:t>获取本项目</w:t>
      </w:r>
      <w:r>
        <w:rPr>
          <w:rFonts w:ascii="仿宋_GB2312" w:hAnsi="仿宋" w:cs="宋体"/>
          <w:szCs w:val="28"/>
        </w:rPr>
        <w:t>采购文件的法人、其他组织或者自然人。</w:t>
      </w:r>
    </w:p>
    <w:p w14:paraId="3B288CCE" w14:textId="77777777" w:rsidR="001955DF" w:rsidRDefault="001955DF">
      <w:pPr>
        <w:spacing w:line="560" w:lineRule="exact"/>
        <w:ind w:firstLineChars="201" w:firstLine="563"/>
        <w:rPr>
          <w:rFonts w:ascii="仿宋_GB2312" w:hAnsi="仿宋" w:cs="宋体"/>
          <w:szCs w:val="28"/>
        </w:rPr>
      </w:pPr>
      <w:r>
        <w:rPr>
          <w:rFonts w:ascii="仿宋_GB2312" w:hAnsi="仿宋" w:cs="宋体" w:hint="eastAsia"/>
          <w:szCs w:val="28"/>
        </w:rPr>
        <w:t>本项目的供应商须满足以下条件：</w:t>
      </w:r>
    </w:p>
    <w:p w14:paraId="1DAE8A30" w14:textId="77777777" w:rsidR="001955DF" w:rsidRDefault="001955DF">
      <w:pPr>
        <w:spacing w:line="560" w:lineRule="exact"/>
        <w:ind w:firstLineChars="201" w:firstLine="563"/>
        <w:rPr>
          <w:rFonts w:ascii="仿宋_GB2312" w:hAnsi="仿宋" w:cs="宋体"/>
          <w:szCs w:val="28"/>
        </w:rPr>
      </w:pPr>
      <w:r>
        <w:rPr>
          <w:rFonts w:ascii="仿宋_GB2312" w:hAnsi="仿宋" w:cs="宋体" w:hint="eastAsia"/>
          <w:szCs w:val="28"/>
        </w:rPr>
        <w:t>2.3.1具备《中华人民共和国政府采购法》第二十二条(第一款 银行、保险、石油石化、电力、电信等特殊行业除外)关于供应</w:t>
      </w:r>
      <w:proofErr w:type="gramStart"/>
      <w:r>
        <w:rPr>
          <w:rFonts w:ascii="仿宋_GB2312" w:hAnsi="仿宋" w:cs="宋体" w:hint="eastAsia"/>
          <w:szCs w:val="28"/>
        </w:rPr>
        <w:t>商条件</w:t>
      </w:r>
      <w:proofErr w:type="gramEnd"/>
      <w:r>
        <w:rPr>
          <w:rFonts w:ascii="仿宋_GB2312" w:hAnsi="仿宋" w:cs="宋体" w:hint="eastAsia"/>
          <w:szCs w:val="28"/>
        </w:rPr>
        <w:t>的规定，遵守本项目采购</w:t>
      </w:r>
      <w:r>
        <w:rPr>
          <w:rFonts w:ascii="仿宋_GB2312" w:hAnsi="仿宋" w:cs="宋体" w:hint="eastAsia"/>
          <w:szCs w:val="28"/>
        </w:rPr>
        <w:lastRenderedPageBreak/>
        <w:t>人本级</w:t>
      </w:r>
      <w:r>
        <w:rPr>
          <w:rFonts w:ascii="仿宋_GB2312" w:hAnsi="仿宋" w:cs="宋体"/>
          <w:szCs w:val="28"/>
        </w:rPr>
        <w:t>和上级财政部</w:t>
      </w:r>
      <w:proofErr w:type="gramStart"/>
      <w:r>
        <w:rPr>
          <w:rFonts w:ascii="仿宋_GB2312" w:hAnsi="仿宋" w:cs="宋体"/>
          <w:szCs w:val="28"/>
        </w:rPr>
        <w:t>门</w:t>
      </w:r>
      <w:r>
        <w:rPr>
          <w:rFonts w:ascii="仿宋_GB2312" w:hAnsi="仿宋" w:cs="宋体" w:hint="eastAsia"/>
          <w:szCs w:val="28"/>
        </w:rPr>
        <w:t>政府</w:t>
      </w:r>
      <w:proofErr w:type="gramEnd"/>
      <w:r>
        <w:rPr>
          <w:rFonts w:ascii="仿宋_GB2312" w:hAnsi="仿宋" w:cs="宋体" w:hint="eastAsia"/>
          <w:szCs w:val="28"/>
        </w:rPr>
        <w:t>采购的有关规定。</w:t>
      </w:r>
    </w:p>
    <w:p w14:paraId="4BF814A0" w14:textId="77777777" w:rsidR="001955DF" w:rsidRDefault="001955DF">
      <w:pPr>
        <w:spacing w:line="560" w:lineRule="exact"/>
        <w:ind w:firstLineChars="201" w:firstLine="563"/>
        <w:rPr>
          <w:rFonts w:ascii="仿宋_GB2312" w:hAnsi="仿宋" w:cs="宋体"/>
          <w:szCs w:val="28"/>
        </w:rPr>
      </w:pPr>
      <w:r>
        <w:rPr>
          <w:rFonts w:ascii="仿宋_GB2312" w:hAnsi="仿宋" w:cs="宋体" w:hint="eastAsia"/>
          <w:szCs w:val="28"/>
        </w:rPr>
        <w:t>2.</w:t>
      </w:r>
      <w:r>
        <w:rPr>
          <w:rFonts w:ascii="仿宋_GB2312" w:hAnsi="仿宋" w:cs="宋体"/>
          <w:szCs w:val="28"/>
        </w:rPr>
        <w:t>3.</w:t>
      </w:r>
      <w:r>
        <w:rPr>
          <w:rFonts w:ascii="仿宋_GB2312" w:hAnsi="仿宋" w:cs="宋体" w:hint="eastAsia"/>
          <w:szCs w:val="28"/>
        </w:rPr>
        <w:t>2以采购文件规定</w:t>
      </w:r>
      <w:r>
        <w:rPr>
          <w:rFonts w:ascii="仿宋_GB2312" w:hAnsi="仿宋" w:cs="宋体"/>
          <w:szCs w:val="28"/>
        </w:rPr>
        <w:t>的方式</w:t>
      </w:r>
      <w:r>
        <w:rPr>
          <w:rFonts w:ascii="仿宋_GB2312" w:hAnsi="仿宋" w:cs="宋体" w:hint="eastAsia"/>
          <w:szCs w:val="28"/>
        </w:rPr>
        <w:t>获得了本项目的采购文件。</w:t>
      </w:r>
    </w:p>
    <w:p w14:paraId="073C1904" w14:textId="77777777" w:rsidR="001955DF" w:rsidRDefault="001955DF">
      <w:pPr>
        <w:spacing w:line="560" w:lineRule="exact"/>
        <w:ind w:firstLineChars="201" w:firstLine="563"/>
        <w:rPr>
          <w:rFonts w:ascii="仿宋_GB2312" w:hAnsi="仿宋" w:cs="宋体"/>
          <w:szCs w:val="28"/>
        </w:rPr>
      </w:pPr>
      <w:r>
        <w:rPr>
          <w:rFonts w:ascii="仿宋_GB2312" w:hAnsi="仿宋" w:cs="宋体" w:hint="eastAsia"/>
          <w:szCs w:val="28"/>
        </w:rPr>
        <w:t>2.</w:t>
      </w:r>
      <w:r>
        <w:rPr>
          <w:rFonts w:ascii="仿宋_GB2312" w:hAnsi="仿宋" w:cs="宋体"/>
          <w:szCs w:val="28"/>
        </w:rPr>
        <w:t>3</w:t>
      </w:r>
      <w:r>
        <w:rPr>
          <w:rFonts w:ascii="仿宋_GB2312" w:hAnsi="仿宋" w:cs="宋体" w:hint="eastAsia"/>
          <w:szCs w:val="28"/>
        </w:rPr>
        <w:t>.3符合</w:t>
      </w:r>
      <w:r>
        <w:rPr>
          <w:rFonts w:ascii="仿宋_GB2312" w:hAnsi="仿宋" w:cs="宋体" w:hint="eastAsia"/>
          <w:szCs w:val="28"/>
          <w:u w:val="single"/>
        </w:rPr>
        <w:t>响应须知前附表</w:t>
      </w:r>
      <w:r>
        <w:rPr>
          <w:rFonts w:ascii="仿宋_GB2312" w:hAnsi="仿宋" w:cs="宋体" w:hint="eastAsia"/>
          <w:szCs w:val="28"/>
        </w:rPr>
        <w:t>中规定的其他要求。</w:t>
      </w:r>
    </w:p>
    <w:p w14:paraId="27986E98" w14:textId="77777777" w:rsidR="001955DF" w:rsidRDefault="001955DF">
      <w:pPr>
        <w:spacing w:line="560" w:lineRule="exact"/>
        <w:ind w:firstLineChars="201" w:firstLine="563"/>
        <w:rPr>
          <w:rFonts w:ascii="仿宋_GB2312" w:hAnsi="仿宋" w:cs="宋体"/>
          <w:szCs w:val="28"/>
        </w:rPr>
      </w:pPr>
      <w:r>
        <w:rPr>
          <w:rFonts w:ascii="仿宋_GB2312" w:hAnsi="仿宋" w:cs="宋体" w:hint="eastAsia"/>
          <w:szCs w:val="28"/>
        </w:rPr>
        <w:t>2.</w:t>
      </w:r>
      <w:r>
        <w:rPr>
          <w:rFonts w:ascii="仿宋_GB2312" w:hAnsi="仿宋" w:cs="宋体"/>
          <w:szCs w:val="28"/>
        </w:rPr>
        <w:t>3</w:t>
      </w:r>
      <w:r>
        <w:rPr>
          <w:rFonts w:ascii="仿宋_GB2312" w:hAnsi="仿宋" w:cs="宋体" w:hint="eastAsia"/>
          <w:szCs w:val="28"/>
        </w:rPr>
        <w:t>.4若响应须知前附表中写明</w:t>
      </w:r>
      <w:r>
        <w:rPr>
          <w:rFonts w:ascii="仿宋_GB2312" w:hAnsi="仿宋" w:cs="宋体"/>
          <w:szCs w:val="28"/>
        </w:rPr>
        <w:t>专门面向中小企业采购</w:t>
      </w:r>
      <w:r>
        <w:rPr>
          <w:rFonts w:ascii="仿宋_GB2312" w:hAnsi="仿宋" w:cs="宋体" w:hint="eastAsia"/>
          <w:szCs w:val="28"/>
        </w:rPr>
        <w:t>的，按货物</w:t>
      </w:r>
      <w:proofErr w:type="gramStart"/>
      <w:r>
        <w:rPr>
          <w:rFonts w:ascii="仿宋_GB2312" w:hAnsi="仿宋" w:cs="宋体" w:hint="eastAsia"/>
          <w:szCs w:val="28"/>
        </w:rPr>
        <w:t>类实施</w:t>
      </w:r>
      <w:proofErr w:type="gramEnd"/>
      <w:r>
        <w:rPr>
          <w:rFonts w:ascii="仿宋_GB2312" w:hAnsi="仿宋" w:cs="宋体" w:hint="eastAsia"/>
          <w:szCs w:val="28"/>
        </w:rPr>
        <w:t>采购的，其货物应由中小企业制造，即货物由中小企业生产且使用该中小企业商号或者注册商标；按工程</w:t>
      </w:r>
      <w:proofErr w:type="gramStart"/>
      <w:r>
        <w:rPr>
          <w:rFonts w:ascii="仿宋_GB2312" w:hAnsi="仿宋" w:cs="宋体" w:hint="eastAsia"/>
          <w:szCs w:val="28"/>
        </w:rPr>
        <w:t>类实施</w:t>
      </w:r>
      <w:proofErr w:type="gramEnd"/>
      <w:r>
        <w:rPr>
          <w:rFonts w:ascii="仿宋_GB2312" w:hAnsi="仿宋" w:cs="宋体" w:hint="eastAsia"/>
          <w:szCs w:val="28"/>
        </w:rPr>
        <w:t>采购的，工程应由中小企业承建，即工程施工单位应为中小企业；按服务</w:t>
      </w:r>
      <w:proofErr w:type="gramStart"/>
      <w:r>
        <w:rPr>
          <w:rFonts w:ascii="仿宋_GB2312" w:hAnsi="仿宋" w:cs="宋体" w:hint="eastAsia"/>
          <w:szCs w:val="28"/>
        </w:rPr>
        <w:t>类实施</w:t>
      </w:r>
      <w:proofErr w:type="gramEnd"/>
      <w:r>
        <w:rPr>
          <w:rFonts w:ascii="仿宋_GB2312" w:hAnsi="仿宋" w:cs="宋体" w:hint="eastAsia"/>
          <w:szCs w:val="28"/>
        </w:rPr>
        <w:t>采购的，服务应由中小企业承接，即提供服务的人员为中小企业按照《中华人民共和国劳动合同法》订立劳动合同的从业人员。否则，其报价将被认定为</w:t>
      </w:r>
      <w:r>
        <w:rPr>
          <w:rFonts w:ascii="仿宋_GB2312" w:hAnsi="仿宋" w:cs="宋体" w:hint="eastAsia"/>
          <w:b/>
          <w:bCs/>
          <w:szCs w:val="28"/>
        </w:rPr>
        <w:t>无效</w:t>
      </w:r>
      <w:r>
        <w:rPr>
          <w:rFonts w:ascii="仿宋_GB2312" w:hAnsi="仿宋" w:cs="宋体" w:hint="eastAsia"/>
          <w:szCs w:val="28"/>
        </w:rPr>
        <w:t>。</w:t>
      </w:r>
    </w:p>
    <w:p w14:paraId="1DD78347" w14:textId="77777777" w:rsidR="001955DF" w:rsidRDefault="001955DF">
      <w:pPr>
        <w:spacing w:line="560" w:lineRule="exact"/>
        <w:ind w:firstLineChars="201" w:firstLine="563"/>
        <w:rPr>
          <w:rFonts w:ascii="仿宋_GB2312" w:hAnsi="仿宋" w:cs="宋体"/>
          <w:szCs w:val="28"/>
        </w:rPr>
      </w:pPr>
      <w:r>
        <w:rPr>
          <w:rFonts w:ascii="仿宋_GB2312" w:hAnsi="仿宋" w:cs="宋体" w:hint="eastAsia"/>
          <w:szCs w:val="28"/>
        </w:rPr>
        <w:t>2.4货物，是指供应商按采购文件要求，向采购人提供全新的、未使用过的各种形态和种类的物品，包括原材料、燃料、设备、产品等。</w:t>
      </w:r>
    </w:p>
    <w:p w14:paraId="6FD40E43" w14:textId="77777777" w:rsidR="001955DF" w:rsidRDefault="001955DF">
      <w:pPr>
        <w:spacing w:line="560" w:lineRule="exact"/>
        <w:ind w:firstLineChars="201" w:firstLine="563"/>
        <w:rPr>
          <w:rFonts w:ascii="仿宋_GB2312" w:hAnsi="仿宋" w:cs="宋体"/>
          <w:szCs w:val="28"/>
        </w:rPr>
      </w:pPr>
      <w:r>
        <w:rPr>
          <w:rFonts w:ascii="仿宋_GB2312" w:hAnsi="仿宋" w:cs="宋体" w:hint="eastAsia"/>
          <w:szCs w:val="28"/>
        </w:rPr>
        <w:t>2.5服务，是指供应商按采购文件要求，完成规定的货物供货过程中须承担的制造、运输、吊拉、安装、调试、技术协助、培训及其他各项义务。</w:t>
      </w:r>
    </w:p>
    <w:p w14:paraId="35340784" w14:textId="77777777" w:rsidR="001955DF" w:rsidRDefault="001955DF">
      <w:pPr>
        <w:spacing w:line="560" w:lineRule="exact"/>
        <w:ind w:firstLineChars="201" w:firstLine="563"/>
        <w:rPr>
          <w:rFonts w:ascii="仿宋_GB2312" w:hAnsi="仿宋" w:cs="宋体"/>
          <w:szCs w:val="28"/>
        </w:rPr>
      </w:pPr>
      <w:r>
        <w:rPr>
          <w:rFonts w:ascii="仿宋_GB2312" w:hAnsi="仿宋" w:cs="宋体" w:hint="eastAsia"/>
          <w:szCs w:val="28"/>
        </w:rPr>
        <w:t>2.6单位</w:t>
      </w:r>
      <w:r>
        <w:rPr>
          <w:rFonts w:ascii="仿宋_GB2312" w:hAnsi="仿宋" w:cs="宋体"/>
          <w:szCs w:val="28"/>
        </w:rPr>
        <w:t>负责人为同一</w:t>
      </w:r>
      <w:r>
        <w:rPr>
          <w:rFonts w:ascii="仿宋_GB2312" w:hAnsi="仿宋" w:cs="宋体" w:hint="eastAsia"/>
          <w:szCs w:val="28"/>
        </w:rPr>
        <w:t>人</w:t>
      </w:r>
      <w:r>
        <w:rPr>
          <w:rFonts w:ascii="仿宋_GB2312" w:hAnsi="仿宋" w:cs="宋体"/>
          <w:szCs w:val="28"/>
        </w:rPr>
        <w:t>或者存在</w:t>
      </w:r>
      <w:r>
        <w:rPr>
          <w:rFonts w:ascii="仿宋_GB2312" w:hAnsi="仿宋" w:cs="宋体" w:hint="eastAsia"/>
          <w:szCs w:val="28"/>
        </w:rPr>
        <w:t>直接</w:t>
      </w:r>
      <w:r>
        <w:rPr>
          <w:rFonts w:ascii="仿宋_GB2312" w:hAnsi="仿宋" w:cs="宋体"/>
          <w:szCs w:val="28"/>
        </w:rPr>
        <w:t>控股、管理</w:t>
      </w:r>
      <w:r>
        <w:rPr>
          <w:rFonts w:ascii="仿宋_GB2312" w:hAnsi="仿宋" w:cs="宋体" w:hint="eastAsia"/>
          <w:szCs w:val="28"/>
        </w:rPr>
        <w:t>关系</w:t>
      </w:r>
      <w:r>
        <w:rPr>
          <w:rFonts w:ascii="仿宋_GB2312" w:hAnsi="仿宋" w:cs="宋体"/>
          <w:szCs w:val="28"/>
        </w:rPr>
        <w:t>的不同供应商，不得</w:t>
      </w:r>
      <w:r>
        <w:rPr>
          <w:rFonts w:ascii="仿宋_GB2312" w:hAnsi="仿宋" w:cs="宋体" w:hint="eastAsia"/>
          <w:szCs w:val="28"/>
        </w:rPr>
        <w:t>参加同一合同项下的政府采购活动，否则其相关报价均将被认定为</w:t>
      </w:r>
      <w:r>
        <w:rPr>
          <w:rFonts w:ascii="仿宋_GB2312" w:hAnsi="仿宋" w:cs="宋体" w:hint="eastAsia"/>
          <w:b/>
          <w:bCs/>
          <w:szCs w:val="28"/>
        </w:rPr>
        <w:t>无效</w:t>
      </w:r>
      <w:r>
        <w:rPr>
          <w:rFonts w:ascii="仿宋_GB2312" w:hAnsi="仿宋" w:cs="宋体"/>
          <w:szCs w:val="28"/>
        </w:rPr>
        <w:t>。</w:t>
      </w:r>
    </w:p>
    <w:p w14:paraId="28113171" w14:textId="77777777" w:rsidR="001955DF" w:rsidRDefault="001955DF">
      <w:pPr>
        <w:spacing w:line="560" w:lineRule="exact"/>
        <w:ind w:firstLineChars="201" w:firstLine="563"/>
        <w:rPr>
          <w:rFonts w:ascii="仿宋_GB2312" w:hAnsi="仿宋" w:cs="宋体"/>
          <w:szCs w:val="28"/>
        </w:rPr>
      </w:pPr>
      <w:r>
        <w:rPr>
          <w:rFonts w:ascii="仿宋_GB2312" w:hAnsi="仿宋" w:cs="宋体" w:hint="eastAsia"/>
          <w:szCs w:val="28"/>
        </w:rPr>
        <w:t>2.7供应商在响应过程中不得向采购人提供或给予影响其正常决策行为的任何有</w:t>
      </w:r>
      <w:r>
        <w:rPr>
          <w:rFonts w:ascii="仿宋_GB2312" w:hAnsi="仿宋" w:cs="宋体"/>
          <w:szCs w:val="28"/>
        </w:rPr>
        <w:t>价值物品</w:t>
      </w:r>
      <w:r>
        <w:rPr>
          <w:rFonts w:ascii="仿宋_GB2312" w:hAnsi="仿宋" w:cs="宋体" w:hint="eastAsia"/>
          <w:szCs w:val="28"/>
        </w:rPr>
        <w:t>或</w:t>
      </w:r>
      <w:r>
        <w:rPr>
          <w:rFonts w:ascii="仿宋_GB2312" w:hAnsi="仿宋" w:cs="宋体"/>
          <w:szCs w:val="28"/>
        </w:rPr>
        <w:t>服务</w:t>
      </w:r>
      <w:r>
        <w:rPr>
          <w:rFonts w:ascii="仿宋_GB2312" w:hAnsi="仿宋" w:cs="宋体" w:hint="eastAsia"/>
          <w:szCs w:val="28"/>
        </w:rPr>
        <w:t>。</w:t>
      </w:r>
    </w:p>
    <w:p w14:paraId="36A27167" w14:textId="77777777" w:rsidR="001955DF" w:rsidRDefault="001955DF">
      <w:pPr>
        <w:spacing w:line="560" w:lineRule="exact"/>
        <w:ind w:firstLineChars="201" w:firstLine="563"/>
        <w:rPr>
          <w:rFonts w:ascii="仿宋_GB2312" w:hAnsi="仿宋" w:cs="宋体"/>
          <w:szCs w:val="28"/>
        </w:rPr>
      </w:pPr>
      <w:r>
        <w:rPr>
          <w:rFonts w:ascii="仿宋_GB2312" w:hAnsi="仿宋" w:cs="宋体" w:hint="eastAsia"/>
          <w:szCs w:val="28"/>
        </w:rPr>
        <w:t>2</w:t>
      </w:r>
      <w:r>
        <w:rPr>
          <w:rFonts w:ascii="仿宋_GB2312" w:hAnsi="仿宋" w:cs="宋体"/>
          <w:szCs w:val="28"/>
        </w:rPr>
        <w:t>.</w:t>
      </w:r>
      <w:r>
        <w:rPr>
          <w:rFonts w:ascii="仿宋_GB2312" w:hAnsi="仿宋" w:cs="宋体" w:hint="eastAsia"/>
          <w:szCs w:val="28"/>
        </w:rPr>
        <w:t>8供应商须对本项目指定一个项目负责人，对本项目所有事宜全程负责。未经采购人同意中途不得更换项目负责人。</w:t>
      </w:r>
    </w:p>
    <w:p w14:paraId="10E53C7C" w14:textId="77777777" w:rsidR="001955DF" w:rsidRDefault="001955DF">
      <w:pPr>
        <w:spacing w:line="560" w:lineRule="exact"/>
        <w:ind w:firstLineChars="201" w:firstLine="563"/>
        <w:rPr>
          <w:rFonts w:ascii="楷体_GB2312" w:eastAsia="楷体_GB2312" w:hAnsi="仿宋" w:cs="宋体"/>
          <w:b/>
          <w:szCs w:val="28"/>
        </w:rPr>
      </w:pPr>
      <w:r>
        <w:rPr>
          <w:rFonts w:ascii="楷体_GB2312" w:eastAsia="楷体_GB2312" w:hAnsi="仿宋" w:cs="宋体" w:hint="eastAsia"/>
          <w:b/>
          <w:szCs w:val="28"/>
        </w:rPr>
        <w:t>3.资金来源</w:t>
      </w:r>
    </w:p>
    <w:p w14:paraId="454E2023" w14:textId="77777777" w:rsidR="001955DF" w:rsidRDefault="001955DF">
      <w:pPr>
        <w:spacing w:line="560" w:lineRule="exact"/>
        <w:ind w:firstLineChars="201" w:firstLine="563"/>
        <w:rPr>
          <w:rFonts w:ascii="仿宋_GB2312" w:hAnsi="仿宋" w:cs="宋体"/>
          <w:szCs w:val="28"/>
        </w:rPr>
      </w:pPr>
      <w:r>
        <w:rPr>
          <w:rFonts w:ascii="仿宋_GB2312" w:hAnsi="仿宋" w:cs="宋体" w:hint="eastAsia"/>
          <w:szCs w:val="28"/>
        </w:rPr>
        <w:t>3</w:t>
      </w:r>
      <w:r>
        <w:rPr>
          <w:rFonts w:ascii="仿宋_GB2312" w:hAnsi="仿宋" w:cs="宋体"/>
          <w:szCs w:val="28"/>
        </w:rPr>
        <w:t>.1</w:t>
      </w:r>
      <w:r>
        <w:rPr>
          <w:rFonts w:ascii="仿宋_GB2312" w:hAnsi="仿宋" w:cs="宋体" w:hint="eastAsia"/>
          <w:szCs w:val="28"/>
        </w:rPr>
        <w:t>本项目的采购人已获得足以支付本次采购后所签订的合同项下的资金（包括财政性资金和本项目采购</w:t>
      </w:r>
      <w:r>
        <w:rPr>
          <w:rFonts w:ascii="仿宋_GB2312" w:hAnsi="仿宋" w:cs="宋体"/>
          <w:szCs w:val="28"/>
        </w:rPr>
        <w:t>中无法</w:t>
      </w:r>
      <w:r>
        <w:rPr>
          <w:rFonts w:ascii="仿宋_GB2312" w:hAnsi="仿宋" w:cs="宋体" w:hint="eastAsia"/>
          <w:szCs w:val="28"/>
        </w:rPr>
        <w:t>与</w:t>
      </w:r>
      <w:r>
        <w:rPr>
          <w:rFonts w:ascii="仿宋_GB2312" w:hAnsi="仿宋" w:cs="宋体"/>
          <w:szCs w:val="28"/>
        </w:rPr>
        <w:t>财政性资金分割的非财政性资金</w:t>
      </w:r>
      <w:r>
        <w:rPr>
          <w:rFonts w:ascii="仿宋_GB2312" w:hAnsi="仿宋" w:cs="宋体" w:hint="eastAsia"/>
          <w:szCs w:val="28"/>
        </w:rPr>
        <w:t>，预采购项目除外）。</w:t>
      </w:r>
    </w:p>
    <w:p w14:paraId="6133B64E" w14:textId="77777777" w:rsidR="001955DF" w:rsidRDefault="001955DF">
      <w:pPr>
        <w:spacing w:line="560" w:lineRule="exact"/>
        <w:ind w:firstLineChars="201" w:firstLine="563"/>
        <w:rPr>
          <w:rFonts w:ascii="仿宋_GB2312" w:hAnsi="仿宋" w:cs="宋体"/>
          <w:szCs w:val="28"/>
        </w:rPr>
      </w:pPr>
      <w:r>
        <w:rPr>
          <w:rFonts w:ascii="仿宋_GB2312" w:hAnsi="仿宋" w:cs="宋体" w:hint="eastAsia"/>
          <w:szCs w:val="28"/>
        </w:rPr>
        <w:t>3.2项目预算金额和分项或分包最高</w:t>
      </w:r>
      <w:proofErr w:type="gramStart"/>
      <w:r>
        <w:rPr>
          <w:rFonts w:ascii="仿宋_GB2312" w:hAnsi="仿宋" w:cs="宋体" w:hint="eastAsia"/>
          <w:szCs w:val="28"/>
        </w:rPr>
        <w:t>限价见</w:t>
      </w:r>
      <w:proofErr w:type="gramEnd"/>
      <w:r>
        <w:rPr>
          <w:rFonts w:ascii="仿宋_GB2312" w:hAnsi="仿宋" w:cs="宋体" w:hint="eastAsia"/>
          <w:szCs w:val="28"/>
          <w:u w:val="single"/>
        </w:rPr>
        <w:t>响应须知前附表</w:t>
      </w:r>
      <w:r>
        <w:rPr>
          <w:rFonts w:ascii="仿宋_GB2312" w:hAnsi="仿宋" w:cs="宋体" w:hint="eastAsia"/>
          <w:szCs w:val="28"/>
        </w:rPr>
        <w:t>。</w:t>
      </w:r>
    </w:p>
    <w:p w14:paraId="17E5B524" w14:textId="77777777" w:rsidR="001955DF" w:rsidRDefault="001955DF">
      <w:pPr>
        <w:snapToGrid w:val="0"/>
        <w:spacing w:line="560" w:lineRule="exact"/>
        <w:ind w:firstLineChars="201" w:firstLine="563"/>
        <w:rPr>
          <w:rFonts w:ascii="楷体_GB2312" w:eastAsia="楷体_GB2312" w:hAnsi="宋体"/>
          <w:b/>
          <w:szCs w:val="28"/>
        </w:rPr>
      </w:pPr>
      <w:r>
        <w:rPr>
          <w:rFonts w:ascii="仿宋_GB2312" w:hAnsi="仿宋" w:cs="宋体" w:hint="eastAsia"/>
          <w:szCs w:val="28"/>
        </w:rPr>
        <w:lastRenderedPageBreak/>
        <w:t>3.3供应商报价超过采购文件规定的预算金额或者分项、分包最高限价的，其报价将被认定为</w:t>
      </w:r>
      <w:r>
        <w:rPr>
          <w:rFonts w:ascii="仿宋_GB2312" w:hAnsi="仿宋" w:cs="宋体" w:hint="eastAsia"/>
          <w:b/>
          <w:bCs/>
          <w:szCs w:val="28"/>
        </w:rPr>
        <w:t>无效</w:t>
      </w:r>
      <w:r>
        <w:rPr>
          <w:rFonts w:ascii="仿宋_GB2312" w:hAnsi="仿宋" w:cs="宋体"/>
          <w:szCs w:val="28"/>
        </w:rPr>
        <w:t>。</w:t>
      </w:r>
    </w:p>
    <w:p w14:paraId="6262E1A5" w14:textId="77777777" w:rsidR="001955DF" w:rsidRDefault="001955DF">
      <w:pPr>
        <w:snapToGrid w:val="0"/>
        <w:spacing w:line="560" w:lineRule="exact"/>
        <w:ind w:firstLineChars="201" w:firstLine="563"/>
        <w:rPr>
          <w:rFonts w:ascii="楷体_GB2312" w:eastAsia="楷体_GB2312" w:hAnsi="宋体"/>
          <w:b/>
          <w:szCs w:val="28"/>
        </w:rPr>
      </w:pPr>
      <w:r>
        <w:rPr>
          <w:rFonts w:ascii="楷体_GB2312" w:eastAsia="楷体_GB2312" w:hAnsi="宋体" w:hint="eastAsia"/>
          <w:b/>
          <w:szCs w:val="28"/>
        </w:rPr>
        <w:t>4.相关要求</w:t>
      </w:r>
    </w:p>
    <w:p w14:paraId="0677604B" w14:textId="77777777" w:rsidR="001955DF" w:rsidRDefault="001955DF">
      <w:pPr>
        <w:snapToGrid w:val="0"/>
        <w:spacing w:line="560" w:lineRule="exact"/>
        <w:ind w:firstLineChars="201" w:firstLine="563"/>
        <w:rPr>
          <w:rFonts w:ascii="仿宋_GB2312" w:hAnsi="宋体"/>
          <w:szCs w:val="28"/>
        </w:rPr>
      </w:pPr>
      <w:r>
        <w:rPr>
          <w:rFonts w:ascii="仿宋_GB2312" w:hAnsi="宋体" w:hint="eastAsia"/>
          <w:szCs w:val="28"/>
        </w:rPr>
        <w:t>4.1供应商应承担所有与准备和参加报价的全部费用。不论电子响应结果如何，采购人和采购代理机构均无义务和责任承担这些费用。</w:t>
      </w:r>
    </w:p>
    <w:p w14:paraId="2CB5DF8F" w14:textId="77777777" w:rsidR="001955DF" w:rsidRDefault="001955DF">
      <w:pPr>
        <w:snapToGrid w:val="0"/>
        <w:spacing w:line="560" w:lineRule="exact"/>
        <w:ind w:firstLineChars="201" w:firstLine="563"/>
        <w:rPr>
          <w:rFonts w:ascii="仿宋_GB2312" w:hAnsi="宋体"/>
          <w:szCs w:val="28"/>
        </w:rPr>
      </w:pPr>
      <w:r>
        <w:rPr>
          <w:rFonts w:ascii="仿宋_GB2312" w:hAnsi="宋体" w:hint="eastAsia"/>
          <w:szCs w:val="28"/>
        </w:rPr>
        <w:t>4.2本项目若涉及采购货物，则合格的货物及相应服务应满足以下要求：</w:t>
      </w:r>
    </w:p>
    <w:p w14:paraId="584E4145" w14:textId="77777777" w:rsidR="001955DF" w:rsidRDefault="001955DF">
      <w:pPr>
        <w:snapToGrid w:val="0"/>
        <w:spacing w:line="560" w:lineRule="exact"/>
        <w:ind w:firstLineChars="201" w:firstLine="563"/>
        <w:rPr>
          <w:rFonts w:ascii="仿宋_GB2312" w:hAnsi="宋体"/>
          <w:szCs w:val="28"/>
        </w:rPr>
      </w:pPr>
      <w:r>
        <w:rPr>
          <w:rFonts w:ascii="仿宋_GB2312" w:hAnsi="宋体" w:hint="eastAsia"/>
          <w:szCs w:val="28"/>
        </w:rPr>
        <w:t>4.2.1必须是全新、未使用过的原装合格正品（包括零部件），如安装或配置了软件的，须为正版软件。</w:t>
      </w:r>
    </w:p>
    <w:p w14:paraId="4D2AE97B" w14:textId="77777777" w:rsidR="001955DF" w:rsidRDefault="001955DF">
      <w:pPr>
        <w:snapToGrid w:val="0"/>
        <w:spacing w:line="560" w:lineRule="exact"/>
        <w:ind w:firstLineChars="201" w:firstLine="563"/>
        <w:rPr>
          <w:rFonts w:ascii="仿宋_GB2312" w:hAnsi="宋体"/>
          <w:szCs w:val="28"/>
        </w:rPr>
      </w:pPr>
      <w:r>
        <w:rPr>
          <w:rFonts w:ascii="仿宋_GB2312" w:hAnsi="宋体" w:hint="eastAsia"/>
          <w:szCs w:val="28"/>
        </w:rPr>
        <w:t>4.2.2国产的货物及其有关服务必须符合中华人民共和国的设计和制造生产标准或行业标准。磋商公告有其他要求的，亦应符合其要求。</w:t>
      </w:r>
    </w:p>
    <w:p w14:paraId="024BDF5E" w14:textId="77777777" w:rsidR="001955DF" w:rsidRDefault="001955DF">
      <w:pPr>
        <w:snapToGrid w:val="0"/>
        <w:spacing w:line="560" w:lineRule="exact"/>
        <w:ind w:firstLineChars="201" w:firstLine="563"/>
        <w:rPr>
          <w:rFonts w:ascii="仿宋_GB2312" w:hAnsi="宋体"/>
          <w:szCs w:val="28"/>
        </w:rPr>
      </w:pPr>
      <w:r>
        <w:rPr>
          <w:rFonts w:ascii="仿宋_GB2312" w:hAnsi="宋体" w:hint="eastAsia"/>
          <w:szCs w:val="28"/>
        </w:rPr>
        <w:t>4.2.3进口货物及其有关服务必须符合原产地和/或中华人民共和国的设计和制造生产标准或行业标准。进口的货物必须具有合法的进口手续和途径，并通过中华人民共和国商检部门检验。磋商公告有其他要求的，亦应符合其要求。</w:t>
      </w:r>
    </w:p>
    <w:p w14:paraId="33C4B7CC" w14:textId="77777777" w:rsidR="001955DF" w:rsidRDefault="001955DF">
      <w:pPr>
        <w:snapToGrid w:val="0"/>
        <w:spacing w:line="560" w:lineRule="exact"/>
        <w:ind w:firstLineChars="201" w:firstLine="563"/>
        <w:rPr>
          <w:rFonts w:ascii="仿宋_GB2312" w:hAnsi="宋体"/>
          <w:szCs w:val="28"/>
        </w:rPr>
      </w:pPr>
      <w:r>
        <w:rPr>
          <w:rFonts w:ascii="仿宋_GB2312" w:hAnsi="宋体" w:hint="eastAsia"/>
          <w:szCs w:val="28"/>
        </w:rPr>
        <w:t>4.2.4供应商应保证，其所提供的货物在提供给采购单位前具有完全的所有权，采购单位在中华人民共和国使用该货物或货物的任何一部分时，不会产生因第三方提出的包括但不限于侵犯其专利权、商标权、工业设计权等知识产权和侵犯其所有权、抵押权等物权及其他权利而引发的纠纷。如有纠纷，供应商应承担全部责任。</w:t>
      </w:r>
    </w:p>
    <w:p w14:paraId="1CCBCBC1" w14:textId="77777777" w:rsidR="001955DF" w:rsidRDefault="001955DF">
      <w:pPr>
        <w:snapToGrid w:val="0"/>
        <w:spacing w:line="560" w:lineRule="exact"/>
        <w:ind w:firstLineChars="201" w:firstLine="565"/>
        <w:rPr>
          <w:rFonts w:ascii="仿宋_GB2312" w:hAnsi="宋体"/>
          <w:b/>
          <w:szCs w:val="28"/>
        </w:rPr>
      </w:pPr>
      <w:r>
        <w:rPr>
          <w:rFonts w:ascii="仿宋_GB2312" w:hAnsi="宋体" w:hint="eastAsia"/>
          <w:b/>
          <w:szCs w:val="28"/>
        </w:rPr>
        <w:t>4.3供应商应通过威海市公共资源交易网（乳山分中心）登录威海市政府采购电子交易系统</w:t>
      </w:r>
      <w:proofErr w:type="gramStart"/>
      <w:r>
        <w:rPr>
          <w:rFonts w:ascii="仿宋_GB2312" w:hAnsi="宋体" w:hint="eastAsia"/>
          <w:b/>
          <w:szCs w:val="28"/>
        </w:rPr>
        <w:t>获取磋商</w:t>
      </w:r>
      <w:proofErr w:type="gramEnd"/>
      <w:r>
        <w:rPr>
          <w:rFonts w:ascii="仿宋_GB2312" w:hAnsi="宋体" w:hint="eastAsia"/>
          <w:b/>
          <w:szCs w:val="28"/>
        </w:rPr>
        <w:t>文件，并通过威海市政府采购电子交易系统网上</w:t>
      </w:r>
      <w:proofErr w:type="gramStart"/>
      <w:r>
        <w:rPr>
          <w:rFonts w:ascii="仿宋_GB2312" w:hAnsi="宋体" w:hint="eastAsia"/>
          <w:b/>
          <w:szCs w:val="28"/>
        </w:rPr>
        <w:t>上</w:t>
      </w:r>
      <w:proofErr w:type="gramEnd"/>
      <w:r>
        <w:rPr>
          <w:rFonts w:ascii="仿宋_GB2312" w:hAnsi="宋体" w:hint="eastAsia"/>
          <w:b/>
          <w:szCs w:val="28"/>
        </w:rPr>
        <w:t>传电子响应文件，电子响应文件成功上传后，将会生成投标回执，未通过威海市政府采购电子交易系统上传电子响应文件的，为无效响应。获取采购文件的供应商不足3家的，本项目直接废标。</w:t>
      </w:r>
    </w:p>
    <w:p w14:paraId="51546FE6" w14:textId="77777777" w:rsidR="001955DF" w:rsidRDefault="001955DF">
      <w:pPr>
        <w:spacing w:line="560" w:lineRule="exact"/>
        <w:ind w:firstLineChars="201" w:firstLine="563"/>
        <w:rPr>
          <w:rFonts w:ascii="楷体_GB2312" w:eastAsia="楷体_GB2312" w:hAnsi="仿宋" w:cs="宋体"/>
          <w:b/>
          <w:szCs w:val="28"/>
        </w:rPr>
      </w:pPr>
      <w:r>
        <w:rPr>
          <w:rFonts w:ascii="楷体_GB2312" w:eastAsia="楷体_GB2312" w:hAnsi="仿宋" w:cs="宋体" w:hint="eastAsia"/>
          <w:b/>
          <w:szCs w:val="28"/>
        </w:rPr>
        <w:t>5.电子报价特别提示</w:t>
      </w:r>
    </w:p>
    <w:p w14:paraId="2F559AA8" w14:textId="77777777" w:rsidR="001955DF" w:rsidRDefault="001955DF">
      <w:pPr>
        <w:spacing w:line="560" w:lineRule="exact"/>
        <w:ind w:firstLineChars="201" w:firstLine="563"/>
        <w:rPr>
          <w:rFonts w:ascii="仿宋_GB2312" w:hAnsi="仿宋" w:cs="宋体"/>
          <w:szCs w:val="28"/>
        </w:rPr>
      </w:pPr>
      <w:r>
        <w:rPr>
          <w:rFonts w:ascii="仿宋_GB2312" w:hAnsi="仿宋" w:cs="宋体" w:hint="eastAsia"/>
          <w:szCs w:val="28"/>
        </w:rPr>
        <w:lastRenderedPageBreak/>
        <w:t>本项目供应商必须登录威海市公共资源交易网（乳山分中心）（</w:t>
      </w:r>
      <w:r>
        <w:rPr>
          <w:rFonts w:ascii="仿宋_GB2312" w:hAnsi="仿宋" w:cs="宋体"/>
          <w:szCs w:val="28"/>
        </w:rPr>
        <w:t>http://ggzyjy.weihai.cn/rushan/</w:t>
      </w:r>
      <w:r>
        <w:rPr>
          <w:rFonts w:ascii="仿宋_GB2312" w:hAnsi="仿宋" w:cs="宋体" w:hint="eastAsia"/>
          <w:szCs w:val="28"/>
        </w:rPr>
        <w:t>），点击右侧【交易服务一网通办】按钮，进入“威海市交易服务一网通办系统”进行注册，取得用户名和密码（已经完成注册的供应商无须重复注册）；首次注册供应商应及时在威海市公共资源交易网（乳山分中心）申请办理安全证书（CA锁）及电子签章。</w:t>
      </w:r>
    </w:p>
    <w:p w14:paraId="021AD92E" w14:textId="77777777" w:rsidR="001955DF" w:rsidRDefault="001955DF">
      <w:pPr>
        <w:spacing w:line="560" w:lineRule="exact"/>
        <w:ind w:firstLineChars="201" w:firstLine="563"/>
        <w:rPr>
          <w:rFonts w:ascii="仿宋_GB2312" w:hAnsi="仿宋" w:cs="宋体"/>
          <w:szCs w:val="28"/>
        </w:rPr>
      </w:pPr>
      <w:r>
        <w:rPr>
          <w:rFonts w:ascii="仿宋_GB2312" w:hAnsi="仿宋" w:cs="宋体" w:hint="eastAsia"/>
          <w:szCs w:val="28"/>
        </w:rPr>
        <w:t>本项目必须</w:t>
      </w:r>
      <w:r>
        <w:rPr>
          <w:rFonts w:ascii="仿宋_GB2312" w:hAnsi="仿宋" w:cs="宋体" w:hint="eastAsia"/>
          <w:b/>
          <w:bCs/>
          <w:szCs w:val="28"/>
        </w:rPr>
        <w:t>网上递交响应文件</w:t>
      </w:r>
      <w:r>
        <w:rPr>
          <w:rFonts w:ascii="仿宋_GB2312" w:hAnsi="仿宋" w:cs="宋体" w:hint="eastAsia"/>
          <w:szCs w:val="28"/>
        </w:rPr>
        <w:t>，参与本项目报价的供应商应利用办理好的CA锁登录威海市政府采购电子交易系统获取采购文件、文件下载和网上报价，且安全证书（CA锁）在有效期内。</w:t>
      </w:r>
    </w:p>
    <w:p w14:paraId="5B0A6B63" w14:textId="77777777" w:rsidR="001955DF" w:rsidRDefault="001955DF">
      <w:pPr>
        <w:spacing w:line="560" w:lineRule="exact"/>
        <w:ind w:firstLineChars="201" w:firstLine="563"/>
        <w:rPr>
          <w:rFonts w:ascii="仿宋_GB2312" w:hAnsi="仿宋" w:cs="宋体"/>
          <w:szCs w:val="28"/>
        </w:rPr>
      </w:pPr>
      <w:r>
        <w:rPr>
          <w:rFonts w:ascii="仿宋_GB2312" w:hAnsi="仿宋" w:cs="宋体" w:hint="eastAsia"/>
          <w:szCs w:val="28"/>
        </w:rPr>
        <w:t>网上报价时，登录交易平台的电脑须满足</w:t>
      </w:r>
      <w:proofErr w:type="gramStart"/>
      <w:r>
        <w:rPr>
          <w:rFonts w:ascii="仿宋_GB2312" w:hAnsi="仿宋" w:cs="宋体" w:hint="eastAsia"/>
          <w:szCs w:val="28"/>
        </w:rPr>
        <w:t>以下环境</w:t>
      </w:r>
      <w:proofErr w:type="gramEnd"/>
      <w:r>
        <w:rPr>
          <w:rFonts w:ascii="仿宋_GB2312" w:hAnsi="仿宋" w:cs="宋体" w:hint="eastAsia"/>
          <w:szCs w:val="28"/>
        </w:rPr>
        <w:t xml:space="preserve">要求：（1）操作系统：Windows 7 </w:t>
      </w:r>
      <w:r>
        <w:rPr>
          <w:rFonts w:ascii="仿宋_GB2312" w:hAnsi="仿宋" w:cs="宋体"/>
          <w:szCs w:val="28"/>
        </w:rPr>
        <w:t>/</w:t>
      </w:r>
      <w:r>
        <w:rPr>
          <w:rFonts w:ascii="仿宋_GB2312" w:hAnsi="仿宋" w:cs="宋体" w:hint="eastAsia"/>
          <w:szCs w:val="28"/>
        </w:rPr>
        <w:t xml:space="preserve"> Windows </w:t>
      </w:r>
      <w:r>
        <w:rPr>
          <w:rFonts w:ascii="仿宋_GB2312" w:hAnsi="仿宋" w:cs="宋体"/>
          <w:szCs w:val="28"/>
        </w:rPr>
        <w:t>10</w:t>
      </w:r>
      <w:r>
        <w:rPr>
          <w:rFonts w:ascii="仿宋_GB2312" w:hAnsi="仿宋" w:cs="宋体" w:hint="eastAsia"/>
          <w:szCs w:val="28"/>
        </w:rPr>
        <w:t>（2）浏览器：Internet Explorer 11、10 （3）办公软件：Microsoft Office 2007、2010 （4）PDF软件推荐：Adobe Reader。非以上环境可能出现错误影响其报价，登录交易平台时如提示更新插件则必须更新，否则影响其电子响应。投标（响应）文件制作及递交等有关操作见本文件及威海市公共资源交易网（乳山分中心）-办事指南栏目-政府采购专区-《威海市政府采购电子交易系统供应商使用指南》，投标（响应）文件制作及系统使用咨询电话：</w:t>
      </w:r>
      <w:r>
        <w:rPr>
          <w:rFonts w:ascii="仿宋_GB2312" w:hAnsi="仿宋" w:cs="宋体"/>
          <w:szCs w:val="28"/>
        </w:rPr>
        <w:t>4009</w:t>
      </w:r>
      <w:r>
        <w:rPr>
          <w:rFonts w:ascii="仿宋_GB2312" w:hAnsi="仿宋" w:cs="宋体" w:hint="eastAsia"/>
          <w:szCs w:val="28"/>
        </w:rPr>
        <w:t>-</w:t>
      </w:r>
      <w:r>
        <w:rPr>
          <w:rFonts w:ascii="仿宋_GB2312" w:hAnsi="仿宋" w:cs="宋体"/>
          <w:szCs w:val="28"/>
        </w:rPr>
        <w:t>913</w:t>
      </w:r>
      <w:r>
        <w:rPr>
          <w:rFonts w:ascii="仿宋_GB2312" w:hAnsi="仿宋" w:cs="宋体" w:hint="eastAsia"/>
          <w:szCs w:val="28"/>
        </w:rPr>
        <w:t>-</w:t>
      </w:r>
      <w:r>
        <w:rPr>
          <w:rFonts w:ascii="仿宋_GB2312" w:hAnsi="仿宋" w:cs="宋体"/>
          <w:szCs w:val="28"/>
        </w:rPr>
        <w:t>966</w:t>
      </w:r>
      <w:r>
        <w:rPr>
          <w:rFonts w:ascii="仿宋_GB2312" w:hAnsi="仿宋" w:cs="宋体" w:hint="eastAsia"/>
          <w:szCs w:val="28"/>
        </w:rPr>
        <w:t>,18769124292。</w:t>
      </w:r>
    </w:p>
    <w:p w14:paraId="39C69F37" w14:textId="77777777" w:rsidR="001955DF" w:rsidRDefault="001955DF">
      <w:pPr>
        <w:snapToGrid w:val="0"/>
        <w:spacing w:line="560" w:lineRule="exact"/>
        <w:ind w:firstLineChars="201" w:firstLine="563"/>
        <w:rPr>
          <w:rFonts w:ascii="仿宋_GB2312" w:hAnsi="仿宋" w:cs="宋体"/>
          <w:szCs w:val="28"/>
        </w:rPr>
      </w:pPr>
      <w:r>
        <w:rPr>
          <w:rFonts w:ascii="仿宋_GB2312" w:hAnsi="仿宋" w:cs="宋体" w:hint="eastAsia"/>
          <w:szCs w:val="28"/>
        </w:rPr>
        <w:t>供应商提交的电子报价文件应按照本采购文件《第五章 投标文件格式》进行编制，数据文件（excel格式）必须从本项目的报价文件压缩包内的对应包段目录下获取，且必须在原文件上严格按照其中要求填写。电子报价文件编制不规范导致报价文件内容无法导入系统的，该报价文件将被视为无效报价文件。</w:t>
      </w:r>
    </w:p>
    <w:p w14:paraId="13D6E131" w14:textId="77777777" w:rsidR="001955DF" w:rsidRDefault="001955DF">
      <w:pPr>
        <w:snapToGrid w:val="0"/>
        <w:spacing w:line="560" w:lineRule="exact"/>
        <w:ind w:firstLineChars="201" w:firstLine="563"/>
        <w:rPr>
          <w:rFonts w:ascii="仿宋_GB2312" w:hAnsi="仿宋" w:cs="宋体"/>
          <w:szCs w:val="28"/>
        </w:rPr>
      </w:pPr>
      <w:r>
        <w:rPr>
          <w:rFonts w:ascii="仿宋_GB2312" w:hAnsi="仿宋" w:cs="宋体" w:hint="eastAsia"/>
          <w:szCs w:val="28"/>
        </w:rPr>
        <w:t>电子报价文件必需有电子签章方为合法的投标文件，未对电子报价文件进行电子签章签名的，将作为无效投标处理。电子报价文件的电子签章要求：在生成电子报价文件pdf格式时，都必须对电子报价文件进行电子签章；签章时需要将电子签章签署到相应的位置中。</w:t>
      </w:r>
    </w:p>
    <w:p w14:paraId="3589D0F8" w14:textId="77777777" w:rsidR="001955DF" w:rsidRDefault="001955DF">
      <w:pPr>
        <w:snapToGrid w:val="0"/>
        <w:spacing w:line="560" w:lineRule="exact"/>
        <w:ind w:firstLineChars="201" w:firstLine="563"/>
        <w:rPr>
          <w:rFonts w:ascii="仿宋_GB2312" w:hAnsi="仿宋" w:cs="宋体"/>
          <w:szCs w:val="28"/>
        </w:rPr>
      </w:pPr>
      <w:r>
        <w:rPr>
          <w:rFonts w:ascii="仿宋_GB2312" w:hAnsi="仿宋" w:cs="宋体" w:hint="eastAsia"/>
          <w:szCs w:val="28"/>
        </w:rPr>
        <w:lastRenderedPageBreak/>
        <w:t>报价文件中的相关扫描件应保证清晰度，无法辨认的评审时受到影响的，由供应商承担相应责任。</w:t>
      </w:r>
    </w:p>
    <w:p w14:paraId="03228E78" w14:textId="77777777" w:rsidR="001955DF" w:rsidRDefault="001955DF">
      <w:pPr>
        <w:snapToGrid w:val="0"/>
        <w:spacing w:line="560" w:lineRule="exact"/>
        <w:ind w:firstLineChars="201" w:firstLine="563"/>
        <w:rPr>
          <w:rFonts w:ascii="仿宋_GB2312" w:hAnsi="宋体"/>
          <w:szCs w:val="28"/>
        </w:rPr>
      </w:pPr>
      <w:r>
        <w:rPr>
          <w:rFonts w:ascii="仿宋_GB2312" w:hAnsi="仿宋" w:cs="宋体" w:hint="eastAsia"/>
          <w:szCs w:val="28"/>
        </w:rPr>
        <w:t>供应商应充分考虑到网上报价会发生的故障和风险。对发生的任何故障和风险造成供应商报价内容不一致或利益受损或报价失败的，采购人及采购代理机构不承担任何责任。</w:t>
      </w:r>
    </w:p>
    <w:p w14:paraId="5FC032EF" w14:textId="77777777" w:rsidR="001955DF" w:rsidRDefault="001955DF">
      <w:pPr>
        <w:pStyle w:val="2"/>
        <w:ind w:firstLine="562"/>
      </w:pPr>
      <w:r>
        <w:rPr>
          <w:rFonts w:hint="eastAsia"/>
        </w:rPr>
        <w:t>二、竞争性磋商文件</w:t>
      </w:r>
    </w:p>
    <w:p w14:paraId="6B6EF482" w14:textId="77777777" w:rsidR="001955DF" w:rsidRDefault="001955DF">
      <w:pPr>
        <w:snapToGrid w:val="0"/>
        <w:spacing w:line="560" w:lineRule="exact"/>
        <w:ind w:firstLineChars="201" w:firstLine="563"/>
        <w:rPr>
          <w:rFonts w:ascii="楷体_GB2312" w:eastAsia="楷体_GB2312" w:hAnsi="宋体"/>
          <w:b/>
          <w:szCs w:val="28"/>
        </w:rPr>
      </w:pPr>
      <w:r>
        <w:rPr>
          <w:rFonts w:ascii="楷体_GB2312" w:eastAsia="楷体_GB2312" w:hAnsi="宋体" w:hint="eastAsia"/>
          <w:b/>
          <w:szCs w:val="28"/>
        </w:rPr>
        <w:t>6.竞争性磋商文件的构成</w:t>
      </w:r>
    </w:p>
    <w:p w14:paraId="1AA70F79" w14:textId="77777777" w:rsidR="001955DF" w:rsidRDefault="001955DF">
      <w:pPr>
        <w:snapToGrid w:val="0"/>
        <w:spacing w:line="560" w:lineRule="exact"/>
        <w:ind w:firstLineChars="201" w:firstLine="563"/>
        <w:rPr>
          <w:rFonts w:ascii="仿宋_GB2312" w:hAnsi="宋体"/>
          <w:szCs w:val="28"/>
        </w:rPr>
      </w:pPr>
      <w:r>
        <w:rPr>
          <w:rFonts w:ascii="仿宋_GB2312" w:hAnsi="宋体" w:hint="eastAsia"/>
          <w:szCs w:val="28"/>
        </w:rPr>
        <w:t>由各包段本文件（</w:t>
      </w:r>
      <w:r>
        <w:rPr>
          <w:rFonts w:ascii="仿宋_GB2312" w:hAnsi="宋体"/>
          <w:szCs w:val="28"/>
        </w:rPr>
        <w:t>WORD</w:t>
      </w:r>
      <w:r>
        <w:rPr>
          <w:rFonts w:ascii="仿宋_GB2312" w:hAnsi="宋体" w:hint="eastAsia"/>
          <w:szCs w:val="28"/>
        </w:rPr>
        <w:t>格式）和各包段的数据文件（</w:t>
      </w:r>
      <w:r>
        <w:rPr>
          <w:rFonts w:ascii="仿宋_GB2312" w:hAnsi="宋体"/>
          <w:szCs w:val="28"/>
        </w:rPr>
        <w:t>EXCEL</w:t>
      </w:r>
      <w:r>
        <w:rPr>
          <w:rFonts w:ascii="仿宋_GB2312" w:hAnsi="宋体" w:hint="eastAsia"/>
          <w:szCs w:val="28"/>
        </w:rPr>
        <w:t>格式）构成，采用压缩包电子版文件格式提供。</w:t>
      </w:r>
    </w:p>
    <w:p w14:paraId="16094C55" w14:textId="77777777" w:rsidR="001955DF" w:rsidRDefault="001955DF">
      <w:pPr>
        <w:snapToGrid w:val="0"/>
        <w:spacing w:line="560" w:lineRule="exact"/>
        <w:ind w:firstLineChars="201" w:firstLine="563"/>
        <w:rPr>
          <w:rFonts w:ascii="仿宋_GB2312" w:hAnsi="宋体"/>
          <w:szCs w:val="28"/>
        </w:rPr>
      </w:pPr>
      <w:r>
        <w:rPr>
          <w:rFonts w:ascii="仿宋_GB2312" w:hAnsi="宋体" w:hint="eastAsia"/>
          <w:szCs w:val="28"/>
        </w:rPr>
        <w:t>6.1本文件（</w:t>
      </w:r>
      <w:r>
        <w:rPr>
          <w:rFonts w:ascii="仿宋_GB2312" w:hAnsi="宋体"/>
          <w:szCs w:val="28"/>
        </w:rPr>
        <w:t>WORD</w:t>
      </w:r>
      <w:r>
        <w:rPr>
          <w:rFonts w:ascii="仿宋_GB2312" w:hAnsi="宋体" w:hint="eastAsia"/>
          <w:szCs w:val="28"/>
        </w:rPr>
        <w:t>格式）由下列文件组成：</w:t>
      </w:r>
    </w:p>
    <w:p w14:paraId="7DC21545" w14:textId="77777777" w:rsidR="001955DF" w:rsidRDefault="001955DF">
      <w:pPr>
        <w:snapToGrid w:val="0"/>
        <w:spacing w:line="560" w:lineRule="exact"/>
        <w:ind w:firstLineChars="201" w:firstLine="563"/>
        <w:rPr>
          <w:rFonts w:ascii="仿宋_GB2312" w:hAnsi="宋体"/>
          <w:szCs w:val="28"/>
        </w:rPr>
      </w:pPr>
      <w:r>
        <w:rPr>
          <w:rFonts w:ascii="仿宋_GB2312" w:hAnsi="宋体" w:hint="eastAsia"/>
          <w:szCs w:val="28"/>
        </w:rPr>
        <w:t>（1）采购公告</w:t>
      </w:r>
    </w:p>
    <w:p w14:paraId="19B6E158" w14:textId="77777777" w:rsidR="001955DF" w:rsidRDefault="001955DF">
      <w:pPr>
        <w:snapToGrid w:val="0"/>
        <w:spacing w:line="560" w:lineRule="exact"/>
        <w:ind w:firstLineChars="201" w:firstLine="563"/>
        <w:rPr>
          <w:rFonts w:ascii="仿宋_GB2312" w:hAnsi="宋体"/>
          <w:szCs w:val="28"/>
        </w:rPr>
      </w:pPr>
      <w:r>
        <w:rPr>
          <w:rFonts w:ascii="仿宋_GB2312" w:hAnsi="宋体" w:hint="eastAsia"/>
          <w:szCs w:val="28"/>
        </w:rPr>
        <w:t>（2）响应须知</w:t>
      </w:r>
    </w:p>
    <w:p w14:paraId="17EFA864" w14:textId="77777777" w:rsidR="001955DF" w:rsidRDefault="001955DF">
      <w:pPr>
        <w:snapToGrid w:val="0"/>
        <w:spacing w:line="560" w:lineRule="exact"/>
        <w:ind w:firstLineChars="201" w:firstLine="563"/>
        <w:rPr>
          <w:rFonts w:ascii="仿宋_GB2312" w:hAnsi="宋体"/>
          <w:szCs w:val="28"/>
        </w:rPr>
      </w:pPr>
      <w:r>
        <w:rPr>
          <w:rFonts w:ascii="仿宋_GB2312" w:hAnsi="宋体" w:hint="eastAsia"/>
          <w:szCs w:val="28"/>
        </w:rPr>
        <w:t>（3）采购内容与要求</w:t>
      </w:r>
    </w:p>
    <w:p w14:paraId="601BB960" w14:textId="77777777" w:rsidR="001955DF" w:rsidRDefault="001955DF">
      <w:pPr>
        <w:snapToGrid w:val="0"/>
        <w:spacing w:line="560" w:lineRule="exact"/>
        <w:ind w:firstLineChars="201" w:firstLine="563"/>
        <w:rPr>
          <w:rFonts w:ascii="仿宋_GB2312" w:hAnsi="宋体"/>
          <w:szCs w:val="28"/>
        </w:rPr>
      </w:pPr>
      <w:r>
        <w:rPr>
          <w:rFonts w:ascii="仿宋_GB2312" w:hAnsi="宋体" w:hint="eastAsia"/>
          <w:szCs w:val="28"/>
        </w:rPr>
        <w:t>（4）评审原则和方法</w:t>
      </w:r>
    </w:p>
    <w:p w14:paraId="22A388CB" w14:textId="77777777" w:rsidR="001955DF" w:rsidRDefault="001955DF">
      <w:pPr>
        <w:snapToGrid w:val="0"/>
        <w:spacing w:line="560" w:lineRule="exact"/>
        <w:ind w:firstLineChars="201" w:firstLine="563"/>
        <w:rPr>
          <w:rFonts w:ascii="仿宋_GB2312" w:hAnsi="宋体"/>
          <w:szCs w:val="28"/>
        </w:rPr>
      </w:pPr>
      <w:r>
        <w:rPr>
          <w:rFonts w:ascii="仿宋_GB2312" w:hAnsi="宋体" w:hint="eastAsia"/>
          <w:szCs w:val="28"/>
        </w:rPr>
        <w:t>（5）投标（响应）文件格式</w:t>
      </w:r>
    </w:p>
    <w:p w14:paraId="76C3A351" w14:textId="77777777" w:rsidR="001955DF" w:rsidRDefault="001955DF">
      <w:pPr>
        <w:snapToGrid w:val="0"/>
        <w:spacing w:line="560" w:lineRule="exact"/>
        <w:ind w:firstLineChars="201" w:firstLine="563"/>
        <w:rPr>
          <w:rFonts w:ascii="仿宋_GB2312" w:hAnsi="宋体"/>
          <w:szCs w:val="28"/>
        </w:rPr>
      </w:pPr>
      <w:r>
        <w:rPr>
          <w:rFonts w:ascii="仿宋_GB2312" w:hAnsi="宋体" w:hint="eastAsia"/>
          <w:szCs w:val="28"/>
        </w:rPr>
        <w:t>（6）政府采购合同（范本）</w:t>
      </w:r>
    </w:p>
    <w:p w14:paraId="4A5D56E2" w14:textId="77777777" w:rsidR="001955DF" w:rsidRDefault="001955DF">
      <w:pPr>
        <w:snapToGrid w:val="0"/>
        <w:spacing w:line="560" w:lineRule="exact"/>
        <w:ind w:firstLineChars="201" w:firstLine="563"/>
        <w:rPr>
          <w:rFonts w:ascii="仿宋_GB2312" w:hAnsi="宋体"/>
          <w:szCs w:val="28"/>
        </w:rPr>
      </w:pPr>
      <w:r>
        <w:rPr>
          <w:rFonts w:ascii="仿宋_GB2312" w:hAnsi="宋体" w:hint="eastAsia"/>
          <w:szCs w:val="28"/>
        </w:rPr>
        <w:t>（7）在采购过程中由采购人或采购代理机构发出的修正和补充文件等(如有）</w:t>
      </w:r>
    </w:p>
    <w:p w14:paraId="79DAEAB3" w14:textId="77777777" w:rsidR="001955DF" w:rsidRDefault="001955DF">
      <w:pPr>
        <w:snapToGrid w:val="0"/>
        <w:spacing w:line="560" w:lineRule="exact"/>
        <w:ind w:firstLineChars="201" w:firstLine="563"/>
        <w:rPr>
          <w:rFonts w:ascii="仿宋_GB2312" w:hAnsi="宋体"/>
          <w:szCs w:val="28"/>
        </w:rPr>
      </w:pPr>
      <w:r>
        <w:rPr>
          <w:rFonts w:ascii="仿宋_GB2312" w:hAnsi="宋体" w:hint="eastAsia"/>
          <w:szCs w:val="28"/>
        </w:rPr>
        <w:t>6.2数据文件（</w:t>
      </w:r>
      <w:r>
        <w:rPr>
          <w:rFonts w:ascii="仿宋_GB2312" w:hAnsi="宋体"/>
          <w:szCs w:val="28"/>
        </w:rPr>
        <w:t>EXCEL</w:t>
      </w:r>
      <w:r>
        <w:rPr>
          <w:rFonts w:ascii="仿宋_GB2312" w:hAnsi="宋体" w:hint="eastAsia"/>
          <w:szCs w:val="28"/>
        </w:rPr>
        <w:t>格式）由下列文件组成：</w:t>
      </w:r>
    </w:p>
    <w:p w14:paraId="5E6AC39F" w14:textId="77777777" w:rsidR="001955DF" w:rsidRDefault="001955DF">
      <w:pPr>
        <w:snapToGrid w:val="0"/>
        <w:spacing w:line="560" w:lineRule="exact"/>
        <w:ind w:firstLineChars="201" w:firstLine="563"/>
        <w:rPr>
          <w:rFonts w:ascii="仿宋_GB2312" w:hAnsi="宋体"/>
          <w:szCs w:val="28"/>
        </w:rPr>
      </w:pPr>
      <w:r>
        <w:rPr>
          <w:rFonts w:ascii="仿宋_GB2312" w:hAnsi="宋体" w:hint="eastAsia"/>
          <w:szCs w:val="28"/>
        </w:rPr>
        <w:t>（1）封面</w:t>
      </w:r>
    </w:p>
    <w:p w14:paraId="40DF887F" w14:textId="77777777" w:rsidR="001955DF" w:rsidRDefault="001955DF">
      <w:pPr>
        <w:snapToGrid w:val="0"/>
        <w:spacing w:line="560" w:lineRule="exact"/>
        <w:ind w:firstLineChars="201" w:firstLine="563"/>
        <w:rPr>
          <w:rFonts w:ascii="仿宋_GB2312" w:hAnsi="宋体"/>
          <w:szCs w:val="28"/>
        </w:rPr>
      </w:pPr>
      <w:r>
        <w:rPr>
          <w:rFonts w:ascii="仿宋_GB2312" w:hAnsi="宋体" w:hint="eastAsia"/>
          <w:szCs w:val="28"/>
        </w:rPr>
        <w:t>（2）投标报价表</w:t>
      </w:r>
    </w:p>
    <w:p w14:paraId="5A8452E4" w14:textId="77777777" w:rsidR="001955DF" w:rsidRDefault="001955DF">
      <w:pPr>
        <w:snapToGrid w:val="0"/>
        <w:spacing w:line="560" w:lineRule="exact"/>
        <w:ind w:firstLineChars="201" w:firstLine="563"/>
        <w:rPr>
          <w:rFonts w:ascii="仿宋_GB2312" w:hAnsi="宋体"/>
          <w:szCs w:val="28"/>
        </w:rPr>
      </w:pPr>
      <w:r>
        <w:rPr>
          <w:rFonts w:ascii="仿宋_GB2312" w:hAnsi="宋体" w:hint="eastAsia"/>
          <w:szCs w:val="28"/>
        </w:rPr>
        <w:t>（3）需求响应表（如有）</w:t>
      </w:r>
    </w:p>
    <w:p w14:paraId="216CDE1B" w14:textId="77777777" w:rsidR="001955DF" w:rsidRDefault="001955DF">
      <w:pPr>
        <w:snapToGrid w:val="0"/>
        <w:spacing w:line="560" w:lineRule="exact"/>
        <w:ind w:firstLineChars="201" w:firstLine="563"/>
        <w:rPr>
          <w:rFonts w:ascii="仿宋_GB2312" w:hAnsi="宋体"/>
          <w:szCs w:val="28"/>
        </w:rPr>
      </w:pPr>
      <w:r>
        <w:rPr>
          <w:rFonts w:ascii="仿宋_GB2312" w:hAnsi="宋体" w:hint="eastAsia"/>
          <w:szCs w:val="28"/>
        </w:rPr>
        <w:t>（4）评审对照表</w:t>
      </w:r>
    </w:p>
    <w:p w14:paraId="68916D26" w14:textId="77777777" w:rsidR="001955DF" w:rsidRDefault="001955DF">
      <w:pPr>
        <w:snapToGrid w:val="0"/>
        <w:spacing w:line="560" w:lineRule="exact"/>
        <w:ind w:firstLineChars="201" w:firstLine="563"/>
        <w:rPr>
          <w:rFonts w:ascii="仿宋_GB2312" w:hAnsi="宋体"/>
          <w:szCs w:val="28"/>
        </w:rPr>
      </w:pPr>
      <w:r>
        <w:rPr>
          <w:rFonts w:ascii="仿宋_GB2312" w:hAnsi="宋体" w:hint="eastAsia"/>
          <w:szCs w:val="28"/>
        </w:rPr>
        <w:t>（5）评分对照表</w:t>
      </w:r>
    </w:p>
    <w:p w14:paraId="2E15459D" w14:textId="77777777" w:rsidR="001955DF" w:rsidRDefault="001955DF">
      <w:pPr>
        <w:spacing w:line="560" w:lineRule="exact"/>
        <w:ind w:firstLineChars="201" w:firstLine="563"/>
        <w:rPr>
          <w:rFonts w:ascii="仿宋_GB2312" w:hAnsi="仿宋" w:cs="宋体"/>
          <w:szCs w:val="28"/>
        </w:rPr>
      </w:pPr>
      <w:r>
        <w:rPr>
          <w:rFonts w:ascii="仿宋_GB2312" w:hAnsi="仿宋" w:cs="宋体" w:hint="eastAsia"/>
          <w:szCs w:val="28"/>
        </w:rPr>
        <w:lastRenderedPageBreak/>
        <w:t>6.3供应商应认真阅读采购文件中所有的事项、格式、条款和技术规范、参数及要求等，如果供应商没有按照采购文件要求提交全部资料，或者供应商没有对采购文件在各方面都做出实质性响应，</w:t>
      </w:r>
      <w:r>
        <w:rPr>
          <w:rFonts w:ascii="仿宋_GB2312" w:hAnsi="仿宋" w:cs="宋体" w:hint="eastAsia"/>
          <w:b/>
          <w:bCs/>
          <w:szCs w:val="28"/>
        </w:rPr>
        <w:t>其风险应由供应商自行承担并根据有关政策和条款规定</w:t>
      </w:r>
      <w:r>
        <w:rPr>
          <w:rFonts w:ascii="仿宋_GB2312" w:hAnsi="仿宋" w:cs="宋体" w:hint="eastAsia"/>
          <w:szCs w:val="28"/>
        </w:rPr>
        <w:t>，</w:t>
      </w:r>
      <w:r>
        <w:rPr>
          <w:rFonts w:ascii="仿宋_GB2312" w:hAnsi="宋体" w:hint="eastAsia"/>
          <w:szCs w:val="28"/>
        </w:rPr>
        <w:t>其响应有可能被拒绝，或者被认定为</w:t>
      </w:r>
      <w:r>
        <w:rPr>
          <w:rFonts w:ascii="仿宋_GB2312" w:hAnsi="宋体" w:hint="eastAsia"/>
          <w:b/>
          <w:szCs w:val="28"/>
        </w:rPr>
        <w:t>无效</w:t>
      </w:r>
      <w:r>
        <w:rPr>
          <w:rFonts w:ascii="仿宋_GB2312" w:hAnsi="仿宋" w:cs="宋体" w:hint="eastAsia"/>
          <w:b/>
          <w:szCs w:val="28"/>
        </w:rPr>
        <w:t>投标（响应）</w:t>
      </w:r>
      <w:r>
        <w:rPr>
          <w:rFonts w:ascii="仿宋_GB2312" w:hAnsi="宋体" w:hint="eastAsia"/>
          <w:szCs w:val="28"/>
        </w:rPr>
        <w:t>。</w:t>
      </w:r>
    </w:p>
    <w:p w14:paraId="011C66B7" w14:textId="77777777" w:rsidR="001955DF" w:rsidRDefault="001955DF">
      <w:pPr>
        <w:spacing w:line="560" w:lineRule="exact"/>
        <w:ind w:firstLineChars="201" w:firstLine="563"/>
        <w:rPr>
          <w:rFonts w:ascii="仿宋_GB2312" w:hAnsi="仿宋" w:cs="宋体"/>
          <w:szCs w:val="28"/>
        </w:rPr>
      </w:pPr>
      <w:r>
        <w:rPr>
          <w:rFonts w:ascii="仿宋_GB2312" w:hAnsi="仿宋" w:cs="宋体" w:hint="eastAsia"/>
          <w:szCs w:val="28"/>
        </w:rPr>
        <w:t>6</w:t>
      </w:r>
      <w:r>
        <w:rPr>
          <w:rFonts w:ascii="仿宋_GB2312" w:hAnsi="仿宋" w:cs="宋体"/>
          <w:szCs w:val="28"/>
        </w:rPr>
        <w:t>.</w:t>
      </w:r>
      <w:r>
        <w:rPr>
          <w:rFonts w:ascii="仿宋_GB2312" w:hAnsi="仿宋" w:cs="宋体" w:hint="eastAsia"/>
          <w:szCs w:val="28"/>
        </w:rPr>
        <w:t>4采购文件</w:t>
      </w:r>
      <w:r>
        <w:rPr>
          <w:rFonts w:ascii="仿宋_GB2312" w:hAnsi="仿宋" w:cs="宋体"/>
          <w:szCs w:val="28"/>
        </w:rPr>
        <w:t>中有不一致的，有澄清的部分</w:t>
      </w:r>
      <w:r>
        <w:rPr>
          <w:rFonts w:ascii="仿宋_GB2312" w:hAnsi="仿宋" w:cs="宋体" w:hint="eastAsia"/>
          <w:szCs w:val="28"/>
        </w:rPr>
        <w:t>以</w:t>
      </w:r>
      <w:r>
        <w:rPr>
          <w:rFonts w:ascii="仿宋_GB2312" w:hAnsi="仿宋" w:cs="宋体"/>
          <w:szCs w:val="28"/>
        </w:rPr>
        <w:t>最终的澄清更正内容为准</w:t>
      </w:r>
      <w:r>
        <w:rPr>
          <w:rFonts w:ascii="仿宋_GB2312" w:hAnsi="仿宋" w:cs="宋体" w:hint="eastAsia"/>
          <w:szCs w:val="28"/>
        </w:rPr>
        <w:t>；未澄清的，</w:t>
      </w:r>
      <w:r>
        <w:rPr>
          <w:rFonts w:ascii="仿宋_GB2312" w:hAnsi="仿宋" w:cs="宋体"/>
          <w:szCs w:val="28"/>
        </w:rPr>
        <w:t>以</w:t>
      </w:r>
      <w:r>
        <w:rPr>
          <w:rFonts w:ascii="仿宋_GB2312" w:hAnsi="仿宋" w:cs="宋体"/>
          <w:szCs w:val="28"/>
          <w:u w:val="single"/>
        </w:rPr>
        <w:t>响应须知前附表</w:t>
      </w:r>
      <w:r>
        <w:rPr>
          <w:rFonts w:ascii="仿宋_GB2312" w:hAnsi="仿宋" w:cs="宋体"/>
          <w:szCs w:val="28"/>
        </w:rPr>
        <w:t>为准</w:t>
      </w:r>
      <w:r>
        <w:rPr>
          <w:rFonts w:ascii="仿宋_GB2312" w:hAnsi="仿宋" w:cs="宋体" w:hint="eastAsia"/>
          <w:szCs w:val="28"/>
        </w:rPr>
        <w:t>；</w:t>
      </w:r>
      <w:r>
        <w:rPr>
          <w:rFonts w:ascii="仿宋_GB2312" w:hAnsi="仿宋" w:cs="宋体"/>
          <w:szCs w:val="28"/>
          <w:u w:val="single"/>
        </w:rPr>
        <w:t>响应须知前附表</w:t>
      </w:r>
      <w:r>
        <w:rPr>
          <w:rFonts w:ascii="仿宋_GB2312" w:hAnsi="仿宋" w:cs="宋体" w:hint="eastAsia"/>
          <w:szCs w:val="28"/>
        </w:rPr>
        <w:t>不涉及的内容，以编排在后的描述为准。</w:t>
      </w:r>
    </w:p>
    <w:p w14:paraId="399D2351" w14:textId="77777777" w:rsidR="001955DF" w:rsidRDefault="001955DF">
      <w:pPr>
        <w:spacing w:line="560" w:lineRule="exact"/>
        <w:ind w:firstLineChars="201" w:firstLine="563"/>
        <w:rPr>
          <w:rFonts w:ascii="仿宋_GB2312" w:hAnsi="仿宋" w:cs="宋体"/>
          <w:szCs w:val="28"/>
        </w:rPr>
      </w:pPr>
      <w:r>
        <w:rPr>
          <w:rFonts w:ascii="仿宋_GB2312" w:hAnsi="仿宋" w:cs="宋体" w:hint="eastAsia"/>
          <w:szCs w:val="28"/>
        </w:rPr>
        <w:t>6.5采购文件以中文编印，且以中文为准。</w:t>
      </w:r>
    </w:p>
    <w:p w14:paraId="5C60B40A" w14:textId="77777777" w:rsidR="001955DF" w:rsidRDefault="001955DF">
      <w:pPr>
        <w:spacing w:line="560" w:lineRule="exact"/>
        <w:ind w:firstLineChars="201" w:firstLine="563"/>
        <w:rPr>
          <w:rFonts w:ascii="仿宋_GB2312" w:hAnsi="仿宋" w:cs="宋体"/>
          <w:szCs w:val="28"/>
        </w:rPr>
      </w:pPr>
      <w:r>
        <w:rPr>
          <w:rFonts w:ascii="仿宋_GB2312" w:hAnsi="仿宋" w:cs="宋体" w:hint="eastAsia"/>
          <w:szCs w:val="28"/>
        </w:rPr>
        <w:t>6.6除非有特殊要求，采购文件不单独提供采购货物使用地的自然环境、气候条件、公用设施等情况，供应商被视为熟悉上述与履行合同有关的一切情况。</w:t>
      </w:r>
    </w:p>
    <w:p w14:paraId="04E7D23B" w14:textId="77777777" w:rsidR="001955DF" w:rsidRDefault="001955DF">
      <w:pPr>
        <w:spacing w:line="560" w:lineRule="exact"/>
        <w:ind w:firstLineChars="201" w:firstLine="563"/>
        <w:rPr>
          <w:rFonts w:ascii="仿宋_GB2312" w:hAnsi="仿宋" w:cs="宋体"/>
          <w:szCs w:val="28"/>
        </w:rPr>
      </w:pPr>
      <w:r>
        <w:rPr>
          <w:rFonts w:ascii="仿宋_GB2312" w:hAnsi="仿宋" w:cs="宋体" w:hint="eastAsia"/>
          <w:szCs w:val="28"/>
        </w:rPr>
        <w:t>6.7除采购文件中另有规定外，采购文件所使用的时间单位“天”、“日”均指日历天，且所有时刻均为北京时间。</w:t>
      </w:r>
    </w:p>
    <w:p w14:paraId="4C78D8CE" w14:textId="77777777" w:rsidR="001955DF" w:rsidRDefault="001955DF">
      <w:pPr>
        <w:snapToGrid w:val="0"/>
        <w:spacing w:line="560" w:lineRule="exact"/>
        <w:ind w:firstLineChars="201" w:firstLine="563"/>
        <w:rPr>
          <w:rFonts w:ascii="仿宋_GB2312" w:hAnsi="宋体"/>
          <w:szCs w:val="28"/>
        </w:rPr>
      </w:pPr>
      <w:r>
        <w:rPr>
          <w:rFonts w:ascii="仿宋_GB2312" w:hAnsi="仿宋" w:cs="宋体" w:hint="eastAsia"/>
          <w:szCs w:val="28"/>
        </w:rPr>
        <w:t>6.8参与本次采购活动的各方应对采购文件和响应文件中的商业和技术等秘密保密，违者应对由此造成的后果承担法律责任。</w:t>
      </w:r>
    </w:p>
    <w:p w14:paraId="53223997" w14:textId="77777777" w:rsidR="001955DF" w:rsidRDefault="001955DF">
      <w:pPr>
        <w:snapToGrid w:val="0"/>
        <w:spacing w:line="560" w:lineRule="exact"/>
        <w:ind w:firstLineChars="201" w:firstLine="563"/>
        <w:rPr>
          <w:rFonts w:ascii="楷体_GB2312" w:eastAsia="楷体_GB2312" w:hAnsi="宋体"/>
          <w:b/>
          <w:szCs w:val="28"/>
        </w:rPr>
      </w:pPr>
      <w:r>
        <w:rPr>
          <w:rFonts w:ascii="楷体_GB2312" w:eastAsia="楷体_GB2312" w:hAnsi="宋体" w:hint="eastAsia"/>
          <w:b/>
          <w:szCs w:val="28"/>
        </w:rPr>
        <w:t>7.竞争性磋商文件的澄清</w:t>
      </w:r>
    </w:p>
    <w:p w14:paraId="63083F21" w14:textId="77777777" w:rsidR="001955DF" w:rsidRDefault="001955DF">
      <w:pPr>
        <w:snapToGrid w:val="0"/>
        <w:spacing w:line="560" w:lineRule="exact"/>
        <w:ind w:firstLineChars="201" w:firstLine="563"/>
        <w:rPr>
          <w:rFonts w:ascii="仿宋_GB2312" w:hAnsi="宋体"/>
          <w:szCs w:val="28"/>
        </w:rPr>
      </w:pPr>
      <w:r>
        <w:rPr>
          <w:rFonts w:ascii="仿宋_GB2312" w:hAnsi="宋体" w:hint="eastAsia"/>
          <w:szCs w:val="28"/>
        </w:rPr>
        <w:t>7.1供应商在</w:t>
      </w:r>
      <w:proofErr w:type="gramStart"/>
      <w:r>
        <w:rPr>
          <w:rFonts w:ascii="仿宋_GB2312" w:hAnsi="宋体" w:hint="eastAsia"/>
          <w:szCs w:val="28"/>
        </w:rPr>
        <w:t>收到磋商</w:t>
      </w:r>
      <w:proofErr w:type="gramEnd"/>
      <w:r>
        <w:rPr>
          <w:rFonts w:ascii="仿宋_GB2312" w:hAnsi="宋体" w:hint="eastAsia"/>
          <w:szCs w:val="28"/>
        </w:rPr>
        <w:t>文件后，对磋商文件若有任何疑问或要求澄清磋商文件的，应在有效期内按“</w:t>
      </w:r>
      <w:r>
        <w:rPr>
          <w:rFonts w:ascii="仿宋_GB2312" w:hAnsi="宋体" w:hint="eastAsia"/>
          <w:szCs w:val="28"/>
          <w:u w:val="single"/>
        </w:rPr>
        <w:t>响应须知前附表</w:t>
      </w:r>
      <w:r>
        <w:rPr>
          <w:rFonts w:ascii="仿宋_GB2312" w:hAnsi="宋体" w:hint="eastAsia"/>
          <w:szCs w:val="28"/>
        </w:rPr>
        <w:t>”第四项向采购代理机构提出，必要时采购代理机构将协助采购人组织所有获取采购文件的供应商举行答疑会，采购代理机构根据需要主动对磋商文件进行必要的澄清或根据供应商的要求对磋商文件做出澄清，都将以原网站公开发布形式（包括电子交易系统推送）答复或发送给所有供应商。澄清文件作为磋商文件的组成部分，对</w:t>
      </w:r>
      <w:proofErr w:type="gramStart"/>
      <w:r>
        <w:rPr>
          <w:rFonts w:ascii="仿宋_GB2312" w:hAnsi="宋体" w:hint="eastAsia"/>
          <w:szCs w:val="28"/>
        </w:rPr>
        <w:t>供应商起约束</w:t>
      </w:r>
      <w:proofErr w:type="gramEnd"/>
      <w:r>
        <w:rPr>
          <w:rFonts w:ascii="仿宋_GB2312" w:hAnsi="宋体" w:hint="eastAsia"/>
          <w:szCs w:val="28"/>
        </w:rPr>
        <w:t>作用。</w:t>
      </w:r>
    </w:p>
    <w:p w14:paraId="4E6AB6B2" w14:textId="77777777" w:rsidR="001955DF" w:rsidRDefault="001955DF">
      <w:pPr>
        <w:snapToGrid w:val="0"/>
        <w:spacing w:line="560" w:lineRule="exact"/>
        <w:ind w:firstLineChars="201" w:firstLine="563"/>
        <w:rPr>
          <w:rFonts w:ascii="仿宋_GB2312" w:hAnsi="宋体"/>
          <w:szCs w:val="28"/>
        </w:rPr>
      </w:pPr>
      <w:r>
        <w:rPr>
          <w:rFonts w:ascii="仿宋_GB2312" w:hAnsi="宋体" w:hint="eastAsia"/>
          <w:szCs w:val="28"/>
        </w:rPr>
        <w:t>7.2供应商在规定的时间内未对磋商文件澄清或提出疑问的，采购代理机构将视其为</w:t>
      </w:r>
      <w:proofErr w:type="gramStart"/>
      <w:r>
        <w:rPr>
          <w:rFonts w:ascii="仿宋_GB2312" w:hAnsi="宋体" w:hint="eastAsia"/>
          <w:szCs w:val="28"/>
        </w:rPr>
        <w:t>接受磋商</w:t>
      </w:r>
      <w:proofErr w:type="gramEnd"/>
      <w:r>
        <w:rPr>
          <w:rFonts w:ascii="仿宋_GB2312" w:hAnsi="宋体" w:hint="eastAsia"/>
          <w:szCs w:val="28"/>
        </w:rPr>
        <w:t>文件的所有条款，对磋商文件没有异议，此后也不再受理对磋商文件的相关质疑。</w:t>
      </w:r>
    </w:p>
    <w:p w14:paraId="6EEF9F1B" w14:textId="77777777" w:rsidR="001955DF" w:rsidRDefault="001955DF">
      <w:pPr>
        <w:snapToGrid w:val="0"/>
        <w:spacing w:line="560" w:lineRule="exact"/>
        <w:ind w:firstLineChars="201" w:firstLine="563"/>
        <w:rPr>
          <w:rFonts w:ascii="楷体_GB2312" w:eastAsia="楷体_GB2312" w:hAnsi="宋体"/>
          <w:b/>
          <w:szCs w:val="28"/>
        </w:rPr>
      </w:pPr>
      <w:r>
        <w:rPr>
          <w:rFonts w:ascii="楷体_GB2312" w:eastAsia="楷体_GB2312" w:hAnsi="宋体" w:hint="eastAsia"/>
          <w:b/>
          <w:szCs w:val="28"/>
        </w:rPr>
        <w:lastRenderedPageBreak/>
        <w:t>8.竞争性磋商文件的修改</w:t>
      </w:r>
    </w:p>
    <w:p w14:paraId="79B7C3D8" w14:textId="77777777" w:rsidR="001955DF" w:rsidRDefault="001955DF">
      <w:pPr>
        <w:snapToGrid w:val="0"/>
        <w:spacing w:line="560" w:lineRule="exact"/>
        <w:ind w:firstLineChars="201" w:firstLine="563"/>
        <w:rPr>
          <w:rFonts w:ascii="仿宋_GB2312" w:hAnsi="宋体"/>
          <w:szCs w:val="28"/>
        </w:rPr>
      </w:pPr>
      <w:r>
        <w:rPr>
          <w:rFonts w:ascii="仿宋_GB2312" w:hAnsi="宋体" w:hint="eastAsia"/>
          <w:szCs w:val="28"/>
        </w:rPr>
        <w:t>8.</w:t>
      </w:r>
      <w:r>
        <w:rPr>
          <w:rFonts w:ascii="仿宋_GB2312" w:hAnsi="宋体"/>
          <w:szCs w:val="28"/>
        </w:rPr>
        <w:t>1</w:t>
      </w:r>
      <w:r>
        <w:rPr>
          <w:rFonts w:ascii="仿宋_GB2312" w:hAnsi="宋体" w:hint="eastAsia"/>
          <w:szCs w:val="28"/>
        </w:rPr>
        <w:t xml:space="preserve"> 在响应截止时间5日以前，无论出于何种原因，采购人或采购代理机构可主动或在解答供应商提出的疑问时对磋商文件进行修改。</w:t>
      </w:r>
    </w:p>
    <w:p w14:paraId="19E12B2F" w14:textId="77777777" w:rsidR="001955DF" w:rsidRDefault="001955DF">
      <w:pPr>
        <w:snapToGrid w:val="0"/>
        <w:spacing w:line="560" w:lineRule="exact"/>
        <w:ind w:firstLineChars="201" w:firstLine="563"/>
        <w:rPr>
          <w:rFonts w:ascii="仿宋_GB2312" w:hAnsi="宋体"/>
          <w:szCs w:val="28"/>
        </w:rPr>
      </w:pPr>
      <w:r>
        <w:rPr>
          <w:rFonts w:ascii="仿宋_GB2312" w:hAnsi="宋体" w:hint="eastAsia"/>
          <w:szCs w:val="28"/>
        </w:rPr>
        <w:t>8.2 修改后的内容是磋商文件的组成部分，采购人、采购代理机构将会通过“中国招标投标公共服务平台”、“威海市公共资源交易网”、“威海市公共资源交易网（乳山分中心）”，以更正公告形式（电子交易系统发送更正提醒通知）一并告知所有潜在供应商，并对潜在供应商具有约束力。潜在供应商在收到上述通知后，应立即以书面形式向采购代理机构或采购人确认，如在24小时内无书面回函则视为同意修改内容，并有义务履行相应的义务。</w:t>
      </w:r>
      <w:r>
        <w:rPr>
          <w:rFonts w:ascii="仿宋_GB2312" w:hAnsi="仿宋" w:cs="宋体" w:hint="eastAsia"/>
          <w:szCs w:val="28"/>
        </w:rPr>
        <w:t>因潜在供应商原因或通讯线路故障导致逾期送达或无法送达，采购代理机构</w:t>
      </w:r>
      <w:proofErr w:type="gramStart"/>
      <w:r>
        <w:rPr>
          <w:rFonts w:ascii="仿宋_GB2312" w:hAnsi="仿宋" w:cs="宋体" w:hint="eastAsia"/>
          <w:szCs w:val="28"/>
        </w:rPr>
        <w:t>不</w:t>
      </w:r>
      <w:proofErr w:type="gramEnd"/>
      <w:r>
        <w:rPr>
          <w:rFonts w:ascii="仿宋_GB2312" w:hAnsi="仿宋" w:cs="宋体" w:hint="eastAsia"/>
          <w:szCs w:val="28"/>
        </w:rPr>
        <w:t>因此承担任何责任，有关的采购活动可以继续有效进行。</w:t>
      </w:r>
    </w:p>
    <w:p w14:paraId="6E426B56" w14:textId="77777777" w:rsidR="001955DF" w:rsidRDefault="001955DF">
      <w:pPr>
        <w:snapToGrid w:val="0"/>
        <w:spacing w:line="560" w:lineRule="exact"/>
        <w:ind w:firstLineChars="201" w:firstLine="563"/>
        <w:rPr>
          <w:rFonts w:ascii="仿宋_GB2312" w:hAnsi="宋体"/>
          <w:szCs w:val="28"/>
        </w:rPr>
      </w:pPr>
      <w:r>
        <w:rPr>
          <w:rFonts w:ascii="仿宋_GB2312" w:hAnsi="宋体" w:hint="eastAsia"/>
          <w:szCs w:val="28"/>
        </w:rPr>
        <w:t>8.3 澄清或者修改的内容可能影响响应文件编制的，采购人或采购代理机构将在响应截止时间5日前，通过原网站发布公告的形式（电子交易系统内发送更正提醒通知）通知所有</w:t>
      </w:r>
      <w:proofErr w:type="gramStart"/>
      <w:r>
        <w:rPr>
          <w:rFonts w:ascii="仿宋_GB2312" w:hAnsi="宋体" w:hint="eastAsia"/>
          <w:szCs w:val="28"/>
        </w:rPr>
        <w:t>获取磋商</w:t>
      </w:r>
      <w:proofErr w:type="gramEnd"/>
      <w:r>
        <w:rPr>
          <w:rFonts w:ascii="仿宋_GB2312" w:hAnsi="宋体" w:hint="eastAsia"/>
          <w:szCs w:val="28"/>
        </w:rPr>
        <w:t>文件的潜在供应商（采购文件变更的，供应商必须从电子交易系统中重新下载采购文件，并在新下载文件的基础上编制响应文件）；不足5日的，采购人或者采购代理机构将顺延提交响应文件的截止时间。</w:t>
      </w:r>
    </w:p>
    <w:p w14:paraId="051CA41A" w14:textId="77777777" w:rsidR="001955DF" w:rsidRDefault="001955DF">
      <w:pPr>
        <w:pStyle w:val="2"/>
        <w:ind w:firstLine="562"/>
      </w:pPr>
      <w:r>
        <w:rPr>
          <w:rFonts w:hint="eastAsia"/>
        </w:rPr>
        <w:t>三、响应文件的编制</w:t>
      </w:r>
    </w:p>
    <w:p w14:paraId="36D0359D" w14:textId="77777777" w:rsidR="001955DF" w:rsidRDefault="001955DF">
      <w:pPr>
        <w:snapToGrid w:val="0"/>
        <w:spacing w:line="560" w:lineRule="exact"/>
        <w:ind w:firstLineChars="201" w:firstLine="563"/>
        <w:rPr>
          <w:rFonts w:ascii="仿宋_GB2312" w:hAnsi="宋体"/>
          <w:szCs w:val="28"/>
        </w:rPr>
      </w:pPr>
      <w:r>
        <w:rPr>
          <w:rFonts w:ascii="仿宋_GB2312" w:hAnsi="宋体" w:hint="eastAsia"/>
          <w:szCs w:val="28"/>
        </w:rPr>
        <w:t>本项目须提交两阶段响应文件，分别包括第一阶段响应文件、第二阶段响应文件（采购人实质性变动采购要求的情况下编制）。第一阶段提交首次响应文件，文件由资质、技术及商务和</w:t>
      </w:r>
      <w:proofErr w:type="gramStart"/>
      <w:r>
        <w:rPr>
          <w:rFonts w:ascii="仿宋_GB2312" w:hAnsi="宋体" w:hint="eastAsia"/>
          <w:szCs w:val="28"/>
        </w:rPr>
        <w:t>报价四</w:t>
      </w:r>
      <w:proofErr w:type="gramEnd"/>
      <w:r>
        <w:rPr>
          <w:rFonts w:ascii="仿宋_GB2312" w:hAnsi="宋体" w:hint="eastAsia"/>
          <w:szCs w:val="28"/>
        </w:rPr>
        <w:t>部分组成。第二阶段按照磋商文件的变动情况和磋商小组的要求重新提交响应文件，并由其法定代表人（签章）或被授权人签字或者加盖公章。由被授权人签字的，应当附法定代表人授权书。供应商为自然人的，应当由本人签字并附身份证明。</w:t>
      </w:r>
    </w:p>
    <w:p w14:paraId="6CA59C67" w14:textId="77777777" w:rsidR="001955DF" w:rsidRDefault="001955DF">
      <w:pPr>
        <w:snapToGrid w:val="0"/>
        <w:spacing w:line="560" w:lineRule="exact"/>
        <w:ind w:firstLineChars="201" w:firstLine="563"/>
        <w:rPr>
          <w:rFonts w:ascii="楷体_GB2312" w:eastAsia="楷体_GB2312" w:hAnsi="宋体"/>
          <w:b/>
          <w:szCs w:val="28"/>
        </w:rPr>
      </w:pPr>
      <w:r>
        <w:rPr>
          <w:rFonts w:ascii="楷体_GB2312" w:eastAsia="楷体_GB2312" w:hAnsi="宋体" w:hint="eastAsia"/>
          <w:b/>
          <w:szCs w:val="28"/>
        </w:rPr>
        <w:lastRenderedPageBreak/>
        <w:t>9.响应文件编制要求</w:t>
      </w:r>
    </w:p>
    <w:p w14:paraId="286E097D" w14:textId="77777777" w:rsidR="001955DF" w:rsidRDefault="001955DF">
      <w:pPr>
        <w:snapToGrid w:val="0"/>
        <w:spacing w:line="560" w:lineRule="exact"/>
        <w:ind w:firstLineChars="201" w:firstLine="563"/>
        <w:rPr>
          <w:rFonts w:ascii="仿宋_GB2312" w:hAnsi="宋体"/>
          <w:szCs w:val="28"/>
        </w:rPr>
      </w:pPr>
      <w:r>
        <w:rPr>
          <w:rFonts w:ascii="仿宋_GB2312" w:hAnsi="宋体" w:hint="eastAsia"/>
          <w:szCs w:val="28"/>
        </w:rPr>
        <w:t>9.1供应商编写的文件和往来信件应以简体中文书写。如果响应文件或与响应有关的其它文件、信件及来往函电以其它语言书写的，供应商应将其译成中文，如未翻译该文件为无效文件。</w:t>
      </w:r>
    </w:p>
    <w:p w14:paraId="206ED3CF" w14:textId="77777777" w:rsidR="001955DF" w:rsidRDefault="001955DF">
      <w:pPr>
        <w:snapToGrid w:val="0"/>
        <w:spacing w:line="560" w:lineRule="exact"/>
        <w:ind w:firstLineChars="201" w:firstLine="563"/>
        <w:rPr>
          <w:rFonts w:ascii="仿宋_GB2312" w:hAnsi="宋体"/>
          <w:szCs w:val="28"/>
        </w:rPr>
      </w:pPr>
      <w:r>
        <w:rPr>
          <w:rFonts w:ascii="仿宋_GB2312" w:hAnsi="宋体" w:hint="eastAsia"/>
          <w:szCs w:val="28"/>
        </w:rPr>
        <w:t>9.2响应文件中使用的计量单位应使用中华人民共和国法定计量单位。</w:t>
      </w:r>
    </w:p>
    <w:p w14:paraId="56C0660B" w14:textId="77777777" w:rsidR="001955DF" w:rsidRDefault="001955DF">
      <w:pPr>
        <w:snapToGrid w:val="0"/>
        <w:spacing w:line="560" w:lineRule="exact"/>
        <w:ind w:firstLineChars="201" w:firstLine="563"/>
        <w:rPr>
          <w:rFonts w:ascii="仿宋_GB2312" w:hAnsi="宋体"/>
          <w:szCs w:val="28"/>
        </w:rPr>
      </w:pPr>
      <w:r>
        <w:rPr>
          <w:rFonts w:ascii="仿宋_GB2312" w:hAnsi="宋体" w:hint="eastAsia"/>
          <w:szCs w:val="28"/>
        </w:rPr>
        <w:t>9.3供应商必须保证响应文件所提供的全部资料真实可靠，并接受采购人或采购代理机构对其中任何资料进一步核实的要求。如果因为响应文件填报的内容不详，或没有提供竞争性磋商中所要求的全部资料及数据，或提供虚假文件，由此造成的后果由供应商自负。</w:t>
      </w:r>
    </w:p>
    <w:p w14:paraId="2E179687" w14:textId="77777777" w:rsidR="001955DF" w:rsidRDefault="001955DF">
      <w:pPr>
        <w:snapToGrid w:val="0"/>
        <w:spacing w:line="560" w:lineRule="exact"/>
        <w:ind w:firstLineChars="201" w:firstLine="563"/>
        <w:rPr>
          <w:rFonts w:ascii="仿宋_GB2312" w:hAnsi="宋体"/>
          <w:szCs w:val="28"/>
        </w:rPr>
      </w:pPr>
      <w:r>
        <w:rPr>
          <w:rFonts w:ascii="仿宋_GB2312" w:hAnsi="宋体" w:hint="eastAsia"/>
          <w:szCs w:val="28"/>
        </w:rPr>
        <w:t>9.4供应商应按磋商文件中提供的响应文件格式（详见第五章 投标（响应）文件格式）按包段编写响应文件，并使用A4规格编制。响应文件应编写目录，具有结构清晰的文档结构图（打开word视图中的“文档结构图”后能看到详细章节），页码连续。</w:t>
      </w:r>
    </w:p>
    <w:p w14:paraId="59F68D69" w14:textId="77777777" w:rsidR="001955DF" w:rsidRDefault="001955DF">
      <w:pPr>
        <w:snapToGrid w:val="0"/>
        <w:spacing w:line="560" w:lineRule="exact"/>
        <w:ind w:firstLineChars="201" w:firstLine="563"/>
        <w:rPr>
          <w:rFonts w:ascii="仿宋_GB2312" w:hAnsi="宋体"/>
          <w:szCs w:val="28"/>
        </w:rPr>
      </w:pPr>
      <w:r>
        <w:rPr>
          <w:rFonts w:ascii="仿宋_GB2312" w:hAnsi="宋体" w:hint="eastAsia"/>
          <w:szCs w:val="28"/>
        </w:rPr>
        <w:t>9.5供应</w:t>
      </w:r>
      <w:proofErr w:type="gramStart"/>
      <w:r>
        <w:rPr>
          <w:rFonts w:ascii="仿宋_GB2312" w:hAnsi="宋体" w:hint="eastAsia"/>
          <w:szCs w:val="28"/>
        </w:rPr>
        <w:t>商按照</w:t>
      </w:r>
      <w:proofErr w:type="gramEnd"/>
      <w:r>
        <w:rPr>
          <w:rFonts w:ascii="仿宋_GB2312" w:hAnsi="宋体" w:hint="eastAsia"/>
          <w:szCs w:val="28"/>
        </w:rPr>
        <w:t>竞争性磋商要求所提供的各种证明文件必须真实且合法有效,经扫描后粘贴到响应文件的相关页上，确保清晰度可辨认，评审时由于无法辨认所产生的后果，由供应商自行承担。</w:t>
      </w:r>
    </w:p>
    <w:p w14:paraId="629BE336" w14:textId="77777777" w:rsidR="001955DF" w:rsidRDefault="001955DF">
      <w:pPr>
        <w:snapToGrid w:val="0"/>
        <w:spacing w:line="560" w:lineRule="exact"/>
        <w:ind w:firstLineChars="201" w:firstLine="565"/>
        <w:rPr>
          <w:rFonts w:ascii="仿宋_GB2312" w:hAnsi="宋体"/>
          <w:b/>
          <w:szCs w:val="28"/>
        </w:rPr>
      </w:pPr>
      <w:r>
        <w:rPr>
          <w:rFonts w:ascii="仿宋_GB2312" w:hAnsi="宋体" w:hint="eastAsia"/>
          <w:b/>
          <w:szCs w:val="28"/>
        </w:rPr>
        <w:t>9.6供应商应自行确保本文件的内容已充分覆盖了数据文件中《评审对照表》和《评分对照表(如有)》中的各项要求，并准确将对应的起止页码填写到数据文件《评审对照表》、《评分对照表(如有)》表格中每项后的起始页码和终止页码栏位上。对于不涉及或无法填写的评审项（评分项）（例如：报价），可在页码索引处填写1。</w:t>
      </w:r>
    </w:p>
    <w:p w14:paraId="1168884E" w14:textId="77777777" w:rsidR="001955DF" w:rsidRDefault="001955DF">
      <w:pPr>
        <w:snapToGrid w:val="0"/>
        <w:spacing w:line="560" w:lineRule="exact"/>
        <w:ind w:firstLineChars="201" w:firstLine="563"/>
        <w:rPr>
          <w:rFonts w:ascii="仿宋_GB2312" w:hAnsi="宋体"/>
          <w:szCs w:val="28"/>
        </w:rPr>
      </w:pPr>
      <w:r>
        <w:rPr>
          <w:rFonts w:ascii="仿宋_GB2312" w:hAnsi="宋体" w:hint="eastAsia"/>
          <w:szCs w:val="28"/>
        </w:rPr>
        <w:t>9.7为了保证系统整体效率，系统对所投递的电子文件有大小的限制，因此，供应商应尽可能降低本文件的大小，小尺寸响应文件将使递交更快捷、减少差错发生几率，避免响应截止时间前未能</w:t>
      </w:r>
      <w:proofErr w:type="gramStart"/>
      <w:r>
        <w:rPr>
          <w:rFonts w:ascii="仿宋_GB2312" w:hAnsi="宋体" w:hint="eastAsia"/>
          <w:szCs w:val="28"/>
        </w:rPr>
        <w:t>完整上</w:t>
      </w:r>
      <w:proofErr w:type="gramEnd"/>
      <w:r>
        <w:rPr>
          <w:rFonts w:ascii="仿宋_GB2312" w:hAnsi="宋体" w:hint="eastAsia"/>
          <w:szCs w:val="28"/>
        </w:rPr>
        <w:t>传文件。</w:t>
      </w:r>
    </w:p>
    <w:p w14:paraId="7241CB36" w14:textId="77777777" w:rsidR="001955DF" w:rsidRDefault="001955DF">
      <w:pPr>
        <w:snapToGrid w:val="0"/>
        <w:spacing w:line="560" w:lineRule="exact"/>
        <w:ind w:firstLineChars="201" w:firstLine="563"/>
        <w:rPr>
          <w:rFonts w:ascii="仿宋_GB2312" w:hAnsi="宋体"/>
          <w:szCs w:val="28"/>
        </w:rPr>
      </w:pPr>
      <w:r>
        <w:rPr>
          <w:rFonts w:ascii="仿宋_GB2312" w:hAnsi="宋体" w:hint="eastAsia"/>
          <w:szCs w:val="28"/>
        </w:rPr>
        <w:lastRenderedPageBreak/>
        <w:t>9.8响应文件具有法律效力，供应商与采购代理机构或采购人任何人的口头协议不影响响应文件的任何条款和内容。</w:t>
      </w:r>
    </w:p>
    <w:p w14:paraId="611DBD44" w14:textId="77777777" w:rsidR="001955DF" w:rsidRDefault="001955DF">
      <w:pPr>
        <w:spacing w:line="560" w:lineRule="exact"/>
        <w:ind w:firstLineChars="201" w:firstLine="563"/>
        <w:rPr>
          <w:rFonts w:ascii="仿宋_GB2312" w:hAnsi="仿宋" w:cs="宋体"/>
          <w:szCs w:val="28"/>
        </w:rPr>
      </w:pPr>
      <w:r>
        <w:rPr>
          <w:rFonts w:ascii="仿宋_GB2312" w:hAnsi="宋体" w:hint="eastAsia"/>
          <w:szCs w:val="28"/>
        </w:rPr>
        <w:t>9</w:t>
      </w:r>
      <w:r>
        <w:rPr>
          <w:rFonts w:ascii="仿宋_GB2312" w:hAnsi="仿宋" w:cs="宋体" w:hint="eastAsia"/>
          <w:szCs w:val="28"/>
        </w:rPr>
        <w:t>.9供应商应自行承担其准备和参加报价活动发生的所有费用。不论结果如何，采购人及采购代理机构在任何情况下无义务也无责任承担这些费用。</w:t>
      </w:r>
    </w:p>
    <w:p w14:paraId="4CF2D436" w14:textId="77777777" w:rsidR="001955DF" w:rsidRDefault="001955DF">
      <w:pPr>
        <w:snapToGrid w:val="0"/>
        <w:spacing w:line="560" w:lineRule="exact"/>
        <w:ind w:firstLineChars="201" w:firstLine="563"/>
        <w:rPr>
          <w:rFonts w:ascii="仿宋_GB2312" w:hAnsi="宋体"/>
          <w:szCs w:val="28"/>
        </w:rPr>
      </w:pPr>
      <w:r>
        <w:rPr>
          <w:rFonts w:ascii="仿宋_GB2312" w:hAnsi="宋体" w:hint="eastAsia"/>
          <w:szCs w:val="28"/>
        </w:rPr>
        <w:t>9.10采购人或采购代理机构均无义务向供应</w:t>
      </w:r>
      <w:proofErr w:type="gramStart"/>
      <w:r>
        <w:rPr>
          <w:rFonts w:ascii="仿宋_GB2312" w:hAnsi="宋体" w:hint="eastAsia"/>
          <w:szCs w:val="28"/>
        </w:rPr>
        <w:t>商解释</w:t>
      </w:r>
      <w:proofErr w:type="gramEnd"/>
      <w:r>
        <w:rPr>
          <w:rFonts w:ascii="仿宋_GB2312" w:hAnsi="宋体" w:hint="eastAsia"/>
          <w:szCs w:val="28"/>
        </w:rPr>
        <w:t>其成交或未成交的原因，且无论供应商是否成交，供应商所递交的响应文件均不予退还，不提供副本拷贝。</w:t>
      </w:r>
    </w:p>
    <w:p w14:paraId="1AC3F4C9" w14:textId="77777777" w:rsidR="001955DF" w:rsidRDefault="001955DF">
      <w:pPr>
        <w:snapToGrid w:val="0"/>
        <w:spacing w:line="560" w:lineRule="exact"/>
        <w:ind w:firstLineChars="201" w:firstLine="563"/>
        <w:rPr>
          <w:rFonts w:ascii="楷体_GB2312" w:eastAsia="楷体_GB2312" w:hAnsi="宋体"/>
          <w:b/>
          <w:szCs w:val="28"/>
        </w:rPr>
      </w:pPr>
      <w:r>
        <w:rPr>
          <w:rFonts w:ascii="楷体_GB2312" w:eastAsia="楷体_GB2312" w:hAnsi="宋体" w:hint="eastAsia"/>
          <w:b/>
          <w:szCs w:val="28"/>
        </w:rPr>
        <w:t>10.数据文件编制要求</w:t>
      </w:r>
    </w:p>
    <w:p w14:paraId="6A927C56" w14:textId="77777777" w:rsidR="001955DF" w:rsidRDefault="001955DF">
      <w:pPr>
        <w:snapToGrid w:val="0"/>
        <w:spacing w:line="560" w:lineRule="exact"/>
        <w:ind w:firstLineChars="201" w:firstLine="563"/>
        <w:rPr>
          <w:rFonts w:ascii="仿宋_GB2312" w:hAnsi="宋体"/>
          <w:szCs w:val="28"/>
        </w:rPr>
      </w:pPr>
      <w:r>
        <w:rPr>
          <w:rFonts w:ascii="仿宋_GB2312" w:hAnsi="宋体" w:hint="eastAsia"/>
          <w:szCs w:val="28"/>
        </w:rPr>
        <w:t>10.1供应商须从所报项目的竞争性磋商文件压缩包内对应包段目录下获取本文件（变更后的数据文件需要重新下载），必须在原文件上严格按照其中要求填写，其内部已约定好固定格式和相关内容，且带有特定的唯一性数字指纹，</w:t>
      </w:r>
      <w:r>
        <w:rPr>
          <w:rFonts w:ascii="仿宋_GB2312" w:hAnsi="仿宋" w:cs="宋体"/>
          <w:szCs w:val="28"/>
        </w:rPr>
        <w:t>必须在原表上填写，</w:t>
      </w:r>
      <w:r>
        <w:rPr>
          <w:rFonts w:ascii="仿宋_GB2312" w:hAnsi="仿宋" w:cs="宋体" w:hint="eastAsia"/>
          <w:szCs w:val="28"/>
        </w:rPr>
        <w:t>对采用非该文件基础上编制或对该文件进行任何工作表、表格行、表格列的增减</w:t>
      </w:r>
      <w:r>
        <w:rPr>
          <w:rFonts w:ascii="Calibri" w:hAnsi="Calibri" w:cs="宋体"/>
          <w:szCs w:val="28"/>
        </w:rPr>
        <w:t>、对工作表先后顺序的变动，</w:t>
      </w:r>
      <w:r>
        <w:rPr>
          <w:rFonts w:ascii="仿宋_GB2312" w:hAnsi="仿宋" w:cs="宋体" w:hint="eastAsia"/>
          <w:szCs w:val="28"/>
        </w:rPr>
        <w:t>以及对锁定区域内的数据进行更改、</w:t>
      </w:r>
      <w:r>
        <w:rPr>
          <w:rFonts w:ascii="仿宋_GB2312" w:hAnsi="仿宋" w:cs="宋体" w:hint="eastAsia"/>
          <w:b/>
          <w:szCs w:val="28"/>
        </w:rPr>
        <w:t>文件另存到其他文件</w:t>
      </w:r>
      <w:r>
        <w:rPr>
          <w:rFonts w:ascii="仿宋_GB2312" w:hAnsi="仿宋" w:cs="宋体" w:hint="eastAsia"/>
          <w:szCs w:val="28"/>
        </w:rPr>
        <w:t>等违规性操作</w:t>
      </w:r>
      <w:r>
        <w:rPr>
          <w:rFonts w:ascii="仿宋_GB2312" w:hAnsi="宋体" w:hint="eastAsia"/>
          <w:szCs w:val="28"/>
        </w:rPr>
        <w:t>，都会破坏本文件中的数字指纹，导致系统无法接收该文件使其响应失败。</w:t>
      </w:r>
    </w:p>
    <w:p w14:paraId="10B8EDB9" w14:textId="77777777" w:rsidR="001955DF" w:rsidRDefault="001955DF">
      <w:pPr>
        <w:snapToGrid w:val="0"/>
        <w:spacing w:line="560" w:lineRule="exact"/>
        <w:ind w:firstLineChars="201" w:firstLine="563"/>
        <w:rPr>
          <w:rFonts w:ascii="仿宋_GB2312" w:hAnsi="宋体"/>
          <w:szCs w:val="28"/>
        </w:rPr>
      </w:pPr>
      <w:r>
        <w:rPr>
          <w:rFonts w:ascii="仿宋_GB2312" w:hAnsi="宋体" w:hint="eastAsia"/>
          <w:szCs w:val="28"/>
        </w:rPr>
        <w:t>10.2供应商应</w:t>
      </w:r>
      <w:proofErr w:type="gramStart"/>
      <w:r>
        <w:rPr>
          <w:rFonts w:ascii="仿宋_GB2312" w:hAnsi="宋体" w:hint="eastAsia"/>
          <w:szCs w:val="28"/>
        </w:rPr>
        <w:t>按数据</w:t>
      </w:r>
      <w:proofErr w:type="gramEnd"/>
      <w:r>
        <w:rPr>
          <w:rFonts w:ascii="仿宋_GB2312" w:hAnsi="宋体" w:hint="eastAsia"/>
          <w:szCs w:val="28"/>
        </w:rPr>
        <w:t>文件中规定的要求，完整、准确地填写《封面》《投标报价表（含明细）》《需求响应表（如有）》《评审对照表》《评分对照表（如有）》，任何的漏表、漏项及信息不完整、填写数据不规范或不正确，都将导致电子交易平台无法接收该文件使其</w:t>
      </w:r>
      <w:r>
        <w:rPr>
          <w:rFonts w:ascii="仿宋_GB2312" w:hAnsi="宋体" w:hint="eastAsia"/>
          <w:b/>
          <w:szCs w:val="28"/>
        </w:rPr>
        <w:t>响应失败</w:t>
      </w:r>
      <w:r>
        <w:rPr>
          <w:rFonts w:ascii="仿宋_GB2312" w:hAnsi="宋体" w:hint="eastAsia"/>
          <w:szCs w:val="28"/>
        </w:rPr>
        <w:t>。</w:t>
      </w:r>
    </w:p>
    <w:p w14:paraId="21849D10" w14:textId="77777777" w:rsidR="001955DF" w:rsidRDefault="001955DF">
      <w:pPr>
        <w:spacing w:line="560" w:lineRule="exact"/>
        <w:ind w:firstLineChars="201" w:firstLine="563"/>
        <w:rPr>
          <w:rFonts w:ascii="仿宋_GB2312" w:hAnsi="仿宋" w:cs="宋体"/>
          <w:szCs w:val="28"/>
        </w:rPr>
      </w:pPr>
      <w:r>
        <w:rPr>
          <w:rFonts w:ascii="仿宋_GB2312" w:hAnsi="宋体" w:hint="eastAsia"/>
          <w:szCs w:val="28"/>
        </w:rPr>
        <w:t>10</w:t>
      </w:r>
      <w:r>
        <w:rPr>
          <w:rFonts w:ascii="仿宋_GB2312" w:hAnsi="仿宋" w:cs="宋体" w:hint="eastAsia"/>
          <w:szCs w:val="28"/>
        </w:rPr>
        <w:t>.3供应商在对数据文件电子签章前，应按照上述2项的要求进行认真检查、确认。因供应商自身原因所导致其报价失败的，须自行承担相关责任。</w:t>
      </w:r>
    </w:p>
    <w:p w14:paraId="778A33E5" w14:textId="77777777" w:rsidR="001955DF" w:rsidRDefault="001955DF">
      <w:pPr>
        <w:snapToGrid w:val="0"/>
        <w:spacing w:line="560" w:lineRule="exact"/>
        <w:ind w:firstLineChars="201" w:firstLine="563"/>
        <w:rPr>
          <w:rFonts w:ascii="楷体_GB2312" w:eastAsia="楷体_GB2312" w:hAnsi="宋体"/>
          <w:b/>
          <w:szCs w:val="28"/>
        </w:rPr>
      </w:pPr>
      <w:r>
        <w:rPr>
          <w:rFonts w:ascii="楷体_GB2312" w:eastAsia="楷体_GB2312" w:hAnsi="宋体" w:hint="eastAsia"/>
          <w:b/>
          <w:szCs w:val="28"/>
        </w:rPr>
        <w:t>11.文件构成</w:t>
      </w:r>
    </w:p>
    <w:p w14:paraId="0BF5C42B" w14:textId="77777777" w:rsidR="001955DF" w:rsidRDefault="001955DF">
      <w:pPr>
        <w:snapToGrid w:val="0"/>
        <w:spacing w:line="560" w:lineRule="exact"/>
        <w:ind w:firstLineChars="201" w:firstLine="563"/>
        <w:rPr>
          <w:rFonts w:ascii="仿宋_GB2312" w:hAnsi="宋体"/>
          <w:szCs w:val="28"/>
        </w:rPr>
      </w:pPr>
      <w:r>
        <w:rPr>
          <w:rFonts w:ascii="仿宋_GB2312" w:hAnsi="宋体" w:hint="eastAsia"/>
          <w:szCs w:val="28"/>
        </w:rPr>
        <w:t>供应商应按不同包段分别编制响应文件，每个包段的响应文件必须包括：响应文件（pdf格式）（第一册）、数据文件（PDF格式）（第二册），以上内容缺一不可，否则为</w:t>
      </w:r>
      <w:r>
        <w:rPr>
          <w:rFonts w:ascii="仿宋_GB2312" w:hAnsi="宋体" w:hint="eastAsia"/>
          <w:b/>
          <w:szCs w:val="28"/>
        </w:rPr>
        <w:t>无效响应</w:t>
      </w:r>
      <w:r>
        <w:rPr>
          <w:rFonts w:ascii="仿宋_GB2312" w:hAnsi="宋体" w:hint="eastAsia"/>
          <w:szCs w:val="28"/>
        </w:rPr>
        <w:t>。</w:t>
      </w:r>
    </w:p>
    <w:p w14:paraId="6E734F5B" w14:textId="77777777" w:rsidR="001955DF" w:rsidRDefault="001955DF">
      <w:pPr>
        <w:snapToGrid w:val="0"/>
        <w:spacing w:line="560" w:lineRule="exact"/>
        <w:ind w:firstLineChars="201" w:firstLine="563"/>
        <w:rPr>
          <w:rFonts w:ascii="仿宋_GB2312" w:hAnsi="宋体"/>
          <w:szCs w:val="28"/>
        </w:rPr>
      </w:pPr>
      <w:r>
        <w:rPr>
          <w:rFonts w:ascii="仿宋_GB2312" w:hAnsi="宋体" w:hint="eastAsia"/>
          <w:szCs w:val="28"/>
        </w:rPr>
        <w:lastRenderedPageBreak/>
        <w:t>11.1供应商编制的响应文件（pdf格式）（第一册）应包括但不少于下列内容：</w:t>
      </w:r>
    </w:p>
    <w:p w14:paraId="58B83691" w14:textId="77777777" w:rsidR="001955DF" w:rsidRDefault="001955DF">
      <w:pPr>
        <w:snapToGrid w:val="0"/>
        <w:spacing w:line="560" w:lineRule="exact"/>
        <w:ind w:firstLineChars="201" w:firstLine="563"/>
        <w:rPr>
          <w:rFonts w:ascii="仿宋_GB2312" w:hAnsi="宋体"/>
          <w:szCs w:val="28"/>
        </w:rPr>
      </w:pPr>
      <w:r>
        <w:rPr>
          <w:rFonts w:ascii="仿宋_GB2312" w:hAnsi="宋体" w:hint="eastAsia"/>
          <w:szCs w:val="28"/>
        </w:rPr>
        <w:t>（1）响应文件封面（格式见</w:t>
      </w:r>
      <w:r>
        <w:rPr>
          <w:rFonts w:ascii="仿宋_GB2312" w:hAnsi="仿宋" w:cs="宋体" w:hint="eastAsia"/>
          <w:szCs w:val="28"/>
        </w:rPr>
        <w:t>本文件第五章</w:t>
      </w:r>
      <w:r>
        <w:rPr>
          <w:rFonts w:ascii="仿宋_GB2312" w:hAnsi="宋体" w:hint="eastAsia"/>
          <w:szCs w:val="28"/>
        </w:rPr>
        <w:t>）</w:t>
      </w:r>
    </w:p>
    <w:p w14:paraId="2E1230B8" w14:textId="77777777" w:rsidR="001955DF" w:rsidRDefault="001955DF">
      <w:pPr>
        <w:snapToGrid w:val="0"/>
        <w:spacing w:line="560" w:lineRule="exact"/>
        <w:ind w:firstLineChars="201" w:firstLine="563"/>
        <w:rPr>
          <w:rFonts w:ascii="仿宋_GB2312" w:hAnsi="宋体"/>
          <w:szCs w:val="28"/>
        </w:rPr>
      </w:pPr>
      <w:r>
        <w:rPr>
          <w:rFonts w:ascii="仿宋_GB2312" w:hAnsi="宋体" w:hint="eastAsia"/>
          <w:szCs w:val="28"/>
        </w:rPr>
        <w:t>（2）响应文件目录（格式见</w:t>
      </w:r>
      <w:r>
        <w:rPr>
          <w:rFonts w:ascii="仿宋_GB2312" w:hAnsi="仿宋" w:cs="宋体" w:hint="eastAsia"/>
          <w:szCs w:val="28"/>
        </w:rPr>
        <w:t>本文件第五章</w:t>
      </w:r>
      <w:r>
        <w:rPr>
          <w:rFonts w:ascii="仿宋_GB2312" w:hAnsi="宋体" w:hint="eastAsia"/>
          <w:szCs w:val="28"/>
        </w:rPr>
        <w:t>）</w:t>
      </w:r>
    </w:p>
    <w:p w14:paraId="0AE3C6BB" w14:textId="77777777" w:rsidR="001955DF" w:rsidRDefault="001955DF">
      <w:pPr>
        <w:snapToGrid w:val="0"/>
        <w:spacing w:line="560" w:lineRule="exact"/>
        <w:ind w:firstLineChars="201" w:firstLine="563"/>
        <w:rPr>
          <w:rFonts w:ascii="仿宋_GB2312" w:hAnsi="宋体"/>
          <w:szCs w:val="28"/>
        </w:rPr>
      </w:pPr>
      <w:r>
        <w:rPr>
          <w:rFonts w:ascii="仿宋_GB2312" w:hAnsi="宋体" w:hint="eastAsia"/>
          <w:szCs w:val="28"/>
        </w:rPr>
        <w:t>（3）报价承诺函（格式见</w:t>
      </w:r>
      <w:r>
        <w:rPr>
          <w:rFonts w:ascii="仿宋_GB2312" w:hAnsi="仿宋" w:cs="宋体" w:hint="eastAsia"/>
          <w:szCs w:val="28"/>
        </w:rPr>
        <w:t>本文件第五章</w:t>
      </w:r>
      <w:r>
        <w:rPr>
          <w:rFonts w:ascii="仿宋_GB2312" w:hAnsi="宋体" w:hint="eastAsia"/>
          <w:szCs w:val="28"/>
        </w:rPr>
        <w:t>）</w:t>
      </w:r>
    </w:p>
    <w:p w14:paraId="5F4BBD23" w14:textId="77777777" w:rsidR="001955DF" w:rsidRDefault="001955DF">
      <w:pPr>
        <w:snapToGrid w:val="0"/>
        <w:spacing w:line="560" w:lineRule="exact"/>
        <w:ind w:firstLineChars="201" w:firstLine="563"/>
        <w:rPr>
          <w:rFonts w:ascii="仿宋_GB2312" w:hAnsi="宋体"/>
          <w:szCs w:val="28"/>
        </w:rPr>
      </w:pPr>
      <w:r>
        <w:rPr>
          <w:rFonts w:ascii="仿宋_GB2312" w:hAnsi="宋体" w:hint="eastAsia"/>
          <w:szCs w:val="28"/>
        </w:rPr>
        <w:t>（4）供应商信用承诺书（格式见</w:t>
      </w:r>
      <w:r>
        <w:rPr>
          <w:rFonts w:ascii="仿宋_GB2312" w:hAnsi="仿宋" w:cs="宋体" w:hint="eastAsia"/>
          <w:szCs w:val="28"/>
        </w:rPr>
        <w:t>本文件第五章</w:t>
      </w:r>
      <w:r>
        <w:rPr>
          <w:rFonts w:ascii="仿宋_GB2312" w:hAnsi="宋体" w:hint="eastAsia"/>
          <w:szCs w:val="28"/>
        </w:rPr>
        <w:t>）</w:t>
      </w:r>
    </w:p>
    <w:p w14:paraId="77A3D34F" w14:textId="77777777" w:rsidR="001955DF" w:rsidRDefault="001955DF">
      <w:pPr>
        <w:snapToGrid w:val="0"/>
        <w:spacing w:line="560" w:lineRule="exact"/>
        <w:ind w:firstLineChars="201" w:firstLine="563"/>
        <w:rPr>
          <w:rFonts w:ascii="仿宋_GB2312" w:hAnsi="宋体"/>
          <w:szCs w:val="28"/>
        </w:rPr>
      </w:pPr>
      <w:r>
        <w:rPr>
          <w:rFonts w:ascii="仿宋_GB2312" w:hAnsi="宋体" w:hint="eastAsia"/>
          <w:szCs w:val="28"/>
        </w:rPr>
        <w:t>（5）供应商资格证明文件</w:t>
      </w:r>
    </w:p>
    <w:p w14:paraId="62EE779B" w14:textId="77777777" w:rsidR="001955DF" w:rsidRDefault="001955DF">
      <w:pPr>
        <w:snapToGrid w:val="0"/>
        <w:spacing w:line="560" w:lineRule="exact"/>
        <w:ind w:firstLineChars="201" w:firstLine="563"/>
        <w:rPr>
          <w:rFonts w:ascii="仿宋_GB2312" w:hAnsi="宋体"/>
          <w:szCs w:val="28"/>
        </w:rPr>
      </w:pPr>
      <w:r w:rsidRPr="00AD1695">
        <w:rPr>
          <w:rFonts w:ascii="仿宋_GB2312" w:hAnsi="宋体"/>
          <w:noProof/>
          <w:szCs w:val="28"/>
        </w:rPr>
        <w:t>①</w:t>
      </w:r>
      <w:r w:rsidRPr="00AD1695">
        <w:rPr>
          <w:rFonts w:ascii="仿宋_GB2312" w:hAnsi="宋体"/>
          <w:noProof/>
          <w:szCs w:val="28"/>
        </w:rPr>
        <w:t>法人或其他组织的营业执照等证明文件扫描件；</w:t>
      </w:r>
    </w:p>
    <w:p w14:paraId="716F6387" w14:textId="77777777" w:rsidR="001955DF" w:rsidRPr="00AD1695" w:rsidRDefault="001955DF" w:rsidP="00D777E3">
      <w:pPr>
        <w:snapToGrid w:val="0"/>
        <w:spacing w:line="560" w:lineRule="exact"/>
        <w:ind w:firstLineChars="201" w:firstLine="563"/>
        <w:rPr>
          <w:rFonts w:ascii="仿宋_GB2312" w:hAnsi="宋体"/>
          <w:noProof/>
          <w:szCs w:val="28"/>
        </w:rPr>
      </w:pPr>
      <w:r w:rsidRPr="00AD1695">
        <w:rPr>
          <w:rFonts w:ascii="仿宋_GB2312" w:hAnsi="宋体"/>
          <w:noProof/>
          <w:szCs w:val="28"/>
        </w:rPr>
        <w:t>②</w:t>
      </w:r>
      <w:r w:rsidRPr="00AD1695">
        <w:rPr>
          <w:rFonts w:ascii="仿宋_GB2312" w:hAnsi="宋体"/>
          <w:noProof/>
          <w:szCs w:val="28"/>
        </w:rPr>
        <w:t>法定代表人授权委托书；被授权人身份证扫描件；</w:t>
      </w:r>
    </w:p>
    <w:p w14:paraId="594A134C" w14:textId="77777777" w:rsidR="001955DF" w:rsidRDefault="001955DF">
      <w:pPr>
        <w:snapToGrid w:val="0"/>
        <w:spacing w:line="560" w:lineRule="exact"/>
        <w:ind w:firstLineChars="201" w:firstLine="563"/>
        <w:rPr>
          <w:rFonts w:ascii="仿宋_GB2312" w:hAnsi="宋体"/>
          <w:szCs w:val="28"/>
        </w:rPr>
      </w:pPr>
      <w:r w:rsidRPr="00AD1695">
        <w:rPr>
          <w:rFonts w:ascii="仿宋_GB2312" w:hAnsi="宋体"/>
          <w:noProof/>
          <w:szCs w:val="28"/>
        </w:rPr>
        <w:t>若响应单位代表为企业法定代表人/单位负责人的，则只需提供企业法定代表人/单位负责人身份证扫描件；</w:t>
      </w:r>
    </w:p>
    <w:p w14:paraId="09D34220" w14:textId="77777777" w:rsidR="001955DF" w:rsidRDefault="001955DF">
      <w:pPr>
        <w:snapToGrid w:val="0"/>
        <w:spacing w:line="560" w:lineRule="exact"/>
        <w:ind w:firstLineChars="201" w:firstLine="563"/>
        <w:rPr>
          <w:rFonts w:ascii="仿宋_GB2312" w:hAnsi="宋体"/>
          <w:szCs w:val="28"/>
        </w:rPr>
      </w:pPr>
      <w:r w:rsidRPr="00AD1695">
        <w:rPr>
          <w:rFonts w:ascii="仿宋_GB2312" w:hAnsi="宋体"/>
          <w:noProof/>
          <w:szCs w:val="28"/>
        </w:rPr>
        <w:t>③</w:t>
      </w:r>
      <w:r w:rsidRPr="00AD1695">
        <w:rPr>
          <w:rFonts w:ascii="仿宋_GB2312" w:hAnsi="宋体"/>
          <w:noProof/>
          <w:szCs w:val="28"/>
        </w:rPr>
        <w:t>依法缴纳税收和社会保障资金的声明（格式自拟）；</w:t>
      </w:r>
    </w:p>
    <w:p w14:paraId="089C6E3D" w14:textId="77777777" w:rsidR="001955DF" w:rsidRDefault="001955DF">
      <w:pPr>
        <w:snapToGrid w:val="0"/>
        <w:spacing w:line="560" w:lineRule="exact"/>
        <w:ind w:firstLineChars="201" w:firstLine="563"/>
        <w:rPr>
          <w:rFonts w:ascii="仿宋_GB2312" w:hAnsi="宋体"/>
          <w:szCs w:val="28"/>
        </w:rPr>
      </w:pPr>
      <w:r w:rsidRPr="00AD1695">
        <w:rPr>
          <w:rFonts w:ascii="仿宋_GB2312" w:hAnsi="宋体"/>
          <w:noProof/>
          <w:szCs w:val="28"/>
        </w:rPr>
        <w:t>④</w:t>
      </w:r>
      <w:r w:rsidRPr="00AD1695">
        <w:rPr>
          <w:rFonts w:ascii="仿宋_GB2312" w:hAnsi="宋体"/>
          <w:noProof/>
          <w:szCs w:val="28"/>
        </w:rPr>
        <w:t>参加本项目报价前三年内无重大违法记录声明（格式自定）；</w:t>
      </w:r>
    </w:p>
    <w:p w14:paraId="743DDEDE" w14:textId="77777777" w:rsidR="001955DF" w:rsidRDefault="001955DF">
      <w:pPr>
        <w:snapToGrid w:val="0"/>
        <w:spacing w:line="560" w:lineRule="exact"/>
        <w:ind w:firstLineChars="201" w:firstLine="563"/>
        <w:rPr>
          <w:rFonts w:ascii="仿宋_GB2312" w:hAnsi="宋体"/>
          <w:szCs w:val="28"/>
        </w:rPr>
      </w:pPr>
      <w:r w:rsidRPr="00AD1695">
        <w:rPr>
          <w:rFonts w:ascii="仿宋_GB2312" w:hAnsi="宋体"/>
          <w:noProof/>
          <w:szCs w:val="28"/>
        </w:rPr>
        <w:t>⑤</w:t>
      </w:r>
      <w:r w:rsidRPr="00AD1695">
        <w:rPr>
          <w:rFonts w:ascii="仿宋_GB2312" w:hAnsi="宋体"/>
          <w:noProof/>
          <w:szCs w:val="28"/>
        </w:rPr>
        <w:t>由代理机构查询</w:t>
      </w:r>
      <w:r w:rsidRPr="00AD1695">
        <w:rPr>
          <w:rFonts w:ascii="仿宋_GB2312" w:hAnsi="宋体"/>
          <w:noProof/>
          <w:szCs w:val="28"/>
        </w:rPr>
        <w:t>“</w:t>
      </w:r>
      <w:r w:rsidRPr="00AD1695">
        <w:rPr>
          <w:rFonts w:ascii="仿宋_GB2312" w:hAnsi="宋体"/>
          <w:noProof/>
          <w:szCs w:val="28"/>
        </w:rPr>
        <w:t>信用中国</w:t>
      </w:r>
      <w:r w:rsidRPr="00AD1695">
        <w:rPr>
          <w:rFonts w:ascii="仿宋_GB2312" w:hAnsi="宋体"/>
          <w:noProof/>
          <w:szCs w:val="28"/>
        </w:rPr>
        <w:t>”</w:t>
      </w:r>
      <w:r w:rsidRPr="00AD1695">
        <w:rPr>
          <w:rFonts w:ascii="仿宋_GB2312" w:hAnsi="宋体"/>
          <w:noProof/>
          <w:szCs w:val="28"/>
        </w:rPr>
        <w:t>、报价供应商所在地省级信用官方网站(如:</w:t>
      </w:r>
      <w:r w:rsidRPr="00AD1695">
        <w:rPr>
          <w:rFonts w:ascii="仿宋_GB2312" w:hAnsi="宋体"/>
          <w:noProof/>
          <w:szCs w:val="28"/>
        </w:rPr>
        <w:t>“</w:t>
      </w:r>
      <w:r w:rsidRPr="00AD1695">
        <w:rPr>
          <w:rFonts w:ascii="仿宋_GB2312" w:hAnsi="宋体"/>
          <w:noProof/>
          <w:szCs w:val="28"/>
        </w:rPr>
        <w:t>信用山东</w:t>
      </w:r>
      <w:r w:rsidRPr="00AD1695">
        <w:rPr>
          <w:rFonts w:ascii="仿宋_GB2312" w:hAnsi="宋体"/>
          <w:noProof/>
          <w:szCs w:val="28"/>
        </w:rPr>
        <w:t>”</w:t>
      </w:r>
      <w:r w:rsidRPr="00AD1695">
        <w:rPr>
          <w:rFonts w:ascii="仿宋_GB2312" w:hAnsi="宋体"/>
          <w:noProof/>
          <w:szCs w:val="28"/>
        </w:rPr>
        <w:t>)、</w:t>
      </w:r>
      <w:r w:rsidRPr="00AD1695">
        <w:rPr>
          <w:rFonts w:ascii="仿宋_GB2312" w:hAnsi="宋体"/>
          <w:noProof/>
          <w:szCs w:val="28"/>
        </w:rPr>
        <w:t>“</w:t>
      </w:r>
      <w:r w:rsidRPr="00AD1695">
        <w:rPr>
          <w:rFonts w:ascii="仿宋_GB2312" w:hAnsi="宋体"/>
          <w:noProof/>
          <w:szCs w:val="28"/>
        </w:rPr>
        <w:t>中国政府采购网</w:t>
      </w:r>
      <w:r w:rsidRPr="00AD1695">
        <w:rPr>
          <w:rFonts w:ascii="仿宋_GB2312" w:hAnsi="宋体"/>
          <w:noProof/>
          <w:szCs w:val="28"/>
        </w:rPr>
        <w:t>”</w:t>
      </w:r>
      <w:r w:rsidRPr="00AD1695">
        <w:rPr>
          <w:rFonts w:ascii="仿宋_GB2312" w:hAnsi="宋体"/>
          <w:noProof/>
          <w:szCs w:val="28"/>
        </w:rPr>
        <w:t>，对已列入失信被执行人、重大税收违法失信主体、政府采购严重违法失信行为记录名单的报价供应商，将拒绝其继续参与政府采购活动；</w:t>
      </w:r>
    </w:p>
    <w:p w14:paraId="049BDA25" w14:textId="77777777" w:rsidR="001955DF" w:rsidRPr="00AD1695" w:rsidRDefault="001955DF" w:rsidP="00D777E3">
      <w:pPr>
        <w:snapToGrid w:val="0"/>
        <w:spacing w:line="560" w:lineRule="exact"/>
        <w:ind w:firstLineChars="201" w:firstLine="563"/>
        <w:rPr>
          <w:rFonts w:ascii="仿宋_GB2312" w:hAnsi="宋体"/>
          <w:noProof/>
          <w:szCs w:val="28"/>
        </w:rPr>
      </w:pPr>
      <w:r w:rsidRPr="00AD1695">
        <w:rPr>
          <w:rFonts w:ascii="仿宋_GB2312" w:hAnsi="宋体"/>
          <w:noProof/>
          <w:szCs w:val="28"/>
        </w:rPr>
        <w:t>⑥</w:t>
      </w:r>
      <w:r w:rsidRPr="00AD1695">
        <w:rPr>
          <w:rFonts w:ascii="仿宋_GB2312" w:hAnsi="宋体"/>
          <w:noProof/>
          <w:szCs w:val="28"/>
        </w:rPr>
        <w:t>财务状况报告等相关材料</w:t>
      </w:r>
    </w:p>
    <w:p w14:paraId="6A0C7BB4" w14:textId="77777777" w:rsidR="001955DF" w:rsidRPr="00AD1695" w:rsidRDefault="001955DF" w:rsidP="00D777E3">
      <w:pPr>
        <w:snapToGrid w:val="0"/>
        <w:spacing w:line="560" w:lineRule="exact"/>
        <w:ind w:firstLineChars="201" w:firstLine="563"/>
        <w:rPr>
          <w:rFonts w:ascii="仿宋_GB2312" w:hAnsi="宋体"/>
          <w:noProof/>
          <w:szCs w:val="28"/>
        </w:rPr>
      </w:pPr>
      <w:r w:rsidRPr="00AD1695">
        <w:rPr>
          <w:rFonts w:ascii="仿宋_GB2312" w:hAnsi="宋体"/>
          <w:noProof/>
          <w:szCs w:val="28"/>
        </w:rPr>
        <w:t>A.报价供应商自行编制的近一年度公司财务报表或由中介机构出具的近一年度财务审计报告书扫描件；</w:t>
      </w:r>
    </w:p>
    <w:p w14:paraId="7BF2A66B" w14:textId="77777777" w:rsidR="001955DF" w:rsidRPr="00AD1695" w:rsidRDefault="001955DF" w:rsidP="00D777E3">
      <w:pPr>
        <w:snapToGrid w:val="0"/>
        <w:spacing w:line="560" w:lineRule="exact"/>
        <w:ind w:firstLineChars="201" w:firstLine="563"/>
        <w:rPr>
          <w:rFonts w:ascii="仿宋_GB2312" w:hAnsi="宋体"/>
          <w:noProof/>
          <w:szCs w:val="28"/>
        </w:rPr>
      </w:pPr>
      <w:r w:rsidRPr="00AD1695">
        <w:rPr>
          <w:rFonts w:ascii="仿宋_GB2312" w:hAnsi="宋体"/>
          <w:noProof/>
          <w:szCs w:val="28"/>
        </w:rPr>
        <w:t>B.银行出具的有效期内的资信证明扫描件。</w:t>
      </w:r>
    </w:p>
    <w:p w14:paraId="26E744A5" w14:textId="77777777" w:rsidR="001955DF" w:rsidRDefault="001955DF">
      <w:pPr>
        <w:snapToGrid w:val="0"/>
        <w:spacing w:line="560" w:lineRule="exact"/>
        <w:ind w:firstLineChars="201" w:firstLine="563"/>
        <w:rPr>
          <w:rFonts w:ascii="仿宋_GB2312" w:hAnsi="宋体"/>
          <w:szCs w:val="28"/>
        </w:rPr>
      </w:pPr>
      <w:r w:rsidRPr="00AD1695">
        <w:rPr>
          <w:rFonts w:ascii="仿宋_GB2312" w:hAnsi="宋体"/>
          <w:noProof/>
          <w:szCs w:val="28"/>
        </w:rPr>
        <w:t>注：A、B两项提供任意一项均可。</w:t>
      </w:r>
    </w:p>
    <w:p w14:paraId="11412577" w14:textId="77777777" w:rsidR="001955DF" w:rsidRDefault="001955DF">
      <w:pPr>
        <w:snapToGrid w:val="0"/>
        <w:spacing w:line="560" w:lineRule="exact"/>
        <w:ind w:firstLineChars="201" w:firstLine="563"/>
        <w:rPr>
          <w:rFonts w:ascii="仿宋_GB2312" w:hAnsi="宋体"/>
          <w:szCs w:val="28"/>
        </w:rPr>
      </w:pPr>
      <w:r w:rsidRPr="00AD1695">
        <w:rPr>
          <w:rFonts w:ascii="仿宋_GB2312" w:hAnsi="宋体"/>
          <w:noProof/>
          <w:szCs w:val="28"/>
        </w:rPr>
        <w:t>⑦</w:t>
      </w:r>
      <w:r w:rsidRPr="00AD1695">
        <w:rPr>
          <w:rFonts w:ascii="仿宋_GB2312" w:hAnsi="宋体"/>
          <w:noProof/>
          <w:szCs w:val="28"/>
        </w:rPr>
        <w:t>具有履行合同所必需的设备和专业技术能力承诺函（格式自拟）；</w:t>
      </w:r>
    </w:p>
    <w:p w14:paraId="0B471090" w14:textId="77777777" w:rsidR="001955DF" w:rsidRDefault="001955DF">
      <w:pPr>
        <w:snapToGrid w:val="0"/>
        <w:spacing w:line="560" w:lineRule="exact"/>
        <w:ind w:firstLineChars="201" w:firstLine="563"/>
        <w:rPr>
          <w:rFonts w:ascii="仿宋_GB2312" w:hAnsi="宋体"/>
          <w:szCs w:val="28"/>
        </w:rPr>
      </w:pPr>
      <w:r w:rsidRPr="00AD1695">
        <w:rPr>
          <w:rFonts w:ascii="仿宋_GB2312" w:hAnsi="宋体"/>
          <w:noProof/>
          <w:szCs w:val="28"/>
        </w:rPr>
        <w:t>⑧</w:t>
      </w:r>
      <w:r w:rsidRPr="00AD1695">
        <w:rPr>
          <w:rFonts w:ascii="仿宋_GB2312" w:hAnsi="宋体"/>
          <w:noProof/>
          <w:szCs w:val="28"/>
        </w:rPr>
        <w:t>中小企业声明函声明为中小企业；中小企业声明函须符合磋商文件的要求；</w:t>
      </w:r>
    </w:p>
    <w:p w14:paraId="40531EFB" w14:textId="77777777" w:rsidR="001955DF" w:rsidRDefault="001955DF">
      <w:pPr>
        <w:snapToGrid w:val="0"/>
        <w:spacing w:line="560" w:lineRule="exact"/>
        <w:ind w:firstLineChars="201" w:firstLine="563"/>
        <w:rPr>
          <w:rFonts w:ascii="仿宋_GB2312" w:hAnsi="宋体"/>
          <w:szCs w:val="28"/>
        </w:rPr>
      </w:pPr>
      <w:r w:rsidRPr="00AD1695">
        <w:rPr>
          <w:rFonts w:ascii="仿宋_GB2312" w:hAnsi="宋体"/>
          <w:noProof/>
          <w:szCs w:val="28"/>
        </w:rPr>
        <w:lastRenderedPageBreak/>
        <w:t>⑨</w:t>
      </w:r>
      <w:r w:rsidRPr="00AD1695">
        <w:rPr>
          <w:rFonts w:ascii="仿宋_GB2312" w:hAnsi="宋体"/>
          <w:noProof/>
          <w:szCs w:val="28"/>
        </w:rPr>
        <w:t>采购公告中要求的有关资质资格文件；</w:t>
      </w:r>
    </w:p>
    <w:p w14:paraId="4FD865A4" w14:textId="77777777" w:rsidR="001955DF" w:rsidRDefault="001955DF">
      <w:pPr>
        <w:snapToGrid w:val="0"/>
        <w:spacing w:line="560" w:lineRule="exact"/>
        <w:ind w:firstLineChars="201" w:firstLine="563"/>
        <w:rPr>
          <w:rFonts w:ascii="仿宋_GB2312" w:hAnsi="宋体"/>
          <w:szCs w:val="28"/>
        </w:rPr>
      </w:pPr>
      <w:r w:rsidRPr="00AD1695">
        <w:rPr>
          <w:rFonts w:ascii="仿宋_GB2312" w:hAnsi="宋体"/>
          <w:noProof/>
          <w:szCs w:val="28"/>
        </w:rPr>
        <w:t>⑩</w:t>
      </w:r>
      <w:r w:rsidRPr="00AD1695">
        <w:rPr>
          <w:rFonts w:ascii="仿宋_GB2312" w:hAnsi="宋体"/>
          <w:noProof/>
          <w:szCs w:val="28"/>
        </w:rPr>
        <w:t>报价供应商认为需要提供的资质资格证明文件。</w:t>
      </w:r>
    </w:p>
    <w:p w14:paraId="3BC011FB" w14:textId="77777777" w:rsidR="001955DF" w:rsidRDefault="001955DF">
      <w:pPr>
        <w:spacing w:line="560" w:lineRule="exact"/>
        <w:ind w:firstLineChars="201" w:firstLine="563"/>
        <w:rPr>
          <w:rFonts w:ascii="仿宋_GB2312" w:hAnsi="仿宋" w:cs="宋体"/>
          <w:szCs w:val="28"/>
        </w:rPr>
      </w:pPr>
      <w:r>
        <w:rPr>
          <w:rFonts w:ascii="仿宋_GB2312" w:hAnsi="仿宋" w:cs="宋体" w:hint="eastAsia"/>
          <w:szCs w:val="28"/>
        </w:rPr>
        <w:t>以上所有资质资格证明文件均需加盖供应商签章。</w:t>
      </w:r>
    </w:p>
    <w:p w14:paraId="527E9603" w14:textId="77777777" w:rsidR="001955DF" w:rsidRDefault="001955DF">
      <w:pPr>
        <w:spacing w:line="560" w:lineRule="exact"/>
        <w:ind w:firstLineChars="201" w:firstLine="563"/>
        <w:rPr>
          <w:rFonts w:ascii="仿宋_GB2312" w:hAnsi="仿宋" w:cs="宋体"/>
          <w:szCs w:val="28"/>
        </w:rPr>
      </w:pPr>
      <w:r>
        <w:rPr>
          <w:rFonts w:ascii="仿宋_GB2312" w:hAnsi="仿宋" w:cs="宋体" w:hint="eastAsia"/>
          <w:szCs w:val="28"/>
        </w:rPr>
        <w:t>（6）商务文件</w:t>
      </w:r>
    </w:p>
    <w:p w14:paraId="5D4DC409" w14:textId="77777777" w:rsidR="001955DF" w:rsidRDefault="001955DF">
      <w:pPr>
        <w:snapToGrid w:val="0"/>
        <w:spacing w:line="560" w:lineRule="exact"/>
        <w:ind w:firstLineChars="202" w:firstLine="566"/>
        <w:rPr>
          <w:rFonts w:ascii="仿宋_GB2312" w:hAnsi="宋体"/>
          <w:szCs w:val="28"/>
        </w:rPr>
      </w:pPr>
      <w:r>
        <w:rPr>
          <w:rFonts w:ascii="仿宋_GB2312" w:hAnsi="宋体" w:hint="eastAsia"/>
          <w:szCs w:val="28"/>
        </w:rPr>
        <w:t>①</w:t>
      </w:r>
      <w:r>
        <w:rPr>
          <w:rFonts w:ascii="仿宋_GB2312" w:hAnsi="宋体"/>
          <w:szCs w:val="28"/>
        </w:rPr>
        <w:t>报价编制说明</w:t>
      </w:r>
      <w:r>
        <w:rPr>
          <w:rFonts w:ascii="仿宋_GB2312" w:hAnsi="宋体" w:hint="eastAsia"/>
          <w:szCs w:val="28"/>
        </w:rPr>
        <w:t>；</w:t>
      </w:r>
    </w:p>
    <w:p w14:paraId="0B666A09" w14:textId="77777777" w:rsidR="001955DF" w:rsidRDefault="001955DF">
      <w:pPr>
        <w:snapToGrid w:val="0"/>
        <w:spacing w:line="560" w:lineRule="exact"/>
        <w:ind w:firstLineChars="202" w:firstLine="566"/>
        <w:rPr>
          <w:rFonts w:ascii="仿宋_GB2312" w:hAnsi="宋体"/>
          <w:szCs w:val="28"/>
        </w:rPr>
      </w:pPr>
      <w:r>
        <w:rPr>
          <w:rFonts w:ascii="仿宋_GB2312" w:hAnsi="宋体" w:hint="eastAsia"/>
          <w:szCs w:val="28"/>
        </w:rPr>
        <w:t>②工程量</w:t>
      </w:r>
      <w:r>
        <w:rPr>
          <w:rFonts w:ascii="仿宋_GB2312" w:hAnsi="宋体"/>
          <w:szCs w:val="28"/>
        </w:rPr>
        <w:t>清单</w:t>
      </w:r>
      <w:r>
        <w:rPr>
          <w:rFonts w:ascii="仿宋_GB2312" w:hAnsi="宋体" w:hint="eastAsia"/>
          <w:szCs w:val="28"/>
        </w:rPr>
        <w:t>；</w:t>
      </w:r>
    </w:p>
    <w:p w14:paraId="72FE89CC" w14:textId="77777777" w:rsidR="001955DF" w:rsidRDefault="001955DF">
      <w:pPr>
        <w:snapToGrid w:val="0"/>
        <w:spacing w:line="560" w:lineRule="exact"/>
        <w:ind w:firstLineChars="202" w:firstLine="566"/>
        <w:rPr>
          <w:rFonts w:ascii="仿宋_GB2312" w:hAnsi="宋体"/>
          <w:szCs w:val="28"/>
        </w:rPr>
      </w:pPr>
      <w:r>
        <w:rPr>
          <w:rFonts w:ascii="仿宋_GB2312" w:hAnsi="宋体"/>
          <w:szCs w:val="28"/>
        </w:rPr>
        <w:t>③</w:t>
      </w:r>
      <w:r>
        <w:rPr>
          <w:rFonts w:ascii="仿宋_GB2312" w:hAnsi="宋体"/>
          <w:szCs w:val="28"/>
        </w:rPr>
        <w:t>供应商基本情况；</w:t>
      </w:r>
    </w:p>
    <w:p w14:paraId="29F94F99" w14:textId="77777777" w:rsidR="001955DF" w:rsidRDefault="001955DF">
      <w:pPr>
        <w:snapToGrid w:val="0"/>
        <w:spacing w:line="560" w:lineRule="exact"/>
        <w:ind w:firstLineChars="202" w:firstLine="566"/>
        <w:rPr>
          <w:rFonts w:ascii="仿宋_GB2312" w:hAnsi="宋体"/>
          <w:szCs w:val="28"/>
        </w:rPr>
      </w:pPr>
      <w:r>
        <w:rPr>
          <w:rFonts w:ascii="仿宋_GB2312" w:hAnsi="宋体"/>
          <w:szCs w:val="28"/>
        </w:rPr>
        <w:t>④</w:t>
      </w:r>
      <w:r>
        <w:rPr>
          <w:rFonts w:ascii="仿宋_GB2312" w:hAnsi="宋体" w:hint="eastAsia"/>
          <w:szCs w:val="28"/>
        </w:rPr>
        <w:t>供应商实力</w:t>
      </w:r>
      <w:r>
        <w:rPr>
          <w:rFonts w:ascii="仿宋_GB2312" w:hAnsi="宋体"/>
          <w:szCs w:val="28"/>
        </w:rPr>
        <w:t>；</w:t>
      </w:r>
    </w:p>
    <w:p w14:paraId="5C6F570E" w14:textId="77777777" w:rsidR="001955DF" w:rsidRDefault="001955DF">
      <w:pPr>
        <w:snapToGrid w:val="0"/>
        <w:spacing w:line="560" w:lineRule="exact"/>
        <w:ind w:firstLineChars="202" w:firstLine="566"/>
        <w:rPr>
          <w:rFonts w:ascii="仿宋_GB2312" w:hAnsi="宋体"/>
          <w:szCs w:val="28"/>
        </w:rPr>
      </w:pPr>
      <w:r>
        <w:rPr>
          <w:rFonts w:ascii="仿宋_GB2312" w:hAnsi="宋体"/>
          <w:szCs w:val="28"/>
        </w:rPr>
        <w:t>⑤</w:t>
      </w:r>
      <w:r>
        <w:rPr>
          <w:rFonts w:ascii="仿宋_GB2312" w:hAnsi="宋体" w:hint="eastAsia"/>
          <w:szCs w:val="28"/>
        </w:rPr>
        <w:t>项目经理及关键岗位人员配备情况;</w:t>
      </w:r>
    </w:p>
    <w:p w14:paraId="366B8FF3" w14:textId="77777777" w:rsidR="001955DF" w:rsidRDefault="001955DF">
      <w:pPr>
        <w:snapToGrid w:val="0"/>
        <w:spacing w:line="560" w:lineRule="exact"/>
        <w:ind w:firstLineChars="202" w:firstLine="566"/>
        <w:rPr>
          <w:rFonts w:ascii="仿宋_GB2312" w:hAnsi="宋体"/>
          <w:szCs w:val="28"/>
        </w:rPr>
      </w:pPr>
      <w:r>
        <w:rPr>
          <w:rFonts w:ascii="仿宋_GB2312" w:hAnsi="宋体"/>
          <w:szCs w:val="28"/>
        </w:rPr>
        <w:t>⑥</w:t>
      </w:r>
      <w:r>
        <w:rPr>
          <w:rFonts w:ascii="仿宋_GB2312" w:hAnsi="宋体"/>
          <w:szCs w:val="28"/>
        </w:rPr>
        <w:t>拟投入本工程的主要设备；</w:t>
      </w:r>
    </w:p>
    <w:p w14:paraId="577E2B47" w14:textId="77777777" w:rsidR="001955DF" w:rsidRDefault="001955DF">
      <w:pPr>
        <w:snapToGrid w:val="0"/>
        <w:spacing w:line="560" w:lineRule="exact"/>
        <w:ind w:firstLineChars="202" w:firstLine="566"/>
        <w:rPr>
          <w:rFonts w:ascii="仿宋_GB2312" w:hAnsi="宋体"/>
          <w:szCs w:val="28"/>
        </w:rPr>
      </w:pPr>
      <w:r>
        <w:rPr>
          <w:rFonts w:ascii="仿宋_GB2312" w:hAnsi="宋体"/>
          <w:szCs w:val="28"/>
        </w:rPr>
        <w:t>⑦</w:t>
      </w:r>
      <w:r>
        <w:rPr>
          <w:rFonts w:ascii="仿宋_GB2312" w:hAnsi="宋体"/>
          <w:szCs w:val="28"/>
        </w:rPr>
        <w:t>同类项目业绩；</w:t>
      </w:r>
    </w:p>
    <w:p w14:paraId="1E4F2002" w14:textId="77777777" w:rsidR="001955DF" w:rsidRDefault="001955DF">
      <w:pPr>
        <w:snapToGrid w:val="0"/>
        <w:spacing w:line="560" w:lineRule="exact"/>
        <w:ind w:firstLineChars="202" w:firstLine="566"/>
        <w:rPr>
          <w:rFonts w:ascii="仿宋_GB2312" w:hAnsi="宋体"/>
          <w:szCs w:val="28"/>
        </w:rPr>
      </w:pPr>
      <w:r>
        <w:rPr>
          <w:rFonts w:ascii="仿宋_GB2312" w:hAnsi="宋体" w:hint="eastAsia"/>
          <w:szCs w:val="28"/>
        </w:rPr>
        <w:t>⑧关于质量、工期、服务等方面的承诺及合理化建议；</w:t>
      </w:r>
    </w:p>
    <w:p w14:paraId="5C8B9EB4" w14:textId="77777777" w:rsidR="001955DF" w:rsidRDefault="001955DF">
      <w:pPr>
        <w:snapToGrid w:val="0"/>
        <w:spacing w:line="560" w:lineRule="exact"/>
        <w:ind w:firstLineChars="202" w:firstLine="566"/>
        <w:rPr>
          <w:rFonts w:ascii="宋体" w:hAnsi="宋体" w:cs="宋体"/>
          <w:kern w:val="0"/>
          <w:sz w:val="24"/>
        </w:rPr>
      </w:pPr>
      <w:r>
        <w:rPr>
          <w:rFonts w:ascii="仿宋_GB2312" w:hAnsi="宋体" w:hint="eastAsia"/>
          <w:szCs w:val="28"/>
        </w:rPr>
        <w:t>⑨符合政府采购优惠政策的证明材料（申报格式见本文件第五章）：</w:t>
      </w:r>
    </w:p>
    <w:p w14:paraId="73543F25" w14:textId="77777777" w:rsidR="001955DF" w:rsidRDefault="001955DF">
      <w:pPr>
        <w:snapToGrid w:val="0"/>
        <w:spacing w:line="560" w:lineRule="exact"/>
        <w:ind w:firstLineChars="201" w:firstLine="563"/>
        <w:rPr>
          <w:rFonts w:ascii="仿宋_GB2312" w:hAnsi="宋体"/>
          <w:szCs w:val="28"/>
        </w:rPr>
      </w:pPr>
      <w:r>
        <w:rPr>
          <w:rFonts w:ascii="仿宋_GB2312" w:hAnsi="宋体" w:hint="eastAsia"/>
          <w:szCs w:val="28"/>
        </w:rPr>
        <w:t>A所报产品属于政府采购节能、环保优先采购的产品,按照《关于调整优化节能产品、环境标志产品政府采购执行机制的通知》（财库〔2019〕9号）的规定执行：</w:t>
      </w:r>
    </w:p>
    <w:p w14:paraId="020773E5" w14:textId="77777777" w:rsidR="001955DF" w:rsidRDefault="001955DF">
      <w:pPr>
        <w:snapToGrid w:val="0"/>
        <w:spacing w:line="560" w:lineRule="exact"/>
        <w:ind w:firstLineChars="201" w:firstLine="563"/>
        <w:rPr>
          <w:rFonts w:ascii="仿宋_GB2312" w:hAnsi="宋体"/>
          <w:szCs w:val="28"/>
        </w:rPr>
      </w:pPr>
      <w:r>
        <w:rPr>
          <w:rFonts w:ascii="仿宋_GB2312" w:hAnsi="宋体" w:hint="eastAsia"/>
          <w:szCs w:val="28"/>
        </w:rPr>
        <w:t>a.《节能产品政府采购品目清单》</w:t>
      </w:r>
    </w:p>
    <w:p w14:paraId="72F5B8A2" w14:textId="77777777" w:rsidR="001955DF" w:rsidRDefault="001955DF">
      <w:pPr>
        <w:snapToGrid w:val="0"/>
        <w:spacing w:line="560" w:lineRule="exact"/>
        <w:ind w:firstLineChars="201" w:firstLine="563"/>
        <w:rPr>
          <w:rFonts w:ascii="仿宋_GB2312" w:hAnsi="宋体"/>
          <w:szCs w:val="28"/>
        </w:rPr>
      </w:pPr>
      <w:r>
        <w:rPr>
          <w:rFonts w:ascii="仿宋_GB2312" w:hAnsi="宋体" w:hint="eastAsia"/>
          <w:szCs w:val="28"/>
        </w:rPr>
        <w:t>b.《环境标志产品政府采购品目清单》</w:t>
      </w:r>
      <w:proofErr w:type="gramStart"/>
      <w:r>
        <w:rPr>
          <w:rFonts w:ascii="仿宋_GB2312" w:hAnsi="宋体" w:hint="eastAsia"/>
          <w:szCs w:val="28"/>
        </w:rPr>
        <w:t>或者符合政府采购“</w:t>
      </w:r>
      <w:proofErr w:type="gramEnd"/>
      <w:r>
        <w:rPr>
          <w:rFonts w:ascii="仿宋_GB2312" w:hAnsi="宋体" w:hint="eastAsia"/>
          <w:szCs w:val="28"/>
        </w:rPr>
        <w:t>优先采购”政策的其他证明文件</w:t>
      </w:r>
    </w:p>
    <w:p w14:paraId="57B911A5" w14:textId="77777777" w:rsidR="001955DF" w:rsidRDefault="001955DF">
      <w:pPr>
        <w:snapToGrid w:val="0"/>
        <w:spacing w:line="560" w:lineRule="exact"/>
        <w:ind w:firstLineChars="201" w:firstLine="563"/>
        <w:rPr>
          <w:rFonts w:ascii="仿宋_GB2312" w:hAnsi="宋体"/>
          <w:szCs w:val="28"/>
        </w:rPr>
      </w:pPr>
      <w:r>
        <w:rPr>
          <w:rFonts w:ascii="仿宋_GB2312" w:hAnsi="宋体" w:hint="eastAsia"/>
          <w:szCs w:val="28"/>
        </w:rPr>
        <w:t>说明：①以上的货物需为本项目的采购标的；</w:t>
      </w:r>
    </w:p>
    <w:p w14:paraId="71E6BBFB" w14:textId="77777777" w:rsidR="001955DF" w:rsidRDefault="001955DF">
      <w:pPr>
        <w:snapToGrid w:val="0"/>
        <w:spacing w:line="560" w:lineRule="exact"/>
        <w:ind w:firstLineChars="201" w:firstLine="565"/>
        <w:rPr>
          <w:rFonts w:ascii="仿宋_GB2312" w:hAnsi="宋体"/>
          <w:b/>
          <w:szCs w:val="28"/>
        </w:rPr>
      </w:pPr>
      <w:r>
        <w:rPr>
          <w:rFonts w:ascii="仿宋_GB2312" w:hAnsi="宋体" w:hint="eastAsia"/>
          <w:b/>
          <w:szCs w:val="28"/>
        </w:rPr>
        <w:t>②《节能产品政府采购品目清单》中标注★的台式计算机、便携式计算机、平板式微型计算机、激光打印机、针式打印机、液晶显示器、制冷压缩机、空调机组、专用制冷、空调设备、镇流器、空调机、电热水器、普通照明用双端荧光灯、电视设备、视频设备、便器、水嘴为政府强制采购节能品目。供应商所报产</w:t>
      </w:r>
      <w:r>
        <w:rPr>
          <w:rFonts w:ascii="仿宋_GB2312" w:hAnsi="宋体" w:hint="eastAsia"/>
          <w:b/>
          <w:szCs w:val="28"/>
        </w:rPr>
        <w:lastRenderedPageBreak/>
        <w:t>品为以上品目的,必须在供货时向采购人提供国家确定的认证机构出具的、处于有效期之内的节能产品认证证书。</w:t>
      </w:r>
    </w:p>
    <w:p w14:paraId="3BC6929B" w14:textId="77777777" w:rsidR="001955DF" w:rsidRDefault="001955DF">
      <w:pPr>
        <w:snapToGrid w:val="0"/>
        <w:spacing w:line="560" w:lineRule="exact"/>
        <w:ind w:firstLineChars="201" w:firstLine="563"/>
        <w:rPr>
          <w:rFonts w:ascii="仿宋_GB2312" w:hAnsi="宋体"/>
          <w:szCs w:val="28"/>
        </w:rPr>
      </w:pPr>
      <w:r>
        <w:rPr>
          <w:rFonts w:ascii="仿宋_GB2312" w:hAnsi="宋体" w:hint="eastAsia"/>
          <w:szCs w:val="28"/>
        </w:rPr>
        <w:t>B货物制造商（工程、服务供应商）为中小企业的，须提供《中小企业声明函》。（格式见本文件第五章）</w:t>
      </w:r>
    </w:p>
    <w:p w14:paraId="4BF3190D" w14:textId="77777777" w:rsidR="001955DF" w:rsidRDefault="001955DF">
      <w:pPr>
        <w:snapToGrid w:val="0"/>
        <w:spacing w:line="560" w:lineRule="exact"/>
        <w:ind w:firstLineChars="201" w:firstLine="563"/>
        <w:rPr>
          <w:rFonts w:ascii="仿宋_GB2312" w:hAnsi="宋体"/>
          <w:szCs w:val="28"/>
        </w:rPr>
      </w:pPr>
      <w:r>
        <w:rPr>
          <w:rFonts w:ascii="仿宋_GB2312" w:hAnsi="宋体" w:hint="eastAsia"/>
          <w:szCs w:val="28"/>
        </w:rPr>
        <w:t>C供应商为监狱企业的，须提供省级以上监狱管理局、戒毒管理局（含新疆生产建设兵团）出具的属于监狱企业的证明文件。</w:t>
      </w:r>
    </w:p>
    <w:p w14:paraId="4814F245" w14:textId="77777777" w:rsidR="001955DF" w:rsidRDefault="001955DF">
      <w:pPr>
        <w:snapToGrid w:val="0"/>
        <w:spacing w:line="560" w:lineRule="exact"/>
        <w:ind w:firstLineChars="201" w:firstLine="563"/>
        <w:rPr>
          <w:rFonts w:ascii="仿宋_GB2312" w:hAnsi="宋体"/>
          <w:b/>
          <w:szCs w:val="28"/>
        </w:rPr>
      </w:pPr>
      <w:r>
        <w:rPr>
          <w:rFonts w:ascii="仿宋_GB2312" w:hAnsi="宋体" w:hint="eastAsia"/>
          <w:szCs w:val="28"/>
        </w:rPr>
        <w:t>D供应商为残疾人福利性单位的，须提供《残疾人福利性单位声明函》。（格式见</w:t>
      </w:r>
      <w:r>
        <w:rPr>
          <w:rFonts w:ascii="仿宋_GB2312" w:hAnsi="仿宋" w:cs="宋体" w:hint="eastAsia"/>
          <w:szCs w:val="28"/>
        </w:rPr>
        <w:t>本文件第五章</w:t>
      </w:r>
      <w:r>
        <w:rPr>
          <w:rFonts w:ascii="仿宋_GB2312" w:hAnsi="宋体" w:hint="eastAsia"/>
          <w:szCs w:val="28"/>
        </w:rPr>
        <w:t>）</w:t>
      </w:r>
    </w:p>
    <w:p w14:paraId="669F2625" w14:textId="77777777" w:rsidR="001955DF" w:rsidRDefault="001955DF">
      <w:pPr>
        <w:snapToGrid w:val="0"/>
        <w:spacing w:line="560" w:lineRule="exact"/>
        <w:ind w:firstLineChars="201" w:firstLine="563"/>
        <w:rPr>
          <w:rFonts w:ascii="仿宋_GB2312" w:hAnsi="宋体"/>
          <w:szCs w:val="28"/>
        </w:rPr>
      </w:pPr>
      <w:r>
        <w:rPr>
          <w:rFonts w:ascii="Cambria Math" w:hAnsi="Cambria Math" w:cs="Cambria Math"/>
          <w:szCs w:val="28"/>
        </w:rPr>
        <w:t>⑪</w:t>
      </w:r>
      <w:r>
        <w:rPr>
          <w:rFonts w:ascii="仿宋_GB2312" w:hAnsi="宋体" w:hint="eastAsia"/>
          <w:szCs w:val="28"/>
        </w:rPr>
        <w:t>要求采购人提供的配合</w:t>
      </w:r>
    </w:p>
    <w:p w14:paraId="0287348F" w14:textId="77777777" w:rsidR="001955DF" w:rsidRDefault="001955DF">
      <w:pPr>
        <w:snapToGrid w:val="0"/>
        <w:spacing w:line="560" w:lineRule="exact"/>
        <w:ind w:firstLineChars="201" w:firstLine="563"/>
        <w:rPr>
          <w:rFonts w:ascii="仿宋_GB2312" w:hAnsi="宋体"/>
          <w:szCs w:val="28"/>
        </w:rPr>
      </w:pPr>
      <w:r>
        <w:rPr>
          <w:rFonts w:ascii="Cambria Math" w:hAnsi="Cambria Math" w:cs="Cambria Math"/>
          <w:szCs w:val="28"/>
        </w:rPr>
        <w:t>⑫</w:t>
      </w:r>
      <w:r>
        <w:rPr>
          <w:rFonts w:ascii="仿宋_GB2312" w:hAnsi="宋体" w:hint="eastAsia"/>
          <w:szCs w:val="28"/>
        </w:rPr>
        <w:t>供应商认为需要提供的其他资料。</w:t>
      </w:r>
    </w:p>
    <w:p w14:paraId="17F800A2" w14:textId="77777777" w:rsidR="001955DF" w:rsidRDefault="001955DF">
      <w:pPr>
        <w:snapToGrid w:val="0"/>
        <w:spacing w:line="560" w:lineRule="exact"/>
        <w:ind w:firstLineChars="202" w:firstLine="566"/>
        <w:rPr>
          <w:rFonts w:ascii="仿宋_GB2312" w:hAnsi="宋体"/>
          <w:szCs w:val="28"/>
        </w:rPr>
      </w:pPr>
      <w:r>
        <w:rPr>
          <w:rFonts w:ascii="仿宋_GB2312" w:hAnsi="宋体" w:hint="eastAsia"/>
          <w:szCs w:val="28"/>
        </w:rPr>
        <w:t>（7）技术文件，包括但不限于以下内容：</w:t>
      </w:r>
    </w:p>
    <w:p w14:paraId="203D008D" w14:textId="77777777" w:rsidR="001955DF" w:rsidRDefault="001955DF">
      <w:pPr>
        <w:snapToGrid w:val="0"/>
        <w:spacing w:line="560" w:lineRule="exact"/>
        <w:ind w:firstLineChars="202" w:firstLine="566"/>
        <w:rPr>
          <w:rFonts w:ascii="仿宋_GB2312" w:hAnsi="宋体"/>
          <w:szCs w:val="28"/>
        </w:rPr>
      </w:pPr>
      <w:r>
        <w:rPr>
          <w:rFonts w:ascii="仿宋_GB2312" w:hAnsi="宋体" w:hint="eastAsia"/>
          <w:szCs w:val="28"/>
        </w:rPr>
        <w:t>①施工组织设计内容齐全，对工程整体有深刻认识，表述清晰完整，编制水平较高，施工总平面图布置设计合理。</w:t>
      </w:r>
    </w:p>
    <w:p w14:paraId="5F4AE674" w14:textId="77777777" w:rsidR="001955DF" w:rsidRDefault="001955DF">
      <w:pPr>
        <w:snapToGrid w:val="0"/>
        <w:spacing w:line="560" w:lineRule="exact"/>
        <w:ind w:firstLineChars="202" w:firstLine="566"/>
        <w:rPr>
          <w:rFonts w:ascii="仿宋_GB2312" w:hAnsi="宋体"/>
          <w:szCs w:val="28"/>
        </w:rPr>
      </w:pPr>
      <w:r>
        <w:rPr>
          <w:rFonts w:ascii="仿宋_GB2312" w:hAnsi="宋体" w:hint="eastAsia"/>
          <w:szCs w:val="28"/>
        </w:rPr>
        <w:t>②施工方案和技术措施合理，对关键工序和关键部位具有针对性方案，措施得力、经济、安全、可行。</w:t>
      </w:r>
    </w:p>
    <w:p w14:paraId="5777EA0C" w14:textId="77777777" w:rsidR="001955DF" w:rsidRDefault="001955DF">
      <w:pPr>
        <w:snapToGrid w:val="0"/>
        <w:spacing w:line="560" w:lineRule="exact"/>
        <w:ind w:firstLineChars="202" w:firstLine="566"/>
        <w:rPr>
          <w:rFonts w:ascii="仿宋_GB2312" w:hAnsi="宋体"/>
          <w:szCs w:val="28"/>
        </w:rPr>
      </w:pPr>
      <w:r>
        <w:rPr>
          <w:rFonts w:ascii="仿宋_GB2312" w:hAnsi="宋体" w:hint="eastAsia"/>
          <w:szCs w:val="28"/>
        </w:rPr>
        <w:t>③质量保证体系与措施。有完整的质量保证措施，先进可行。有针对本工程的通病治理措施。</w:t>
      </w:r>
    </w:p>
    <w:p w14:paraId="2E5ABC81" w14:textId="77777777" w:rsidR="001955DF" w:rsidRDefault="001955DF">
      <w:pPr>
        <w:snapToGrid w:val="0"/>
        <w:spacing w:line="560" w:lineRule="exact"/>
        <w:ind w:firstLineChars="202" w:firstLine="566"/>
        <w:rPr>
          <w:rFonts w:ascii="仿宋_GB2312" w:hAnsi="宋体"/>
          <w:szCs w:val="28"/>
        </w:rPr>
      </w:pPr>
      <w:r>
        <w:rPr>
          <w:rFonts w:ascii="仿宋_GB2312" w:hAnsi="宋体" w:hint="eastAsia"/>
          <w:szCs w:val="28"/>
        </w:rPr>
        <w:t>④安全文明措施。针对项目实际具有完整的措施和应急救援预案，措施齐全，预案可行。</w:t>
      </w:r>
    </w:p>
    <w:p w14:paraId="69FE7B26" w14:textId="77777777" w:rsidR="001955DF" w:rsidRDefault="001955DF">
      <w:pPr>
        <w:snapToGrid w:val="0"/>
        <w:spacing w:line="560" w:lineRule="exact"/>
        <w:ind w:firstLineChars="202" w:firstLine="566"/>
        <w:rPr>
          <w:rFonts w:ascii="仿宋_GB2312" w:hAnsi="宋体"/>
          <w:szCs w:val="28"/>
        </w:rPr>
      </w:pPr>
      <w:r>
        <w:rPr>
          <w:rFonts w:ascii="仿宋_GB2312" w:hAnsi="宋体" w:hint="eastAsia"/>
          <w:szCs w:val="28"/>
        </w:rPr>
        <w:t>⑤环境保护措施安全得力，减少噪音、降低环境污染、地下管线及其他地上地下设施的保护加固措施等，冬季、雨季施工方案。</w:t>
      </w:r>
    </w:p>
    <w:p w14:paraId="62C75C49" w14:textId="77777777" w:rsidR="001955DF" w:rsidRDefault="001955DF">
      <w:pPr>
        <w:snapToGrid w:val="0"/>
        <w:spacing w:line="560" w:lineRule="exact"/>
        <w:ind w:firstLineChars="202" w:firstLine="566"/>
        <w:rPr>
          <w:rFonts w:ascii="仿宋_GB2312" w:hAnsi="宋体"/>
          <w:szCs w:val="28"/>
        </w:rPr>
      </w:pPr>
      <w:r>
        <w:rPr>
          <w:rFonts w:ascii="仿宋_GB2312" w:hAnsi="宋体" w:hint="eastAsia"/>
          <w:szCs w:val="28"/>
        </w:rPr>
        <w:t>⑥新技术、新产品、新工艺、新材料应用。</w:t>
      </w:r>
    </w:p>
    <w:p w14:paraId="152C438D" w14:textId="77777777" w:rsidR="001955DF" w:rsidRDefault="001955DF">
      <w:pPr>
        <w:snapToGrid w:val="0"/>
        <w:spacing w:line="560" w:lineRule="exact"/>
        <w:ind w:firstLineChars="202" w:firstLine="566"/>
        <w:rPr>
          <w:rFonts w:ascii="仿宋_GB2312" w:hAnsi="宋体"/>
          <w:szCs w:val="28"/>
        </w:rPr>
      </w:pPr>
      <w:r>
        <w:rPr>
          <w:rFonts w:ascii="仿宋_GB2312" w:hAnsi="宋体" w:hint="eastAsia"/>
          <w:szCs w:val="28"/>
        </w:rPr>
        <w:t>⑦施工进度计划和进度措施（包括以</w:t>
      </w:r>
      <w:proofErr w:type="gramStart"/>
      <w:r>
        <w:rPr>
          <w:rFonts w:ascii="仿宋_GB2312" w:hAnsi="宋体" w:hint="eastAsia"/>
          <w:szCs w:val="28"/>
        </w:rPr>
        <w:t>横道图</w:t>
      </w:r>
      <w:proofErr w:type="gramEnd"/>
      <w:r>
        <w:rPr>
          <w:rFonts w:ascii="仿宋_GB2312" w:hAnsi="宋体" w:hint="eastAsia"/>
          <w:szCs w:val="28"/>
        </w:rPr>
        <w:t>或标明关键线路的网络进度计划、保障进度计划需要的主要施工机械设备、劳动力需求计划及保证措施、材料设备</w:t>
      </w:r>
      <w:r>
        <w:rPr>
          <w:rFonts w:ascii="仿宋_GB2312" w:hAnsi="宋体" w:hint="eastAsia"/>
          <w:szCs w:val="28"/>
        </w:rPr>
        <w:lastRenderedPageBreak/>
        <w:t>进场计划及其他保证措施等）。</w:t>
      </w:r>
    </w:p>
    <w:p w14:paraId="5E282255" w14:textId="77777777" w:rsidR="001955DF" w:rsidRDefault="001955DF">
      <w:pPr>
        <w:snapToGrid w:val="0"/>
        <w:spacing w:line="560" w:lineRule="exact"/>
        <w:ind w:firstLineChars="202" w:firstLine="566"/>
        <w:rPr>
          <w:rFonts w:ascii="仿宋_GB2312" w:hAnsi="宋体"/>
          <w:szCs w:val="28"/>
        </w:rPr>
      </w:pPr>
      <w:r>
        <w:rPr>
          <w:rFonts w:ascii="仿宋_GB2312" w:hAnsi="宋体" w:hint="eastAsia"/>
          <w:szCs w:val="28"/>
        </w:rPr>
        <w:t>⑧资源配备计划。投入的劳动力、机械设备等计划合理，与进度计划呼应，满足施工需要。</w:t>
      </w:r>
    </w:p>
    <w:p w14:paraId="44B9F3DD" w14:textId="77777777" w:rsidR="001955DF" w:rsidRDefault="001955DF">
      <w:pPr>
        <w:snapToGrid w:val="0"/>
        <w:spacing w:line="560" w:lineRule="exact"/>
        <w:ind w:firstLineChars="202" w:firstLine="566"/>
        <w:rPr>
          <w:rFonts w:ascii="仿宋_GB2312" w:hAnsi="宋体"/>
          <w:szCs w:val="28"/>
        </w:rPr>
      </w:pPr>
      <w:r>
        <w:rPr>
          <w:rFonts w:ascii="仿宋_GB2312" w:hAnsi="宋体" w:hint="eastAsia"/>
          <w:szCs w:val="28"/>
        </w:rPr>
        <w:t>⑨项目管理机构人员配备齐全合理性。</w:t>
      </w:r>
    </w:p>
    <w:p w14:paraId="2CCD4F16" w14:textId="77777777" w:rsidR="001955DF" w:rsidRDefault="001955DF">
      <w:pPr>
        <w:snapToGrid w:val="0"/>
        <w:spacing w:line="560" w:lineRule="exact"/>
        <w:ind w:firstLineChars="202" w:firstLine="566"/>
        <w:rPr>
          <w:rFonts w:ascii="仿宋_GB2312" w:hAnsi="宋体"/>
          <w:szCs w:val="28"/>
        </w:rPr>
      </w:pPr>
      <w:r>
        <w:rPr>
          <w:rFonts w:ascii="仿宋_GB2312" w:hAnsi="宋体" w:hint="eastAsia"/>
          <w:szCs w:val="28"/>
        </w:rPr>
        <w:t>⑩成品保护、工程保修制度、总包和分包配合、与发包、分包、监理、设计的配合等。</w:t>
      </w:r>
    </w:p>
    <w:p w14:paraId="5B5FC4C0" w14:textId="77777777" w:rsidR="001955DF" w:rsidRDefault="001955DF">
      <w:pPr>
        <w:snapToGrid w:val="0"/>
        <w:spacing w:line="560" w:lineRule="exact"/>
        <w:ind w:firstLineChars="202" w:firstLine="566"/>
        <w:rPr>
          <w:rFonts w:ascii="仿宋_GB2312" w:hAnsi="宋体"/>
          <w:szCs w:val="28"/>
          <w:lang w:bidi="zh-CN"/>
        </w:rPr>
      </w:pPr>
      <w:r>
        <w:rPr>
          <w:rFonts w:ascii="仿宋_GB2312" w:hAnsi="宋体" w:hint="eastAsia"/>
          <w:szCs w:val="28"/>
        </w:rPr>
        <w:t>（8）</w:t>
      </w:r>
      <w:r>
        <w:rPr>
          <w:rFonts w:ascii="仿宋_GB2312" w:hAnsi="仿宋" w:hint="eastAsia"/>
          <w:szCs w:val="28"/>
        </w:rPr>
        <w:t>供应商认为需要说明的及竞争性磋商文件要求的其他内容。</w:t>
      </w:r>
    </w:p>
    <w:p w14:paraId="040BD7B7" w14:textId="77777777" w:rsidR="001955DF" w:rsidRDefault="001955DF">
      <w:pPr>
        <w:snapToGrid w:val="0"/>
        <w:spacing w:line="560" w:lineRule="exact"/>
        <w:ind w:firstLineChars="201" w:firstLine="565"/>
        <w:rPr>
          <w:rFonts w:ascii="仿宋_GB2312" w:hAnsi="宋体"/>
          <w:b/>
          <w:szCs w:val="28"/>
        </w:rPr>
      </w:pPr>
      <w:r>
        <w:rPr>
          <w:rFonts w:ascii="仿宋_GB2312" w:hAnsi="宋体" w:hint="eastAsia"/>
          <w:b/>
          <w:szCs w:val="28"/>
        </w:rPr>
        <w:t>供应商提交的政府采购优惠政策的证明材料、工程量清单、业绩</w:t>
      </w:r>
      <w:proofErr w:type="gramStart"/>
      <w:r>
        <w:rPr>
          <w:rFonts w:ascii="仿宋_GB2312" w:hAnsi="宋体" w:hint="eastAsia"/>
          <w:b/>
          <w:szCs w:val="28"/>
        </w:rPr>
        <w:t>表材料</w:t>
      </w:r>
      <w:proofErr w:type="gramEnd"/>
      <w:r>
        <w:rPr>
          <w:rFonts w:ascii="仿宋_GB2312" w:hAnsi="宋体" w:hint="eastAsia"/>
          <w:b/>
          <w:szCs w:val="28"/>
        </w:rPr>
        <w:t>在成交公告一并予以公示。</w:t>
      </w:r>
    </w:p>
    <w:p w14:paraId="555F326A" w14:textId="77777777" w:rsidR="001955DF" w:rsidRDefault="001955DF">
      <w:pPr>
        <w:snapToGrid w:val="0"/>
        <w:spacing w:line="560" w:lineRule="exact"/>
        <w:ind w:firstLineChars="201" w:firstLine="563"/>
        <w:rPr>
          <w:rFonts w:ascii="仿宋_GB2312" w:hAnsi="宋体"/>
          <w:szCs w:val="28"/>
        </w:rPr>
      </w:pPr>
      <w:r>
        <w:rPr>
          <w:rFonts w:ascii="仿宋_GB2312" w:hAnsi="宋体" w:hint="eastAsia"/>
          <w:szCs w:val="28"/>
        </w:rPr>
        <w:t>11.2</w:t>
      </w:r>
      <w:r>
        <w:rPr>
          <w:rFonts w:ascii="仿宋_GB2312" w:hAnsi="仿宋" w:cs="宋体" w:hint="eastAsia"/>
          <w:szCs w:val="28"/>
        </w:rPr>
        <w:t>数据文件（PDF格式）（第二册）</w:t>
      </w:r>
    </w:p>
    <w:p w14:paraId="401DE96B" w14:textId="77777777" w:rsidR="001955DF" w:rsidRDefault="001955DF">
      <w:pPr>
        <w:snapToGrid w:val="0"/>
        <w:spacing w:line="560" w:lineRule="exact"/>
        <w:ind w:firstLineChars="201" w:firstLine="563"/>
        <w:rPr>
          <w:rFonts w:ascii="仿宋_GB2312" w:hAnsi="宋体"/>
          <w:szCs w:val="28"/>
        </w:rPr>
      </w:pPr>
      <w:r>
        <w:rPr>
          <w:rFonts w:ascii="仿宋_GB2312" w:hAnsi="仿宋" w:cs="宋体" w:hint="eastAsia"/>
          <w:szCs w:val="28"/>
        </w:rPr>
        <w:t>供应商须从本项目采购文件压缩包内获取对应包段的数据文件（EXCEL格式），并严格按照要求填写。填写完成后在威海市政府采购电子交易系统</w:t>
      </w:r>
      <w:proofErr w:type="gramStart"/>
      <w:r>
        <w:rPr>
          <w:rFonts w:ascii="仿宋_GB2312" w:hAnsi="仿宋" w:cs="宋体" w:hint="eastAsia"/>
          <w:szCs w:val="28"/>
        </w:rPr>
        <w:t>中上传该数据</w:t>
      </w:r>
      <w:proofErr w:type="gramEnd"/>
      <w:r>
        <w:rPr>
          <w:rFonts w:ascii="仿宋_GB2312" w:hAnsi="仿宋" w:cs="宋体" w:hint="eastAsia"/>
          <w:szCs w:val="28"/>
        </w:rPr>
        <w:t>文件（EXCEL格式），系统将自动转换为PDF格式，再加盖供应商电子印章，未按要求填写或盖章为</w:t>
      </w:r>
      <w:r>
        <w:rPr>
          <w:rFonts w:ascii="仿宋_GB2312" w:hAnsi="仿宋" w:cs="宋体" w:hint="eastAsia"/>
          <w:b/>
          <w:szCs w:val="28"/>
        </w:rPr>
        <w:t>无效投标（响应）</w:t>
      </w:r>
      <w:r>
        <w:rPr>
          <w:rFonts w:ascii="仿宋_GB2312" w:hAnsi="仿宋" w:cs="宋体" w:hint="eastAsia"/>
          <w:szCs w:val="28"/>
        </w:rPr>
        <w:t>。</w:t>
      </w:r>
      <w:r>
        <w:rPr>
          <w:rFonts w:ascii="仿宋_GB2312" w:hAnsi="宋体" w:hint="eastAsia"/>
          <w:szCs w:val="28"/>
        </w:rPr>
        <w:t>数据文件（PDF格式）包含下列内容：</w:t>
      </w:r>
    </w:p>
    <w:p w14:paraId="569090B3" w14:textId="77777777" w:rsidR="001955DF" w:rsidRDefault="001955DF">
      <w:pPr>
        <w:snapToGrid w:val="0"/>
        <w:spacing w:line="560" w:lineRule="exact"/>
        <w:ind w:firstLineChars="201" w:firstLine="563"/>
        <w:rPr>
          <w:rFonts w:ascii="仿宋_GB2312" w:hAnsi="宋体"/>
          <w:szCs w:val="28"/>
        </w:rPr>
      </w:pPr>
      <w:r>
        <w:rPr>
          <w:rFonts w:ascii="仿宋_GB2312" w:hAnsi="宋体" w:hint="eastAsia"/>
          <w:szCs w:val="28"/>
        </w:rPr>
        <w:t>（1）封面</w:t>
      </w:r>
    </w:p>
    <w:p w14:paraId="030C1346" w14:textId="77777777" w:rsidR="001955DF" w:rsidRDefault="001955DF">
      <w:pPr>
        <w:snapToGrid w:val="0"/>
        <w:spacing w:line="560" w:lineRule="exact"/>
        <w:ind w:firstLineChars="201" w:firstLine="563"/>
        <w:rPr>
          <w:rFonts w:ascii="仿宋_GB2312" w:hAnsi="宋体"/>
          <w:szCs w:val="28"/>
        </w:rPr>
      </w:pPr>
      <w:r>
        <w:rPr>
          <w:rFonts w:ascii="仿宋_GB2312" w:hAnsi="宋体" w:hint="eastAsia"/>
          <w:szCs w:val="28"/>
        </w:rPr>
        <w:t>（2）投标报价表（含明细）</w:t>
      </w:r>
    </w:p>
    <w:p w14:paraId="014C1BA8" w14:textId="77777777" w:rsidR="001955DF" w:rsidRDefault="001955DF">
      <w:pPr>
        <w:snapToGrid w:val="0"/>
        <w:spacing w:line="560" w:lineRule="exact"/>
        <w:ind w:firstLineChars="201" w:firstLine="563"/>
        <w:rPr>
          <w:rFonts w:ascii="仿宋_GB2312"/>
          <w:szCs w:val="28"/>
        </w:rPr>
      </w:pPr>
      <w:r>
        <w:rPr>
          <w:rFonts w:ascii="仿宋_GB2312" w:hint="eastAsia"/>
          <w:szCs w:val="28"/>
        </w:rPr>
        <w:t>注：中标（成交）公告将对中标人（供应商）提交的数据文件中的报价明细表（有二次报价的项目须公示中标人（供应商）按照最终报价重新制作的报价明细表，分项报价项目须与投标（响应）文件保持一致，但分项报价价格应逐项重新调整或整体等比例下调）、需求响应表一并予以公示。</w:t>
      </w:r>
    </w:p>
    <w:p w14:paraId="5FCDAA7D" w14:textId="77777777" w:rsidR="001955DF" w:rsidRDefault="001955DF">
      <w:pPr>
        <w:snapToGrid w:val="0"/>
        <w:spacing w:line="560" w:lineRule="exact"/>
        <w:ind w:firstLineChars="201" w:firstLine="563"/>
        <w:rPr>
          <w:rFonts w:ascii="楷体_GB2312" w:eastAsia="楷体_GB2312" w:hAnsi="宋体"/>
          <w:b/>
          <w:szCs w:val="28"/>
        </w:rPr>
      </w:pPr>
      <w:r>
        <w:rPr>
          <w:rFonts w:ascii="楷体_GB2312" w:eastAsia="楷体_GB2312" w:hAnsi="宋体" w:hint="eastAsia"/>
          <w:b/>
          <w:szCs w:val="28"/>
        </w:rPr>
        <w:t>12.报价</w:t>
      </w:r>
    </w:p>
    <w:p w14:paraId="70125F8F" w14:textId="77777777" w:rsidR="001955DF" w:rsidRDefault="001955DF">
      <w:pPr>
        <w:snapToGrid w:val="0"/>
        <w:spacing w:line="560" w:lineRule="exact"/>
        <w:ind w:firstLineChars="201" w:firstLine="563"/>
        <w:rPr>
          <w:rFonts w:ascii="仿宋_GB2312" w:hAnsi="宋体"/>
          <w:szCs w:val="28"/>
        </w:rPr>
      </w:pPr>
      <w:r>
        <w:rPr>
          <w:rFonts w:ascii="仿宋_GB2312" w:hAnsi="宋体" w:hint="eastAsia"/>
          <w:szCs w:val="28"/>
        </w:rPr>
        <w:t>12.1供应商均以人民币报价，精确到小数点后两位。</w:t>
      </w:r>
    </w:p>
    <w:p w14:paraId="0BE8DC1A" w14:textId="77777777" w:rsidR="001955DF" w:rsidRDefault="001955DF">
      <w:pPr>
        <w:snapToGrid w:val="0"/>
        <w:spacing w:line="560" w:lineRule="exact"/>
        <w:ind w:firstLineChars="201" w:firstLine="563"/>
        <w:rPr>
          <w:rFonts w:ascii="仿宋_GB2312" w:hAnsi="宋体"/>
          <w:szCs w:val="28"/>
        </w:rPr>
      </w:pPr>
      <w:r>
        <w:rPr>
          <w:rFonts w:ascii="仿宋_GB2312" w:hAnsi="宋体" w:hint="eastAsia"/>
          <w:szCs w:val="28"/>
        </w:rPr>
        <w:t>12.2供应商应按照“第三章 采购内容与要求”或磋商小组最终确定的内容、责任范围以及合同条款进行报价。并</w:t>
      </w:r>
      <w:proofErr w:type="gramStart"/>
      <w:r>
        <w:rPr>
          <w:rFonts w:ascii="仿宋_GB2312" w:hAnsi="宋体" w:hint="eastAsia"/>
          <w:szCs w:val="28"/>
        </w:rPr>
        <w:t>按数据</w:t>
      </w:r>
      <w:proofErr w:type="gramEnd"/>
      <w:r>
        <w:rPr>
          <w:rFonts w:ascii="仿宋_GB2312" w:hAnsi="宋体" w:hint="eastAsia"/>
          <w:szCs w:val="28"/>
        </w:rPr>
        <w:t>文件中“投标报价表（含明细）”规定</w:t>
      </w:r>
      <w:r>
        <w:rPr>
          <w:rFonts w:ascii="仿宋_GB2312" w:hAnsi="宋体" w:hint="eastAsia"/>
          <w:szCs w:val="28"/>
        </w:rPr>
        <w:lastRenderedPageBreak/>
        <w:t>的格式报出分项价格和总价。总价中不得包含竞争性磋商文件要求以外的内容，否则，在评审时不予核减。</w:t>
      </w:r>
    </w:p>
    <w:p w14:paraId="7F507B54" w14:textId="77777777" w:rsidR="001955DF" w:rsidRDefault="001955DF">
      <w:pPr>
        <w:snapToGrid w:val="0"/>
        <w:spacing w:line="560" w:lineRule="exact"/>
        <w:ind w:firstLineChars="201" w:firstLine="563"/>
        <w:rPr>
          <w:rFonts w:ascii="仿宋_GB2312" w:hAnsi="宋体"/>
          <w:szCs w:val="28"/>
        </w:rPr>
      </w:pPr>
      <w:r>
        <w:rPr>
          <w:rFonts w:ascii="仿宋_GB2312" w:hAnsi="宋体" w:hint="eastAsia"/>
          <w:szCs w:val="28"/>
        </w:rPr>
        <w:t>12.3供应商应</w:t>
      </w:r>
      <w:proofErr w:type="gramStart"/>
      <w:r>
        <w:rPr>
          <w:rFonts w:ascii="仿宋_GB2312" w:hAnsi="宋体" w:hint="eastAsia"/>
          <w:szCs w:val="28"/>
        </w:rPr>
        <w:t>按数据</w:t>
      </w:r>
      <w:proofErr w:type="gramEnd"/>
      <w:r>
        <w:rPr>
          <w:rFonts w:ascii="仿宋_GB2312" w:hAnsi="宋体" w:hint="eastAsia"/>
          <w:szCs w:val="28"/>
        </w:rPr>
        <w:t>文件中“投标报价表”要求的统一格式填写，并加盖电子公章。</w:t>
      </w:r>
    </w:p>
    <w:p w14:paraId="4D9833F6" w14:textId="77777777" w:rsidR="001955DF" w:rsidRDefault="001955DF">
      <w:pPr>
        <w:snapToGrid w:val="0"/>
        <w:spacing w:line="560" w:lineRule="exact"/>
        <w:ind w:firstLineChars="201" w:firstLine="563"/>
        <w:rPr>
          <w:rFonts w:ascii="仿宋_GB2312" w:hAnsi="宋体"/>
          <w:szCs w:val="28"/>
        </w:rPr>
      </w:pPr>
      <w:r>
        <w:rPr>
          <w:rFonts w:ascii="仿宋_GB2312" w:hAnsi="宋体" w:hint="eastAsia"/>
          <w:szCs w:val="28"/>
        </w:rPr>
        <w:t>12.4《投标报价表（含明细）》填写时应响应下列要求：</w:t>
      </w:r>
    </w:p>
    <w:p w14:paraId="630E3450" w14:textId="77777777" w:rsidR="001955DF" w:rsidRDefault="001955DF">
      <w:pPr>
        <w:spacing w:line="560" w:lineRule="exact"/>
        <w:ind w:firstLineChars="201" w:firstLine="563"/>
        <w:rPr>
          <w:rFonts w:ascii="仿宋_GB2312" w:hAnsi="仿宋" w:cs="宋体"/>
          <w:szCs w:val="28"/>
        </w:rPr>
      </w:pPr>
      <w:r>
        <w:rPr>
          <w:rFonts w:ascii="仿宋_GB2312" w:hAnsi="仿宋" w:cs="宋体" w:hint="eastAsia"/>
          <w:szCs w:val="28"/>
        </w:rPr>
        <w:t>（1）供应商须严格按照投标报价表（含明细）说明进行填写，报价明细表投标报价表（含明细）中“*”是必填项，任何</w:t>
      </w:r>
      <w:proofErr w:type="gramStart"/>
      <w:r>
        <w:rPr>
          <w:rFonts w:ascii="仿宋_GB2312" w:hAnsi="仿宋" w:cs="宋体" w:hint="eastAsia"/>
          <w:szCs w:val="28"/>
        </w:rPr>
        <w:t>必填项为</w:t>
      </w:r>
      <w:proofErr w:type="gramEnd"/>
      <w:r>
        <w:rPr>
          <w:rFonts w:ascii="仿宋_GB2312" w:hAnsi="仿宋" w:cs="宋体" w:hint="eastAsia"/>
          <w:szCs w:val="28"/>
        </w:rPr>
        <w:t>空时都可能导致本次投标无效。</w:t>
      </w:r>
    </w:p>
    <w:p w14:paraId="32F9D9FF" w14:textId="77777777" w:rsidR="001955DF" w:rsidRDefault="001955DF">
      <w:pPr>
        <w:snapToGrid w:val="0"/>
        <w:spacing w:line="560" w:lineRule="exact"/>
        <w:ind w:firstLineChars="201" w:firstLine="563"/>
        <w:rPr>
          <w:rFonts w:ascii="仿宋_GB2312" w:hAnsi="宋体"/>
          <w:szCs w:val="28"/>
        </w:rPr>
      </w:pPr>
      <w:r>
        <w:rPr>
          <w:rFonts w:ascii="仿宋_GB2312" w:hAnsi="宋体" w:hint="eastAsia"/>
          <w:szCs w:val="28"/>
        </w:rPr>
        <w:t>（2）供应商应对本次磋商的全部内容进行报价，缺项报价响应无效。如因供应商自身的原因报价失误而造成的损失，由供应商自行承担。</w:t>
      </w:r>
    </w:p>
    <w:p w14:paraId="362CEBEC" w14:textId="77777777" w:rsidR="001955DF" w:rsidRDefault="001955DF">
      <w:pPr>
        <w:snapToGrid w:val="0"/>
        <w:spacing w:line="560" w:lineRule="exact"/>
        <w:ind w:firstLineChars="201" w:firstLine="563"/>
        <w:rPr>
          <w:rFonts w:ascii="仿宋_GB2312" w:hAnsi="宋体"/>
          <w:szCs w:val="28"/>
        </w:rPr>
      </w:pPr>
      <w:r>
        <w:rPr>
          <w:rFonts w:ascii="仿宋_GB2312" w:hAnsi="宋体" w:hint="eastAsia"/>
          <w:szCs w:val="28"/>
        </w:rPr>
        <w:t>（3）</w:t>
      </w:r>
      <w:r>
        <w:rPr>
          <w:rFonts w:ascii="仿宋_GB2312" w:hAnsi="仿宋" w:cs="宋体" w:hint="eastAsia"/>
          <w:szCs w:val="28"/>
        </w:rPr>
        <w:t>《投标报价表</w:t>
      </w:r>
      <w:r>
        <w:rPr>
          <w:rFonts w:ascii="仿宋_GB2312" w:hAnsi="宋体" w:hint="eastAsia"/>
          <w:szCs w:val="28"/>
        </w:rPr>
        <w:t>（含明细）</w:t>
      </w:r>
      <w:r>
        <w:rPr>
          <w:rFonts w:ascii="仿宋_GB2312" w:hAnsi="仿宋" w:cs="宋体" w:hint="eastAsia"/>
          <w:szCs w:val="28"/>
        </w:rPr>
        <w:t>》</w:t>
      </w:r>
      <w:r>
        <w:rPr>
          <w:rFonts w:ascii="仿宋_GB2312" w:hAnsi="宋体" w:hint="eastAsia"/>
          <w:szCs w:val="28"/>
        </w:rPr>
        <w:t>中合价将由单价*数量自动计算，无需手工录入。</w:t>
      </w:r>
    </w:p>
    <w:p w14:paraId="74637FDE" w14:textId="1F505843" w:rsidR="001955DF" w:rsidRDefault="001955DF">
      <w:pPr>
        <w:spacing w:line="560" w:lineRule="exact"/>
        <w:ind w:firstLineChars="201" w:firstLine="565"/>
        <w:rPr>
          <w:rFonts w:ascii="仿宋_GB2312" w:hAnsi="仿宋" w:cs="宋体"/>
          <w:szCs w:val="28"/>
        </w:rPr>
      </w:pPr>
      <w:r>
        <w:rPr>
          <w:rFonts w:ascii="仿宋_GB2312" w:hAnsi="仿宋" w:cs="宋体" w:hint="eastAsia"/>
          <w:b/>
          <w:szCs w:val="28"/>
        </w:rPr>
        <w:t>（4）本次采购项目保修期见</w:t>
      </w:r>
      <w:r>
        <w:rPr>
          <w:rFonts w:ascii="仿宋_GB2312" w:hAnsi="仿宋" w:cs="宋体" w:hint="eastAsia"/>
          <w:b/>
          <w:szCs w:val="28"/>
          <w:u w:val="single"/>
        </w:rPr>
        <w:t>响应须知前附表</w:t>
      </w:r>
      <w:r>
        <w:rPr>
          <w:rFonts w:ascii="仿宋_GB2312" w:hAnsi="仿宋" w:cs="宋体" w:hint="eastAsia"/>
          <w:b/>
          <w:szCs w:val="28"/>
        </w:rPr>
        <w:t>或第3章。</w:t>
      </w:r>
    </w:p>
    <w:p w14:paraId="282D5E43" w14:textId="77777777" w:rsidR="001955DF" w:rsidRDefault="001955DF">
      <w:pPr>
        <w:snapToGrid w:val="0"/>
        <w:spacing w:line="560" w:lineRule="exact"/>
        <w:ind w:firstLineChars="201" w:firstLine="563"/>
        <w:rPr>
          <w:rFonts w:ascii="仿宋_GB2312" w:hAnsi="宋体"/>
          <w:szCs w:val="28"/>
        </w:rPr>
      </w:pPr>
      <w:r>
        <w:rPr>
          <w:rFonts w:ascii="仿宋_GB2312" w:hAnsi="宋体" w:hint="eastAsia"/>
          <w:szCs w:val="28"/>
        </w:rPr>
        <w:t>（5）</w:t>
      </w:r>
      <w:r>
        <w:rPr>
          <w:rFonts w:ascii="仿宋_GB2312" w:hAnsi="宋体"/>
          <w:szCs w:val="28"/>
        </w:rPr>
        <w:t>供应商参照竞争性磋商文件，结合企业自身情况和市场价格进行报价。</w:t>
      </w:r>
      <w:r>
        <w:rPr>
          <w:rFonts w:ascii="仿宋_GB2312" w:hAnsi="宋体"/>
          <w:b/>
          <w:szCs w:val="28"/>
        </w:rPr>
        <w:t>本项目采用固定</w:t>
      </w:r>
      <w:r>
        <w:rPr>
          <w:rFonts w:ascii="仿宋_GB2312" w:hAnsi="宋体" w:hint="eastAsia"/>
          <w:b/>
          <w:szCs w:val="28"/>
        </w:rPr>
        <w:t>单</w:t>
      </w:r>
      <w:r>
        <w:rPr>
          <w:rFonts w:ascii="仿宋_GB2312" w:hAnsi="宋体"/>
          <w:b/>
          <w:szCs w:val="28"/>
        </w:rPr>
        <w:t>价合同。包括设备设施费、安装调试费、人工费、材料费、机械费、管理费、临时设施、施工现场安全文明措施费用、利润、</w:t>
      </w:r>
      <w:proofErr w:type="gramStart"/>
      <w:r>
        <w:rPr>
          <w:rFonts w:ascii="仿宋_GB2312" w:hAnsi="宋体"/>
          <w:szCs w:val="28"/>
        </w:rPr>
        <w:t>规</w:t>
      </w:r>
      <w:proofErr w:type="gramEnd"/>
      <w:r>
        <w:rPr>
          <w:rFonts w:ascii="仿宋_GB2312" w:hAnsi="宋体"/>
          <w:szCs w:val="28"/>
        </w:rPr>
        <w:t>费、税金、各种措施费、建筑垃圾清运费、所有各项试验检测费（包括但不限于消防、环保、质量与安全等要求工程项目应有的费用）、需与相关单位配合发生的水电费、垂直运输费、二次搬运、竣工清理等各种费用、办理各种必要手续的费用、政策性文件规定及合同包含的所有风险、责任、咨询费、税费等完成本项目的所有费用。</w:t>
      </w:r>
      <w:r>
        <w:rPr>
          <w:rFonts w:ascii="仿宋_GB2312" w:hAnsi="宋体" w:hint="eastAsia"/>
          <w:szCs w:val="28"/>
        </w:rPr>
        <w:t>所有根据合同或其它原因应由供应商支付的税款和其它应交纳的费用都要包括在供应商提交的报价中；</w:t>
      </w:r>
    </w:p>
    <w:p w14:paraId="6F85F87E" w14:textId="77777777" w:rsidR="001955DF" w:rsidRDefault="001955DF">
      <w:pPr>
        <w:snapToGrid w:val="0"/>
        <w:spacing w:line="560" w:lineRule="exact"/>
        <w:ind w:firstLineChars="201" w:firstLine="563"/>
        <w:rPr>
          <w:rFonts w:ascii="仿宋_GB2312" w:hAnsi="宋体"/>
          <w:szCs w:val="28"/>
        </w:rPr>
      </w:pPr>
      <w:r>
        <w:rPr>
          <w:rFonts w:ascii="仿宋_GB2312" w:hAnsi="宋体"/>
          <w:szCs w:val="28"/>
        </w:rPr>
        <w:t>（</w:t>
      </w:r>
      <w:r>
        <w:rPr>
          <w:rFonts w:ascii="仿宋_GB2312" w:hAnsi="宋体" w:hint="eastAsia"/>
          <w:szCs w:val="28"/>
        </w:rPr>
        <w:t>6</w:t>
      </w:r>
      <w:r>
        <w:rPr>
          <w:rFonts w:ascii="仿宋_GB2312" w:hAnsi="宋体"/>
          <w:szCs w:val="28"/>
        </w:rPr>
        <w:t>）主要材料价格的合理性对形成准确报价至关重要，供应商必须在充分市场调研的基础上，确定合理的材料价格，否则，影响成交；成交后，如因采购</w:t>
      </w:r>
      <w:r>
        <w:rPr>
          <w:rFonts w:ascii="仿宋_GB2312" w:hAnsi="宋体"/>
          <w:szCs w:val="28"/>
        </w:rPr>
        <w:lastRenderedPageBreak/>
        <w:t>人要求须更换的材料设备，采购人不予调整价差。</w:t>
      </w:r>
    </w:p>
    <w:p w14:paraId="019AF6E8" w14:textId="77777777" w:rsidR="001955DF" w:rsidRDefault="001955DF">
      <w:pPr>
        <w:snapToGrid w:val="0"/>
        <w:spacing w:line="560" w:lineRule="exact"/>
        <w:ind w:firstLineChars="201" w:firstLine="563"/>
        <w:rPr>
          <w:rFonts w:ascii="仿宋_GB2312" w:hAnsi="宋体"/>
          <w:szCs w:val="28"/>
        </w:rPr>
      </w:pPr>
      <w:r>
        <w:rPr>
          <w:rFonts w:ascii="仿宋_GB2312" w:hAnsi="宋体"/>
          <w:szCs w:val="28"/>
        </w:rPr>
        <w:t>（</w:t>
      </w:r>
      <w:r>
        <w:rPr>
          <w:rFonts w:ascii="仿宋_GB2312" w:hAnsi="宋体" w:hint="eastAsia"/>
          <w:szCs w:val="28"/>
        </w:rPr>
        <w:t>7</w:t>
      </w:r>
      <w:r>
        <w:rPr>
          <w:rFonts w:ascii="仿宋_GB2312" w:hAnsi="宋体"/>
          <w:szCs w:val="28"/>
        </w:rPr>
        <w:t>）供应商应充分考虑项目特点及前期项目情况、认真理解采购需求，结合本企业自身优势，为项目的顺利实施提供相应设施保障，最终的交付内容必须满足采购人使用要求，并</w:t>
      </w:r>
      <w:proofErr w:type="gramStart"/>
      <w:r>
        <w:rPr>
          <w:rFonts w:ascii="仿宋_GB2312" w:hAnsi="宋体"/>
          <w:szCs w:val="28"/>
        </w:rPr>
        <w:t>作出</w:t>
      </w:r>
      <w:proofErr w:type="gramEnd"/>
      <w:r>
        <w:rPr>
          <w:rFonts w:ascii="仿宋_GB2312" w:hAnsi="宋体"/>
          <w:szCs w:val="28"/>
        </w:rPr>
        <w:t>最大承诺。报价时应充分考虑竞争性磋商文件、合同中所明示或暗示的一切费用与价格，最终报价为供应商的响应文件中提出的各项支付金额的总和。</w:t>
      </w:r>
    </w:p>
    <w:p w14:paraId="30FEE2F2" w14:textId="77777777" w:rsidR="001955DF" w:rsidRDefault="001955DF">
      <w:pPr>
        <w:snapToGrid w:val="0"/>
        <w:spacing w:line="560" w:lineRule="exact"/>
        <w:ind w:firstLineChars="201" w:firstLine="563"/>
        <w:rPr>
          <w:rFonts w:ascii="仿宋_GB2312" w:hAnsi="宋体"/>
          <w:szCs w:val="28"/>
        </w:rPr>
      </w:pPr>
      <w:r>
        <w:rPr>
          <w:rFonts w:ascii="仿宋_GB2312" w:hAnsi="宋体"/>
          <w:szCs w:val="28"/>
        </w:rPr>
        <w:t>（</w:t>
      </w:r>
      <w:r>
        <w:rPr>
          <w:rFonts w:ascii="仿宋_GB2312" w:hAnsi="宋体" w:hint="eastAsia"/>
          <w:szCs w:val="28"/>
        </w:rPr>
        <w:t>8</w:t>
      </w:r>
      <w:r>
        <w:rPr>
          <w:rFonts w:ascii="仿宋_GB2312" w:hAnsi="宋体"/>
          <w:szCs w:val="28"/>
        </w:rPr>
        <w:t>）供应商所报价格在合同实施期间不因市场变化因素而变动，工程延期，致使服务期延长，本竞争性磋商范围内的费用不再调整。供应商应在响应文件中列明各项费用的支出，未列出的视为对采购人的优惠，供应商不得因此而要求采购人增加其他费用。</w:t>
      </w:r>
    </w:p>
    <w:p w14:paraId="3D552E64" w14:textId="77777777" w:rsidR="001955DF" w:rsidRDefault="001955DF">
      <w:pPr>
        <w:snapToGrid w:val="0"/>
        <w:spacing w:line="560" w:lineRule="exact"/>
        <w:ind w:firstLineChars="201" w:firstLine="563"/>
        <w:rPr>
          <w:rFonts w:ascii="仿宋_GB2312" w:hAnsi="宋体"/>
          <w:szCs w:val="28"/>
        </w:rPr>
      </w:pPr>
      <w:r>
        <w:rPr>
          <w:rFonts w:ascii="仿宋_GB2312" w:hAnsi="宋体"/>
          <w:szCs w:val="28"/>
        </w:rPr>
        <w:t>（</w:t>
      </w:r>
      <w:r>
        <w:rPr>
          <w:rFonts w:ascii="仿宋_GB2312" w:hAnsi="宋体" w:hint="eastAsia"/>
          <w:szCs w:val="28"/>
        </w:rPr>
        <w:t>9</w:t>
      </w:r>
      <w:r>
        <w:rPr>
          <w:rFonts w:ascii="仿宋_GB2312" w:hAnsi="宋体"/>
          <w:szCs w:val="28"/>
        </w:rPr>
        <w:t>）供应商应先充分了解项目情况及任何其它足以影响报价的情况，任何因忽视或误解现场情况而导致的索赔或工期延长申请将不获批准。</w:t>
      </w:r>
    </w:p>
    <w:p w14:paraId="07E17475" w14:textId="77777777" w:rsidR="001955DF" w:rsidRDefault="001955DF">
      <w:pPr>
        <w:snapToGrid w:val="0"/>
        <w:spacing w:line="560" w:lineRule="exact"/>
        <w:ind w:firstLineChars="201" w:firstLine="563"/>
        <w:rPr>
          <w:rFonts w:ascii="仿宋_GB2312" w:hAnsi="宋体"/>
          <w:szCs w:val="28"/>
        </w:rPr>
      </w:pPr>
      <w:r>
        <w:rPr>
          <w:rFonts w:ascii="仿宋_GB2312" w:hAnsi="宋体"/>
          <w:szCs w:val="28"/>
        </w:rPr>
        <w:t>（</w:t>
      </w:r>
      <w:r>
        <w:rPr>
          <w:rFonts w:ascii="仿宋_GB2312" w:hAnsi="宋体" w:hint="eastAsia"/>
          <w:szCs w:val="28"/>
        </w:rPr>
        <w:t>10</w:t>
      </w:r>
      <w:r>
        <w:rPr>
          <w:rFonts w:ascii="仿宋_GB2312" w:hAnsi="宋体"/>
          <w:szCs w:val="28"/>
        </w:rPr>
        <w:t>）享受政府采购优惠政策的，须对每个产品申报，申报小微企业、残疾人企业、监狱企业优惠政策的项目（只享受一种），需按采购文件要求在响应文件中申报并提交证明文件（格式见附件）。</w:t>
      </w:r>
    </w:p>
    <w:p w14:paraId="6F3D5842" w14:textId="77777777" w:rsidR="001955DF" w:rsidRDefault="001955DF">
      <w:pPr>
        <w:spacing w:line="560" w:lineRule="exact"/>
        <w:ind w:firstLineChars="201" w:firstLine="565"/>
        <w:rPr>
          <w:rFonts w:ascii="仿宋_GB2312" w:hAnsi="仿宋" w:cs="宋体"/>
          <w:b/>
          <w:szCs w:val="28"/>
        </w:rPr>
      </w:pPr>
      <w:r>
        <w:rPr>
          <w:rFonts w:ascii="仿宋_GB2312" w:hAnsi="仿宋" w:cs="宋体" w:hint="eastAsia"/>
          <w:b/>
          <w:szCs w:val="28"/>
        </w:rPr>
        <w:t>（11）未经检验的新产品、试制品不能参加本次报价。</w:t>
      </w:r>
    </w:p>
    <w:p w14:paraId="1F6FDF2E" w14:textId="77777777" w:rsidR="001955DF" w:rsidRDefault="001955DF">
      <w:pPr>
        <w:snapToGrid w:val="0"/>
        <w:spacing w:line="560" w:lineRule="exact"/>
        <w:ind w:firstLineChars="201" w:firstLine="563"/>
        <w:rPr>
          <w:rFonts w:ascii="仿宋_GB2312" w:hAnsi="宋体"/>
          <w:szCs w:val="28"/>
        </w:rPr>
      </w:pPr>
      <w:r>
        <w:rPr>
          <w:rFonts w:ascii="仿宋_GB2312" w:hAnsi="仿宋" w:cs="宋体" w:hint="eastAsia"/>
          <w:szCs w:val="28"/>
        </w:rPr>
        <w:t>（12）</w:t>
      </w:r>
      <w:r>
        <w:rPr>
          <w:rFonts w:ascii="仿宋_GB2312" w:hAnsi="宋体" w:hint="eastAsia"/>
          <w:szCs w:val="28"/>
        </w:rPr>
        <w:t>供应商的报价在合同执行过程中是固定不变的，不得以任何理由改变。所有价格折扣、优惠条件必须在报价明细表中注明，否则评审时不予认可。</w:t>
      </w:r>
    </w:p>
    <w:p w14:paraId="21D19D49" w14:textId="77777777" w:rsidR="001955DF" w:rsidRDefault="001955DF">
      <w:pPr>
        <w:snapToGrid w:val="0"/>
        <w:spacing w:line="560" w:lineRule="exact"/>
        <w:ind w:firstLineChars="201" w:firstLine="563"/>
        <w:rPr>
          <w:rFonts w:ascii="楷体_GB2312" w:eastAsia="楷体_GB2312" w:hAnsi="宋体"/>
          <w:b/>
          <w:szCs w:val="28"/>
        </w:rPr>
      </w:pPr>
      <w:r>
        <w:rPr>
          <w:rFonts w:ascii="楷体_GB2312" w:eastAsia="楷体_GB2312" w:hAnsi="宋体" w:hint="eastAsia"/>
          <w:b/>
          <w:szCs w:val="28"/>
        </w:rPr>
        <w:t>13.备选方案</w:t>
      </w:r>
    </w:p>
    <w:p w14:paraId="018BCE7E" w14:textId="77777777" w:rsidR="001955DF" w:rsidRDefault="001955DF">
      <w:pPr>
        <w:snapToGrid w:val="0"/>
        <w:spacing w:line="560" w:lineRule="exact"/>
        <w:ind w:firstLineChars="201" w:firstLine="563"/>
        <w:rPr>
          <w:rFonts w:ascii="仿宋_GB2312" w:hAnsi="宋体"/>
          <w:szCs w:val="28"/>
        </w:rPr>
      </w:pPr>
      <w:r>
        <w:rPr>
          <w:rFonts w:ascii="仿宋_GB2312" w:hAnsi="宋体" w:hint="eastAsia"/>
          <w:szCs w:val="28"/>
        </w:rPr>
        <w:t>本采购项目不允许供应商有备选磋商方案。</w:t>
      </w:r>
    </w:p>
    <w:p w14:paraId="6B7D6A7F" w14:textId="77777777" w:rsidR="001955DF" w:rsidRDefault="001955DF">
      <w:pPr>
        <w:snapToGrid w:val="0"/>
        <w:spacing w:line="560" w:lineRule="exact"/>
        <w:ind w:firstLineChars="201" w:firstLine="563"/>
        <w:rPr>
          <w:rFonts w:ascii="楷体_GB2312" w:eastAsia="楷体_GB2312" w:hAnsi="宋体"/>
          <w:b/>
          <w:szCs w:val="28"/>
        </w:rPr>
      </w:pPr>
      <w:r>
        <w:rPr>
          <w:rFonts w:ascii="楷体_GB2312" w:eastAsia="楷体_GB2312" w:hAnsi="宋体" w:hint="eastAsia"/>
          <w:b/>
          <w:szCs w:val="28"/>
        </w:rPr>
        <w:t>14.联合体报价</w:t>
      </w:r>
    </w:p>
    <w:p w14:paraId="456B8937" w14:textId="77777777" w:rsidR="001955DF" w:rsidRDefault="001955DF">
      <w:pPr>
        <w:spacing w:line="560" w:lineRule="exact"/>
        <w:ind w:firstLineChars="201" w:firstLine="563"/>
        <w:rPr>
          <w:rFonts w:ascii="仿宋_GB2312" w:hAnsi="仿宋" w:cs="宋体"/>
          <w:szCs w:val="28"/>
        </w:rPr>
      </w:pPr>
      <w:r>
        <w:rPr>
          <w:rFonts w:ascii="仿宋_GB2312" w:hAnsi="仿宋" w:cs="宋体" w:hint="eastAsia"/>
          <w:szCs w:val="28"/>
        </w:rPr>
        <w:t>两个以上的自然人、法人或者其他组织可以组成一个联合体，以一个供应商的身份共同参加政府采购。</w:t>
      </w:r>
    </w:p>
    <w:p w14:paraId="497BEAC2" w14:textId="77777777" w:rsidR="001955DF" w:rsidRDefault="001955DF">
      <w:pPr>
        <w:spacing w:line="560" w:lineRule="exact"/>
        <w:ind w:firstLineChars="201" w:firstLine="563"/>
        <w:rPr>
          <w:rFonts w:ascii="仿宋_GB2312" w:hAnsi="仿宋" w:cs="宋体"/>
          <w:szCs w:val="28"/>
        </w:rPr>
      </w:pPr>
      <w:r>
        <w:rPr>
          <w:rFonts w:ascii="仿宋_GB2312" w:hAnsi="仿宋" w:cs="宋体" w:hint="eastAsia"/>
          <w:szCs w:val="28"/>
        </w:rPr>
        <w:t>14.1以联合体形式进行政府采购的，参加联合体的供应商均应当具备《中华</w:t>
      </w:r>
      <w:r>
        <w:rPr>
          <w:rFonts w:ascii="仿宋_GB2312" w:hAnsi="仿宋" w:cs="宋体" w:hint="eastAsia"/>
          <w:szCs w:val="28"/>
        </w:rPr>
        <w:lastRenderedPageBreak/>
        <w:t>人民共和国政府采购法》第二十二条规定的条件，并应当向采购人提交联合协议，载明联合体各方承担的工作和义务。联合体各方应当共同与采购人签订采购合同，就采购合同约定的事项对采购人承担连带责任。</w:t>
      </w:r>
    </w:p>
    <w:p w14:paraId="31E9DDE8" w14:textId="77777777" w:rsidR="001955DF" w:rsidRDefault="001955DF">
      <w:pPr>
        <w:spacing w:line="560" w:lineRule="exact"/>
        <w:ind w:firstLineChars="201" w:firstLine="563"/>
        <w:rPr>
          <w:rFonts w:ascii="仿宋_GB2312" w:hAnsi="仿宋" w:cs="宋体"/>
          <w:szCs w:val="28"/>
        </w:rPr>
      </w:pPr>
      <w:r>
        <w:rPr>
          <w:rFonts w:ascii="仿宋_GB2312" w:hAnsi="仿宋" w:cs="宋体" w:hint="eastAsia"/>
          <w:szCs w:val="28"/>
        </w:rPr>
        <w:t>14.2联合体中有同类资质的供应</w:t>
      </w:r>
      <w:proofErr w:type="gramStart"/>
      <w:r>
        <w:rPr>
          <w:rFonts w:ascii="仿宋_GB2312" w:hAnsi="仿宋" w:cs="宋体" w:hint="eastAsia"/>
          <w:szCs w:val="28"/>
        </w:rPr>
        <w:t>商按照</w:t>
      </w:r>
      <w:proofErr w:type="gramEnd"/>
      <w:r>
        <w:rPr>
          <w:rFonts w:ascii="仿宋_GB2312" w:hAnsi="仿宋" w:cs="宋体" w:hint="eastAsia"/>
          <w:szCs w:val="28"/>
        </w:rPr>
        <w:t>联合体分工承担相同工作的，应当按照资质等级较低的</w:t>
      </w:r>
      <w:r>
        <w:rPr>
          <w:rFonts w:ascii="仿宋_GB2312" w:hAnsi="宋体" w:hint="eastAsia"/>
          <w:szCs w:val="28"/>
        </w:rPr>
        <w:t>供应商</w:t>
      </w:r>
      <w:r>
        <w:rPr>
          <w:rFonts w:ascii="仿宋_GB2312" w:hAnsi="仿宋" w:cs="宋体" w:hint="eastAsia"/>
          <w:szCs w:val="28"/>
        </w:rPr>
        <w:t>确定资质等级。</w:t>
      </w:r>
    </w:p>
    <w:p w14:paraId="73F2E76B" w14:textId="77777777" w:rsidR="001955DF" w:rsidRDefault="001955DF">
      <w:pPr>
        <w:spacing w:line="560" w:lineRule="exact"/>
        <w:ind w:firstLineChars="201" w:firstLine="563"/>
        <w:rPr>
          <w:rFonts w:ascii="仿宋_GB2312" w:hAnsi="仿宋" w:cs="宋体"/>
          <w:szCs w:val="28"/>
        </w:rPr>
      </w:pPr>
      <w:r>
        <w:rPr>
          <w:rFonts w:ascii="仿宋_GB2312" w:hAnsi="仿宋" w:cs="宋体" w:hint="eastAsia"/>
          <w:szCs w:val="28"/>
        </w:rPr>
        <w:t>14.3联合体的各方应当共同推荐一名联合体报价授权代表方，由联合体各方提交一份授权书，证明其有资格代表联合体各方签署响应文件，该授权书作为响应文件的组成部分一并提交给</w:t>
      </w:r>
      <w:r>
        <w:rPr>
          <w:rFonts w:ascii="仿宋_GB2312" w:hAnsi="宋体" w:hint="eastAsia"/>
          <w:szCs w:val="28"/>
        </w:rPr>
        <w:t>采购代理机构</w:t>
      </w:r>
      <w:r>
        <w:rPr>
          <w:rFonts w:ascii="仿宋_GB2312" w:hAnsi="仿宋" w:cs="宋体" w:hint="eastAsia"/>
          <w:szCs w:val="28"/>
        </w:rPr>
        <w:t>。</w:t>
      </w:r>
    </w:p>
    <w:p w14:paraId="48A4E16B" w14:textId="77777777" w:rsidR="001955DF" w:rsidRDefault="001955DF">
      <w:pPr>
        <w:spacing w:line="560" w:lineRule="exact"/>
        <w:ind w:firstLineChars="201" w:firstLine="563"/>
        <w:rPr>
          <w:rFonts w:ascii="仿宋_GB2312" w:hAnsi="仿宋" w:cs="宋体"/>
          <w:szCs w:val="28"/>
        </w:rPr>
      </w:pPr>
      <w:r>
        <w:rPr>
          <w:rFonts w:ascii="仿宋_GB2312" w:hAnsi="仿宋" w:cs="宋体" w:hint="eastAsia"/>
          <w:szCs w:val="28"/>
        </w:rPr>
        <w:t>14.4以联合体形</w:t>
      </w:r>
      <w:proofErr w:type="gramStart"/>
      <w:r>
        <w:rPr>
          <w:rFonts w:ascii="仿宋_GB2312" w:hAnsi="仿宋" w:cs="宋体" w:hint="eastAsia"/>
          <w:szCs w:val="28"/>
        </w:rPr>
        <w:t>式参加</w:t>
      </w:r>
      <w:proofErr w:type="gramEnd"/>
      <w:r>
        <w:rPr>
          <w:rFonts w:ascii="仿宋_GB2312" w:hAnsi="仿宋" w:cs="宋体" w:hint="eastAsia"/>
          <w:szCs w:val="28"/>
        </w:rPr>
        <w:t>政府采购活动的，联合体各方不得再单独参加或者与其</w:t>
      </w:r>
      <w:proofErr w:type="gramStart"/>
      <w:r>
        <w:rPr>
          <w:rFonts w:ascii="仿宋_GB2312" w:hAnsi="仿宋" w:cs="宋体" w:hint="eastAsia"/>
          <w:szCs w:val="28"/>
        </w:rPr>
        <w:t>他</w:t>
      </w:r>
      <w:r>
        <w:rPr>
          <w:rFonts w:ascii="仿宋_GB2312" w:hAnsi="宋体" w:hint="eastAsia"/>
          <w:szCs w:val="28"/>
        </w:rPr>
        <w:t>供应</w:t>
      </w:r>
      <w:proofErr w:type="gramEnd"/>
      <w:r>
        <w:rPr>
          <w:rFonts w:ascii="仿宋_GB2312" w:hAnsi="宋体" w:hint="eastAsia"/>
          <w:szCs w:val="28"/>
        </w:rPr>
        <w:t>商</w:t>
      </w:r>
      <w:r>
        <w:rPr>
          <w:rFonts w:ascii="仿宋_GB2312" w:hAnsi="仿宋" w:cs="宋体" w:hint="eastAsia"/>
          <w:szCs w:val="28"/>
        </w:rPr>
        <w:t>另外组成联合体参加同一合同项下的政府采购活动。</w:t>
      </w:r>
    </w:p>
    <w:p w14:paraId="78688EEC" w14:textId="77777777" w:rsidR="001955DF" w:rsidRDefault="001955DF">
      <w:pPr>
        <w:spacing w:line="560" w:lineRule="exact"/>
        <w:ind w:firstLineChars="201" w:firstLine="563"/>
        <w:rPr>
          <w:rFonts w:ascii="仿宋_GB2312" w:hAnsi="仿宋" w:cs="宋体"/>
          <w:szCs w:val="28"/>
        </w:rPr>
      </w:pPr>
      <w:r>
        <w:rPr>
          <w:rFonts w:ascii="仿宋_GB2312" w:hAnsi="仿宋" w:cs="宋体" w:hint="eastAsia"/>
          <w:szCs w:val="28"/>
        </w:rPr>
        <w:t>14.5采购人根据采购项目对供应商的特殊要求，联合体中至少应当有一方符合相关规定。</w:t>
      </w:r>
    </w:p>
    <w:p w14:paraId="5E3FF7C2" w14:textId="77777777" w:rsidR="001955DF" w:rsidRDefault="001955DF">
      <w:pPr>
        <w:spacing w:line="560" w:lineRule="exact"/>
        <w:ind w:firstLineChars="201" w:firstLine="563"/>
        <w:rPr>
          <w:rFonts w:ascii="仿宋_GB2312" w:hAnsi="仿宋" w:cs="宋体"/>
          <w:szCs w:val="28"/>
        </w:rPr>
      </w:pPr>
      <w:r>
        <w:rPr>
          <w:rFonts w:ascii="仿宋_GB2312" w:hAnsi="仿宋" w:cs="宋体" w:hint="eastAsia"/>
          <w:szCs w:val="28"/>
        </w:rPr>
        <w:t>14.6联合体各方应签订共同报价协议，明确约定联合体各方承担的工作和相应的责任，并将共同报价协议连同作为响应文件的内容提交，否则报价将被认定为</w:t>
      </w:r>
      <w:r>
        <w:rPr>
          <w:rFonts w:ascii="仿宋_GB2312" w:hAnsi="仿宋" w:cs="宋体" w:hint="eastAsia"/>
          <w:b/>
          <w:bCs/>
          <w:szCs w:val="28"/>
        </w:rPr>
        <w:t>无效</w:t>
      </w:r>
      <w:r>
        <w:rPr>
          <w:rFonts w:ascii="仿宋_GB2312" w:hAnsi="仿宋" w:cs="宋体" w:hint="eastAsia"/>
          <w:szCs w:val="28"/>
        </w:rPr>
        <w:t>。</w:t>
      </w:r>
    </w:p>
    <w:p w14:paraId="5710A96A" w14:textId="77777777" w:rsidR="001955DF" w:rsidRDefault="001955DF">
      <w:pPr>
        <w:spacing w:line="560" w:lineRule="exact"/>
        <w:ind w:firstLineChars="201" w:firstLine="563"/>
        <w:rPr>
          <w:rFonts w:ascii="仿宋_GB2312" w:hAnsi="仿宋" w:cs="宋体"/>
          <w:szCs w:val="28"/>
        </w:rPr>
      </w:pPr>
      <w:r>
        <w:rPr>
          <w:rFonts w:ascii="仿宋_GB2312" w:hAnsi="仿宋" w:cs="宋体" w:hint="eastAsia"/>
          <w:szCs w:val="28"/>
        </w:rPr>
        <w:t>14.7</w:t>
      </w:r>
      <w:r>
        <w:rPr>
          <w:rFonts w:ascii="仿宋_GB2312" w:hAnsi="仿宋" w:cs="宋体"/>
          <w:szCs w:val="28"/>
        </w:rPr>
        <w:t>大中型企业</w:t>
      </w:r>
      <w:r>
        <w:rPr>
          <w:rFonts w:ascii="仿宋_GB2312" w:hAnsi="仿宋" w:cs="宋体" w:hint="eastAsia"/>
          <w:szCs w:val="28"/>
        </w:rPr>
        <w:t>、</w:t>
      </w:r>
      <w:r>
        <w:rPr>
          <w:rFonts w:ascii="仿宋_GB2312" w:hAnsi="仿宋" w:cs="宋体"/>
          <w:szCs w:val="28"/>
        </w:rPr>
        <w:t>其他自然人、法人或者</w:t>
      </w:r>
      <w:r>
        <w:rPr>
          <w:rFonts w:ascii="仿宋_GB2312" w:hAnsi="仿宋" w:cs="宋体" w:hint="eastAsia"/>
          <w:szCs w:val="28"/>
        </w:rPr>
        <w:t>其他组织</w:t>
      </w:r>
      <w:r>
        <w:rPr>
          <w:rFonts w:ascii="仿宋_GB2312" w:hAnsi="仿宋" w:cs="宋体"/>
          <w:szCs w:val="28"/>
        </w:rPr>
        <w:t>与小型、微型企业组成联合体共同参加</w:t>
      </w:r>
      <w:r>
        <w:rPr>
          <w:rFonts w:ascii="仿宋_GB2312" w:hAnsi="仿宋" w:cs="宋体" w:hint="eastAsia"/>
          <w:szCs w:val="28"/>
        </w:rPr>
        <w:t>报价，共同报价</w:t>
      </w:r>
      <w:r>
        <w:rPr>
          <w:rFonts w:ascii="仿宋_GB2312" w:hAnsi="仿宋" w:cs="宋体"/>
          <w:szCs w:val="28"/>
        </w:rPr>
        <w:t>协议中</w:t>
      </w:r>
      <w:r>
        <w:rPr>
          <w:rFonts w:ascii="仿宋_GB2312" w:hAnsi="仿宋" w:cs="宋体" w:hint="eastAsia"/>
          <w:szCs w:val="28"/>
        </w:rPr>
        <w:t>应写明</w:t>
      </w:r>
      <w:r>
        <w:rPr>
          <w:rFonts w:ascii="仿宋_GB2312" w:hAnsi="仿宋" w:cs="宋体"/>
          <w:szCs w:val="28"/>
        </w:rPr>
        <w:t>小型、微型企业的协议合同金额占到</w:t>
      </w:r>
      <w:r>
        <w:rPr>
          <w:rFonts w:ascii="仿宋_GB2312" w:hAnsi="仿宋" w:cs="宋体" w:hint="eastAsia"/>
          <w:szCs w:val="28"/>
        </w:rPr>
        <w:t>共同</w:t>
      </w:r>
      <w:r>
        <w:rPr>
          <w:rFonts w:ascii="仿宋_GB2312" w:hAnsi="仿宋" w:cs="宋体"/>
          <w:szCs w:val="28"/>
        </w:rPr>
        <w:t>协议</w:t>
      </w:r>
      <w:r>
        <w:rPr>
          <w:rFonts w:ascii="仿宋_GB2312" w:hAnsi="仿宋" w:cs="宋体" w:hint="eastAsia"/>
          <w:szCs w:val="28"/>
        </w:rPr>
        <w:t>报价</w:t>
      </w:r>
      <w:r>
        <w:rPr>
          <w:rFonts w:ascii="仿宋_GB2312" w:hAnsi="仿宋" w:cs="宋体"/>
          <w:szCs w:val="28"/>
        </w:rPr>
        <w:t>总金额</w:t>
      </w:r>
      <w:r>
        <w:rPr>
          <w:rFonts w:ascii="仿宋_GB2312" w:hAnsi="仿宋" w:cs="宋体" w:hint="eastAsia"/>
          <w:szCs w:val="28"/>
        </w:rPr>
        <w:t>的比例。</w:t>
      </w:r>
    </w:p>
    <w:p w14:paraId="35401C7A" w14:textId="77777777" w:rsidR="001955DF" w:rsidRDefault="001955DF">
      <w:pPr>
        <w:spacing w:line="560" w:lineRule="exact"/>
        <w:ind w:firstLineChars="201" w:firstLine="563"/>
        <w:rPr>
          <w:rFonts w:ascii="仿宋_GB2312" w:hAnsi="仿宋" w:cs="宋体"/>
          <w:szCs w:val="28"/>
        </w:rPr>
      </w:pPr>
      <w:r>
        <w:rPr>
          <w:rFonts w:ascii="仿宋_GB2312" w:hAnsi="仿宋" w:cs="宋体" w:hint="eastAsia"/>
          <w:szCs w:val="28"/>
        </w:rPr>
        <w:t>14.8以联合体形</w:t>
      </w:r>
      <w:proofErr w:type="gramStart"/>
      <w:r>
        <w:rPr>
          <w:rFonts w:ascii="仿宋_GB2312" w:hAnsi="仿宋" w:cs="宋体" w:hint="eastAsia"/>
          <w:szCs w:val="28"/>
        </w:rPr>
        <w:t>式参加</w:t>
      </w:r>
      <w:proofErr w:type="gramEnd"/>
      <w:r>
        <w:rPr>
          <w:rFonts w:ascii="仿宋_GB2312" w:hAnsi="仿宋" w:cs="宋体" w:hint="eastAsia"/>
          <w:szCs w:val="28"/>
        </w:rPr>
        <w:t>政府采购活动，联合体各方均为中小企业的，联合体视同中小企业。联合体各方均为小</w:t>
      </w:r>
      <w:proofErr w:type="gramStart"/>
      <w:r>
        <w:rPr>
          <w:rFonts w:ascii="仿宋_GB2312" w:hAnsi="仿宋" w:cs="宋体" w:hint="eastAsia"/>
          <w:szCs w:val="28"/>
        </w:rPr>
        <w:t>微企业</w:t>
      </w:r>
      <w:proofErr w:type="gramEnd"/>
      <w:r>
        <w:rPr>
          <w:rFonts w:ascii="仿宋_GB2312" w:hAnsi="仿宋" w:cs="宋体" w:hint="eastAsia"/>
          <w:szCs w:val="28"/>
        </w:rPr>
        <w:t>的，联合体视同小微企业。</w:t>
      </w:r>
    </w:p>
    <w:p w14:paraId="77914D68" w14:textId="77777777" w:rsidR="001955DF" w:rsidRDefault="001955DF">
      <w:pPr>
        <w:snapToGrid w:val="0"/>
        <w:spacing w:line="560" w:lineRule="exact"/>
        <w:ind w:firstLineChars="201" w:firstLine="565"/>
        <w:rPr>
          <w:rFonts w:ascii="仿宋_GB2312" w:hAnsi="宋体"/>
          <w:b/>
          <w:szCs w:val="28"/>
        </w:rPr>
      </w:pPr>
      <w:r>
        <w:rPr>
          <w:rFonts w:ascii="仿宋_GB2312" w:hAnsi="仿宋" w:cs="宋体" w:hint="eastAsia"/>
          <w:b/>
          <w:szCs w:val="28"/>
        </w:rPr>
        <w:t>本项目是否接受联合体响应详见</w:t>
      </w:r>
      <w:r>
        <w:rPr>
          <w:rFonts w:ascii="仿宋_GB2312" w:hAnsi="仿宋" w:cs="宋体" w:hint="eastAsia"/>
          <w:b/>
          <w:szCs w:val="28"/>
          <w:u w:val="single"/>
        </w:rPr>
        <w:t>响应须知前附表</w:t>
      </w:r>
      <w:r>
        <w:rPr>
          <w:rFonts w:ascii="仿宋_GB2312" w:hAnsi="仿宋" w:cs="宋体" w:hint="eastAsia"/>
          <w:b/>
          <w:szCs w:val="28"/>
        </w:rPr>
        <w:t>。</w:t>
      </w:r>
    </w:p>
    <w:p w14:paraId="1C538DDD" w14:textId="77777777" w:rsidR="001955DF" w:rsidRDefault="001955DF">
      <w:pPr>
        <w:snapToGrid w:val="0"/>
        <w:spacing w:line="560" w:lineRule="exact"/>
        <w:ind w:firstLineChars="201" w:firstLine="563"/>
        <w:rPr>
          <w:rFonts w:ascii="楷体_GB2312" w:eastAsia="楷体_GB2312" w:hAnsi="宋体"/>
          <w:b/>
          <w:szCs w:val="28"/>
        </w:rPr>
      </w:pPr>
      <w:r>
        <w:rPr>
          <w:rFonts w:ascii="楷体_GB2312" w:eastAsia="楷体_GB2312" w:hAnsi="宋体" w:hint="eastAsia"/>
          <w:b/>
          <w:szCs w:val="28"/>
        </w:rPr>
        <w:t>15.现场踏勘</w:t>
      </w:r>
    </w:p>
    <w:p w14:paraId="4C760D28" w14:textId="77777777" w:rsidR="001955DF" w:rsidRDefault="001955DF">
      <w:pPr>
        <w:spacing w:line="560" w:lineRule="exact"/>
        <w:ind w:firstLineChars="201" w:firstLine="563"/>
        <w:rPr>
          <w:rFonts w:ascii="仿宋_GB2312" w:hAnsi="仿宋" w:cs="宋体"/>
          <w:szCs w:val="28"/>
        </w:rPr>
      </w:pPr>
      <w:r>
        <w:rPr>
          <w:rFonts w:ascii="仿宋_GB2312" w:hAnsi="仿宋" w:cs="宋体" w:hint="eastAsia"/>
          <w:szCs w:val="28"/>
        </w:rPr>
        <w:t>15.1</w:t>
      </w:r>
      <w:r>
        <w:rPr>
          <w:rFonts w:ascii="仿宋_GB2312" w:hAnsi="仿宋" w:cs="宋体" w:hint="eastAsia"/>
          <w:szCs w:val="28"/>
          <w:u w:val="single"/>
        </w:rPr>
        <w:t>响应须知前附表中</w:t>
      </w:r>
      <w:r>
        <w:rPr>
          <w:rFonts w:ascii="仿宋_GB2312" w:hAnsi="仿宋" w:cs="宋体" w:hint="eastAsia"/>
          <w:szCs w:val="28"/>
        </w:rPr>
        <w:t>规定组织踏勘现场的，采购人按规定的时间、地点组织供应商踏勘项目现场，踏勘现场所发生的费用由供应商承担。</w:t>
      </w:r>
    </w:p>
    <w:p w14:paraId="67E3A85F" w14:textId="77777777" w:rsidR="001955DF" w:rsidRDefault="001955DF">
      <w:pPr>
        <w:spacing w:line="560" w:lineRule="exact"/>
        <w:ind w:firstLineChars="201" w:firstLine="563"/>
        <w:rPr>
          <w:rFonts w:ascii="仿宋_GB2312" w:hAnsi="仿宋" w:cs="宋体"/>
          <w:szCs w:val="28"/>
        </w:rPr>
      </w:pPr>
      <w:r>
        <w:rPr>
          <w:rFonts w:ascii="仿宋_GB2312" w:hAnsi="仿宋" w:cs="宋体" w:hint="eastAsia"/>
          <w:szCs w:val="28"/>
        </w:rPr>
        <w:lastRenderedPageBreak/>
        <w:t>15.2采购人向供应商提供的有关现场的资料和数据，是采购人现有的能使供应商利用的资料，采购人对供应商由此而做出的推论、理解和结论概不负责。</w:t>
      </w:r>
    </w:p>
    <w:p w14:paraId="23BF337C" w14:textId="77777777" w:rsidR="001955DF" w:rsidRDefault="001955DF">
      <w:pPr>
        <w:spacing w:line="560" w:lineRule="exact"/>
        <w:ind w:firstLineChars="201" w:firstLine="563"/>
        <w:rPr>
          <w:rFonts w:ascii="仿宋_GB2312" w:hAnsi="仿宋" w:cs="宋体"/>
          <w:szCs w:val="28"/>
        </w:rPr>
      </w:pPr>
      <w:r>
        <w:rPr>
          <w:rFonts w:ascii="仿宋_GB2312" w:hAnsi="仿宋" w:cs="宋体" w:hint="eastAsia"/>
          <w:szCs w:val="28"/>
        </w:rPr>
        <w:t>15.3供应商及其人员经过采购人的允许，可以踏勘目的进入采购单位的项目现场，对供货（或施工）现场及其范围环境进行考察，以获取有关编制响应文件和签署实施合同所需的各项资料，若本项目采购文件要求供应商于统一时间地点踏勘现场的，供应商应当按时前往。</w:t>
      </w:r>
    </w:p>
    <w:p w14:paraId="7926CFE5" w14:textId="77777777" w:rsidR="001955DF" w:rsidRDefault="001955DF">
      <w:pPr>
        <w:spacing w:line="560" w:lineRule="exact"/>
        <w:ind w:firstLineChars="201" w:firstLine="563"/>
        <w:rPr>
          <w:rFonts w:ascii="仿宋_GB2312" w:hAnsi="仿宋" w:cs="宋体"/>
          <w:szCs w:val="28"/>
        </w:rPr>
      </w:pPr>
      <w:r>
        <w:rPr>
          <w:rFonts w:ascii="仿宋_GB2312" w:hAnsi="仿宋" w:cs="宋体" w:hint="eastAsia"/>
          <w:szCs w:val="28"/>
        </w:rPr>
        <w:t>15.4除采购人的原因外，供应商及其人员不得因此使采购人及其人员承担有关的责任和蒙受损失。供应商应自行负责由此次踏勘现场而造成的死亡、人身伤害、财产损失、损害以及任何其它损失、损害和引起的费用和开支承担责任。</w:t>
      </w:r>
    </w:p>
    <w:p w14:paraId="610278B4" w14:textId="77777777" w:rsidR="001955DF" w:rsidRDefault="001955DF">
      <w:pPr>
        <w:spacing w:line="560" w:lineRule="exact"/>
        <w:ind w:firstLineChars="201" w:firstLine="563"/>
        <w:rPr>
          <w:rFonts w:ascii="仿宋_GB2312" w:hAnsi="仿宋" w:cs="宋体"/>
          <w:szCs w:val="28"/>
        </w:rPr>
      </w:pPr>
      <w:r>
        <w:rPr>
          <w:rFonts w:ascii="仿宋_GB2312" w:hAnsi="仿宋" w:cs="宋体" w:hint="eastAsia"/>
          <w:szCs w:val="28"/>
        </w:rPr>
        <w:t>15.5未参与现场踏勘不作为否定供应商资格的理由。</w:t>
      </w:r>
    </w:p>
    <w:p w14:paraId="36DD7C9D" w14:textId="77777777" w:rsidR="001955DF" w:rsidRDefault="001955DF">
      <w:pPr>
        <w:snapToGrid w:val="0"/>
        <w:spacing w:line="560" w:lineRule="exact"/>
        <w:ind w:firstLineChars="201" w:firstLine="565"/>
        <w:rPr>
          <w:rFonts w:ascii="仿宋_GB2312" w:hAnsi="宋体"/>
          <w:b/>
          <w:szCs w:val="28"/>
        </w:rPr>
      </w:pPr>
      <w:r>
        <w:rPr>
          <w:rFonts w:ascii="仿宋_GB2312" w:hAnsi="宋体" w:hint="eastAsia"/>
          <w:b/>
          <w:szCs w:val="28"/>
        </w:rPr>
        <w:t>本项目是否组织现场踏勘详见</w:t>
      </w:r>
      <w:r>
        <w:rPr>
          <w:rFonts w:ascii="仿宋_GB2312" w:hAnsi="宋体" w:hint="eastAsia"/>
          <w:b/>
          <w:szCs w:val="28"/>
          <w:u w:val="single"/>
        </w:rPr>
        <w:t>响应须知前附表</w:t>
      </w:r>
      <w:r>
        <w:rPr>
          <w:rFonts w:ascii="仿宋_GB2312" w:hAnsi="宋体" w:hint="eastAsia"/>
          <w:b/>
          <w:szCs w:val="28"/>
        </w:rPr>
        <w:t>。</w:t>
      </w:r>
    </w:p>
    <w:p w14:paraId="6A026A19" w14:textId="77777777" w:rsidR="001955DF" w:rsidRDefault="001955DF">
      <w:pPr>
        <w:snapToGrid w:val="0"/>
        <w:spacing w:line="560" w:lineRule="exact"/>
        <w:ind w:firstLineChars="201" w:firstLine="563"/>
        <w:rPr>
          <w:rFonts w:ascii="楷体_GB2312" w:eastAsia="楷体_GB2312" w:hAnsi="宋体"/>
          <w:b/>
          <w:szCs w:val="28"/>
        </w:rPr>
      </w:pPr>
      <w:r>
        <w:rPr>
          <w:rFonts w:ascii="楷体_GB2312" w:eastAsia="楷体_GB2312" w:hAnsi="宋体" w:hint="eastAsia"/>
          <w:b/>
          <w:szCs w:val="28"/>
        </w:rPr>
        <w:t>16.关于分包</w:t>
      </w:r>
    </w:p>
    <w:p w14:paraId="79AD43D4" w14:textId="77777777" w:rsidR="001955DF" w:rsidRDefault="001955DF">
      <w:pPr>
        <w:snapToGrid w:val="0"/>
        <w:spacing w:line="560" w:lineRule="exact"/>
        <w:ind w:firstLine="560"/>
        <w:rPr>
          <w:rFonts w:ascii="仿宋_GB2312" w:hAnsi="宋体"/>
          <w:szCs w:val="28"/>
        </w:rPr>
      </w:pPr>
      <w:r>
        <w:rPr>
          <w:rFonts w:ascii="仿宋_GB2312" w:hAnsi="宋体" w:hint="eastAsia"/>
          <w:szCs w:val="28"/>
        </w:rPr>
        <w:t>供应商拟将成交项目的非主体、非关键性工作分包的，应当在响应文件中载明分包承担主体，分包承担主体应当具备相应资质条件且不得再次分包。</w:t>
      </w:r>
    </w:p>
    <w:p w14:paraId="07101ACC" w14:textId="77777777" w:rsidR="001955DF" w:rsidRDefault="001955DF">
      <w:pPr>
        <w:snapToGrid w:val="0"/>
        <w:spacing w:line="560" w:lineRule="exact"/>
        <w:ind w:firstLine="560"/>
        <w:rPr>
          <w:rFonts w:ascii="仿宋_GB2312" w:hAnsi="宋体"/>
          <w:szCs w:val="28"/>
        </w:rPr>
      </w:pPr>
      <w:r>
        <w:rPr>
          <w:rFonts w:ascii="仿宋_GB2312" w:hAnsi="宋体" w:hint="eastAsia"/>
          <w:szCs w:val="28"/>
        </w:rPr>
        <w:t>供应商应当就分包项目向采购人负责，分包承担主体就分包项目承担责任。</w:t>
      </w:r>
    </w:p>
    <w:p w14:paraId="0FE0C47A" w14:textId="77777777" w:rsidR="001955DF" w:rsidRDefault="001955DF">
      <w:pPr>
        <w:snapToGrid w:val="0"/>
        <w:spacing w:line="560" w:lineRule="exact"/>
        <w:ind w:firstLineChars="201" w:firstLine="563"/>
        <w:rPr>
          <w:rFonts w:ascii="仿宋_GB2312" w:hAnsi="宋体"/>
          <w:szCs w:val="28"/>
        </w:rPr>
      </w:pPr>
      <w:r>
        <w:rPr>
          <w:rFonts w:ascii="仿宋_GB2312" w:hAnsi="仿宋" w:cs="宋体" w:hint="eastAsia"/>
          <w:szCs w:val="28"/>
        </w:rPr>
        <w:t>依据财政部、工信部等部委发布的《关于印发&lt;政府采购促进中小企业发展管理办法&gt;的通知》（财库〔2020〕46号）规定享受扶持政策获得政府采购合同的，小</w:t>
      </w:r>
      <w:proofErr w:type="gramStart"/>
      <w:r>
        <w:rPr>
          <w:rFonts w:ascii="仿宋_GB2312" w:hAnsi="仿宋" w:cs="宋体" w:hint="eastAsia"/>
          <w:szCs w:val="28"/>
        </w:rPr>
        <w:t>微企业</w:t>
      </w:r>
      <w:proofErr w:type="gramEnd"/>
      <w:r>
        <w:rPr>
          <w:rFonts w:ascii="仿宋_GB2312" w:hAnsi="仿宋" w:cs="宋体" w:hint="eastAsia"/>
          <w:szCs w:val="28"/>
        </w:rPr>
        <w:t>不得将合同分包给大中型企业，中型企业不得将合同分包给大型企业。</w:t>
      </w:r>
    </w:p>
    <w:p w14:paraId="3CDE30EC" w14:textId="77777777" w:rsidR="001955DF" w:rsidRDefault="001955DF">
      <w:pPr>
        <w:snapToGrid w:val="0"/>
        <w:spacing w:line="560" w:lineRule="exact"/>
        <w:ind w:firstLineChars="201" w:firstLine="563"/>
        <w:rPr>
          <w:rFonts w:ascii="楷体_GB2312" w:eastAsia="楷体_GB2312" w:hAnsi="宋体"/>
          <w:b/>
          <w:szCs w:val="28"/>
        </w:rPr>
      </w:pPr>
      <w:r>
        <w:rPr>
          <w:rFonts w:ascii="楷体_GB2312" w:eastAsia="楷体_GB2312" w:hAnsi="宋体" w:hint="eastAsia"/>
          <w:b/>
          <w:szCs w:val="28"/>
        </w:rPr>
        <w:t>17.报价的有效期</w:t>
      </w:r>
    </w:p>
    <w:p w14:paraId="330794D8" w14:textId="77777777" w:rsidR="001955DF" w:rsidRDefault="001955DF">
      <w:pPr>
        <w:snapToGrid w:val="0"/>
        <w:spacing w:line="560" w:lineRule="exact"/>
        <w:ind w:firstLineChars="201" w:firstLine="563"/>
        <w:rPr>
          <w:rFonts w:ascii="仿宋_GB2312" w:hAnsi="宋体"/>
          <w:szCs w:val="28"/>
        </w:rPr>
      </w:pPr>
      <w:r>
        <w:rPr>
          <w:rFonts w:ascii="仿宋_GB2312" w:hAnsi="宋体" w:hint="eastAsia"/>
          <w:szCs w:val="28"/>
        </w:rPr>
        <w:t>17.1报价应在</w:t>
      </w:r>
      <w:r>
        <w:rPr>
          <w:rFonts w:ascii="仿宋_GB2312" w:hAnsi="宋体" w:hint="eastAsia"/>
          <w:szCs w:val="28"/>
          <w:u w:val="single"/>
        </w:rPr>
        <w:t>响应须知前附表</w:t>
      </w:r>
      <w:r>
        <w:rPr>
          <w:rFonts w:ascii="仿宋_GB2312" w:hAnsi="宋体" w:hint="eastAsia"/>
          <w:szCs w:val="28"/>
        </w:rPr>
        <w:t>中规定时间内保持有效。报价有效期不满足要求的报价，其报价将被认定为</w:t>
      </w:r>
      <w:r>
        <w:rPr>
          <w:rFonts w:ascii="仿宋_GB2312" w:hAnsi="宋体" w:hint="eastAsia"/>
          <w:b/>
          <w:bCs/>
          <w:szCs w:val="28"/>
        </w:rPr>
        <w:t>无效</w:t>
      </w:r>
      <w:r>
        <w:rPr>
          <w:rFonts w:ascii="仿宋_GB2312" w:hAnsi="宋体" w:hint="eastAsia"/>
          <w:szCs w:val="28"/>
        </w:rPr>
        <w:t>。</w:t>
      </w:r>
    </w:p>
    <w:p w14:paraId="44E5E468" w14:textId="77777777" w:rsidR="001955DF" w:rsidRDefault="001955DF">
      <w:pPr>
        <w:snapToGrid w:val="0"/>
        <w:spacing w:line="560" w:lineRule="exact"/>
        <w:ind w:firstLineChars="201" w:firstLine="563"/>
        <w:rPr>
          <w:rFonts w:ascii="仿宋_GB2312" w:hAnsi="宋体"/>
          <w:szCs w:val="28"/>
        </w:rPr>
      </w:pPr>
      <w:r>
        <w:rPr>
          <w:rFonts w:ascii="仿宋_GB2312" w:hAnsi="宋体" w:hint="eastAsia"/>
          <w:szCs w:val="28"/>
        </w:rPr>
        <w:t>17.2特殊情况下，在报价有效期满之前，采购代理机构可以要求供应商延长报价有效期，供应商可以书面形式拒绝或接受上述要求。同意延长报价有效期的供应商不得修改响应文件的实质性内容。</w:t>
      </w:r>
    </w:p>
    <w:p w14:paraId="42783DA0" w14:textId="77777777" w:rsidR="001955DF" w:rsidRDefault="001955DF">
      <w:pPr>
        <w:spacing w:line="560" w:lineRule="exact"/>
        <w:ind w:firstLineChars="201" w:firstLine="563"/>
        <w:rPr>
          <w:rFonts w:ascii="楷体_GB2312" w:eastAsia="楷体_GB2312" w:hAnsi="仿宋" w:cs="宋体"/>
          <w:b/>
          <w:szCs w:val="28"/>
        </w:rPr>
      </w:pPr>
      <w:r>
        <w:rPr>
          <w:rFonts w:ascii="楷体_GB2312" w:eastAsia="楷体_GB2312" w:hAnsi="仿宋" w:cs="宋体"/>
          <w:b/>
          <w:szCs w:val="28"/>
        </w:rPr>
        <w:lastRenderedPageBreak/>
        <w:t>1</w:t>
      </w:r>
      <w:r>
        <w:rPr>
          <w:rFonts w:ascii="楷体_GB2312" w:eastAsia="楷体_GB2312" w:hAnsi="仿宋" w:cs="宋体" w:hint="eastAsia"/>
          <w:b/>
          <w:szCs w:val="28"/>
        </w:rPr>
        <w:t>8.磋商保证金</w:t>
      </w:r>
    </w:p>
    <w:p w14:paraId="19E106C8" w14:textId="77777777" w:rsidR="001955DF" w:rsidRDefault="001955DF">
      <w:pPr>
        <w:spacing w:line="560" w:lineRule="exact"/>
        <w:ind w:firstLineChars="201" w:firstLine="563"/>
        <w:rPr>
          <w:rFonts w:ascii="仿宋_GB2312" w:hAnsi="仿宋" w:cs="宋体"/>
          <w:szCs w:val="28"/>
        </w:rPr>
      </w:pPr>
      <w:r>
        <w:rPr>
          <w:rFonts w:ascii="仿宋_GB2312" w:hAnsi="仿宋" w:cs="宋体" w:hint="eastAsia"/>
          <w:szCs w:val="28"/>
        </w:rPr>
        <w:t>本项目不</w:t>
      </w:r>
      <w:proofErr w:type="gramStart"/>
      <w:r>
        <w:rPr>
          <w:rFonts w:ascii="仿宋_GB2312" w:hAnsi="仿宋" w:cs="宋体" w:hint="eastAsia"/>
          <w:szCs w:val="28"/>
        </w:rPr>
        <w:t>收取磋商</w:t>
      </w:r>
      <w:proofErr w:type="gramEnd"/>
      <w:r>
        <w:rPr>
          <w:rFonts w:ascii="仿宋_GB2312" w:hAnsi="仿宋" w:cs="宋体" w:hint="eastAsia"/>
          <w:szCs w:val="28"/>
        </w:rPr>
        <w:t>保证金</w:t>
      </w:r>
      <w:r>
        <w:rPr>
          <w:rFonts w:ascii="仿宋_GB2312" w:hAnsi="仿宋" w:cs="宋体"/>
          <w:szCs w:val="28"/>
        </w:rPr>
        <w:t>。</w:t>
      </w:r>
    </w:p>
    <w:p w14:paraId="68CDF075" w14:textId="77777777" w:rsidR="001955DF" w:rsidRDefault="001955DF">
      <w:pPr>
        <w:snapToGrid w:val="0"/>
        <w:spacing w:line="560" w:lineRule="exact"/>
        <w:ind w:firstLineChars="201" w:firstLine="563"/>
        <w:rPr>
          <w:rFonts w:ascii="楷体_GB2312" w:eastAsia="楷体_GB2312" w:hAnsi="宋体"/>
          <w:b/>
          <w:szCs w:val="28"/>
        </w:rPr>
      </w:pPr>
      <w:r>
        <w:rPr>
          <w:rFonts w:ascii="楷体_GB2312" w:eastAsia="楷体_GB2312" w:hAnsi="宋体" w:hint="eastAsia"/>
          <w:b/>
          <w:szCs w:val="28"/>
        </w:rPr>
        <w:t>19.响应文件的数量和签署</w:t>
      </w:r>
    </w:p>
    <w:p w14:paraId="3F8EB57C" w14:textId="77777777" w:rsidR="001955DF" w:rsidRDefault="001955DF">
      <w:pPr>
        <w:snapToGrid w:val="0"/>
        <w:spacing w:line="560" w:lineRule="exact"/>
        <w:ind w:firstLineChars="201" w:firstLine="563"/>
        <w:rPr>
          <w:rFonts w:ascii="仿宋_GB2312" w:hAnsi="宋体"/>
          <w:szCs w:val="28"/>
        </w:rPr>
      </w:pPr>
      <w:r>
        <w:rPr>
          <w:rFonts w:ascii="仿宋_GB2312" w:hAnsi="宋体" w:hint="eastAsia"/>
          <w:szCs w:val="28"/>
        </w:rPr>
        <w:t>19.1响应文件（pdf格式）1份（第一册）：</w:t>
      </w:r>
    </w:p>
    <w:p w14:paraId="60D52EFC" w14:textId="77777777" w:rsidR="001955DF" w:rsidRDefault="001955DF">
      <w:pPr>
        <w:snapToGrid w:val="0"/>
        <w:spacing w:line="560" w:lineRule="exact"/>
        <w:ind w:firstLineChars="201" w:firstLine="563"/>
        <w:rPr>
          <w:rFonts w:ascii="仿宋_GB2312" w:hAnsi="宋体"/>
          <w:szCs w:val="28"/>
        </w:rPr>
      </w:pPr>
      <w:r>
        <w:rPr>
          <w:rFonts w:ascii="仿宋_GB2312" w:hAnsi="宋体" w:hint="eastAsia"/>
          <w:szCs w:val="28"/>
        </w:rPr>
        <w:t>19.1.1供应商应使用带电子签章功能的CA</w:t>
      </w:r>
      <w:proofErr w:type="gramStart"/>
      <w:r>
        <w:rPr>
          <w:rFonts w:ascii="仿宋_GB2312" w:hAnsi="宋体" w:hint="eastAsia"/>
          <w:szCs w:val="28"/>
        </w:rPr>
        <w:t>锁对响应</w:t>
      </w:r>
      <w:proofErr w:type="gramEnd"/>
      <w:r>
        <w:rPr>
          <w:rFonts w:ascii="仿宋_GB2312" w:hAnsi="宋体" w:hint="eastAsia"/>
          <w:szCs w:val="28"/>
        </w:rPr>
        <w:t>文件须盖章或签名的部位加盖电子印章（单位电子公章、法定代表人电子人名章），电子印章与实物印章具有同等法律效力。</w:t>
      </w:r>
    </w:p>
    <w:p w14:paraId="6D786AB0" w14:textId="77777777" w:rsidR="001955DF" w:rsidRDefault="001955DF">
      <w:pPr>
        <w:snapToGrid w:val="0"/>
        <w:spacing w:line="560" w:lineRule="exact"/>
        <w:ind w:firstLineChars="201" w:firstLine="563"/>
        <w:rPr>
          <w:rFonts w:ascii="仿宋_GB2312" w:hAnsi="宋体"/>
          <w:szCs w:val="28"/>
        </w:rPr>
      </w:pPr>
      <w:r>
        <w:rPr>
          <w:rFonts w:ascii="仿宋_GB2312" w:hAnsi="宋体" w:hint="eastAsia"/>
          <w:szCs w:val="28"/>
        </w:rPr>
        <w:t>19.1.2 供应商应首先编制word格式响应文件，最后通过威海市政府采购电子交易系统的文件签章菜单的响应文件签章功能转换为pdf格式（或者其他pdf转换工具），之后通过签章功能在pdf文件上逐页加盖电子印章并保存到本地计算机，加盖了电子印章的pdf文件即为最终的响应文件。</w:t>
      </w:r>
    </w:p>
    <w:p w14:paraId="3FA1C66B" w14:textId="77777777" w:rsidR="001955DF" w:rsidRDefault="001955DF">
      <w:pPr>
        <w:snapToGrid w:val="0"/>
        <w:spacing w:line="560" w:lineRule="exact"/>
        <w:ind w:firstLineChars="201" w:firstLine="563"/>
        <w:rPr>
          <w:rFonts w:ascii="仿宋_GB2312" w:hAnsi="宋体"/>
          <w:szCs w:val="28"/>
        </w:rPr>
      </w:pPr>
      <w:r>
        <w:rPr>
          <w:rFonts w:ascii="仿宋_GB2312" w:hAnsi="宋体" w:hint="eastAsia"/>
          <w:szCs w:val="28"/>
        </w:rPr>
        <w:t>19.1.3文件中要求法定代表人签字或签章的须加盖法定代表人电子人名章。</w:t>
      </w:r>
    </w:p>
    <w:p w14:paraId="3C45C0AD" w14:textId="77777777" w:rsidR="001955DF" w:rsidRDefault="001955DF">
      <w:pPr>
        <w:snapToGrid w:val="0"/>
        <w:spacing w:line="560" w:lineRule="exact"/>
        <w:ind w:firstLineChars="201" w:firstLine="563"/>
        <w:rPr>
          <w:rFonts w:ascii="仿宋_GB2312" w:hAnsi="宋体"/>
          <w:szCs w:val="28"/>
        </w:rPr>
      </w:pPr>
      <w:r>
        <w:rPr>
          <w:rFonts w:ascii="仿宋_GB2312" w:hAnsi="宋体" w:hint="eastAsia"/>
          <w:szCs w:val="28"/>
        </w:rPr>
        <w:t>19.1.4须被授权人签字的，被授权人又</w:t>
      </w:r>
      <w:proofErr w:type="gramStart"/>
      <w:r>
        <w:rPr>
          <w:rFonts w:ascii="仿宋_GB2312" w:hAnsi="宋体" w:hint="eastAsia"/>
          <w:szCs w:val="28"/>
        </w:rPr>
        <w:t>无电子章</w:t>
      </w:r>
      <w:proofErr w:type="gramEnd"/>
      <w:r>
        <w:rPr>
          <w:rFonts w:ascii="仿宋_GB2312" w:hAnsi="宋体" w:hint="eastAsia"/>
          <w:szCs w:val="28"/>
        </w:rPr>
        <w:t>的，在word编制时可将被授权人手写签字扫描后的图片粘贴到响应文件中对应位置，并加盖单位电子公章。</w:t>
      </w:r>
    </w:p>
    <w:p w14:paraId="5AFD8377" w14:textId="77777777" w:rsidR="001955DF" w:rsidRDefault="001955DF">
      <w:pPr>
        <w:snapToGrid w:val="0"/>
        <w:spacing w:line="560" w:lineRule="exact"/>
        <w:ind w:firstLineChars="201" w:firstLine="563"/>
        <w:rPr>
          <w:rFonts w:ascii="仿宋_GB2312" w:hAnsi="宋体"/>
          <w:szCs w:val="28"/>
        </w:rPr>
      </w:pPr>
      <w:r>
        <w:rPr>
          <w:rFonts w:ascii="仿宋_GB2312" w:hAnsi="宋体" w:hint="eastAsia"/>
          <w:szCs w:val="28"/>
        </w:rPr>
        <w:t>19.1.5可使用平台的批量盖章功能快速签章。但须逐页浏览检查并注意印章重叠及完整性。</w:t>
      </w:r>
    </w:p>
    <w:p w14:paraId="4AA9452C" w14:textId="77777777" w:rsidR="001955DF" w:rsidRDefault="001955DF">
      <w:pPr>
        <w:snapToGrid w:val="0"/>
        <w:spacing w:line="560" w:lineRule="exact"/>
        <w:ind w:firstLineChars="201" w:firstLine="563"/>
        <w:rPr>
          <w:rFonts w:ascii="仿宋_GB2312" w:hAnsi="宋体"/>
          <w:szCs w:val="28"/>
        </w:rPr>
      </w:pPr>
      <w:r>
        <w:rPr>
          <w:rFonts w:ascii="仿宋_GB2312" w:hAnsi="宋体" w:hint="eastAsia"/>
          <w:szCs w:val="28"/>
        </w:rPr>
        <w:t>19.1.6 采用扫描粘贴供应商公章或扫描法定代表人电子章而</w:t>
      </w:r>
      <w:proofErr w:type="gramStart"/>
      <w:r>
        <w:rPr>
          <w:rFonts w:ascii="仿宋_GB2312" w:hAnsi="宋体" w:hint="eastAsia"/>
          <w:szCs w:val="28"/>
        </w:rPr>
        <w:t>不</w:t>
      </w:r>
      <w:proofErr w:type="gramEnd"/>
      <w:r>
        <w:rPr>
          <w:rFonts w:ascii="仿宋_GB2312" w:hAnsi="宋体" w:hint="eastAsia"/>
          <w:szCs w:val="28"/>
        </w:rPr>
        <w:t>加盖单位电子公章的为</w:t>
      </w:r>
      <w:r>
        <w:rPr>
          <w:rFonts w:ascii="仿宋_GB2312" w:hAnsi="宋体" w:hint="eastAsia"/>
          <w:b/>
          <w:szCs w:val="28"/>
        </w:rPr>
        <w:t>无效投标（响应）</w:t>
      </w:r>
      <w:r>
        <w:rPr>
          <w:rFonts w:ascii="仿宋_GB2312" w:hAnsi="宋体" w:hint="eastAsia"/>
          <w:szCs w:val="28"/>
        </w:rPr>
        <w:t>。</w:t>
      </w:r>
    </w:p>
    <w:p w14:paraId="5ACF73C3" w14:textId="77777777" w:rsidR="001955DF" w:rsidRDefault="001955DF">
      <w:pPr>
        <w:snapToGrid w:val="0"/>
        <w:spacing w:line="560" w:lineRule="exact"/>
        <w:ind w:firstLineChars="201" w:firstLine="563"/>
        <w:rPr>
          <w:rFonts w:ascii="仿宋_GB2312" w:hAnsi="宋体"/>
          <w:szCs w:val="28"/>
        </w:rPr>
      </w:pPr>
      <w:r>
        <w:rPr>
          <w:rFonts w:ascii="仿宋_GB2312" w:hAnsi="宋体" w:hint="eastAsia"/>
          <w:szCs w:val="28"/>
        </w:rPr>
        <w:t>19.2数据文件（PDF格式）（第二册）1份：</w:t>
      </w:r>
    </w:p>
    <w:p w14:paraId="6398E451" w14:textId="77777777" w:rsidR="001955DF" w:rsidRDefault="001955DF">
      <w:pPr>
        <w:snapToGrid w:val="0"/>
        <w:spacing w:line="560" w:lineRule="exact"/>
        <w:ind w:firstLineChars="201" w:firstLine="563"/>
        <w:rPr>
          <w:rFonts w:ascii="仿宋_GB2312" w:hAnsi="宋体"/>
          <w:szCs w:val="28"/>
        </w:rPr>
      </w:pPr>
      <w:r>
        <w:rPr>
          <w:rFonts w:ascii="仿宋_GB2312" w:hAnsi="宋体" w:hint="eastAsia"/>
          <w:szCs w:val="28"/>
        </w:rPr>
        <w:t>19.2.1供应商将填写完毕的数据文件（EXCEL格式），通过威海市政府采购电子交易系统中“文件签章”菜单的“数据签章”功能上传数据文件（EXCEL格式），系统自动转换为PDF格式，加盖电子印章后保存到本地计算机。加盖了电子印章的文件即为最终的数据文件（PDF格式）用于报价。</w:t>
      </w:r>
    </w:p>
    <w:p w14:paraId="7B7BE784" w14:textId="77777777" w:rsidR="001955DF" w:rsidRDefault="001955DF">
      <w:pPr>
        <w:snapToGrid w:val="0"/>
        <w:spacing w:line="560" w:lineRule="exact"/>
        <w:ind w:firstLineChars="201" w:firstLine="563"/>
        <w:rPr>
          <w:rFonts w:ascii="仿宋_GB2312" w:hAnsi="宋体"/>
          <w:szCs w:val="28"/>
        </w:rPr>
      </w:pPr>
      <w:r>
        <w:rPr>
          <w:rFonts w:ascii="仿宋_GB2312" w:hAnsi="宋体" w:hint="eastAsia"/>
          <w:szCs w:val="28"/>
        </w:rPr>
        <w:t>19.2.2文件中要求法定代表人签字或签章的须加盖法定代表人电子人名章。</w:t>
      </w:r>
    </w:p>
    <w:p w14:paraId="5B6DA8F7" w14:textId="77777777" w:rsidR="001955DF" w:rsidRDefault="001955DF">
      <w:pPr>
        <w:snapToGrid w:val="0"/>
        <w:spacing w:line="560" w:lineRule="exact"/>
        <w:ind w:firstLineChars="201" w:firstLine="563"/>
        <w:rPr>
          <w:rFonts w:ascii="仿宋_GB2312" w:hAnsi="宋体"/>
          <w:szCs w:val="28"/>
        </w:rPr>
      </w:pPr>
      <w:r>
        <w:rPr>
          <w:rFonts w:ascii="仿宋_GB2312" w:hAnsi="宋体" w:hint="eastAsia"/>
          <w:szCs w:val="28"/>
        </w:rPr>
        <w:lastRenderedPageBreak/>
        <w:t>19.2.3采用扫描粘贴供应商公章或法定代表人人名章的为</w:t>
      </w:r>
      <w:r>
        <w:rPr>
          <w:rFonts w:ascii="仿宋_GB2312" w:hAnsi="宋体" w:hint="eastAsia"/>
          <w:b/>
          <w:szCs w:val="28"/>
        </w:rPr>
        <w:t>无效投标（响应）</w:t>
      </w:r>
      <w:r>
        <w:rPr>
          <w:rFonts w:ascii="仿宋_GB2312" w:hAnsi="宋体" w:hint="eastAsia"/>
          <w:szCs w:val="28"/>
        </w:rPr>
        <w:t>。</w:t>
      </w:r>
    </w:p>
    <w:p w14:paraId="18F7E8DE" w14:textId="77777777" w:rsidR="001955DF" w:rsidRDefault="001955DF">
      <w:pPr>
        <w:pStyle w:val="2"/>
        <w:ind w:firstLine="562"/>
      </w:pPr>
      <w:r>
        <w:rPr>
          <w:rFonts w:hint="eastAsia"/>
        </w:rPr>
        <w:t>四、响应文件的递交</w:t>
      </w:r>
    </w:p>
    <w:p w14:paraId="79AD5E04" w14:textId="77777777" w:rsidR="001955DF" w:rsidRDefault="001955DF">
      <w:pPr>
        <w:snapToGrid w:val="0"/>
        <w:spacing w:line="560" w:lineRule="exact"/>
        <w:ind w:firstLineChars="201" w:firstLine="563"/>
        <w:rPr>
          <w:rFonts w:ascii="楷体_GB2312" w:eastAsia="楷体_GB2312" w:hAnsi="宋体"/>
          <w:b/>
          <w:szCs w:val="28"/>
        </w:rPr>
      </w:pPr>
      <w:r>
        <w:rPr>
          <w:rFonts w:ascii="楷体_GB2312" w:eastAsia="楷体_GB2312" w:hAnsi="宋体" w:hint="eastAsia"/>
          <w:b/>
          <w:szCs w:val="28"/>
        </w:rPr>
        <w:t>20.响应文件的密封和标记</w:t>
      </w:r>
    </w:p>
    <w:p w14:paraId="0AFCC9B3" w14:textId="77777777" w:rsidR="001955DF" w:rsidRDefault="001955DF">
      <w:pPr>
        <w:snapToGrid w:val="0"/>
        <w:spacing w:line="560" w:lineRule="exact"/>
        <w:ind w:firstLineChars="201" w:firstLine="563"/>
        <w:rPr>
          <w:rFonts w:ascii="仿宋_GB2312" w:hAnsi="宋体"/>
          <w:szCs w:val="28"/>
        </w:rPr>
      </w:pPr>
      <w:r>
        <w:rPr>
          <w:rFonts w:ascii="仿宋_GB2312" w:hAnsi="宋体" w:hint="eastAsia"/>
          <w:szCs w:val="28"/>
        </w:rPr>
        <w:t>20.1第一阶段电子响应文件的密封和标记</w:t>
      </w:r>
    </w:p>
    <w:p w14:paraId="1ED29073" w14:textId="77777777" w:rsidR="001955DF" w:rsidRDefault="001955DF">
      <w:pPr>
        <w:snapToGrid w:val="0"/>
        <w:spacing w:line="560" w:lineRule="exact"/>
        <w:ind w:firstLineChars="201" w:firstLine="563"/>
        <w:rPr>
          <w:rFonts w:ascii="仿宋_GB2312" w:hAnsi="宋体"/>
          <w:szCs w:val="28"/>
        </w:rPr>
      </w:pPr>
      <w:r>
        <w:rPr>
          <w:rFonts w:ascii="仿宋_GB2312" w:hAnsi="宋体" w:hint="eastAsia"/>
          <w:szCs w:val="28"/>
        </w:rPr>
        <w:t>20.1.1加盖了电子印章的</w:t>
      </w:r>
      <w:r>
        <w:rPr>
          <w:rFonts w:ascii="仿宋_GB2312" w:hAnsi="仿宋" w:cs="宋体" w:hint="eastAsia"/>
          <w:szCs w:val="28"/>
        </w:rPr>
        <w:t>电子响应文件（PDF格式）和数据文件（PDF格式）</w:t>
      </w:r>
      <w:r>
        <w:rPr>
          <w:rFonts w:ascii="仿宋_GB2312" w:hAnsi="宋体" w:hint="eastAsia"/>
          <w:szCs w:val="28"/>
        </w:rPr>
        <w:t>须在</w:t>
      </w:r>
      <w:r>
        <w:rPr>
          <w:rFonts w:ascii="仿宋_GB2312" w:hAnsi="仿宋" w:cs="宋体" w:hint="eastAsia"/>
          <w:szCs w:val="28"/>
        </w:rPr>
        <w:t>威海市政府采购电子交易系统</w:t>
      </w:r>
      <w:r>
        <w:rPr>
          <w:rFonts w:ascii="仿宋_GB2312" w:hAnsi="宋体" w:hint="eastAsia"/>
          <w:szCs w:val="28"/>
        </w:rPr>
        <w:t>的“我的投标”界面进行提交，提交前系统会自动在本地进行加密和电子签章，加密和数字签名后的文件除了会上传到系统中之外还会同步保存到本地计算机。</w:t>
      </w:r>
    </w:p>
    <w:p w14:paraId="0EFC5D01" w14:textId="77777777" w:rsidR="001955DF" w:rsidRDefault="001955DF">
      <w:pPr>
        <w:snapToGrid w:val="0"/>
        <w:spacing w:line="560" w:lineRule="exact"/>
        <w:ind w:firstLineChars="201" w:firstLine="563"/>
        <w:rPr>
          <w:rFonts w:ascii="楷体_GB2312" w:eastAsia="楷体_GB2312" w:hAnsi="宋体"/>
          <w:b/>
          <w:szCs w:val="28"/>
        </w:rPr>
      </w:pPr>
      <w:r>
        <w:rPr>
          <w:rFonts w:ascii="楷体_GB2312" w:eastAsia="楷体_GB2312" w:hAnsi="宋体" w:hint="eastAsia"/>
          <w:b/>
          <w:szCs w:val="28"/>
        </w:rPr>
        <w:t>21.磋商截止期</w:t>
      </w:r>
    </w:p>
    <w:p w14:paraId="02889EF2" w14:textId="77777777" w:rsidR="001955DF" w:rsidRDefault="001955DF">
      <w:pPr>
        <w:snapToGrid w:val="0"/>
        <w:spacing w:line="560" w:lineRule="exact"/>
        <w:ind w:firstLineChars="201" w:firstLine="565"/>
        <w:rPr>
          <w:rFonts w:ascii="仿宋_GB2312" w:hAnsi="宋体"/>
          <w:b/>
          <w:szCs w:val="28"/>
        </w:rPr>
      </w:pPr>
      <w:r>
        <w:rPr>
          <w:rFonts w:ascii="仿宋_GB2312" w:hAnsi="宋体" w:hint="eastAsia"/>
          <w:b/>
          <w:szCs w:val="28"/>
        </w:rPr>
        <w:t>本次磋商第一阶段响应文件的递交截止期见</w:t>
      </w:r>
      <w:r>
        <w:rPr>
          <w:rFonts w:ascii="仿宋_GB2312" w:hAnsi="宋体" w:hint="eastAsia"/>
          <w:b/>
          <w:szCs w:val="28"/>
          <w:u w:val="single"/>
        </w:rPr>
        <w:t>响应须知前附表</w:t>
      </w:r>
      <w:r>
        <w:rPr>
          <w:rFonts w:ascii="仿宋_GB2312" w:hAnsi="宋体" w:hint="eastAsia"/>
          <w:b/>
          <w:szCs w:val="28"/>
        </w:rPr>
        <w:t>。</w:t>
      </w:r>
    </w:p>
    <w:p w14:paraId="4E466A80" w14:textId="77777777" w:rsidR="001955DF" w:rsidRDefault="001955DF">
      <w:pPr>
        <w:spacing w:line="560" w:lineRule="exact"/>
        <w:ind w:firstLineChars="201" w:firstLine="563"/>
        <w:rPr>
          <w:rFonts w:ascii="仿宋_GB2312" w:hAnsi="仿宋" w:cs="宋体"/>
          <w:szCs w:val="28"/>
        </w:rPr>
      </w:pPr>
      <w:r>
        <w:rPr>
          <w:rFonts w:ascii="仿宋_GB2312" w:hAnsi="仿宋" w:cs="宋体" w:hint="eastAsia"/>
          <w:szCs w:val="28"/>
          <w:lang w:val="en-GB"/>
        </w:rPr>
        <w:t>采购人和</w:t>
      </w:r>
      <w:r>
        <w:rPr>
          <w:rFonts w:ascii="仿宋_GB2312" w:hAnsi="仿宋" w:cs="宋体"/>
          <w:szCs w:val="28"/>
          <w:lang w:val="en-GB"/>
        </w:rPr>
        <w:t>采购代理机构</w:t>
      </w:r>
      <w:r>
        <w:rPr>
          <w:rFonts w:ascii="仿宋_GB2312" w:hAnsi="仿宋" w:cs="宋体" w:hint="eastAsia"/>
          <w:szCs w:val="28"/>
          <w:lang w:val="en-GB"/>
        </w:rPr>
        <w:t>有权按本须知的规定，延迟报价截止时间。在此情况下，采购人、</w:t>
      </w:r>
      <w:r>
        <w:rPr>
          <w:rFonts w:ascii="仿宋_GB2312" w:hAnsi="仿宋" w:cs="宋体"/>
          <w:szCs w:val="28"/>
          <w:lang w:val="en-GB"/>
        </w:rPr>
        <w:t>采购代理机构</w:t>
      </w:r>
      <w:r>
        <w:rPr>
          <w:rFonts w:ascii="仿宋_GB2312" w:hAnsi="仿宋" w:cs="宋体" w:hint="eastAsia"/>
          <w:szCs w:val="28"/>
          <w:lang w:val="en-GB"/>
        </w:rPr>
        <w:t>和供应商受报价截止时间制约的所有权利和义务均应延长至新的截止时间。</w:t>
      </w:r>
    </w:p>
    <w:p w14:paraId="7E70A05E" w14:textId="77777777" w:rsidR="001955DF" w:rsidRDefault="001955DF">
      <w:pPr>
        <w:snapToGrid w:val="0"/>
        <w:spacing w:line="560" w:lineRule="exact"/>
        <w:ind w:firstLineChars="201" w:firstLine="563"/>
        <w:rPr>
          <w:rFonts w:ascii="楷体_GB2312" w:eastAsia="楷体_GB2312" w:hAnsi="宋体"/>
          <w:b/>
          <w:szCs w:val="28"/>
        </w:rPr>
      </w:pPr>
      <w:r>
        <w:rPr>
          <w:rFonts w:ascii="楷体_GB2312" w:eastAsia="楷体_GB2312" w:hAnsi="宋体" w:hint="eastAsia"/>
          <w:b/>
          <w:szCs w:val="28"/>
        </w:rPr>
        <w:t>22.迟交的响应文件</w:t>
      </w:r>
    </w:p>
    <w:p w14:paraId="41C52E42" w14:textId="77777777" w:rsidR="001955DF" w:rsidRDefault="001955DF">
      <w:pPr>
        <w:snapToGrid w:val="0"/>
        <w:spacing w:line="560" w:lineRule="exact"/>
        <w:ind w:firstLineChars="201" w:firstLine="563"/>
        <w:rPr>
          <w:rFonts w:ascii="仿宋_GB2312" w:hAnsi="宋体"/>
          <w:szCs w:val="28"/>
        </w:rPr>
      </w:pPr>
      <w:r>
        <w:rPr>
          <w:rFonts w:ascii="仿宋_GB2312" w:hAnsi="宋体" w:hint="eastAsia"/>
          <w:szCs w:val="28"/>
        </w:rPr>
        <w:t>威海市政府采购电子交易系统无法接收响应截止期后递交的响应文件。</w:t>
      </w:r>
    </w:p>
    <w:p w14:paraId="448C7A69" w14:textId="77777777" w:rsidR="001955DF" w:rsidRDefault="001955DF">
      <w:pPr>
        <w:snapToGrid w:val="0"/>
        <w:spacing w:line="560" w:lineRule="exact"/>
        <w:ind w:firstLineChars="201" w:firstLine="563"/>
        <w:rPr>
          <w:rFonts w:ascii="楷体_GB2312" w:eastAsia="楷体_GB2312" w:hAnsi="宋体"/>
          <w:b/>
          <w:szCs w:val="28"/>
        </w:rPr>
      </w:pPr>
      <w:r>
        <w:rPr>
          <w:rFonts w:ascii="楷体_GB2312" w:eastAsia="楷体_GB2312" w:hAnsi="宋体" w:hint="eastAsia"/>
          <w:b/>
          <w:szCs w:val="28"/>
        </w:rPr>
        <w:t>23.样品递交</w:t>
      </w:r>
      <w:r>
        <w:rPr>
          <w:rFonts w:ascii="楷体_GB2312" w:eastAsia="楷体_GB2312" w:hAnsi="宋体"/>
          <w:b/>
          <w:szCs w:val="28"/>
        </w:rPr>
        <w:t>/</w:t>
      </w:r>
      <w:r>
        <w:rPr>
          <w:rFonts w:ascii="楷体_GB2312" w:eastAsia="楷体_GB2312" w:hAnsi="宋体" w:hint="eastAsia"/>
          <w:b/>
          <w:szCs w:val="28"/>
        </w:rPr>
        <w:t>演示</w:t>
      </w:r>
    </w:p>
    <w:p w14:paraId="5C40DF37" w14:textId="77777777" w:rsidR="001955DF" w:rsidRDefault="001955DF">
      <w:pPr>
        <w:snapToGrid w:val="0"/>
        <w:spacing w:line="560" w:lineRule="exact"/>
        <w:ind w:firstLineChars="201" w:firstLine="565"/>
        <w:rPr>
          <w:rFonts w:ascii="仿宋_GB2312" w:hAnsi="宋体"/>
          <w:b/>
          <w:szCs w:val="28"/>
        </w:rPr>
      </w:pPr>
      <w:r>
        <w:rPr>
          <w:rFonts w:ascii="仿宋_GB2312" w:hAnsi="宋体" w:hint="eastAsia"/>
          <w:b/>
          <w:szCs w:val="28"/>
        </w:rPr>
        <w:t>是否要求供应商提供演示/提交样品，详见磋商文件</w:t>
      </w:r>
      <w:r>
        <w:rPr>
          <w:rFonts w:ascii="仿宋_GB2312" w:hAnsi="宋体" w:hint="eastAsia"/>
          <w:b/>
          <w:szCs w:val="28"/>
          <w:u w:val="single"/>
        </w:rPr>
        <w:t>响应须知前附表</w:t>
      </w:r>
      <w:r>
        <w:rPr>
          <w:rFonts w:ascii="仿宋_GB2312" w:hAnsi="宋体" w:hint="eastAsia"/>
          <w:b/>
          <w:szCs w:val="28"/>
        </w:rPr>
        <w:t>规定。</w:t>
      </w:r>
    </w:p>
    <w:p w14:paraId="3FC02F5A" w14:textId="77777777" w:rsidR="001955DF" w:rsidRDefault="001955DF">
      <w:pPr>
        <w:snapToGrid w:val="0"/>
        <w:spacing w:line="560" w:lineRule="exact"/>
        <w:ind w:firstLineChars="201" w:firstLine="563"/>
        <w:rPr>
          <w:rFonts w:ascii="楷体_GB2312" w:eastAsia="楷体_GB2312" w:hAnsi="宋体"/>
          <w:b/>
          <w:szCs w:val="28"/>
        </w:rPr>
      </w:pPr>
      <w:r>
        <w:rPr>
          <w:rFonts w:ascii="楷体_GB2312" w:eastAsia="楷体_GB2312" w:hAnsi="宋体" w:hint="eastAsia"/>
          <w:b/>
          <w:szCs w:val="28"/>
        </w:rPr>
        <w:t>24.响应文件的修改和撤回</w:t>
      </w:r>
    </w:p>
    <w:p w14:paraId="4AE55886" w14:textId="77777777" w:rsidR="001955DF" w:rsidRDefault="001955DF">
      <w:pPr>
        <w:snapToGrid w:val="0"/>
        <w:spacing w:line="560" w:lineRule="exact"/>
        <w:ind w:firstLineChars="201" w:firstLine="563"/>
        <w:rPr>
          <w:rFonts w:ascii="仿宋_GB2312" w:hAnsi="宋体"/>
          <w:szCs w:val="28"/>
        </w:rPr>
      </w:pPr>
      <w:r>
        <w:rPr>
          <w:rFonts w:ascii="仿宋_GB2312" w:hAnsi="宋体" w:hint="eastAsia"/>
          <w:szCs w:val="28"/>
        </w:rPr>
        <w:t>24.1供应商必须在规定的磋商截止期之前将修改的响应文件上传到威海市政府采购电子交易系统,在磋商截止期之后，供应商不得对其响应文件做任何修改。</w:t>
      </w:r>
    </w:p>
    <w:p w14:paraId="5B81FBCC" w14:textId="77777777" w:rsidR="001955DF" w:rsidRDefault="001955DF">
      <w:pPr>
        <w:snapToGrid w:val="0"/>
        <w:spacing w:line="560" w:lineRule="exact"/>
        <w:ind w:firstLineChars="201" w:firstLine="563"/>
        <w:rPr>
          <w:rFonts w:ascii="仿宋_GB2312" w:hAnsi="宋体"/>
          <w:szCs w:val="28"/>
        </w:rPr>
      </w:pPr>
      <w:r>
        <w:rPr>
          <w:rFonts w:ascii="仿宋_GB2312" w:hAnsi="宋体" w:hint="eastAsia"/>
          <w:szCs w:val="28"/>
        </w:rPr>
        <w:t>24.2供应商在递交响应文件后，可以在磋商截止期之前撤回其响应。</w:t>
      </w:r>
    </w:p>
    <w:p w14:paraId="24A5A943" w14:textId="77777777" w:rsidR="001955DF" w:rsidRDefault="001955DF">
      <w:pPr>
        <w:snapToGrid w:val="0"/>
        <w:spacing w:line="560" w:lineRule="exact"/>
        <w:ind w:firstLineChars="201" w:firstLine="563"/>
        <w:rPr>
          <w:rFonts w:ascii="仿宋_GB2312" w:hAnsi="宋体"/>
          <w:szCs w:val="28"/>
        </w:rPr>
      </w:pPr>
      <w:r>
        <w:rPr>
          <w:rFonts w:ascii="仿宋_GB2312" w:hAnsi="宋体" w:hint="eastAsia"/>
          <w:szCs w:val="28"/>
        </w:rPr>
        <w:t>24.3从磋商截止期至磋商有效期这段时间内，供应商不得撤回其响应文件。</w:t>
      </w:r>
    </w:p>
    <w:p w14:paraId="025B3541" w14:textId="77777777" w:rsidR="001955DF" w:rsidRDefault="001955DF">
      <w:pPr>
        <w:pStyle w:val="2"/>
        <w:ind w:firstLine="562"/>
      </w:pPr>
      <w:r>
        <w:rPr>
          <w:rFonts w:hint="eastAsia"/>
        </w:rPr>
        <w:lastRenderedPageBreak/>
        <w:t>五、响应文件解密与磋商</w:t>
      </w:r>
    </w:p>
    <w:p w14:paraId="00169DCA" w14:textId="77777777" w:rsidR="001955DF" w:rsidRDefault="001955DF">
      <w:pPr>
        <w:snapToGrid w:val="0"/>
        <w:spacing w:line="560" w:lineRule="exact"/>
        <w:ind w:firstLineChars="201" w:firstLine="563"/>
        <w:rPr>
          <w:rFonts w:ascii="楷体_GB2312" w:eastAsia="楷体_GB2312" w:hAnsi="宋体"/>
          <w:b/>
          <w:szCs w:val="28"/>
        </w:rPr>
      </w:pPr>
      <w:r>
        <w:rPr>
          <w:rFonts w:ascii="楷体_GB2312" w:eastAsia="楷体_GB2312" w:hAnsi="宋体" w:hint="eastAsia"/>
          <w:b/>
          <w:szCs w:val="28"/>
        </w:rPr>
        <w:t>25.响应文件解密</w:t>
      </w:r>
    </w:p>
    <w:p w14:paraId="7EAFF113" w14:textId="77777777" w:rsidR="001955DF" w:rsidRDefault="001955DF">
      <w:pPr>
        <w:snapToGrid w:val="0"/>
        <w:spacing w:line="560" w:lineRule="exact"/>
        <w:ind w:firstLineChars="201" w:firstLine="563"/>
        <w:rPr>
          <w:rFonts w:ascii="仿宋_GB2312" w:hAnsi="宋体"/>
          <w:szCs w:val="28"/>
        </w:rPr>
      </w:pPr>
      <w:r>
        <w:rPr>
          <w:rFonts w:ascii="仿宋_GB2312" w:hAnsi="宋体" w:hint="eastAsia"/>
          <w:szCs w:val="28"/>
        </w:rPr>
        <w:t>25.1响应文件递交截止时间后，提交响应文件的供应商不足3家的不得解密。</w:t>
      </w:r>
    </w:p>
    <w:p w14:paraId="3EC05A8F" w14:textId="77777777" w:rsidR="001955DF" w:rsidRDefault="001955DF">
      <w:pPr>
        <w:spacing w:line="560" w:lineRule="exact"/>
        <w:ind w:firstLineChars="201" w:firstLine="563"/>
        <w:rPr>
          <w:rFonts w:ascii="仿宋_GB2312" w:hAnsi="仿宋" w:cs="宋体"/>
          <w:szCs w:val="28"/>
        </w:rPr>
      </w:pPr>
      <w:r>
        <w:rPr>
          <w:rFonts w:ascii="仿宋_GB2312" w:hAnsi="仿宋" w:cs="宋体" w:hint="eastAsia"/>
          <w:szCs w:val="28"/>
        </w:rPr>
        <w:t>25.2</w:t>
      </w:r>
      <w:r>
        <w:rPr>
          <w:rFonts w:ascii="仿宋_GB2312" w:hAnsi="宋体" w:hint="eastAsia"/>
          <w:szCs w:val="28"/>
        </w:rPr>
        <w:t>采购代理机构</w:t>
      </w:r>
      <w:r>
        <w:rPr>
          <w:rFonts w:ascii="仿宋_GB2312" w:hAnsi="仿宋" w:cs="宋体" w:hint="eastAsia"/>
          <w:szCs w:val="28"/>
        </w:rPr>
        <w:t>在响应须知前附表规定的时间和地点组织解密。拟到现场参与解密、磋商等环节的供应商须携带CA锁和笔记本电脑，以便进行解密、磋商等操作。拟不到现场参与解密、磋商等环节的供应商需提前准备已配置好环境的电脑,在规定的时间进行远程解密、磋商等各项操作。</w:t>
      </w:r>
    </w:p>
    <w:p w14:paraId="745F082C" w14:textId="77777777" w:rsidR="001955DF" w:rsidRDefault="001955DF">
      <w:pPr>
        <w:spacing w:line="560" w:lineRule="exact"/>
        <w:ind w:firstLineChars="201" w:firstLine="563"/>
        <w:rPr>
          <w:rFonts w:ascii="仿宋_GB2312" w:hAnsi="仿宋" w:cs="宋体"/>
          <w:szCs w:val="28"/>
        </w:rPr>
      </w:pPr>
      <w:r>
        <w:rPr>
          <w:rFonts w:ascii="仿宋_GB2312" w:hAnsi="仿宋" w:cs="宋体" w:hint="eastAsia"/>
          <w:szCs w:val="28"/>
        </w:rPr>
        <w:t>25.3供应商代表应于响应文件递交截止时间前，完成签到以证明其出席，除因应急情况外，未在采购文件规定的解密时间内解密的视为放弃响应。</w:t>
      </w:r>
    </w:p>
    <w:p w14:paraId="7CC97339" w14:textId="77777777" w:rsidR="001955DF" w:rsidRDefault="001955DF">
      <w:pPr>
        <w:snapToGrid w:val="0"/>
        <w:spacing w:line="560" w:lineRule="exact"/>
        <w:ind w:firstLineChars="201" w:firstLine="563"/>
        <w:rPr>
          <w:rFonts w:ascii="仿宋_GB2312" w:hAnsi="宋体"/>
          <w:szCs w:val="28"/>
        </w:rPr>
      </w:pPr>
      <w:r>
        <w:rPr>
          <w:rFonts w:ascii="仿宋_GB2312" w:hAnsi="宋体" w:hint="eastAsia"/>
          <w:szCs w:val="28"/>
        </w:rPr>
        <w:t>25.4</w:t>
      </w:r>
      <w:r>
        <w:rPr>
          <w:rFonts w:ascii="仿宋_GB2312" w:hAnsi="宋体" w:hint="eastAsia"/>
          <w:szCs w:val="28"/>
          <w:u w:val="single"/>
        </w:rPr>
        <w:t>响应须知前附表</w:t>
      </w:r>
      <w:r>
        <w:rPr>
          <w:rFonts w:ascii="仿宋_GB2312" w:hAnsi="宋体" w:hint="eastAsia"/>
          <w:szCs w:val="28"/>
        </w:rPr>
        <w:t>规定了文件解密时间，供应商输入密码错误（5次输入机会）、未能按时完成解密、其《数据文件》填写、盖章不规范等导致系统无法解析的，将会被视为</w:t>
      </w:r>
      <w:r>
        <w:rPr>
          <w:rFonts w:ascii="仿宋_GB2312" w:hAnsi="宋体" w:hint="eastAsia"/>
          <w:b/>
          <w:szCs w:val="28"/>
        </w:rPr>
        <w:t>无效投标（响应）</w:t>
      </w:r>
      <w:r>
        <w:rPr>
          <w:rFonts w:ascii="仿宋_GB2312" w:hAnsi="宋体" w:hint="eastAsia"/>
          <w:szCs w:val="28"/>
        </w:rPr>
        <w:t>。</w:t>
      </w:r>
    </w:p>
    <w:p w14:paraId="575639A2" w14:textId="77777777" w:rsidR="001955DF" w:rsidRDefault="001955DF">
      <w:pPr>
        <w:snapToGrid w:val="0"/>
        <w:spacing w:line="560" w:lineRule="exact"/>
        <w:ind w:firstLineChars="201" w:firstLine="563"/>
        <w:rPr>
          <w:rFonts w:ascii="仿宋_GB2312" w:hAnsi="宋体"/>
          <w:szCs w:val="28"/>
        </w:rPr>
      </w:pPr>
      <w:r>
        <w:rPr>
          <w:rFonts w:ascii="仿宋_GB2312" w:hAnsi="宋体" w:hint="eastAsia"/>
          <w:szCs w:val="28"/>
        </w:rPr>
        <w:t>25.5供应商代表认为采购人、采购代理机构相关工作人员有需要回避的情形的，应当场提出询问或者回避申请。采购人、采购代理机构对供应商代表提出的询问或者回避申请应当及时处理。</w:t>
      </w:r>
    </w:p>
    <w:p w14:paraId="21EDD34C" w14:textId="77777777" w:rsidR="001955DF" w:rsidRDefault="001955DF">
      <w:pPr>
        <w:snapToGrid w:val="0"/>
        <w:spacing w:line="560" w:lineRule="exact"/>
        <w:ind w:firstLineChars="201" w:firstLine="563"/>
        <w:rPr>
          <w:rFonts w:ascii="仿宋_GB2312" w:hAnsi="宋体"/>
          <w:szCs w:val="28"/>
        </w:rPr>
      </w:pPr>
      <w:r>
        <w:rPr>
          <w:rFonts w:ascii="仿宋_GB2312" w:hAnsi="宋体" w:hint="eastAsia"/>
          <w:szCs w:val="28"/>
        </w:rPr>
        <w:t>25.6录音、录像：威海市公共资源交易中心乳山分中心负责从递交响应文件开始到确定成交结果全过程的录音、录像工作，确保声音清楚、图像清晰、内容无遗漏。</w:t>
      </w:r>
    </w:p>
    <w:p w14:paraId="3BCFBD1D" w14:textId="77777777" w:rsidR="001955DF" w:rsidRDefault="001955DF">
      <w:pPr>
        <w:snapToGrid w:val="0"/>
        <w:spacing w:line="560" w:lineRule="exact"/>
        <w:ind w:firstLineChars="201" w:firstLine="563"/>
        <w:rPr>
          <w:rFonts w:ascii="仿宋_GB2312" w:hAnsi="宋体"/>
          <w:szCs w:val="28"/>
        </w:rPr>
      </w:pPr>
      <w:r>
        <w:rPr>
          <w:rFonts w:ascii="仿宋_GB2312" w:hAnsi="宋体" w:hint="eastAsia"/>
          <w:szCs w:val="28"/>
        </w:rPr>
        <w:t>25.7报价过程中，如遇特殊情况，服从威海市公共资源交易中心场地调配，并遵守相关规章制度。</w:t>
      </w:r>
    </w:p>
    <w:p w14:paraId="2B96C559" w14:textId="77777777" w:rsidR="001955DF" w:rsidRDefault="001955DF">
      <w:pPr>
        <w:snapToGrid w:val="0"/>
        <w:spacing w:line="560" w:lineRule="exact"/>
        <w:ind w:firstLineChars="201" w:firstLine="563"/>
        <w:rPr>
          <w:rFonts w:ascii="仿宋_GB2312" w:hAnsi="宋体"/>
          <w:szCs w:val="28"/>
        </w:rPr>
      </w:pPr>
      <w:r>
        <w:rPr>
          <w:rFonts w:ascii="仿宋_GB2312" w:hAnsi="宋体" w:hint="eastAsia"/>
          <w:szCs w:val="28"/>
        </w:rPr>
        <w:t>25.8对响应文件报价出现前后不一致的，按以下规定修正：</w:t>
      </w:r>
    </w:p>
    <w:p w14:paraId="521DA991" w14:textId="77777777" w:rsidR="001955DF" w:rsidRDefault="001955DF">
      <w:pPr>
        <w:snapToGrid w:val="0"/>
        <w:spacing w:line="560" w:lineRule="exact"/>
        <w:ind w:firstLineChars="201" w:firstLine="563"/>
        <w:rPr>
          <w:rFonts w:ascii="仿宋_GB2312" w:hAnsi="宋体"/>
          <w:szCs w:val="28"/>
        </w:rPr>
      </w:pPr>
      <w:r>
        <w:rPr>
          <w:rFonts w:ascii="仿宋_GB2312" w:hAnsi="宋体" w:hint="eastAsia"/>
          <w:szCs w:val="28"/>
        </w:rPr>
        <w:t>（1）“投标（报价）一览表”的报价与“报价明细表”的报价不一致的，以</w:t>
      </w:r>
      <w:r>
        <w:rPr>
          <w:rFonts w:ascii="仿宋_GB2312" w:hAnsi="宋体" w:hint="eastAsia"/>
          <w:szCs w:val="28"/>
        </w:rPr>
        <w:lastRenderedPageBreak/>
        <w:t>“投标（报价）一览表”的报价为准；</w:t>
      </w:r>
    </w:p>
    <w:p w14:paraId="56FF0F65" w14:textId="77777777" w:rsidR="001955DF" w:rsidRDefault="001955DF">
      <w:pPr>
        <w:snapToGrid w:val="0"/>
        <w:spacing w:line="560" w:lineRule="exact"/>
        <w:ind w:firstLineChars="201" w:firstLine="563"/>
        <w:rPr>
          <w:rFonts w:ascii="仿宋_GB2312" w:hAnsi="宋体"/>
          <w:szCs w:val="28"/>
        </w:rPr>
      </w:pPr>
      <w:r>
        <w:rPr>
          <w:rFonts w:ascii="仿宋_GB2312" w:hAnsi="宋体" w:hint="eastAsia"/>
          <w:szCs w:val="28"/>
        </w:rPr>
        <w:t>（2）大写金额和小写金额不一致的，以大写金额为准；</w:t>
      </w:r>
    </w:p>
    <w:p w14:paraId="11FE68DD" w14:textId="77777777" w:rsidR="001955DF" w:rsidRDefault="001955DF">
      <w:pPr>
        <w:snapToGrid w:val="0"/>
        <w:spacing w:line="560" w:lineRule="exact"/>
        <w:ind w:firstLineChars="201" w:firstLine="563"/>
        <w:rPr>
          <w:rFonts w:ascii="仿宋_GB2312" w:hAnsi="宋体"/>
          <w:szCs w:val="28"/>
        </w:rPr>
      </w:pPr>
      <w:r>
        <w:rPr>
          <w:rFonts w:ascii="仿宋_GB2312" w:hAnsi="宋体" w:hint="eastAsia"/>
          <w:szCs w:val="28"/>
        </w:rPr>
        <w:t>（3）单价金额小数点或者百分比有明显错位的，以投标（报价）一览表的总价为准，并修改单价。</w:t>
      </w:r>
    </w:p>
    <w:p w14:paraId="6809B196" w14:textId="77777777" w:rsidR="001955DF" w:rsidRDefault="001955DF">
      <w:pPr>
        <w:snapToGrid w:val="0"/>
        <w:spacing w:line="560" w:lineRule="exact"/>
        <w:ind w:firstLineChars="201" w:firstLine="563"/>
        <w:rPr>
          <w:rFonts w:ascii="仿宋_GB2312" w:hAnsi="宋体"/>
          <w:szCs w:val="28"/>
        </w:rPr>
      </w:pPr>
      <w:r>
        <w:rPr>
          <w:rFonts w:ascii="仿宋_GB2312" w:hAnsi="宋体" w:hint="eastAsia"/>
          <w:szCs w:val="28"/>
        </w:rPr>
        <w:t>（4）总价金额与按单价汇总金额不一致的，以单价金额计算结果为准。</w:t>
      </w:r>
    </w:p>
    <w:p w14:paraId="56EEB663" w14:textId="77777777" w:rsidR="001955DF" w:rsidRDefault="001955DF">
      <w:pPr>
        <w:snapToGrid w:val="0"/>
        <w:spacing w:line="560" w:lineRule="exact"/>
        <w:ind w:firstLineChars="201" w:firstLine="563"/>
        <w:rPr>
          <w:rFonts w:ascii="仿宋_GB2312" w:hAnsi="宋体"/>
          <w:szCs w:val="28"/>
        </w:rPr>
      </w:pPr>
      <w:r>
        <w:rPr>
          <w:rFonts w:ascii="仿宋_GB2312" w:hAnsi="宋体" w:hint="eastAsia"/>
          <w:szCs w:val="28"/>
        </w:rPr>
        <w:t>（5）同时出现两种以上不一致的，按照前款规定的顺序修正。修正后的报价</w:t>
      </w:r>
      <w:proofErr w:type="gramStart"/>
      <w:r>
        <w:rPr>
          <w:rFonts w:ascii="仿宋_GB2312" w:hAnsi="宋体" w:hint="eastAsia"/>
          <w:szCs w:val="28"/>
        </w:rPr>
        <w:t>经供应</w:t>
      </w:r>
      <w:proofErr w:type="gramEnd"/>
      <w:r>
        <w:rPr>
          <w:rFonts w:ascii="仿宋_GB2312" w:hAnsi="宋体" w:hint="eastAsia"/>
          <w:szCs w:val="28"/>
        </w:rPr>
        <w:t>商确认后产生约束力，供应商不确认的，其响应无效。</w:t>
      </w:r>
    </w:p>
    <w:p w14:paraId="1ED7C736" w14:textId="77777777" w:rsidR="001955DF" w:rsidRDefault="001955DF">
      <w:pPr>
        <w:snapToGrid w:val="0"/>
        <w:spacing w:line="560" w:lineRule="exact"/>
        <w:ind w:firstLineChars="201" w:firstLine="565"/>
        <w:rPr>
          <w:rFonts w:ascii="仿宋_GB2312" w:hAnsi="宋体"/>
          <w:szCs w:val="28"/>
        </w:rPr>
      </w:pPr>
      <w:r>
        <w:rPr>
          <w:rFonts w:ascii="仿宋_GB2312" w:hAnsi="仿宋" w:cs="宋体" w:hint="eastAsia"/>
          <w:b/>
          <w:szCs w:val="28"/>
        </w:rPr>
        <w:t>若供应商实名认证证书即将到期或已过期，</w:t>
      </w:r>
      <w:proofErr w:type="gramStart"/>
      <w:r>
        <w:rPr>
          <w:rFonts w:ascii="仿宋_GB2312" w:hAnsi="仿宋" w:cs="宋体" w:hint="eastAsia"/>
          <w:b/>
          <w:szCs w:val="28"/>
        </w:rPr>
        <w:t>请确保</w:t>
      </w:r>
      <w:proofErr w:type="gramEnd"/>
      <w:r>
        <w:rPr>
          <w:rFonts w:ascii="仿宋_GB2312" w:hAnsi="仿宋" w:cs="宋体" w:hint="eastAsia"/>
          <w:b/>
          <w:szCs w:val="28"/>
        </w:rPr>
        <w:t>在公开报价时实名认证证书在有效期内，供应商实名认证证书在续期后务必在公开报价前重新制作和上传电子投标（响应）文件，否则将造成电子投标（响应）文件无法进行解密。</w:t>
      </w:r>
    </w:p>
    <w:p w14:paraId="570234E3" w14:textId="77777777" w:rsidR="001955DF" w:rsidRDefault="001955DF">
      <w:pPr>
        <w:snapToGrid w:val="0"/>
        <w:spacing w:line="560" w:lineRule="exact"/>
        <w:ind w:firstLineChars="201" w:firstLine="563"/>
        <w:rPr>
          <w:rFonts w:ascii="仿宋_GB2312" w:hAnsi="宋体"/>
          <w:szCs w:val="28"/>
        </w:rPr>
      </w:pPr>
      <w:r>
        <w:rPr>
          <w:rFonts w:ascii="仿宋_GB2312" w:hAnsi="宋体" w:hint="eastAsia"/>
          <w:szCs w:val="28"/>
        </w:rPr>
        <w:t>25.9应急报价程序</w:t>
      </w:r>
    </w:p>
    <w:p w14:paraId="0AB3D33E" w14:textId="77777777" w:rsidR="001955DF" w:rsidRDefault="001955DF">
      <w:pPr>
        <w:snapToGrid w:val="0"/>
        <w:spacing w:line="560" w:lineRule="exact"/>
        <w:ind w:firstLineChars="201" w:firstLine="563"/>
        <w:rPr>
          <w:rFonts w:ascii="仿宋_GB2312" w:hAnsi="宋体"/>
          <w:szCs w:val="28"/>
        </w:rPr>
      </w:pPr>
      <w:r>
        <w:rPr>
          <w:rFonts w:ascii="仿宋_GB2312" w:hAnsi="宋体" w:hint="eastAsia"/>
          <w:szCs w:val="28"/>
        </w:rPr>
        <w:t>电子报价过程中如出现下列情况，导致系统无法正常运行，或者无法保证报价过程的公平、公正和信息安全时，经与行政监督部门沟通后可启动应急报价程序。</w:t>
      </w:r>
    </w:p>
    <w:p w14:paraId="2FBB9EC8" w14:textId="77777777" w:rsidR="001955DF" w:rsidRDefault="001955DF">
      <w:pPr>
        <w:snapToGrid w:val="0"/>
        <w:spacing w:line="560" w:lineRule="exact"/>
        <w:ind w:firstLineChars="201" w:firstLine="563"/>
        <w:rPr>
          <w:rFonts w:ascii="仿宋_GB2312" w:hAnsi="宋体"/>
          <w:szCs w:val="28"/>
        </w:rPr>
      </w:pPr>
      <w:r>
        <w:rPr>
          <w:rFonts w:ascii="仿宋_GB2312" w:hAnsi="宋体" w:hint="eastAsia"/>
          <w:szCs w:val="28"/>
        </w:rPr>
        <w:t>（1）系统服务器发生故障，无法访问或无法使用系统；</w:t>
      </w:r>
    </w:p>
    <w:p w14:paraId="4BC72D68" w14:textId="77777777" w:rsidR="001955DF" w:rsidRDefault="001955DF">
      <w:pPr>
        <w:snapToGrid w:val="0"/>
        <w:spacing w:line="560" w:lineRule="exact"/>
        <w:ind w:firstLineChars="201" w:firstLine="563"/>
        <w:rPr>
          <w:rFonts w:ascii="仿宋_GB2312" w:hAnsi="宋体"/>
          <w:szCs w:val="28"/>
        </w:rPr>
      </w:pPr>
      <w:r>
        <w:rPr>
          <w:rFonts w:ascii="仿宋_GB2312" w:hAnsi="宋体" w:hint="eastAsia"/>
          <w:szCs w:val="28"/>
        </w:rPr>
        <w:t>（2）系统的软件或数据库出现错误，不能进行正常操作；</w:t>
      </w:r>
    </w:p>
    <w:p w14:paraId="3325C4F3" w14:textId="77777777" w:rsidR="001955DF" w:rsidRDefault="001955DF">
      <w:pPr>
        <w:snapToGrid w:val="0"/>
        <w:spacing w:line="560" w:lineRule="exact"/>
        <w:ind w:firstLineChars="201" w:firstLine="563"/>
        <w:rPr>
          <w:rFonts w:ascii="仿宋_GB2312" w:hAnsi="宋体"/>
          <w:szCs w:val="28"/>
        </w:rPr>
      </w:pPr>
      <w:r>
        <w:rPr>
          <w:rFonts w:ascii="仿宋_GB2312" w:hAnsi="宋体" w:hint="eastAsia"/>
          <w:szCs w:val="28"/>
        </w:rPr>
        <w:t>（3）系统发现有安全漏洞，有潜在的泄密危险；</w:t>
      </w:r>
    </w:p>
    <w:p w14:paraId="4B0173C5" w14:textId="77777777" w:rsidR="001955DF" w:rsidRDefault="001955DF">
      <w:pPr>
        <w:snapToGrid w:val="0"/>
        <w:spacing w:line="560" w:lineRule="exact"/>
        <w:ind w:firstLineChars="201" w:firstLine="563"/>
        <w:rPr>
          <w:rFonts w:ascii="仿宋_GB2312" w:hAnsi="宋体"/>
          <w:szCs w:val="28"/>
        </w:rPr>
      </w:pPr>
      <w:r>
        <w:rPr>
          <w:rFonts w:ascii="仿宋_GB2312" w:hAnsi="宋体" w:hint="eastAsia"/>
          <w:szCs w:val="28"/>
        </w:rPr>
        <w:t>（4）病毒发作或受到外来病毒的攻击；</w:t>
      </w:r>
    </w:p>
    <w:p w14:paraId="11C33013" w14:textId="77777777" w:rsidR="001955DF" w:rsidRDefault="001955DF">
      <w:pPr>
        <w:snapToGrid w:val="0"/>
        <w:spacing w:line="560" w:lineRule="exact"/>
        <w:ind w:firstLineChars="201" w:firstLine="563"/>
        <w:rPr>
          <w:rFonts w:ascii="仿宋_GB2312" w:hAnsi="宋体"/>
          <w:szCs w:val="28"/>
        </w:rPr>
      </w:pPr>
      <w:r>
        <w:rPr>
          <w:rFonts w:ascii="仿宋_GB2312" w:hAnsi="宋体" w:hint="eastAsia"/>
          <w:szCs w:val="28"/>
        </w:rPr>
        <w:t>（5）其他无法保证报价过程公平、公正和信息安全的情形。</w:t>
      </w:r>
    </w:p>
    <w:p w14:paraId="081804C6" w14:textId="77777777" w:rsidR="001955DF" w:rsidRDefault="001955DF">
      <w:pPr>
        <w:snapToGrid w:val="0"/>
        <w:spacing w:line="560" w:lineRule="exact"/>
        <w:ind w:firstLineChars="201" w:firstLine="563"/>
        <w:rPr>
          <w:rFonts w:ascii="仿宋_GB2312" w:hAnsi="宋体"/>
          <w:szCs w:val="28"/>
        </w:rPr>
      </w:pPr>
      <w:r>
        <w:rPr>
          <w:rFonts w:ascii="仿宋_GB2312" w:hAnsi="宋体" w:hint="eastAsia"/>
          <w:szCs w:val="28"/>
        </w:rPr>
        <w:t>应急报价程序包括：</w:t>
      </w:r>
    </w:p>
    <w:p w14:paraId="1C7BD86E" w14:textId="77777777" w:rsidR="001955DF" w:rsidRDefault="001955DF">
      <w:pPr>
        <w:snapToGrid w:val="0"/>
        <w:spacing w:line="560" w:lineRule="exact"/>
        <w:ind w:firstLineChars="201" w:firstLine="563"/>
        <w:rPr>
          <w:rFonts w:ascii="仿宋_GB2312" w:hAnsi="宋体"/>
          <w:szCs w:val="28"/>
        </w:rPr>
      </w:pPr>
      <w:r>
        <w:rPr>
          <w:rFonts w:ascii="仿宋_GB2312" w:hAnsi="宋体" w:hint="eastAsia"/>
          <w:szCs w:val="28"/>
        </w:rPr>
        <w:t>（1）对</w:t>
      </w:r>
      <w:r>
        <w:rPr>
          <w:rFonts w:ascii="仿宋_GB2312" w:hAnsi="宋体"/>
          <w:szCs w:val="28"/>
        </w:rPr>
        <w:t>未在系统中</w:t>
      </w:r>
      <w:r>
        <w:rPr>
          <w:rFonts w:ascii="仿宋_GB2312" w:hAnsi="宋体" w:hint="eastAsia"/>
          <w:szCs w:val="28"/>
        </w:rPr>
        <w:t>报价</w:t>
      </w:r>
      <w:r>
        <w:rPr>
          <w:rFonts w:ascii="仿宋_GB2312" w:hAnsi="宋体"/>
          <w:szCs w:val="28"/>
        </w:rPr>
        <w:t>的可暂停</w:t>
      </w:r>
      <w:r>
        <w:rPr>
          <w:rFonts w:ascii="仿宋_GB2312" w:hAnsi="宋体" w:hint="eastAsia"/>
          <w:szCs w:val="28"/>
        </w:rPr>
        <w:t>报价；</w:t>
      </w:r>
    </w:p>
    <w:p w14:paraId="562AA5CA" w14:textId="77777777" w:rsidR="001955DF" w:rsidRDefault="001955DF">
      <w:pPr>
        <w:snapToGrid w:val="0"/>
        <w:spacing w:line="560" w:lineRule="exact"/>
        <w:ind w:firstLineChars="201" w:firstLine="563"/>
        <w:rPr>
          <w:rFonts w:ascii="仿宋_GB2312" w:hAnsi="宋体"/>
          <w:szCs w:val="28"/>
        </w:rPr>
      </w:pPr>
      <w:r>
        <w:rPr>
          <w:rFonts w:ascii="仿宋_GB2312" w:hAnsi="宋体"/>
          <w:szCs w:val="28"/>
        </w:rPr>
        <w:t>（2）对已在系统中报价的应停止，等待系统恢复正常后再组织进行报价。</w:t>
      </w:r>
    </w:p>
    <w:p w14:paraId="3D270834" w14:textId="77777777" w:rsidR="001955DF" w:rsidRDefault="001955DF">
      <w:pPr>
        <w:snapToGrid w:val="0"/>
        <w:spacing w:line="560" w:lineRule="exact"/>
        <w:ind w:firstLineChars="201" w:firstLine="563"/>
        <w:rPr>
          <w:rFonts w:ascii="仿宋_GB2312" w:hAnsi="宋体"/>
          <w:b/>
          <w:szCs w:val="28"/>
        </w:rPr>
      </w:pPr>
      <w:r>
        <w:rPr>
          <w:rFonts w:ascii="仿宋_GB2312" w:hAnsi="宋体" w:hint="eastAsia"/>
          <w:szCs w:val="28"/>
        </w:rPr>
        <w:t>（3）对解密环节出错（因系统故障原因导致）的供应商，通过系统的备案功能进行文件上传备案，对备案文件与网上递交的文件不一致（系统通过数字签名</w:t>
      </w:r>
      <w:r>
        <w:rPr>
          <w:rFonts w:ascii="仿宋_GB2312" w:hAnsi="宋体" w:hint="eastAsia"/>
          <w:szCs w:val="28"/>
        </w:rPr>
        <w:lastRenderedPageBreak/>
        <w:t>进行验证）或备案文件未按照本文件的要求进行编制、签署导致系统无法备案的供应商作</w:t>
      </w:r>
      <w:r>
        <w:rPr>
          <w:rFonts w:ascii="仿宋_GB2312" w:hAnsi="宋体" w:hint="eastAsia"/>
          <w:b/>
          <w:szCs w:val="28"/>
        </w:rPr>
        <w:t>无效投标（响应）处理。</w:t>
      </w:r>
    </w:p>
    <w:p w14:paraId="1D729A38" w14:textId="77777777" w:rsidR="001955DF" w:rsidRDefault="001955DF">
      <w:pPr>
        <w:snapToGrid w:val="0"/>
        <w:spacing w:line="560" w:lineRule="exact"/>
        <w:ind w:firstLineChars="201" w:firstLine="563"/>
        <w:rPr>
          <w:rFonts w:ascii="仿宋_GB2312" w:hAnsi="宋体"/>
          <w:szCs w:val="28"/>
        </w:rPr>
      </w:pPr>
      <w:r>
        <w:rPr>
          <w:rFonts w:ascii="仿宋_GB2312" w:hAnsi="宋体" w:hint="eastAsia"/>
          <w:szCs w:val="28"/>
        </w:rPr>
        <w:t>（4）备案功能故障且系统长时间无法恢复正常的，在采购人或代理机构的监督下可针对所有在平台中已报价的供应商，启用其电子邮件递交的响应文件进行报价，同时报价由线上转为线下，开标、评审均以电子邮件递交的响应文件为准，供应商必须在获取采购文件时留有本单位详细的邮箱和电话，否则由此产生的不利后果由供应商自行承担。对未按规定递交或递交的文件未按要求进行编制、签署的供应商作无效投标（响应）处理。</w:t>
      </w:r>
    </w:p>
    <w:p w14:paraId="50931C53" w14:textId="77777777" w:rsidR="001955DF" w:rsidRDefault="001955DF">
      <w:pPr>
        <w:snapToGrid w:val="0"/>
        <w:spacing w:line="560" w:lineRule="exact"/>
        <w:ind w:firstLineChars="201" w:firstLine="563"/>
        <w:rPr>
          <w:rFonts w:ascii="仿宋_GB2312" w:hAnsi="宋体"/>
          <w:szCs w:val="28"/>
        </w:rPr>
      </w:pPr>
      <w:r>
        <w:rPr>
          <w:rFonts w:ascii="仿宋_GB2312" w:hAnsi="宋体" w:hint="eastAsia"/>
          <w:szCs w:val="28"/>
        </w:rPr>
        <w:t>25.10应急报价电子邮件递交规定</w:t>
      </w:r>
    </w:p>
    <w:p w14:paraId="36B28F05" w14:textId="77777777" w:rsidR="001955DF" w:rsidRDefault="001955DF">
      <w:pPr>
        <w:snapToGrid w:val="0"/>
        <w:spacing w:line="560" w:lineRule="exact"/>
        <w:ind w:firstLineChars="201" w:firstLine="563"/>
        <w:rPr>
          <w:rFonts w:ascii="仿宋_GB2312" w:hAnsi="宋体"/>
          <w:szCs w:val="28"/>
        </w:rPr>
      </w:pPr>
      <w:r>
        <w:rPr>
          <w:rFonts w:ascii="仿宋_GB2312" w:hAnsi="宋体" w:hint="eastAsia"/>
          <w:szCs w:val="28"/>
        </w:rPr>
        <w:t>接收电子邮箱：</w:t>
      </w:r>
      <w:r w:rsidRPr="00AD1695">
        <w:rPr>
          <w:rFonts w:ascii="仿宋_GB2312" w:hAnsi="宋体"/>
          <w:noProof/>
          <w:szCs w:val="28"/>
        </w:rPr>
        <w:t>rshdzb@163.com</w:t>
      </w:r>
    </w:p>
    <w:p w14:paraId="7B2577BF" w14:textId="77777777" w:rsidR="001955DF" w:rsidRDefault="001955DF">
      <w:pPr>
        <w:snapToGrid w:val="0"/>
        <w:spacing w:line="560" w:lineRule="exact"/>
        <w:ind w:firstLineChars="201" w:firstLine="563"/>
        <w:rPr>
          <w:rFonts w:ascii="仿宋_GB2312" w:hAnsi="宋体"/>
          <w:szCs w:val="28"/>
        </w:rPr>
      </w:pPr>
      <w:r>
        <w:rPr>
          <w:rFonts w:ascii="仿宋_GB2312" w:hAnsi="宋体" w:hint="eastAsia"/>
          <w:szCs w:val="28"/>
        </w:rPr>
        <w:t>递交时间：以电子邮件或电话通知的时间为准；</w:t>
      </w:r>
    </w:p>
    <w:p w14:paraId="676FDEC8" w14:textId="77777777" w:rsidR="001955DF" w:rsidRDefault="001955DF">
      <w:pPr>
        <w:snapToGrid w:val="0"/>
        <w:spacing w:line="560" w:lineRule="exact"/>
        <w:ind w:firstLineChars="201" w:firstLine="563"/>
        <w:rPr>
          <w:rFonts w:ascii="仿宋_GB2312" w:hAnsi="宋体"/>
          <w:szCs w:val="28"/>
        </w:rPr>
      </w:pPr>
      <w:r>
        <w:rPr>
          <w:rFonts w:ascii="仿宋_GB2312" w:hAnsi="宋体" w:hint="eastAsia"/>
          <w:szCs w:val="28"/>
        </w:rPr>
        <w:t>邮件数量：一封；</w:t>
      </w:r>
    </w:p>
    <w:p w14:paraId="49C29D5C" w14:textId="77777777" w:rsidR="001955DF" w:rsidRDefault="001955DF">
      <w:pPr>
        <w:snapToGrid w:val="0"/>
        <w:spacing w:line="560" w:lineRule="exact"/>
        <w:ind w:firstLineChars="201" w:firstLine="563"/>
        <w:rPr>
          <w:rFonts w:ascii="仿宋_GB2312" w:hAnsi="宋体"/>
          <w:szCs w:val="28"/>
        </w:rPr>
      </w:pPr>
      <w:r>
        <w:rPr>
          <w:rFonts w:ascii="仿宋_GB2312" w:hAnsi="宋体" w:hint="eastAsia"/>
          <w:szCs w:val="28"/>
        </w:rPr>
        <w:t>邮件主题：项目编号、供应商名称；</w:t>
      </w:r>
    </w:p>
    <w:p w14:paraId="4A1BB22E" w14:textId="77777777" w:rsidR="001955DF" w:rsidRDefault="001955DF">
      <w:pPr>
        <w:snapToGrid w:val="0"/>
        <w:spacing w:line="560" w:lineRule="exact"/>
        <w:ind w:firstLineChars="201" w:firstLine="563"/>
        <w:rPr>
          <w:rFonts w:ascii="仿宋_GB2312" w:hAnsi="宋体"/>
          <w:szCs w:val="28"/>
        </w:rPr>
      </w:pPr>
      <w:r>
        <w:rPr>
          <w:rFonts w:ascii="仿宋_GB2312" w:hAnsi="宋体" w:hint="eastAsia"/>
          <w:szCs w:val="28"/>
        </w:rPr>
        <w:t>邮件内容：附件含项目所有的已投包段，每个包段含已盖章且未加密的数据文件、响应文件各一份。数据文件、响应文件与网上最终递交的必须为同一文件（可将所投包段的所有文件打包压缩），如果不一致，系统后台会判定为无效投标（响应）文件，导致报价无效。</w:t>
      </w:r>
    </w:p>
    <w:p w14:paraId="238F6DCC" w14:textId="77777777" w:rsidR="001955DF" w:rsidRDefault="001955DF">
      <w:pPr>
        <w:snapToGrid w:val="0"/>
        <w:spacing w:line="560" w:lineRule="exact"/>
        <w:ind w:firstLineChars="201" w:firstLine="563"/>
        <w:rPr>
          <w:rFonts w:ascii="仿宋_GB2312" w:hAnsi="宋体"/>
          <w:szCs w:val="28"/>
        </w:rPr>
      </w:pPr>
      <w:r>
        <w:rPr>
          <w:rFonts w:ascii="仿宋_GB2312" w:hAnsi="宋体" w:hint="eastAsia"/>
          <w:szCs w:val="28"/>
        </w:rPr>
        <w:t>25.11启动电子邮件报价流程</w:t>
      </w:r>
    </w:p>
    <w:p w14:paraId="5073F1D7" w14:textId="77777777" w:rsidR="001955DF" w:rsidRDefault="001955DF">
      <w:pPr>
        <w:snapToGrid w:val="0"/>
        <w:spacing w:line="560" w:lineRule="exact"/>
        <w:ind w:firstLineChars="201" w:firstLine="563"/>
        <w:rPr>
          <w:rFonts w:ascii="仿宋_GB2312" w:hAnsi="宋体"/>
          <w:szCs w:val="28"/>
        </w:rPr>
      </w:pPr>
      <w:r>
        <w:rPr>
          <w:rFonts w:ascii="仿宋_GB2312" w:hAnsi="宋体" w:hint="eastAsia"/>
          <w:szCs w:val="28"/>
        </w:rPr>
        <w:t>工作人员电话通知所有供应商启动应急报价程序；</w:t>
      </w:r>
    </w:p>
    <w:p w14:paraId="0B11B0EE" w14:textId="77777777" w:rsidR="001955DF" w:rsidRDefault="001955DF">
      <w:pPr>
        <w:snapToGrid w:val="0"/>
        <w:spacing w:line="560" w:lineRule="exact"/>
        <w:ind w:firstLineChars="201" w:firstLine="563"/>
        <w:rPr>
          <w:rFonts w:ascii="仿宋_GB2312" w:hAnsi="宋体"/>
          <w:szCs w:val="28"/>
        </w:rPr>
      </w:pPr>
      <w:r>
        <w:rPr>
          <w:rFonts w:ascii="仿宋_GB2312" w:hAnsi="宋体" w:hint="eastAsia"/>
          <w:szCs w:val="28"/>
        </w:rPr>
        <w:t>供应商收到通知后在规定时间内通过电子邮件递交响应文件（在非应急报价期间采购代理机构不接受、不处理任何通过电子邮件提交的响应文件）；</w:t>
      </w:r>
    </w:p>
    <w:p w14:paraId="40BD5C8C" w14:textId="77777777" w:rsidR="001955DF" w:rsidRDefault="001955DF">
      <w:pPr>
        <w:snapToGrid w:val="0"/>
        <w:spacing w:line="560" w:lineRule="exact"/>
        <w:ind w:firstLineChars="201" w:firstLine="563"/>
        <w:rPr>
          <w:rFonts w:ascii="仿宋_GB2312" w:hAnsi="宋体"/>
          <w:szCs w:val="28"/>
        </w:rPr>
      </w:pPr>
      <w:r>
        <w:rPr>
          <w:rFonts w:ascii="仿宋_GB2312" w:hAnsi="宋体" w:hint="eastAsia"/>
          <w:szCs w:val="28"/>
        </w:rPr>
        <w:t>递交截止时间到，工作人员开始下载响应文件，并邮件回复各供应商。</w:t>
      </w:r>
    </w:p>
    <w:p w14:paraId="3B9448A4" w14:textId="77777777" w:rsidR="001955DF" w:rsidRDefault="001955DF">
      <w:pPr>
        <w:snapToGrid w:val="0"/>
        <w:spacing w:line="560" w:lineRule="exact"/>
        <w:ind w:firstLineChars="201" w:firstLine="563"/>
        <w:rPr>
          <w:rFonts w:ascii="楷体_GB2312" w:eastAsia="楷体_GB2312" w:hAnsi="宋体"/>
          <w:b/>
          <w:szCs w:val="28"/>
        </w:rPr>
      </w:pPr>
      <w:r>
        <w:rPr>
          <w:rFonts w:ascii="楷体_GB2312" w:eastAsia="楷体_GB2312" w:hAnsi="宋体" w:hint="eastAsia"/>
          <w:b/>
          <w:szCs w:val="28"/>
        </w:rPr>
        <w:t>26.磋商小组的组成和评审方法</w:t>
      </w:r>
    </w:p>
    <w:p w14:paraId="42B396FE" w14:textId="77777777" w:rsidR="001955DF" w:rsidRDefault="001955DF">
      <w:pPr>
        <w:snapToGrid w:val="0"/>
        <w:spacing w:line="560" w:lineRule="exact"/>
        <w:ind w:firstLineChars="201" w:firstLine="563"/>
        <w:rPr>
          <w:rFonts w:ascii="仿宋_GB2312" w:hAnsi="宋体"/>
          <w:szCs w:val="28"/>
        </w:rPr>
      </w:pPr>
      <w:r>
        <w:rPr>
          <w:rFonts w:ascii="仿宋_GB2312" w:hAnsi="宋体" w:hint="eastAsia"/>
          <w:szCs w:val="28"/>
        </w:rPr>
        <w:t>26.1磋商工作由采购代理机构组织，具体评审事务由依法组建的磋商小组负</w:t>
      </w:r>
      <w:r>
        <w:rPr>
          <w:rFonts w:ascii="仿宋_GB2312" w:hAnsi="宋体" w:hint="eastAsia"/>
          <w:szCs w:val="28"/>
        </w:rPr>
        <w:lastRenderedPageBreak/>
        <w:t>责。磋商小组成员由采购人代表和评审专家（技术、法律等方面）3人以上单人组成，其中磋商小组的专家人数不得</w:t>
      </w:r>
      <w:proofErr w:type="gramStart"/>
      <w:r>
        <w:rPr>
          <w:rFonts w:ascii="仿宋_GB2312" w:hAnsi="宋体" w:hint="eastAsia"/>
          <w:szCs w:val="28"/>
        </w:rPr>
        <w:t>少于磋商</w:t>
      </w:r>
      <w:proofErr w:type="gramEnd"/>
      <w:r>
        <w:rPr>
          <w:rFonts w:ascii="仿宋_GB2312" w:hAnsi="宋体" w:hint="eastAsia"/>
          <w:szCs w:val="28"/>
        </w:rPr>
        <w:t>小组成员总数的2/3。磋商小组的专家应当依法从采购专家库中随机抽取产生。</w:t>
      </w:r>
    </w:p>
    <w:p w14:paraId="7EB458D3" w14:textId="77777777" w:rsidR="001955DF" w:rsidRDefault="001955DF">
      <w:pPr>
        <w:snapToGrid w:val="0"/>
        <w:spacing w:line="560" w:lineRule="exact"/>
        <w:ind w:firstLineChars="201" w:firstLine="563"/>
        <w:rPr>
          <w:rFonts w:ascii="仿宋_GB2312" w:hAnsi="宋体"/>
          <w:szCs w:val="28"/>
        </w:rPr>
      </w:pPr>
      <w:r>
        <w:rPr>
          <w:rFonts w:ascii="仿宋_GB2312" w:hAnsi="宋体" w:hint="eastAsia"/>
          <w:szCs w:val="28"/>
        </w:rPr>
        <w:t>26.2按照《中华人民共和国政府采购法实施条例》第9条之规定，采购人员及相关人员与供应商有利害关系的应当回避。曾参与竞争性磋商项目征询意见或论证的专家，不得再作为评审专家参加评审。采购人不得以专家身份参与本项目的评审。采购人和采购代理机构工作人员离职或退休不满三年的，不能作为专家参加评审工作。</w:t>
      </w:r>
    </w:p>
    <w:p w14:paraId="67C08C96" w14:textId="77777777" w:rsidR="001955DF" w:rsidRDefault="001955DF">
      <w:pPr>
        <w:snapToGrid w:val="0"/>
        <w:spacing w:line="560" w:lineRule="exact"/>
        <w:ind w:firstLineChars="201" w:firstLine="563"/>
        <w:rPr>
          <w:rFonts w:ascii="仿宋_GB2312" w:hAnsi="宋体"/>
          <w:szCs w:val="28"/>
        </w:rPr>
      </w:pPr>
      <w:r>
        <w:rPr>
          <w:rFonts w:ascii="仿宋_GB2312" w:hAnsi="宋体" w:hint="eastAsia"/>
          <w:szCs w:val="28"/>
        </w:rPr>
        <w:t>26.3磋商小组成员职责：</w:t>
      </w:r>
    </w:p>
    <w:p w14:paraId="60DE5319" w14:textId="77777777" w:rsidR="001955DF" w:rsidRDefault="001955DF">
      <w:pPr>
        <w:snapToGrid w:val="0"/>
        <w:spacing w:line="560" w:lineRule="exact"/>
        <w:ind w:firstLineChars="201" w:firstLine="563"/>
        <w:rPr>
          <w:rFonts w:ascii="仿宋_GB2312" w:hAnsi="宋体"/>
          <w:szCs w:val="28"/>
        </w:rPr>
      </w:pPr>
      <w:r>
        <w:rPr>
          <w:rFonts w:ascii="仿宋_GB2312" w:hAnsi="宋体" w:hint="eastAsia"/>
          <w:szCs w:val="28"/>
        </w:rPr>
        <w:t>（1）评审前，磋商小组成员应当主动确认与供应商及其供应商是否有利害关系。如有利害关系应当主动回避，如无利害关系，应当在含有相关内容的《无利害关系声明》上签字；</w:t>
      </w:r>
    </w:p>
    <w:p w14:paraId="4C26C28B" w14:textId="77777777" w:rsidR="001955DF" w:rsidRDefault="001955DF">
      <w:pPr>
        <w:snapToGrid w:val="0"/>
        <w:spacing w:line="560" w:lineRule="exact"/>
        <w:ind w:firstLineChars="201" w:firstLine="563"/>
        <w:rPr>
          <w:rFonts w:ascii="仿宋_GB2312" w:hAnsi="宋体"/>
          <w:szCs w:val="28"/>
        </w:rPr>
      </w:pPr>
      <w:r>
        <w:rPr>
          <w:rFonts w:ascii="仿宋_GB2312" w:hAnsi="宋体" w:hint="eastAsia"/>
          <w:szCs w:val="28"/>
        </w:rPr>
        <w:t>（2）按照竞争性磋商文件中的评审办法，对响应文件进行评审，并对评审结果承担责任；</w:t>
      </w:r>
    </w:p>
    <w:p w14:paraId="06022DE2" w14:textId="77777777" w:rsidR="001955DF" w:rsidRDefault="001955DF">
      <w:pPr>
        <w:snapToGrid w:val="0"/>
        <w:spacing w:line="560" w:lineRule="exact"/>
        <w:ind w:firstLineChars="201" w:firstLine="563"/>
        <w:rPr>
          <w:rFonts w:ascii="仿宋_GB2312" w:hAnsi="宋体"/>
          <w:szCs w:val="28"/>
        </w:rPr>
      </w:pPr>
      <w:r>
        <w:rPr>
          <w:rFonts w:ascii="仿宋_GB2312" w:hAnsi="宋体" w:hint="eastAsia"/>
          <w:szCs w:val="28"/>
        </w:rPr>
        <w:t>（3）对评审过程和结果，以及供应商的商业秘密进行保密；</w:t>
      </w:r>
    </w:p>
    <w:p w14:paraId="1CA6F359" w14:textId="77777777" w:rsidR="001955DF" w:rsidRDefault="001955DF">
      <w:pPr>
        <w:snapToGrid w:val="0"/>
        <w:spacing w:line="560" w:lineRule="exact"/>
        <w:ind w:firstLineChars="201" w:firstLine="563"/>
        <w:rPr>
          <w:rFonts w:ascii="仿宋_GB2312" w:hAnsi="宋体"/>
          <w:szCs w:val="28"/>
        </w:rPr>
      </w:pPr>
      <w:r>
        <w:rPr>
          <w:rFonts w:ascii="仿宋_GB2312" w:hAnsi="宋体" w:hint="eastAsia"/>
          <w:szCs w:val="28"/>
        </w:rPr>
        <w:t>（4）在磋商小组集体起草的评审报告上签字；</w:t>
      </w:r>
    </w:p>
    <w:p w14:paraId="4BD2524E" w14:textId="77777777" w:rsidR="001955DF" w:rsidRDefault="001955DF">
      <w:pPr>
        <w:snapToGrid w:val="0"/>
        <w:spacing w:line="560" w:lineRule="exact"/>
        <w:ind w:firstLineChars="201" w:firstLine="563"/>
        <w:rPr>
          <w:rFonts w:ascii="仿宋_GB2312" w:hAnsi="宋体"/>
          <w:szCs w:val="28"/>
        </w:rPr>
      </w:pPr>
      <w:r>
        <w:rPr>
          <w:rFonts w:ascii="仿宋_GB2312" w:hAnsi="宋体" w:hint="eastAsia"/>
          <w:szCs w:val="28"/>
        </w:rPr>
        <w:t>（5）配合采购代理机构答复供应商质疑；</w:t>
      </w:r>
    </w:p>
    <w:p w14:paraId="5EAC6448" w14:textId="77777777" w:rsidR="001955DF" w:rsidRDefault="001955DF">
      <w:pPr>
        <w:snapToGrid w:val="0"/>
        <w:spacing w:line="560" w:lineRule="exact"/>
        <w:ind w:firstLineChars="201" w:firstLine="563"/>
        <w:rPr>
          <w:rFonts w:ascii="仿宋_GB2312" w:hAnsi="宋体"/>
          <w:szCs w:val="28"/>
        </w:rPr>
      </w:pPr>
      <w:r>
        <w:rPr>
          <w:rFonts w:ascii="仿宋_GB2312" w:hAnsi="宋体" w:hint="eastAsia"/>
          <w:szCs w:val="28"/>
        </w:rPr>
        <w:t>（6）配合财政部门处理供应商投诉；</w:t>
      </w:r>
    </w:p>
    <w:p w14:paraId="16901838" w14:textId="77777777" w:rsidR="001955DF" w:rsidRDefault="001955DF">
      <w:pPr>
        <w:snapToGrid w:val="0"/>
        <w:spacing w:line="560" w:lineRule="exact"/>
        <w:ind w:firstLineChars="201" w:firstLine="563"/>
        <w:rPr>
          <w:rFonts w:ascii="仿宋_GB2312" w:hAnsi="宋体"/>
          <w:szCs w:val="28"/>
        </w:rPr>
      </w:pPr>
      <w:r>
        <w:rPr>
          <w:rFonts w:ascii="仿宋_GB2312" w:hAnsi="宋体" w:hint="eastAsia"/>
          <w:szCs w:val="28"/>
        </w:rPr>
        <w:t>（7）向财政部门反映评审工作中的问题，提出意见和建议。</w:t>
      </w:r>
    </w:p>
    <w:p w14:paraId="30FDCBB3" w14:textId="77777777" w:rsidR="001955DF" w:rsidRDefault="001955DF">
      <w:pPr>
        <w:snapToGrid w:val="0"/>
        <w:spacing w:line="560" w:lineRule="exact"/>
        <w:ind w:firstLineChars="201" w:firstLine="563"/>
        <w:rPr>
          <w:rFonts w:ascii="仿宋_GB2312" w:hAnsi="宋体"/>
          <w:szCs w:val="28"/>
        </w:rPr>
      </w:pPr>
      <w:r>
        <w:rPr>
          <w:rFonts w:ascii="仿宋_GB2312" w:hAnsi="宋体" w:hint="eastAsia"/>
          <w:szCs w:val="28"/>
        </w:rPr>
        <w:t>26.4磋商小组集体职责：</w:t>
      </w:r>
    </w:p>
    <w:p w14:paraId="137C6414" w14:textId="77777777" w:rsidR="001955DF" w:rsidRDefault="001955DF">
      <w:pPr>
        <w:snapToGrid w:val="0"/>
        <w:spacing w:line="560" w:lineRule="exact"/>
        <w:ind w:firstLineChars="201" w:firstLine="563"/>
        <w:rPr>
          <w:rFonts w:ascii="仿宋_GB2312" w:hAnsi="宋体"/>
          <w:szCs w:val="28"/>
        </w:rPr>
      </w:pPr>
      <w:r>
        <w:rPr>
          <w:rFonts w:ascii="仿宋_GB2312" w:hAnsi="宋体" w:hint="eastAsia"/>
          <w:szCs w:val="28"/>
        </w:rPr>
        <w:t>（1）按照各成员评审意见推荐成交候选人，起草评审报告。对评审结论持有异议的磋商小组成员可以书面方式阐述其不同意见和理由。磋商小组成员拒绝在评审报告上签字且不陈述其不同意见和理由的，视为同意评审结论。磋商小组应当对此做出书面说明并记录在案；</w:t>
      </w:r>
    </w:p>
    <w:p w14:paraId="261802C6" w14:textId="77777777" w:rsidR="001955DF" w:rsidRDefault="001955DF">
      <w:pPr>
        <w:snapToGrid w:val="0"/>
        <w:spacing w:line="560" w:lineRule="exact"/>
        <w:ind w:firstLineChars="201" w:firstLine="563"/>
        <w:rPr>
          <w:rFonts w:ascii="仿宋_GB2312" w:hAnsi="宋体"/>
          <w:szCs w:val="28"/>
        </w:rPr>
      </w:pPr>
      <w:r>
        <w:rPr>
          <w:rFonts w:ascii="仿宋_GB2312" w:hAnsi="宋体" w:hint="eastAsia"/>
          <w:szCs w:val="28"/>
        </w:rPr>
        <w:lastRenderedPageBreak/>
        <w:t>（2）配合采购人和采购代理机构答复供应商的质疑；</w:t>
      </w:r>
    </w:p>
    <w:p w14:paraId="022F1F8E" w14:textId="77777777" w:rsidR="001955DF" w:rsidRDefault="001955DF">
      <w:pPr>
        <w:snapToGrid w:val="0"/>
        <w:spacing w:line="560" w:lineRule="exact"/>
        <w:ind w:firstLineChars="201" w:firstLine="563"/>
        <w:rPr>
          <w:rFonts w:ascii="仿宋_GB2312" w:hAnsi="宋体"/>
          <w:szCs w:val="28"/>
        </w:rPr>
      </w:pPr>
      <w:r>
        <w:rPr>
          <w:rFonts w:ascii="仿宋_GB2312" w:hAnsi="宋体" w:hint="eastAsia"/>
          <w:szCs w:val="28"/>
        </w:rPr>
        <w:t>（3）配合财政部门做好投诉处理工作；</w:t>
      </w:r>
    </w:p>
    <w:p w14:paraId="64DA31D9" w14:textId="77777777" w:rsidR="001955DF" w:rsidRDefault="001955DF">
      <w:pPr>
        <w:snapToGrid w:val="0"/>
        <w:spacing w:line="560" w:lineRule="exact"/>
        <w:ind w:firstLineChars="201" w:firstLine="563"/>
        <w:rPr>
          <w:rFonts w:ascii="仿宋_GB2312" w:hAnsi="宋体"/>
          <w:szCs w:val="28"/>
        </w:rPr>
      </w:pPr>
      <w:r>
        <w:rPr>
          <w:rFonts w:ascii="仿宋_GB2312" w:hAnsi="宋体" w:hint="eastAsia"/>
          <w:szCs w:val="28"/>
        </w:rPr>
        <w:t>（4）必要时，向供应</w:t>
      </w:r>
      <w:proofErr w:type="gramStart"/>
      <w:r>
        <w:rPr>
          <w:rFonts w:ascii="仿宋_GB2312" w:hAnsi="宋体" w:hint="eastAsia"/>
          <w:szCs w:val="28"/>
        </w:rPr>
        <w:t>商解释</w:t>
      </w:r>
      <w:proofErr w:type="gramEnd"/>
      <w:r>
        <w:rPr>
          <w:rFonts w:ascii="仿宋_GB2312" w:hAnsi="宋体" w:hint="eastAsia"/>
          <w:szCs w:val="28"/>
        </w:rPr>
        <w:t>评审结果；</w:t>
      </w:r>
    </w:p>
    <w:p w14:paraId="21B73292" w14:textId="77777777" w:rsidR="001955DF" w:rsidRDefault="001955DF">
      <w:pPr>
        <w:snapToGrid w:val="0"/>
        <w:spacing w:line="560" w:lineRule="exact"/>
        <w:ind w:firstLineChars="201" w:firstLine="563"/>
        <w:rPr>
          <w:rFonts w:ascii="仿宋_GB2312" w:hAnsi="宋体"/>
          <w:szCs w:val="28"/>
        </w:rPr>
      </w:pPr>
      <w:r>
        <w:rPr>
          <w:rFonts w:ascii="仿宋_GB2312" w:hAnsi="宋体" w:hint="eastAsia"/>
          <w:szCs w:val="28"/>
        </w:rPr>
        <w:t>（5）向财政部门或者有关部门报告非法干预评审工作的行为。</w:t>
      </w:r>
    </w:p>
    <w:p w14:paraId="0C1BC244" w14:textId="77777777" w:rsidR="001955DF" w:rsidRDefault="001955DF">
      <w:pPr>
        <w:snapToGrid w:val="0"/>
        <w:spacing w:line="560" w:lineRule="exact"/>
        <w:ind w:firstLineChars="201" w:firstLine="563"/>
        <w:rPr>
          <w:rFonts w:ascii="仿宋_GB2312" w:hAnsi="宋体"/>
          <w:szCs w:val="28"/>
        </w:rPr>
      </w:pPr>
      <w:r>
        <w:rPr>
          <w:rFonts w:ascii="仿宋_GB2312" w:hAnsi="宋体" w:hint="eastAsia"/>
          <w:szCs w:val="28"/>
        </w:rPr>
        <w:t>26.5采购代理机构或采购人的职责：</w:t>
      </w:r>
    </w:p>
    <w:p w14:paraId="1FF85929" w14:textId="77777777" w:rsidR="001955DF" w:rsidRDefault="001955DF">
      <w:pPr>
        <w:snapToGrid w:val="0"/>
        <w:spacing w:line="560" w:lineRule="exact"/>
        <w:ind w:firstLineChars="201" w:firstLine="563"/>
        <w:rPr>
          <w:rFonts w:ascii="仿宋_GB2312" w:hAnsi="宋体"/>
          <w:szCs w:val="28"/>
        </w:rPr>
      </w:pPr>
      <w:r>
        <w:rPr>
          <w:rFonts w:ascii="仿宋_GB2312" w:hAnsi="宋体" w:hint="eastAsia"/>
          <w:szCs w:val="28"/>
        </w:rPr>
        <w:t>（1）核对磋商小组专家身份和采购人代表授权函，对磋商小组专家在政府采购活动中的职责履行情况予以记录，并及时将有关违法违规行为向财政部门报告；</w:t>
      </w:r>
    </w:p>
    <w:p w14:paraId="1581450D" w14:textId="77777777" w:rsidR="001955DF" w:rsidRDefault="001955DF">
      <w:pPr>
        <w:snapToGrid w:val="0"/>
        <w:spacing w:line="560" w:lineRule="exact"/>
        <w:ind w:firstLineChars="201" w:firstLine="563"/>
        <w:rPr>
          <w:rFonts w:ascii="仿宋_GB2312" w:hAnsi="宋体"/>
          <w:szCs w:val="28"/>
        </w:rPr>
      </w:pPr>
      <w:r>
        <w:rPr>
          <w:rFonts w:ascii="仿宋_GB2312" w:hAnsi="宋体" w:hint="eastAsia"/>
          <w:szCs w:val="28"/>
        </w:rPr>
        <w:t>（2）宣布评审纪律；</w:t>
      </w:r>
    </w:p>
    <w:p w14:paraId="1B42BE52" w14:textId="77777777" w:rsidR="001955DF" w:rsidRDefault="001955DF">
      <w:pPr>
        <w:snapToGrid w:val="0"/>
        <w:spacing w:line="560" w:lineRule="exact"/>
        <w:ind w:firstLineChars="201" w:firstLine="563"/>
        <w:rPr>
          <w:rFonts w:ascii="仿宋_GB2312" w:hAnsi="宋体"/>
          <w:szCs w:val="28"/>
        </w:rPr>
      </w:pPr>
      <w:r>
        <w:rPr>
          <w:rFonts w:ascii="仿宋_GB2312" w:hAnsi="宋体" w:hint="eastAsia"/>
          <w:szCs w:val="28"/>
        </w:rPr>
        <w:t>（3）公布供应商名单，</w:t>
      </w:r>
      <w:proofErr w:type="gramStart"/>
      <w:r>
        <w:rPr>
          <w:rFonts w:ascii="仿宋_GB2312" w:hAnsi="宋体" w:hint="eastAsia"/>
          <w:szCs w:val="28"/>
        </w:rPr>
        <w:t>告知磋商</w:t>
      </w:r>
      <w:proofErr w:type="gramEnd"/>
      <w:r>
        <w:rPr>
          <w:rFonts w:ascii="仿宋_GB2312" w:hAnsi="宋体" w:hint="eastAsia"/>
          <w:szCs w:val="28"/>
        </w:rPr>
        <w:t>小组专家应当回避的情形；</w:t>
      </w:r>
    </w:p>
    <w:p w14:paraId="6A8C04E9" w14:textId="77777777" w:rsidR="001955DF" w:rsidRDefault="001955DF">
      <w:pPr>
        <w:snapToGrid w:val="0"/>
        <w:spacing w:line="560" w:lineRule="exact"/>
        <w:ind w:firstLineChars="201" w:firstLine="563"/>
        <w:rPr>
          <w:rFonts w:ascii="仿宋_GB2312" w:hAnsi="宋体"/>
          <w:szCs w:val="28"/>
        </w:rPr>
      </w:pPr>
      <w:r>
        <w:rPr>
          <w:rFonts w:ascii="仿宋_GB2312" w:hAnsi="宋体" w:hint="eastAsia"/>
          <w:szCs w:val="28"/>
        </w:rPr>
        <w:t>（4）在评审期间采取必要的通讯管理措施，保证评审活动不受外界干扰；</w:t>
      </w:r>
    </w:p>
    <w:p w14:paraId="18A55688" w14:textId="77777777" w:rsidR="001955DF" w:rsidRDefault="001955DF">
      <w:pPr>
        <w:snapToGrid w:val="0"/>
        <w:spacing w:line="560" w:lineRule="exact"/>
        <w:ind w:firstLineChars="201" w:firstLine="563"/>
        <w:rPr>
          <w:rFonts w:ascii="仿宋_GB2312" w:hAnsi="宋体"/>
          <w:szCs w:val="28"/>
        </w:rPr>
      </w:pPr>
      <w:r>
        <w:rPr>
          <w:rFonts w:ascii="仿宋_GB2312" w:hAnsi="宋体" w:hint="eastAsia"/>
          <w:szCs w:val="28"/>
        </w:rPr>
        <w:t>（5）根据磋商小组的要求介绍政府采购相关政策法规、磋商文件；</w:t>
      </w:r>
    </w:p>
    <w:p w14:paraId="19F56ADD" w14:textId="77777777" w:rsidR="001955DF" w:rsidRDefault="001955DF">
      <w:pPr>
        <w:snapToGrid w:val="0"/>
        <w:spacing w:line="560" w:lineRule="exact"/>
        <w:ind w:firstLineChars="201" w:firstLine="563"/>
        <w:rPr>
          <w:rFonts w:ascii="仿宋_GB2312" w:hAnsi="宋体"/>
          <w:szCs w:val="28"/>
        </w:rPr>
      </w:pPr>
      <w:r>
        <w:rPr>
          <w:rFonts w:ascii="仿宋_GB2312" w:hAnsi="宋体" w:hint="eastAsia"/>
          <w:szCs w:val="28"/>
        </w:rPr>
        <w:t>（6）维护评审秩序，监督磋商小组依照磋商文件规定的磋商程序、方法和标准进行独立评审，及时制止和纠正采购人代表、评审专家的倾向性言论或者违法违规行为；</w:t>
      </w:r>
    </w:p>
    <w:p w14:paraId="77115063" w14:textId="77777777" w:rsidR="001955DF" w:rsidRDefault="001955DF">
      <w:pPr>
        <w:snapToGrid w:val="0"/>
        <w:spacing w:line="560" w:lineRule="exact"/>
        <w:ind w:firstLineChars="201" w:firstLine="563"/>
        <w:rPr>
          <w:rFonts w:ascii="仿宋_GB2312" w:hAnsi="宋体"/>
          <w:szCs w:val="28"/>
        </w:rPr>
      </w:pPr>
      <w:r>
        <w:rPr>
          <w:rFonts w:ascii="仿宋_GB2312" w:hAnsi="宋体" w:hint="eastAsia"/>
          <w:szCs w:val="28"/>
        </w:rPr>
        <w:t>（7）核对评审结果，有财政部令第87号第六十四条规定的，要求磋商小组复核或者书面说明理由，磋商小组拒绝的，应予记录并向财政部门报告；</w:t>
      </w:r>
    </w:p>
    <w:p w14:paraId="6E45D754" w14:textId="77777777" w:rsidR="001955DF" w:rsidRDefault="001955DF">
      <w:pPr>
        <w:snapToGrid w:val="0"/>
        <w:spacing w:line="560" w:lineRule="exact"/>
        <w:ind w:firstLineChars="201" w:firstLine="563"/>
        <w:rPr>
          <w:rFonts w:ascii="仿宋_GB2312" w:hAnsi="宋体"/>
          <w:szCs w:val="28"/>
        </w:rPr>
      </w:pPr>
      <w:r>
        <w:rPr>
          <w:rFonts w:ascii="仿宋_GB2312" w:hAnsi="宋体" w:hint="eastAsia"/>
          <w:szCs w:val="28"/>
        </w:rPr>
        <w:t>（8）评审工作完成后，按照规定向评审专家支付劳务报酬和异地评审差旅费，不得向评审专家以外的其他人员支付评审劳务报酬；</w:t>
      </w:r>
    </w:p>
    <w:p w14:paraId="0862AAFA" w14:textId="77777777" w:rsidR="001955DF" w:rsidRDefault="001955DF">
      <w:pPr>
        <w:snapToGrid w:val="0"/>
        <w:spacing w:line="560" w:lineRule="exact"/>
        <w:ind w:firstLineChars="201" w:firstLine="563"/>
        <w:rPr>
          <w:rFonts w:ascii="仿宋_GB2312" w:hAnsi="宋体"/>
          <w:szCs w:val="28"/>
        </w:rPr>
      </w:pPr>
      <w:r>
        <w:rPr>
          <w:rFonts w:ascii="仿宋_GB2312" w:hAnsi="宋体" w:hint="eastAsia"/>
          <w:szCs w:val="28"/>
        </w:rPr>
        <w:t>（9）处理与评审有关的其他事项。</w:t>
      </w:r>
    </w:p>
    <w:p w14:paraId="4C45FD3B" w14:textId="77777777" w:rsidR="001955DF" w:rsidRDefault="001955DF">
      <w:pPr>
        <w:snapToGrid w:val="0"/>
        <w:spacing w:line="560" w:lineRule="exact"/>
        <w:ind w:firstLineChars="201" w:firstLine="563"/>
        <w:rPr>
          <w:rFonts w:ascii="仿宋_GB2312" w:hAnsi="宋体"/>
          <w:szCs w:val="28"/>
        </w:rPr>
      </w:pPr>
      <w:r>
        <w:rPr>
          <w:rFonts w:ascii="仿宋_GB2312" w:hAnsi="宋体" w:hint="eastAsia"/>
          <w:szCs w:val="28"/>
        </w:rPr>
        <w:t>采购人可以在评审前说明项目背景和采购需求，说明内容不得含有歧视性、倾向性意见，不得</w:t>
      </w:r>
      <w:proofErr w:type="gramStart"/>
      <w:r>
        <w:rPr>
          <w:rFonts w:ascii="仿宋_GB2312" w:hAnsi="宋体" w:hint="eastAsia"/>
          <w:szCs w:val="28"/>
        </w:rPr>
        <w:t>超出磋商</w:t>
      </w:r>
      <w:proofErr w:type="gramEnd"/>
      <w:r>
        <w:rPr>
          <w:rFonts w:ascii="仿宋_GB2312" w:hAnsi="宋体" w:hint="eastAsia"/>
          <w:szCs w:val="28"/>
        </w:rPr>
        <w:t>文件所述范围。说明应当提交书面材料，并随采购文件一并存档。</w:t>
      </w:r>
    </w:p>
    <w:p w14:paraId="3410940E" w14:textId="77777777" w:rsidR="001955DF" w:rsidRDefault="001955DF">
      <w:pPr>
        <w:snapToGrid w:val="0"/>
        <w:spacing w:line="560" w:lineRule="exact"/>
        <w:ind w:firstLineChars="201" w:firstLine="563"/>
        <w:rPr>
          <w:rFonts w:ascii="仿宋_GB2312" w:hAnsi="宋体"/>
          <w:szCs w:val="28"/>
        </w:rPr>
      </w:pPr>
      <w:r>
        <w:rPr>
          <w:rFonts w:ascii="仿宋_GB2312" w:hAnsi="宋体" w:hint="eastAsia"/>
          <w:szCs w:val="28"/>
        </w:rPr>
        <w:t>26.6磋商小组采用集中办公、封闭方式进行评审。磋商前，采购代理机构工</w:t>
      </w:r>
      <w:r>
        <w:rPr>
          <w:rFonts w:ascii="仿宋_GB2312" w:hAnsi="宋体" w:hint="eastAsia"/>
          <w:szCs w:val="28"/>
        </w:rPr>
        <w:lastRenderedPageBreak/>
        <w:t>作人员向磋商小组成员宣布评审纪律和工作规则。磋商小组成员签署《无利害关系声明表》，并遵照执行。</w:t>
      </w:r>
    </w:p>
    <w:p w14:paraId="7B0CABD5" w14:textId="77777777" w:rsidR="001955DF" w:rsidRDefault="001955DF">
      <w:pPr>
        <w:snapToGrid w:val="0"/>
        <w:spacing w:line="560" w:lineRule="exact"/>
        <w:ind w:firstLineChars="201" w:firstLine="563"/>
        <w:rPr>
          <w:rFonts w:ascii="仿宋_GB2312" w:hAnsi="宋体"/>
          <w:szCs w:val="28"/>
        </w:rPr>
      </w:pPr>
      <w:r>
        <w:rPr>
          <w:rFonts w:ascii="仿宋_GB2312" w:hAnsi="宋体" w:hint="eastAsia"/>
          <w:szCs w:val="28"/>
        </w:rPr>
        <w:t>26.7磋商小组成员对与自己有利害关系的评审项目应当主动提出回避。</w:t>
      </w:r>
    </w:p>
    <w:p w14:paraId="302906E9" w14:textId="77777777" w:rsidR="001955DF" w:rsidRDefault="001955DF">
      <w:pPr>
        <w:snapToGrid w:val="0"/>
        <w:spacing w:line="560" w:lineRule="exact"/>
        <w:ind w:firstLineChars="201" w:firstLine="563"/>
        <w:rPr>
          <w:rFonts w:ascii="仿宋_GB2312" w:hAnsi="宋体"/>
          <w:szCs w:val="28"/>
        </w:rPr>
      </w:pPr>
      <w:r>
        <w:rPr>
          <w:rFonts w:ascii="仿宋_GB2312" w:hAnsi="宋体" w:hint="eastAsia"/>
          <w:szCs w:val="28"/>
        </w:rPr>
        <w:t>26.8磋商小组将按照竞争性磋商文件确定的评审方法进行评审。磋商小组对响应文件的评审内容分为资格性审查、符合性审查、商务评议、技术评议和价格评议。</w:t>
      </w:r>
    </w:p>
    <w:p w14:paraId="30FAEE4A" w14:textId="77777777" w:rsidR="001955DF" w:rsidRDefault="001955DF">
      <w:pPr>
        <w:snapToGrid w:val="0"/>
        <w:spacing w:line="560" w:lineRule="exact"/>
        <w:ind w:firstLineChars="201" w:firstLine="563"/>
        <w:rPr>
          <w:rFonts w:ascii="仿宋_GB2312" w:hAnsi="宋体"/>
          <w:szCs w:val="28"/>
        </w:rPr>
      </w:pPr>
      <w:r>
        <w:rPr>
          <w:rFonts w:ascii="仿宋_GB2312" w:hAnsi="宋体" w:hint="eastAsia"/>
          <w:szCs w:val="28"/>
        </w:rPr>
        <w:t>26.9磋商小组独立履行下列职责：</w:t>
      </w:r>
    </w:p>
    <w:p w14:paraId="259457F7" w14:textId="77777777" w:rsidR="001955DF" w:rsidRDefault="001955DF">
      <w:pPr>
        <w:snapToGrid w:val="0"/>
        <w:spacing w:line="560" w:lineRule="exact"/>
        <w:ind w:firstLineChars="201" w:firstLine="563"/>
        <w:rPr>
          <w:rFonts w:ascii="仿宋_GB2312" w:hAnsi="宋体"/>
          <w:szCs w:val="28"/>
        </w:rPr>
      </w:pPr>
      <w:r>
        <w:rPr>
          <w:rFonts w:ascii="仿宋_GB2312" w:hAnsi="宋体" w:hint="eastAsia"/>
          <w:szCs w:val="28"/>
        </w:rPr>
        <w:t>（1）审查、评价响应文件是否</w:t>
      </w:r>
      <w:proofErr w:type="gramStart"/>
      <w:r>
        <w:rPr>
          <w:rFonts w:ascii="仿宋_GB2312" w:hAnsi="宋体" w:hint="eastAsia"/>
          <w:szCs w:val="28"/>
        </w:rPr>
        <w:t>符合磋商</w:t>
      </w:r>
      <w:proofErr w:type="gramEnd"/>
      <w:r>
        <w:rPr>
          <w:rFonts w:ascii="仿宋_GB2312" w:hAnsi="宋体" w:hint="eastAsia"/>
          <w:szCs w:val="28"/>
        </w:rPr>
        <w:t>文件的商务、技术等实质性要求；</w:t>
      </w:r>
    </w:p>
    <w:p w14:paraId="46FF525B" w14:textId="77777777" w:rsidR="001955DF" w:rsidRDefault="001955DF">
      <w:pPr>
        <w:snapToGrid w:val="0"/>
        <w:spacing w:line="560" w:lineRule="exact"/>
        <w:ind w:firstLineChars="201" w:firstLine="563"/>
        <w:rPr>
          <w:rFonts w:ascii="仿宋_GB2312" w:hAnsi="宋体"/>
          <w:szCs w:val="28"/>
        </w:rPr>
      </w:pPr>
      <w:r>
        <w:rPr>
          <w:rFonts w:ascii="仿宋_GB2312" w:hAnsi="宋体" w:hint="eastAsia"/>
          <w:szCs w:val="28"/>
        </w:rPr>
        <w:t>（2）要求供应商对响应文件有关事项做出澄清或者说明；</w:t>
      </w:r>
    </w:p>
    <w:p w14:paraId="4C074CAB" w14:textId="77777777" w:rsidR="001955DF" w:rsidRDefault="001955DF">
      <w:pPr>
        <w:snapToGrid w:val="0"/>
        <w:spacing w:line="560" w:lineRule="exact"/>
        <w:ind w:firstLineChars="201" w:firstLine="563"/>
        <w:rPr>
          <w:rFonts w:ascii="仿宋_GB2312" w:hAnsi="宋体"/>
          <w:szCs w:val="28"/>
        </w:rPr>
      </w:pPr>
      <w:r>
        <w:rPr>
          <w:rFonts w:ascii="仿宋_GB2312" w:hAnsi="宋体" w:hint="eastAsia"/>
          <w:szCs w:val="28"/>
        </w:rPr>
        <w:t>（3）对响应文件进行比较和评价；</w:t>
      </w:r>
    </w:p>
    <w:p w14:paraId="4F150D45" w14:textId="77777777" w:rsidR="001955DF" w:rsidRDefault="001955DF">
      <w:pPr>
        <w:snapToGrid w:val="0"/>
        <w:spacing w:line="560" w:lineRule="exact"/>
        <w:ind w:firstLineChars="201" w:firstLine="563"/>
        <w:rPr>
          <w:rFonts w:ascii="仿宋_GB2312" w:hAnsi="宋体"/>
          <w:szCs w:val="28"/>
        </w:rPr>
      </w:pPr>
      <w:r>
        <w:rPr>
          <w:rFonts w:ascii="仿宋_GB2312" w:hAnsi="宋体" w:hint="eastAsia"/>
          <w:szCs w:val="28"/>
        </w:rPr>
        <w:t>（4）确定成交候选人名单，以及根据采购人委托直接确定成交供应商；</w:t>
      </w:r>
    </w:p>
    <w:p w14:paraId="75AADF0A" w14:textId="77777777" w:rsidR="001955DF" w:rsidRDefault="001955DF">
      <w:pPr>
        <w:snapToGrid w:val="0"/>
        <w:spacing w:line="560" w:lineRule="exact"/>
        <w:ind w:firstLineChars="201" w:firstLine="563"/>
        <w:rPr>
          <w:rFonts w:ascii="仿宋_GB2312" w:hAnsi="宋体"/>
          <w:szCs w:val="28"/>
        </w:rPr>
      </w:pPr>
      <w:r>
        <w:rPr>
          <w:rFonts w:ascii="仿宋_GB2312" w:hAnsi="宋体" w:hint="eastAsia"/>
          <w:szCs w:val="28"/>
        </w:rPr>
        <w:t>（5）向采购人、采购代理机构或者有关部门报告评审中发现的违法行为。</w:t>
      </w:r>
    </w:p>
    <w:p w14:paraId="373B6DB5" w14:textId="77777777" w:rsidR="001955DF" w:rsidRDefault="001955DF">
      <w:pPr>
        <w:snapToGrid w:val="0"/>
        <w:spacing w:line="560" w:lineRule="exact"/>
        <w:ind w:firstLineChars="201" w:firstLine="563"/>
        <w:rPr>
          <w:rFonts w:ascii="仿宋_GB2312" w:hAnsi="宋体"/>
          <w:szCs w:val="28"/>
        </w:rPr>
      </w:pPr>
      <w:r>
        <w:rPr>
          <w:rFonts w:ascii="仿宋_GB2312" w:hAnsi="宋体" w:hint="eastAsia"/>
          <w:szCs w:val="28"/>
        </w:rPr>
        <w:t>26.10评审中因磋商小组成员缺席、回避或者健康等特殊原因</w:t>
      </w:r>
      <w:proofErr w:type="gramStart"/>
      <w:r>
        <w:rPr>
          <w:rFonts w:ascii="仿宋_GB2312" w:hAnsi="宋体" w:hint="eastAsia"/>
          <w:szCs w:val="28"/>
        </w:rPr>
        <w:t>导致磋商</w:t>
      </w:r>
      <w:proofErr w:type="gramEnd"/>
      <w:r>
        <w:rPr>
          <w:rFonts w:ascii="仿宋_GB2312" w:hAnsi="宋体" w:hint="eastAsia"/>
          <w:szCs w:val="28"/>
        </w:rPr>
        <w:t>小组组成不符合本办法规定的，采购代理机构应当依法补足后继续评审。被更换的磋商小组成员所做出的评审意见无效。</w:t>
      </w:r>
    </w:p>
    <w:p w14:paraId="7DEC81F5" w14:textId="77777777" w:rsidR="001955DF" w:rsidRDefault="001955DF">
      <w:pPr>
        <w:snapToGrid w:val="0"/>
        <w:spacing w:line="560" w:lineRule="exact"/>
        <w:ind w:firstLineChars="201" w:firstLine="563"/>
        <w:rPr>
          <w:rFonts w:ascii="仿宋_GB2312" w:hAnsi="宋体"/>
          <w:szCs w:val="28"/>
        </w:rPr>
      </w:pPr>
      <w:r>
        <w:rPr>
          <w:rFonts w:ascii="仿宋_GB2312" w:hAnsi="宋体" w:hint="eastAsia"/>
          <w:szCs w:val="28"/>
        </w:rPr>
        <w:t>无法及时补足磋商小组成员的，采购代理机构应当停止评审活动，封存所有响应文件和报价、评审资料，依法重新组建磋商小组进行评审。原磋商小组做出的评审意见无效。</w:t>
      </w:r>
    </w:p>
    <w:p w14:paraId="75427F99" w14:textId="77777777" w:rsidR="001955DF" w:rsidRDefault="001955DF">
      <w:pPr>
        <w:snapToGrid w:val="0"/>
        <w:spacing w:line="560" w:lineRule="exact"/>
        <w:ind w:firstLineChars="201" w:firstLine="563"/>
        <w:rPr>
          <w:rFonts w:ascii="仿宋_GB2312" w:hAnsi="宋体"/>
          <w:szCs w:val="28"/>
        </w:rPr>
      </w:pPr>
      <w:r>
        <w:rPr>
          <w:rFonts w:ascii="仿宋_GB2312" w:hAnsi="宋体" w:hint="eastAsia"/>
          <w:szCs w:val="28"/>
        </w:rPr>
        <w:t>采购代理机构应当将变更、重新组建磋商小组的情况予以记录，并随采购文件一并存档。</w:t>
      </w:r>
    </w:p>
    <w:p w14:paraId="13260A7E" w14:textId="77777777" w:rsidR="001955DF" w:rsidRDefault="001955DF">
      <w:pPr>
        <w:snapToGrid w:val="0"/>
        <w:spacing w:line="560" w:lineRule="exact"/>
        <w:ind w:firstLineChars="201" w:firstLine="563"/>
        <w:rPr>
          <w:rFonts w:ascii="楷体_GB2312" w:eastAsia="楷体_GB2312" w:hAnsi="宋体"/>
          <w:b/>
          <w:szCs w:val="28"/>
        </w:rPr>
      </w:pPr>
      <w:r>
        <w:rPr>
          <w:rFonts w:ascii="楷体_GB2312" w:eastAsia="楷体_GB2312" w:hAnsi="宋体" w:hint="eastAsia"/>
          <w:b/>
          <w:szCs w:val="28"/>
        </w:rPr>
        <w:t>27.磋商步骤</w:t>
      </w:r>
    </w:p>
    <w:p w14:paraId="356D4BA1" w14:textId="77777777" w:rsidR="001955DF" w:rsidRDefault="001955DF">
      <w:pPr>
        <w:spacing w:line="560" w:lineRule="exact"/>
        <w:ind w:firstLineChars="201" w:firstLine="563"/>
        <w:rPr>
          <w:rFonts w:ascii="仿宋_GB2312" w:hAnsi="仿宋" w:cs="宋体"/>
          <w:szCs w:val="28"/>
        </w:rPr>
      </w:pPr>
      <w:r>
        <w:rPr>
          <w:rFonts w:ascii="仿宋_GB2312" w:hAnsi="宋体" w:hint="eastAsia"/>
          <w:szCs w:val="28"/>
        </w:rPr>
        <w:t>27.1</w:t>
      </w:r>
      <w:r>
        <w:rPr>
          <w:rFonts w:ascii="仿宋_GB2312" w:hAnsi="仿宋" w:cs="宋体" w:hint="eastAsia"/>
          <w:szCs w:val="28"/>
        </w:rPr>
        <w:t>资格性审查。</w:t>
      </w:r>
      <w:r>
        <w:rPr>
          <w:rFonts w:ascii="仿宋_GB2312" w:hAnsi="宋体" w:hint="eastAsia"/>
          <w:szCs w:val="28"/>
        </w:rPr>
        <w:t>依据竞争性磋商文件规定在采购项目报价结束后, 磋商小组应当依照有关法律和磋商文件的规定对供应商的资格性审查，</w:t>
      </w:r>
      <w:r>
        <w:rPr>
          <w:rFonts w:ascii="仿宋_GB2312" w:hAnsi="仿宋" w:cs="宋体" w:hint="eastAsia"/>
          <w:b/>
          <w:szCs w:val="28"/>
        </w:rPr>
        <w:t>具体内容详见《响应须知》-《实质性条款一览表》中资格性审查条件</w:t>
      </w:r>
      <w:r>
        <w:rPr>
          <w:rFonts w:ascii="仿宋_GB2312" w:hAnsi="宋体" w:hint="eastAsia"/>
          <w:szCs w:val="28"/>
        </w:rPr>
        <w:t>。合格供应商不足3家</w:t>
      </w:r>
      <w:r>
        <w:rPr>
          <w:rFonts w:ascii="仿宋_GB2312" w:hAnsi="宋体" w:hint="eastAsia"/>
          <w:szCs w:val="28"/>
        </w:rPr>
        <w:lastRenderedPageBreak/>
        <w:t>的，不得评审。在资格性检查时,如有下列情况之一的，经磋商小组认定，视为非实质性响应，为</w:t>
      </w:r>
      <w:r>
        <w:rPr>
          <w:rFonts w:ascii="仿宋_GB2312" w:hAnsi="宋体" w:hint="eastAsia"/>
          <w:b/>
          <w:szCs w:val="28"/>
        </w:rPr>
        <w:t>无效投标（响应）</w:t>
      </w:r>
      <w:r>
        <w:rPr>
          <w:rFonts w:ascii="仿宋_GB2312" w:hAnsi="宋体" w:hint="eastAsia"/>
          <w:szCs w:val="28"/>
        </w:rPr>
        <w:t>：</w:t>
      </w:r>
    </w:p>
    <w:p w14:paraId="3CFB40BF" w14:textId="77777777" w:rsidR="001955DF" w:rsidRDefault="001955DF">
      <w:pPr>
        <w:snapToGrid w:val="0"/>
        <w:spacing w:line="560" w:lineRule="exact"/>
        <w:ind w:firstLineChars="201" w:firstLine="563"/>
        <w:rPr>
          <w:rFonts w:ascii="仿宋_GB2312" w:hAnsi="宋体"/>
          <w:szCs w:val="28"/>
        </w:rPr>
      </w:pPr>
      <w:r>
        <w:rPr>
          <w:rFonts w:ascii="仿宋_GB2312" w:hAnsi="宋体" w:hint="eastAsia"/>
          <w:szCs w:val="28"/>
        </w:rPr>
        <w:t>1.单位负责人为同一人或者存在直接控股、管理关系的不同供应商的；</w:t>
      </w:r>
    </w:p>
    <w:p w14:paraId="0DEFB063" w14:textId="77777777" w:rsidR="001955DF" w:rsidRDefault="001955DF">
      <w:pPr>
        <w:snapToGrid w:val="0"/>
        <w:spacing w:line="560" w:lineRule="exact"/>
        <w:ind w:firstLineChars="201" w:firstLine="563"/>
        <w:rPr>
          <w:rFonts w:ascii="仿宋_GB2312" w:hAnsi="宋体"/>
          <w:szCs w:val="28"/>
        </w:rPr>
      </w:pPr>
      <w:r>
        <w:rPr>
          <w:rFonts w:ascii="仿宋_GB2312" w:hAnsi="宋体" w:hint="eastAsia"/>
          <w:szCs w:val="28"/>
        </w:rPr>
        <w:t>2.为采购项目提供整体设计、规范编制或者项目管理、监理、检测等服务的；</w:t>
      </w:r>
    </w:p>
    <w:p w14:paraId="3F4E8701" w14:textId="77777777" w:rsidR="001955DF" w:rsidRDefault="001955DF">
      <w:pPr>
        <w:snapToGrid w:val="0"/>
        <w:spacing w:line="560" w:lineRule="exact"/>
        <w:ind w:firstLineChars="201" w:firstLine="563"/>
        <w:rPr>
          <w:rFonts w:ascii="仿宋_GB2312" w:hAnsi="宋体"/>
          <w:szCs w:val="28"/>
        </w:rPr>
      </w:pPr>
      <w:r>
        <w:rPr>
          <w:rFonts w:ascii="仿宋_GB2312" w:hAnsi="宋体" w:hint="eastAsia"/>
          <w:szCs w:val="28"/>
        </w:rPr>
        <w:t>3.供应商和响应货物资格证明文件不满足磋商文件要求和过期失效的。</w:t>
      </w:r>
    </w:p>
    <w:p w14:paraId="429DFE51" w14:textId="77777777" w:rsidR="001955DF" w:rsidRDefault="001955DF">
      <w:pPr>
        <w:spacing w:line="560" w:lineRule="exact"/>
        <w:ind w:firstLineChars="201" w:firstLine="563"/>
        <w:rPr>
          <w:rFonts w:ascii="仿宋_GB2312" w:hAnsi="仿宋" w:cs="宋体"/>
          <w:szCs w:val="28"/>
        </w:rPr>
      </w:pPr>
      <w:r>
        <w:rPr>
          <w:rFonts w:ascii="仿宋_GB2312" w:hAnsi="仿宋" w:cs="宋体" w:hint="eastAsia"/>
          <w:szCs w:val="28"/>
        </w:rPr>
        <w:t>27.1.1按照《关于做好政府采购信用信息查询使用及登记工作的通知》（鲁财采[2016]34号）的要求，采购人（采购代理机构）在报价当日查询“信用中国”网站（www.creditchina.gov.cn）、中国政府采购网（www.ccgp.gov.cn）、“信用山东”网站（</w:t>
      </w:r>
      <w:r>
        <w:rPr>
          <w:rFonts w:ascii="仿宋_GB2312" w:hAnsi="仿宋" w:cs="宋体"/>
          <w:szCs w:val="28"/>
        </w:rPr>
        <w:t>credit.shandong.gov.cn</w:t>
      </w:r>
      <w:r>
        <w:rPr>
          <w:rFonts w:ascii="仿宋_GB2312" w:hAnsi="仿宋" w:cs="宋体" w:hint="eastAsia"/>
          <w:szCs w:val="28"/>
        </w:rPr>
        <w:t>）中的登记信息，对查询结果中涉及已列入失信被执行人、重大税收违法失信主体、政府采购严重违法失信行为记录名单及其他不符合《中华人民共和国政府采购法》第二十二条规定条件的供应商，将拒绝其继续参与政府采购活动。以联合体形</w:t>
      </w:r>
      <w:proofErr w:type="gramStart"/>
      <w:r>
        <w:rPr>
          <w:rFonts w:ascii="仿宋_GB2312" w:hAnsi="仿宋" w:cs="宋体" w:hint="eastAsia"/>
          <w:szCs w:val="28"/>
        </w:rPr>
        <w:t>式参加</w:t>
      </w:r>
      <w:proofErr w:type="gramEnd"/>
      <w:r>
        <w:rPr>
          <w:rFonts w:ascii="仿宋_GB2312" w:hAnsi="仿宋" w:cs="宋体" w:hint="eastAsia"/>
          <w:szCs w:val="28"/>
        </w:rPr>
        <w:t>报价的，联合体任何成员存在以上不良信用记录的，联合体响应将被认定为响应无效。</w:t>
      </w:r>
    </w:p>
    <w:p w14:paraId="423231CF" w14:textId="77777777" w:rsidR="001955DF" w:rsidRDefault="001955DF">
      <w:pPr>
        <w:spacing w:line="560" w:lineRule="exact"/>
        <w:ind w:firstLineChars="201" w:firstLine="563"/>
        <w:rPr>
          <w:rFonts w:ascii="仿宋_GB2312" w:hAnsi="仿宋" w:cs="宋体"/>
          <w:szCs w:val="28"/>
        </w:rPr>
      </w:pPr>
      <w:r>
        <w:rPr>
          <w:rFonts w:ascii="仿宋_GB2312" w:hAnsi="仿宋" w:cs="宋体" w:hint="eastAsia"/>
          <w:szCs w:val="28"/>
        </w:rPr>
        <w:t>27.1.2采购人或采购代理机构将信用记录查询情况签字并存档备查。供应商信用记录情况以采购人或采购代理机构查询结果为准。供应商自行提供的与网站信息不一致的其他证明材料亦不作为资格审查的依据。</w:t>
      </w:r>
    </w:p>
    <w:p w14:paraId="1AAD9783" w14:textId="77777777" w:rsidR="001955DF" w:rsidRDefault="001955DF">
      <w:pPr>
        <w:spacing w:line="560" w:lineRule="exact"/>
        <w:ind w:firstLineChars="201" w:firstLine="563"/>
        <w:rPr>
          <w:rFonts w:ascii="仿宋_GB2312" w:hAnsi="仿宋" w:cs="宋体"/>
          <w:szCs w:val="28"/>
        </w:rPr>
      </w:pPr>
      <w:r>
        <w:rPr>
          <w:rFonts w:ascii="仿宋_GB2312" w:hAnsi="仿宋" w:cs="宋体" w:hint="eastAsia"/>
          <w:szCs w:val="28"/>
        </w:rPr>
        <w:t>27.1.3在本磋商文件规定的查询时间之后，网站信息发生的任何变更均不再作为评审依据。</w:t>
      </w:r>
    </w:p>
    <w:p w14:paraId="109A30BE" w14:textId="77777777" w:rsidR="001955DF" w:rsidRDefault="001955DF">
      <w:pPr>
        <w:snapToGrid w:val="0"/>
        <w:spacing w:line="560" w:lineRule="exact"/>
        <w:ind w:firstLineChars="201" w:firstLine="563"/>
        <w:rPr>
          <w:rFonts w:ascii="仿宋_GB2312" w:hAnsi="宋体"/>
          <w:szCs w:val="28"/>
        </w:rPr>
      </w:pPr>
      <w:r>
        <w:rPr>
          <w:rFonts w:ascii="仿宋_GB2312" w:hAnsi="宋体" w:hint="eastAsia"/>
          <w:szCs w:val="28"/>
        </w:rPr>
        <w:t>27.2符合性审查。依据竞争性磋商文件规定，从响应文件的有效性、完整性和对竞争性磋商文件的响应程度进行符合性审查，以确定是否对竞争性磋商文件的实质性要求做出响应。磋商小组决定其</w:t>
      </w:r>
      <w:proofErr w:type="gramStart"/>
      <w:r>
        <w:rPr>
          <w:rFonts w:ascii="仿宋_GB2312" w:hAnsi="宋体" w:hint="eastAsia"/>
          <w:szCs w:val="28"/>
        </w:rPr>
        <w:t>响应性只根据</w:t>
      </w:r>
      <w:proofErr w:type="gramEnd"/>
      <w:r>
        <w:rPr>
          <w:rFonts w:ascii="仿宋_GB2312" w:hAnsi="宋体" w:hint="eastAsia"/>
          <w:szCs w:val="28"/>
        </w:rPr>
        <w:t>响应文件本身的内容，而不依据外部的证据。在符合性检查时,如有不满足</w:t>
      </w:r>
      <w:r>
        <w:rPr>
          <w:rFonts w:ascii="仿宋_GB2312" w:hAnsi="宋体" w:hint="eastAsia"/>
          <w:b/>
          <w:szCs w:val="28"/>
        </w:rPr>
        <w:t>《响应须知》-《实质性条款一览表》中符合性审查条件</w:t>
      </w:r>
      <w:r>
        <w:rPr>
          <w:rFonts w:ascii="仿宋_GB2312" w:hAnsi="宋体" w:hint="eastAsia"/>
          <w:szCs w:val="28"/>
        </w:rPr>
        <w:t>情况之一的，经磋商小组认定，视为非实质性响应，为</w:t>
      </w:r>
      <w:r>
        <w:rPr>
          <w:rFonts w:ascii="仿宋_GB2312" w:hAnsi="宋体" w:hint="eastAsia"/>
          <w:b/>
          <w:szCs w:val="28"/>
        </w:rPr>
        <w:t>无效投标（响应）</w:t>
      </w:r>
      <w:r>
        <w:rPr>
          <w:rFonts w:ascii="仿宋_GB2312" w:hAnsi="宋体" w:hint="eastAsia"/>
          <w:szCs w:val="28"/>
        </w:rPr>
        <w:t>。</w:t>
      </w:r>
    </w:p>
    <w:p w14:paraId="064CACB0" w14:textId="77777777" w:rsidR="001955DF" w:rsidRDefault="001955DF">
      <w:pPr>
        <w:snapToGrid w:val="0"/>
        <w:spacing w:line="560" w:lineRule="exact"/>
        <w:ind w:firstLineChars="201" w:firstLine="563"/>
        <w:rPr>
          <w:rFonts w:ascii="仿宋_GB2312" w:hAnsi="宋体"/>
          <w:szCs w:val="28"/>
        </w:rPr>
      </w:pPr>
      <w:r>
        <w:rPr>
          <w:rFonts w:ascii="仿宋_GB2312" w:hAnsi="宋体" w:hint="eastAsia"/>
          <w:szCs w:val="28"/>
        </w:rPr>
        <w:lastRenderedPageBreak/>
        <w:t>27.3磋商小组所有成员集中与单一供应商分别进行磋商。不到现场的</w:t>
      </w:r>
      <w:r>
        <w:rPr>
          <w:rFonts w:ascii="仿宋_GB2312" w:hAnsi="仿宋" w:cs="宋体" w:hint="eastAsia"/>
          <w:szCs w:val="28"/>
        </w:rPr>
        <w:t>供应商可以使用系统“网上评标”中的“谈判”功能与评审专家进行远程谈判。</w:t>
      </w:r>
      <w:r>
        <w:rPr>
          <w:rFonts w:ascii="仿宋_GB2312" w:hAnsi="宋体" w:hint="eastAsia"/>
          <w:szCs w:val="28"/>
        </w:rPr>
        <w:t>在磋商过程中，磋商小组可以根据响应文件和响应情况实质性变动采购需求中的技术、服务要求以及合同草案条款，但不得变动响应文件中的其他内容。实质性变动的内容，须经采购人代表确认。</w:t>
      </w:r>
    </w:p>
    <w:p w14:paraId="4689903D" w14:textId="77777777" w:rsidR="001955DF" w:rsidRDefault="001955DF">
      <w:pPr>
        <w:snapToGrid w:val="0"/>
        <w:spacing w:line="560" w:lineRule="exact"/>
        <w:ind w:firstLineChars="201" w:firstLine="563"/>
        <w:rPr>
          <w:rFonts w:ascii="仿宋_GB2312" w:hAnsi="宋体"/>
          <w:szCs w:val="28"/>
        </w:rPr>
      </w:pPr>
      <w:r>
        <w:rPr>
          <w:rFonts w:ascii="仿宋_GB2312" w:hAnsi="宋体" w:hint="eastAsia"/>
          <w:szCs w:val="28"/>
        </w:rPr>
        <w:t>对响应文件做出的实质性变动是响应文件的有效组成部分，磋商小组应当及时以书面形式同时通知所有参加磋商的供应商。</w:t>
      </w:r>
    </w:p>
    <w:p w14:paraId="266F45C2" w14:textId="77777777" w:rsidR="001955DF" w:rsidRDefault="001955DF">
      <w:pPr>
        <w:snapToGrid w:val="0"/>
        <w:spacing w:line="560" w:lineRule="exact"/>
        <w:ind w:firstLineChars="201" w:firstLine="563"/>
        <w:rPr>
          <w:rFonts w:ascii="仿宋_GB2312" w:hAnsi="宋体"/>
          <w:szCs w:val="28"/>
        </w:rPr>
      </w:pPr>
      <w:r>
        <w:rPr>
          <w:rFonts w:ascii="仿宋_GB2312" w:hAnsi="宋体" w:hint="eastAsia"/>
          <w:szCs w:val="28"/>
        </w:rPr>
        <w:t>供应商应当按照响应文件的变动情况和磋商小组的要求重新提交响应文件，并由其法定代表人或其被授权人签字或者加盖公章。由被授权人签字的，应当附法定代表人授权书。供应商为自然人的，应当由本人签字并附身份证明。</w:t>
      </w:r>
    </w:p>
    <w:p w14:paraId="15D3F5E7" w14:textId="77777777" w:rsidR="001955DF" w:rsidRDefault="001955DF">
      <w:pPr>
        <w:snapToGrid w:val="0"/>
        <w:spacing w:line="560" w:lineRule="exact"/>
        <w:ind w:firstLineChars="201" w:firstLine="563"/>
        <w:rPr>
          <w:rFonts w:ascii="仿宋_GB2312" w:hAnsi="宋体"/>
          <w:szCs w:val="28"/>
        </w:rPr>
      </w:pPr>
      <w:r>
        <w:rPr>
          <w:rFonts w:ascii="仿宋_GB2312" w:hAnsi="宋体"/>
          <w:szCs w:val="28"/>
        </w:rPr>
        <w:t>经磋商小组集体审核通过，未实质性响应磋商文件的响应文件按无效投标（响应）处理，磋商小组应当告知提交响应文件的供应商，说明其不符合要求的原因，由其法定代表人或授权代表签字确认，供应商代表拒不签字的，并不影响磋商小组所做出的结论。</w:t>
      </w:r>
    </w:p>
    <w:p w14:paraId="7F8D4AE6" w14:textId="77777777" w:rsidR="001955DF" w:rsidRDefault="001955DF">
      <w:pPr>
        <w:snapToGrid w:val="0"/>
        <w:spacing w:line="560" w:lineRule="exact"/>
        <w:ind w:firstLineChars="201" w:firstLine="563"/>
        <w:rPr>
          <w:rFonts w:ascii="仿宋_GB2312" w:hAnsi="宋体"/>
          <w:szCs w:val="28"/>
        </w:rPr>
      </w:pPr>
      <w:r>
        <w:rPr>
          <w:rFonts w:ascii="仿宋_GB2312" w:hAnsi="宋体" w:hint="eastAsia"/>
          <w:szCs w:val="28"/>
        </w:rPr>
        <w:t>27.4经磋商小组经确定最终采购需求和实质性响应的供应商后，磋商小组应当要求所有实质性响应的供应商在规定时间内提交最后报价，由磋商小组采用综合评分法对提交最后报价的所有供应商的进行综合评分。</w:t>
      </w:r>
    </w:p>
    <w:p w14:paraId="6A7F4B4B" w14:textId="77777777" w:rsidR="001955DF" w:rsidRDefault="001955DF">
      <w:pPr>
        <w:snapToGrid w:val="0"/>
        <w:spacing w:line="560" w:lineRule="exact"/>
        <w:ind w:firstLineChars="201" w:firstLine="563"/>
        <w:rPr>
          <w:rFonts w:ascii="楷体_GB2312" w:eastAsia="楷体_GB2312" w:hAnsi="宋体"/>
          <w:b/>
          <w:szCs w:val="28"/>
        </w:rPr>
      </w:pPr>
      <w:r>
        <w:rPr>
          <w:rFonts w:ascii="楷体_GB2312" w:eastAsia="楷体_GB2312" w:hAnsi="宋体" w:hint="eastAsia"/>
          <w:b/>
          <w:szCs w:val="28"/>
        </w:rPr>
        <w:t>28.响应文件的澄清</w:t>
      </w:r>
    </w:p>
    <w:p w14:paraId="30787242" w14:textId="77777777" w:rsidR="001955DF" w:rsidRDefault="001955DF">
      <w:pPr>
        <w:snapToGrid w:val="0"/>
        <w:spacing w:line="560" w:lineRule="exact"/>
        <w:ind w:firstLineChars="201" w:firstLine="563"/>
        <w:rPr>
          <w:rFonts w:ascii="仿宋_GB2312" w:hAnsi="宋体"/>
          <w:szCs w:val="28"/>
        </w:rPr>
      </w:pPr>
      <w:r>
        <w:rPr>
          <w:rFonts w:ascii="仿宋_GB2312" w:hAnsi="宋体" w:hint="eastAsia"/>
          <w:szCs w:val="28"/>
        </w:rPr>
        <w:t>28.1磋商小组有权向供应商询标，对于响应文件中含义不明确、同类问题表述不一致或者有明显文字和计算错误的内容，磋商小组应当以书面形式要求供应商做出必要的澄清、说明或者补正。请供应商澄清其响应内容，供应</w:t>
      </w:r>
      <w:proofErr w:type="gramStart"/>
      <w:r>
        <w:rPr>
          <w:rFonts w:ascii="仿宋_GB2312" w:hAnsi="宋体" w:hint="eastAsia"/>
          <w:szCs w:val="28"/>
        </w:rPr>
        <w:t>商法定</w:t>
      </w:r>
      <w:proofErr w:type="gramEnd"/>
      <w:r>
        <w:rPr>
          <w:rFonts w:ascii="仿宋_GB2312" w:hAnsi="宋体" w:hint="eastAsia"/>
          <w:szCs w:val="28"/>
        </w:rPr>
        <w:t>代表人或其授权人必须</w:t>
      </w:r>
      <w:proofErr w:type="gramStart"/>
      <w:r>
        <w:rPr>
          <w:rFonts w:ascii="仿宋_GB2312" w:hAnsi="宋体" w:hint="eastAsia"/>
          <w:szCs w:val="28"/>
        </w:rPr>
        <w:t>接受磋商</w:t>
      </w:r>
      <w:proofErr w:type="gramEnd"/>
      <w:r>
        <w:rPr>
          <w:rFonts w:ascii="仿宋_GB2312" w:hAnsi="宋体" w:hint="eastAsia"/>
          <w:szCs w:val="28"/>
        </w:rPr>
        <w:t>小组的询标，未在磋商小组规定的时间内，对重大关键问题进行答疑和澄清的供应商，经磋商小组确认可视为供应商放弃响应。</w:t>
      </w:r>
    </w:p>
    <w:p w14:paraId="17C42B0A" w14:textId="77777777" w:rsidR="001955DF" w:rsidRDefault="001955DF">
      <w:pPr>
        <w:snapToGrid w:val="0"/>
        <w:spacing w:line="560" w:lineRule="exact"/>
        <w:ind w:firstLineChars="201" w:firstLine="563"/>
        <w:rPr>
          <w:rFonts w:ascii="仿宋_GB2312" w:hAnsi="宋体"/>
          <w:szCs w:val="28"/>
        </w:rPr>
      </w:pPr>
      <w:r>
        <w:rPr>
          <w:rFonts w:ascii="仿宋_GB2312" w:hAnsi="宋体" w:hint="eastAsia"/>
          <w:szCs w:val="28"/>
        </w:rPr>
        <w:t>28.2供应商的澄清、说明或者补正应当采用书面形式，由法定代表人或其被</w:t>
      </w:r>
      <w:r>
        <w:rPr>
          <w:rFonts w:ascii="仿宋_GB2312" w:hAnsi="宋体" w:hint="eastAsia"/>
          <w:szCs w:val="28"/>
        </w:rPr>
        <w:lastRenderedPageBreak/>
        <w:t>授权人签字或者加盖公章，或者由法定代表人或其授权的代表签字。供应商为自然人的，应当由本人签字并附身份证明。供应商的澄清、说明或者更正不得超出响应文件的范围或者改变对响应文件的实质性内容。此书面文件是响应文件的组成部分。</w:t>
      </w:r>
    </w:p>
    <w:p w14:paraId="5BB3E909" w14:textId="77777777" w:rsidR="001955DF" w:rsidRDefault="001955DF">
      <w:pPr>
        <w:snapToGrid w:val="0"/>
        <w:spacing w:line="560" w:lineRule="exact"/>
        <w:ind w:firstLineChars="201" w:firstLine="563"/>
        <w:rPr>
          <w:rFonts w:ascii="楷体_GB2312" w:eastAsia="楷体_GB2312" w:hAnsi="宋体"/>
          <w:b/>
          <w:szCs w:val="28"/>
        </w:rPr>
      </w:pPr>
      <w:r>
        <w:rPr>
          <w:rFonts w:ascii="楷体_GB2312" w:eastAsia="楷体_GB2312" w:hAnsi="宋体" w:hint="eastAsia"/>
          <w:b/>
          <w:szCs w:val="28"/>
        </w:rPr>
        <w:t>29.响应文件的评价</w:t>
      </w:r>
    </w:p>
    <w:p w14:paraId="1FFFE646" w14:textId="77777777" w:rsidR="001955DF" w:rsidRDefault="001955DF">
      <w:pPr>
        <w:snapToGrid w:val="0"/>
        <w:spacing w:line="560" w:lineRule="exact"/>
        <w:ind w:firstLineChars="201" w:firstLine="563"/>
        <w:rPr>
          <w:rFonts w:ascii="仿宋_GB2312" w:hAnsi="宋体"/>
          <w:szCs w:val="28"/>
        </w:rPr>
      </w:pPr>
      <w:r>
        <w:rPr>
          <w:rFonts w:ascii="仿宋_GB2312" w:hAnsi="宋体" w:hint="eastAsia"/>
          <w:szCs w:val="28"/>
        </w:rPr>
        <w:t>29.1评审采用百分制。磋商小组各成员分别独立对实质上响应响应文件的供应商进行逐项评价打分，对磋商小组各成员每一因素的打分汇总后的得分为供应商的得分。</w:t>
      </w:r>
    </w:p>
    <w:p w14:paraId="3731C367" w14:textId="77777777" w:rsidR="001955DF" w:rsidRDefault="001955DF">
      <w:pPr>
        <w:snapToGrid w:val="0"/>
        <w:spacing w:line="560" w:lineRule="exact"/>
        <w:ind w:firstLineChars="201" w:firstLine="563"/>
        <w:rPr>
          <w:rFonts w:ascii="仿宋_GB2312" w:hAnsi="宋体"/>
          <w:szCs w:val="28"/>
        </w:rPr>
      </w:pPr>
      <w:r>
        <w:rPr>
          <w:rFonts w:ascii="仿宋_GB2312" w:hAnsi="宋体" w:hint="eastAsia"/>
          <w:szCs w:val="28"/>
        </w:rPr>
        <w:t>29.2响应文件内容违反国家有关强制性规定的，磋商小组应当停止评审并向采购人或者采购代理机构说明情况。</w:t>
      </w:r>
    </w:p>
    <w:p w14:paraId="0B221432" w14:textId="77777777" w:rsidR="001955DF" w:rsidRDefault="001955DF">
      <w:pPr>
        <w:snapToGrid w:val="0"/>
        <w:spacing w:line="560" w:lineRule="exact"/>
        <w:ind w:firstLineChars="201" w:firstLine="563"/>
        <w:rPr>
          <w:rFonts w:ascii="仿宋_GB2312" w:hAnsi="宋体"/>
          <w:szCs w:val="28"/>
        </w:rPr>
      </w:pPr>
      <w:r>
        <w:rPr>
          <w:rFonts w:ascii="仿宋_GB2312" w:hAnsi="宋体" w:hint="eastAsia"/>
          <w:szCs w:val="28"/>
        </w:rPr>
        <w:t>29.3根据《中华人民共和国政府采购法实施条例》和《关于进一步规范政府采购评审工作有关问题的通知》（财库〔2012〕69号）的规定，磋商小组成员要依法独立评审，并对评审意见承担个人责任。磋商小组成员对需要共同认定的事项存在争议的，按照少数服从多数的原则做出结论。持不同意见的磋商小组成员应当在评审报告上签署不同意见并说明理由，否则视为同意。</w:t>
      </w:r>
    </w:p>
    <w:p w14:paraId="356D8A79" w14:textId="77777777" w:rsidR="001955DF" w:rsidRDefault="001955DF">
      <w:pPr>
        <w:snapToGrid w:val="0"/>
        <w:spacing w:line="560" w:lineRule="exact"/>
        <w:ind w:firstLineChars="201" w:firstLine="563"/>
        <w:rPr>
          <w:rFonts w:ascii="仿宋_GB2312" w:hAnsi="宋体"/>
          <w:szCs w:val="28"/>
        </w:rPr>
      </w:pPr>
      <w:r>
        <w:rPr>
          <w:rFonts w:ascii="仿宋_GB2312" w:hAnsi="宋体" w:hint="eastAsia"/>
          <w:szCs w:val="28"/>
        </w:rPr>
        <w:t>29.4磋商小组对确定为实质上响应磋商文件的响应文件进行政策功能评价，如涉及以下内容，具体标准为：</w:t>
      </w:r>
    </w:p>
    <w:p w14:paraId="4666024C" w14:textId="77777777" w:rsidR="001955DF" w:rsidRDefault="001955DF">
      <w:pPr>
        <w:snapToGrid w:val="0"/>
        <w:spacing w:line="560" w:lineRule="exact"/>
        <w:ind w:firstLineChars="201" w:firstLine="563"/>
        <w:rPr>
          <w:rFonts w:ascii="仿宋_GB2312" w:hAnsi="宋体"/>
          <w:szCs w:val="28"/>
        </w:rPr>
      </w:pPr>
      <w:r>
        <w:rPr>
          <w:rFonts w:ascii="仿宋_GB2312" w:hAnsi="宋体" w:hint="eastAsia"/>
          <w:szCs w:val="28"/>
        </w:rPr>
        <w:t>①所报产品属于《关于调整优化节能产品、环境标志产品政府采购执行机制的通知》（财库〔2019〕9号）规定的政府优先采购范围的，投标（响应）文件中需提供国家确定的认证机构出具的、处于有效期之内的节能产品、环境标志产品认证证书扫描件。采用综合评分法的项目在打分时由评委根据各供应商所报节能、环保产品的报价在其总报价中所占的比重，分别给予报价和技术部分总分值×（节能、环保产品报价/总报价）×5％的加分。所报产品属于《节能产品政府采购品目清单》中规定的政府强制采购节能品目的，不给予优惠政策的加分/价格</w:t>
      </w:r>
      <w:r>
        <w:rPr>
          <w:rFonts w:ascii="仿宋_GB2312" w:hAnsi="宋体" w:hint="eastAsia"/>
          <w:szCs w:val="28"/>
        </w:rPr>
        <w:lastRenderedPageBreak/>
        <w:t>扣除。</w:t>
      </w:r>
    </w:p>
    <w:p w14:paraId="5272FC3E" w14:textId="77777777" w:rsidR="001955DF" w:rsidRDefault="001955DF">
      <w:pPr>
        <w:spacing w:line="560" w:lineRule="exact"/>
        <w:ind w:firstLineChars="201" w:firstLine="563"/>
        <w:rPr>
          <w:rFonts w:ascii="仿宋_GB2312" w:hAnsi="宋体"/>
          <w:szCs w:val="28"/>
        </w:rPr>
      </w:pPr>
      <w:r>
        <w:rPr>
          <w:rFonts w:ascii="仿宋_GB2312" w:hAnsi="宋体" w:hint="eastAsia"/>
          <w:szCs w:val="28"/>
        </w:rPr>
        <w:t>②</w:t>
      </w:r>
      <w:r w:rsidRPr="00AD1695">
        <w:rPr>
          <w:rFonts w:ascii="仿宋_GB2312" w:hAnsi="宋体"/>
          <w:noProof/>
          <w:szCs w:val="28"/>
        </w:rPr>
        <w:t>本项目为专门面向中小企业采购项目，供应商提供的货物、工程或服务需满足财政部、工信部等部委发布的《关于印发&lt;政府采购促进中小企业发展管理办法&gt;的通知》（财库〔2020〕46号）中关于中小企业的规定。</w:t>
      </w:r>
    </w:p>
    <w:p w14:paraId="2043C02D" w14:textId="77777777" w:rsidR="001955DF" w:rsidRDefault="001955DF">
      <w:pPr>
        <w:spacing w:line="560" w:lineRule="exact"/>
        <w:ind w:firstLineChars="201" w:firstLine="563"/>
        <w:rPr>
          <w:rFonts w:ascii="仿宋_GB2312" w:hAnsi="仿宋" w:cs="宋体"/>
          <w:szCs w:val="28"/>
        </w:rPr>
      </w:pPr>
      <w:r>
        <w:rPr>
          <w:rFonts w:ascii="仿宋_GB2312" w:hAnsi="宋体" w:hint="eastAsia"/>
          <w:szCs w:val="28"/>
        </w:rPr>
        <w:t>③</w:t>
      </w:r>
      <w:r w:rsidRPr="00AD1695">
        <w:rPr>
          <w:rFonts w:ascii="仿宋_GB2312" w:hAnsi="宋体"/>
          <w:noProof/>
          <w:szCs w:val="28"/>
        </w:rPr>
        <w:t>若投标人为监狱企业，根据财政部、司法部发布的《关于政府采购支持监狱企业发展有关问题的通知》（财库〔2014〕68号）的规定，在政府采购活动中，视同小型、微型企业。投标时须提供省级以上监狱管理局、戒毒管理局（含新疆生产建设兵团）出具的属于监狱企业的证明文件，否则不享受相关政策。</w:t>
      </w:r>
    </w:p>
    <w:p w14:paraId="6230362B" w14:textId="77777777" w:rsidR="001955DF" w:rsidRDefault="001955DF">
      <w:pPr>
        <w:snapToGrid w:val="0"/>
        <w:spacing w:line="560" w:lineRule="exact"/>
        <w:ind w:firstLineChars="201" w:firstLine="563"/>
        <w:rPr>
          <w:rFonts w:ascii="仿宋_GB2312" w:hAnsi="仿宋" w:cs="宋体"/>
          <w:szCs w:val="28"/>
        </w:rPr>
      </w:pPr>
      <w:r>
        <w:rPr>
          <w:rFonts w:ascii="仿宋_GB2312" w:hAnsi="仿宋" w:cs="宋体" w:hint="eastAsia"/>
          <w:szCs w:val="28"/>
        </w:rPr>
        <w:t>④</w:t>
      </w:r>
      <w:r w:rsidRPr="00AD1695">
        <w:rPr>
          <w:rFonts w:ascii="仿宋_GB2312" w:hAnsi="仿宋" w:cs="宋体"/>
          <w:noProof/>
          <w:szCs w:val="28"/>
        </w:rPr>
        <w:t>若投标人为残疾人福利性单位，在政府采购活动中，视同小型、微型企业，投标时残疾人福利性单位需符合《财政部民政部中国残疾人联合会关于促进残疾人就业政府采购政策的通知》（财库〔2017〕141号）规定的条件，并提供《残疾人福利性单位声明函》，否则不享受相关政策。</w:t>
      </w:r>
    </w:p>
    <w:p w14:paraId="6E9AF5D2" w14:textId="77777777" w:rsidR="001955DF" w:rsidRDefault="001955DF">
      <w:pPr>
        <w:snapToGrid w:val="0"/>
        <w:spacing w:line="560" w:lineRule="exact"/>
        <w:ind w:firstLineChars="201" w:firstLine="563"/>
        <w:rPr>
          <w:rFonts w:ascii="仿宋_GB2312" w:hAnsi="宋体"/>
          <w:szCs w:val="28"/>
        </w:rPr>
      </w:pPr>
      <w:r>
        <w:rPr>
          <w:rFonts w:ascii="仿宋_GB2312" w:hAnsi="宋体" w:hint="eastAsia"/>
          <w:szCs w:val="28"/>
        </w:rPr>
        <w:t>29.5供应商有下列情形之一的，视为供应商串通响应，其</w:t>
      </w:r>
      <w:r>
        <w:rPr>
          <w:rFonts w:ascii="仿宋_GB2312" w:hAnsi="宋体" w:hint="eastAsia"/>
          <w:b/>
          <w:szCs w:val="28"/>
        </w:rPr>
        <w:t>响应无效</w:t>
      </w:r>
      <w:r>
        <w:rPr>
          <w:rFonts w:ascii="仿宋_GB2312" w:hAnsi="宋体" w:hint="eastAsia"/>
          <w:szCs w:val="28"/>
        </w:rPr>
        <w:t>：</w:t>
      </w:r>
    </w:p>
    <w:p w14:paraId="49D57033" w14:textId="77777777" w:rsidR="001955DF" w:rsidRDefault="001955DF">
      <w:pPr>
        <w:snapToGrid w:val="0"/>
        <w:spacing w:line="560" w:lineRule="exact"/>
        <w:ind w:firstLineChars="201" w:firstLine="563"/>
        <w:rPr>
          <w:rFonts w:ascii="仿宋_GB2312" w:hAnsi="宋体"/>
          <w:szCs w:val="28"/>
        </w:rPr>
      </w:pPr>
      <w:r>
        <w:rPr>
          <w:rFonts w:ascii="仿宋_GB2312" w:hAnsi="宋体" w:hint="eastAsia"/>
          <w:szCs w:val="28"/>
        </w:rPr>
        <w:t>（1）不同供应商的响应文件由同一单位或者个人编制；</w:t>
      </w:r>
    </w:p>
    <w:p w14:paraId="1C3E388F" w14:textId="77777777" w:rsidR="001955DF" w:rsidRDefault="001955DF">
      <w:pPr>
        <w:snapToGrid w:val="0"/>
        <w:spacing w:line="560" w:lineRule="exact"/>
        <w:ind w:firstLineChars="201" w:firstLine="563"/>
        <w:rPr>
          <w:rFonts w:ascii="仿宋_GB2312" w:hAnsi="宋体"/>
          <w:szCs w:val="28"/>
        </w:rPr>
      </w:pPr>
      <w:r>
        <w:rPr>
          <w:rFonts w:ascii="仿宋_GB2312" w:hAnsi="宋体" w:hint="eastAsia"/>
          <w:szCs w:val="28"/>
        </w:rPr>
        <w:t>（2）不同供应商委托同一单位或者个人办理响应事宜；</w:t>
      </w:r>
    </w:p>
    <w:p w14:paraId="1A0C8C3C" w14:textId="77777777" w:rsidR="001955DF" w:rsidRDefault="001955DF">
      <w:pPr>
        <w:snapToGrid w:val="0"/>
        <w:spacing w:line="560" w:lineRule="exact"/>
        <w:ind w:firstLineChars="201" w:firstLine="563"/>
        <w:rPr>
          <w:rFonts w:ascii="仿宋_GB2312" w:hAnsi="宋体"/>
          <w:szCs w:val="28"/>
        </w:rPr>
      </w:pPr>
      <w:r>
        <w:rPr>
          <w:rFonts w:ascii="仿宋_GB2312" w:hAnsi="宋体" w:hint="eastAsia"/>
          <w:szCs w:val="28"/>
        </w:rPr>
        <w:t>（3）不同供应商的响应文件载明的项目管理成员或者联系人员为同一人；</w:t>
      </w:r>
    </w:p>
    <w:p w14:paraId="6E6C9BCE" w14:textId="77777777" w:rsidR="001955DF" w:rsidRDefault="001955DF">
      <w:pPr>
        <w:snapToGrid w:val="0"/>
        <w:spacing w:line="560" w:lineRule="exact"/>
        <w:ind w:firstLineChars="201" w:firstLine="563"/>
        <w:rPr>
          <w:rFonts w:ascii="仿宋_GB2312" w:hAnsi="宋体"/>
          <w:szCs w:val="28"/>
        </w:rPr>
      </w:pPr>
      <w:r>
        <w:rPr>
          <w:rFonts w:ascii="仿宋_GB2312" w:hAnsi="宋体" w:hint="eastAsia"/>
          <w:szCs w:val="28"/>
        </w:rPr>
        <w:t>（4）不同供应商的响应文件异常一致或者响应报价呈规律性差异；</w:t>
      </w:r>
    </w:p>
    <w:p w14:paraId="57A22F03" w14:textId="77777777" w:rsidR="001955DF" w:rsidRDefault="001955DF">
      <w:pPr>
        <w:snapToGrid w:val="0"/>
        <w:spacing w:line="560" w:lineRule="exact"/>
        <w:ind w:firstLineChars="201" w:firstLine="563"/>
        <w:rPr>
          <w:rFonts w:ascii="仿宋_GB2312" w:hAnsi="宋体"/>
          <w:szCs w:val="28"/>
        </w:rPr>
      </w:pPr>
      <w:r>
        <w:rPr>
          <w:rFonts w:ascii="仿宋_GB2312" w:hAnsi="宋体" w:hint="eastAsia"/>
          <w:szCs w:val="28"/>
        </w:rPr>
        <w:t>（5）不同供应商的响应文件相互混装；</w:t>
      </w:r>
    </w:p>
    <w:p w14:paraId="03F265A1" w14:textId="77777777" w:rsidR="001955DF" w:rsidRDefault="001955DF">
      <w:pPr>
        <w:snapToGrid w:val="0"/>
        <w:spacing w:line="560" w:lineRule="exact"/>
        <w:ind w:firstLineChars="201" w:firstLine="563"/>
        <w:rPr>
          <w:rFonts w:ascii="仿宋_GB2312" w:hAnsi="宋体"/>
          <w:szCs w:val="28"/>
        </w:rPr>
      </w:pPr>
      <w:r>
        <w:rPr>
          <w:rFonts w:ascii="仿宋_GB2312" w:hAnsi="宋体" w:hint="eastAsia"/>
          <w:szCs w:val="28"/>
        </w:rPr>
        <w:t>（6）不同供应商的磋商保证金从同一单位或者个人的账户转出。</w:t>
      </w:r>
    </w:p>
    <w:p w14:paraId="0531754F" w14:textId="77777777" w:rsidR="001955DF" w:rsidRDefault="001955DF">
      <w:pPr>
        <w:snapToGrid w:val="0"/>
        <w:spacing w:line="560" w:lineRule="exact"/>
        <w:ind w:firstLineChars="201" w:firstLine="563"/>
        <w:rPr>
          <w:rFonts w:ascii="楷体_GB2312" w:eastAsia="楷体_GB2312" w:hAnsi="宋体"/>
          <w:b/>
          <w:szCs w:val="28"/>
        </w:rPr>
      </w:pPr>
      <w:r>
        <w:rPr>
          <w:rFonts w:ascii="楷体_GB2312" w:eastAsia="楷体_GB2312" w:hAnsi="宋体" w:hint="eastAsia"/>
          <w:b/>
          <w:szCs w:val="28"/>
        </w:rPr>
        <w:t>30.</w:t>
      </w:r>
      <w:proofErr w:type="gramStart"/>
      <w:r>
        <w:rPr>
          <w:rFonts w:ascii="楷体_GB2312" w:eastAsia="楷体_GB2312" w:hAnsi="宋体" w:hint="eastAsia"/>
          <w:b/>
          <w:szCs w:val="28"/>
        </w:rPr>
        <w:t>废标条款</w:t>
      </w:r>
      <w:proofErr w:type="gramEnd"/>
    </w:p>
    <w:p w14:paraId="556E046E" w14:textId="77777777" w:rsidR="001955DF" w:rsidRDefault="001955DF">
      <w:pPr>
        <w:snapToGrid w:val="0"/>
        <w:spacing w:line="560" w:lineRule="exact"/>
        <w:ind w:firstLineChars="201" w:firstLine="563"/>
        <w:rPr>
          <w:rFonts w:ascii="仿宋_GB2312" w:hAnsi="宋体"/>
          <w:szCs w:val="28"/>
        </w:rPr>
      </w:pPr>
      <w:r>
        <w:rPr>
          <w:rFonts w:ascii="仿宋_GB2312" w:hAnsi="宋体" w:hint="eastAsia"/>
          <w:szCs w:val="28"/>
        </w:rPr>
        <w:t>在竞争性磋商采购中，出现下列情形之一的，应予废标：</w:t>
      </w:r>
    </w:p>
    <w:p w14:paraId="78ACDAA8" w14:textId="77777777" w:rsidR="001955DF" w:rsidRDefault="001955DF">
      <w:pPr>
        <w:snapToGrid w:val="0"/>
        <w:spacing w:line="560" w:lineRule="exact"/>
        <w:ind w:firstLineChars="201" w:firstLine="563"/>
        <w:rPr>
          <w:rFonts w:ascii="仿宋_GB2312" w:hAnsi="宋体"/>
          <w:szCs w:val="28"/>
        </w:rPr>
      </w:pPr>
      <w:r>
        <w:rPr>
          <w:rFonts w:ascii="仿宋_GB2312" w:hAnsi="宋体" w:hint="eastAsia"/>
          <w:szCs w:val="28"/>
        </w:rPr>
        <w:t>（1）因情况变化，不再适合竞争性磋商采购方式适用情形的；</w:t>
      </w:r>
    </w:p>
    <w:p w14:paraId="1A4D520C" w14:textId="77777777" w:rsidR="001955DF" w:rsidRDefault="001955DF">
      <w:pPr>
        <w:snapToGrid w:val="0"/>
        <w:spacing w:line="560" w:lineRule="exact"/>
        <w:ind w:firstLineChars="201" w:firstLine="563"/>
        <w:rPr>
          <w:rFonts w:ascii="仿宋_GB2312" w:hAnsi="宋体"/>
          <w:szCs w:val="28"/>
        </w:rPr>
      </w:pPr>
      <w:r>
        <w:rPr>
          <w:rFonts w:ascii="仿宋_GB2312" w:hAnsi="宋体" w:hint="eastAsia"/>
          <w:szCs w:val="28"/>
        </w:rPr>
        <w:t>（2）出现影响采购公正的违法、违规行为的；</w:t>
      </w:r>
    </w:p>
    <w:p w14:paraId="2351694F" w14:textId="77777777" w:rsidR="001955DF" w:rsidRDefault="001955DF">
      <w:pPr>
        <w:snapToGrid w:val="0"/>
        <w:spacing w:line="560" w:lineRule="exact"/>
        <w:ind w:firstLineChars="201" w:firstLine="563"/>
        <w:rPr>
          <w:rFonts w:ascii="仿宋_GB2312" w:hAnsi="宋体"/>
          <w:szCs w:val="28"/>
        </w:rPr>
      </w:pPr>
      <w:r>
        <w:rPr>
          <w:rFonts w:ascii="仿宋_GB2312" w:hAnsi="宋体" w:hint="eastAsia"/>
          <w:szCs w:val="28"/>
        </w:rPr>
        <w:t>（3）除《政府采购竞争性磋商采购方式管理暂行办法》第二十一条第三款规</w:t>
      </w:r>
      <w:r>
        <w:rPr>
          <w:rFonts w:ascii="仿宋_GB2312" w:hAnsi="宋体" w:hint="eastAsia"/>
          <w:szCs w:val="28"/>
        </w:rPr>
        <w:lastRenderedPageBreak/>
        <w:t>定的情形外，在采购过程中符合要求的供应商不足3家的。</w:t>
      </w:r>
    </w:p>
    <w:p w14:paraId="0541B21A" w14:textId="77777777" w:rsidR="001955DF" w:rsidRDefault="001955DF">
      <w:pPr>
        <w:spacing w:line="560" w:lineRule="exact"/>
        <w:ind w:firstLineChars="201" w:firstLine="563"/>
        <w:rPr>
          <w:rFonts w:ascii="楷体_GB2312" w:eastAsia="楷体_GB2312" w:hAnsi="仿宋" w:cs="宋体"/>
          <w:b/>
          <w:szCs w:val="28"/>
        </w:rPr>
      </w:pPr>
      <w:r>
        <w:rPr>
          <w:rFonts w:ascii="楷体_GB2312" w:eastAsia="楷体_GB2312" w:hAnsi="仿宋" w:cs="宋体" w:hint="eastAsia"/>
          <w:b/>
          <w:szCs w:val="28"/>
        </w:rPr>
        <w:t>31.保密要求</w:t>
      </w:r>
    </w:p>
    <w:p w14:paraId="445A3DFA" w14:textId="77777777" w:rsidR="001955DF" w:rsidRDefault="001955DF">
      <w:pPr>
        <w:spacing w:line="560" w:lineRule="exact"/>
        <w:ind w:firstLineChars="201" w:firstLine="563"/>
        <w:rPr>
          <w:rFonts w:ascii="仿宋_GB2312" w:hAnsi="仿宋" w:cs="宋体"/>
          <w:szCs w:val="28"/>
        </w:rPr>
      </w:pPr>
      <w:r>
        <w:rPr>
          <w:rFonts w:ascii="仿宋_GB2312" w:hAnsi="仿宋" w:cs="宋体" w:hint="eastAsia"/>
          <w:szCs w:val="28"/>
        </w:rPr>
        <w:t>评审将在严格保密的情况下进行。有关人员</w:t>
      </w:r>
      <w:r>
        <w:rPr>
          <w:rFonts w:ascii="仿宋_GB2312" w:hAnsi="仿宋" w:cs="宋体"/>
          <w:szCs w:val="28"/>
        </w:rPr>
        <w:t>应当</w:t>
      </w:r>
      <w:r>
        <w:rPr>
          <w:rFonts w:ascii="仿宋_GB2312" w:hAnsi="仿宋" w:cs="宋体" w:hint="eastAsia"/>
          <w:szCs w:val="28"/>
        </w:rPr>
        <w:t>遵</w:t>
      </w:r>
      <w:r>
        <w:rPr>
          <w:rFonts w:ascii="仿宋_GB2312" w:hAnsi="仿宋" w:cs="宋体"/>
          <w:szCs w:val="28"/>
        </w:rPr>
        <w:t>守评审工作纪律，</w:t>
      </w:r>
      <w:r>
        <w:rPr>
          <w:rFonts w:ascii="仿宋_GB2312" w:hAnsi="仿宋" w:cs="宋体" w:hint="eastAsia"/>
          <w:b/>
          <w:bCs/>
          <w:szCs w:val="28"/>
        </w:rPr>
        <w:t>不得记录、复制或者带走任何评审资料</w:t>
      </w:r>
      <w:r>
        <w:rPr>
          <w:rFonts w:ascii="仿宋_GB2312" w:hAnsi="仿宋" w:cs="宋体" w:hint="eastAsia"/>
          <w:szCs w:val="28"/>
        </w:rPr>
        <w:t>，</w:t>
      </w:r>
      <w:r>
        <w:rPr>
          <w:rFonts w:ascii="仿宋_GB2312" w:hAnsi="仿宋" w:cs="宋体"/>
          <w:szCs w:val="28"/>
        </w:rPr>
        <w:t>不得</w:t>
      </w:r>
      <w:r>
        <w:rPr>
          <w:rFonts w:ascii="仿宋_GB2312" w:hAnsi="仿宋" w:cs="宋体" w:hint="eastAsia"/>
          <w:szCs w:val="28"/>
        </w:rPr>
        <w:t>泄露</w:t>
      </w:r>
      <w:r>
        <w:rPr>
          <w:rFonts w:ascii="仿宋_GB2312" w:hAnsi="仿宋" w:cs="宋体"/>
          <w:szCs w:val="28"/>
        </w:rPr>
        <w:t>评审</w:t>
      </w:r>
      <w:r>
        <w:rPr>
          <w:rFonts w:ascii="仿宋_GB2312" w:hAnsi="仿宋" w:cs="宋体" w:hint="eastAsia"/>
          <w:szCs w:val="28"/>
        </w:rPr>
        <w:t>文件</w:t>
      </w:r>
      <w:r>
        <w:rPr>
          <w:rFonts w:ascii="仿宋_GB2312" w:hAnsi="仿宋" w:cs="宋体"/>
          <w:szCs w:val="28"/>
        </w:rPr>
        <w:t>、评审情况和评审中获悉的商业秘密。</w:t>
      </w:r>
    </w:p>
    <w:p w14:paraId="550871F1" w14:textId="77777777" w:rsidR="001955DF" w:rsidRDefault="001955DF">
      <w:pPr>
        <w:pStyle w:val="2"/>
        <w:ind w:firstLine="562"/>
      </w:pPr>
      <w:r>
        <w:rPr>
          <w:rFonts w:hint="eastAsia"/>
        </w:rPr>
        <w:t>六、成交</w:t>
      </w:r>
    </w:p>
    <w:p w14:paraId="40080763" w14:textId="77777777" w:rsidR="001955DF" w:rsidRDefault="001955DF">
      <w:pPr>
        <w:snapToGrid w:val="0"/>
        <w:spacing w:line="560" w:lineRule="exact"/>
        <w:ind w:firstLineChars="201" w:firstLine="563"/>
        <w:rPr>
          <w:rFonts w:ascii="仿宋_GB2312" w:hAnsi="宋体"/>
          <w:szCs w:val="28"/>
        </w:rPr>
      </w:pPr>
      <w:r>
        <w:rPr>
          <w:rFonts w:ascii="仿宋_GB2312" w:hAnsi="宋体" w:hint="eastAsia"/>
          <w:szCs w:val="28"/>
        </w:rPr>
        <w:t>磋商小组应当根据综合评分情况，按照评审得分由高到低顺序推荐成交候选供应商，并编写评审报告。评审得分相同的，按照最后报价由低到高的顺序推荐。评审得分相同且最后报价相同的，按照技术指标优劣顺序推荐（即按技术因素得分由高到低的顺序推荐）。</w:t>
      </w:r>
    </w:p>
    <w:p w14:paraId="0F103CD5" w14:textId="77777777" w:rsidR="001955DF" w:rsidRDefault="001955DF">
      <w:pPr>
        <w:snapToGrid w:val="0"/>
        <w:spacing w:line="560" w:lineRule="exact"/>
        <w:ind w:firstLineChars="201" w:firstLine="563"/>
        <w:rPr>
          <w:rFonts w:ascii="仿宋_GB2312" w:hAnsi="宋体"/>
          <w:szCs w:val="28"/>
        </w:rPr>
      </w:pPr>
      <w:r>
        <w:rPr>
          <w:rFonts w:ascii="仿宋_GB2312" w:hAnsi="宋体" w:hint="eastAsia"/>
          <w:szCs w:val="28"/>
        </w:rPr>
        <w:t>评审报告应当由磋商小组全体人员签字认可。磋商小组成员对评审报告有异议的，磋商小组按照少数服从多数的原则推荐成交候选供应商，采购程序继续进行。对评审报告有异议的磋商小组成员，应当在报告上签署不同意见并说明理由，由磋商小组书面记录相关情况。磋商小组成员拒绝在报告上签字又不书面说明其不同意见和理由的，视为同意评审报告。</w:t>
      </w:r>
    </w:p>
    <w:p w14:paraId="7CFA5F03" w14:textId="77777777" w:rsidR="001955DF" w:rsidRDefault="001955DF">
      <w:pPr>
        <w:snapToGrid w:val="0"/>
        <w:spacing w:line="560" w:lineRule="exact"/>
        <w:ind w:firstLineChars="201" w:firstLine="563"/>
        <w:rPr>
          <w:rFonts w:ascii="仿宋_GB2312" w:hAnsi="宋体"/>
          <w:szCs w:val="28"/>
        </w:rPr>
      </w:pPr>
      <w:r>
        <w:rPr>
          <w:rFonts w:ascii="仿宋_GB2312" w:hAnsi="宋体" w:hint="eastAsia"/>
          <w:szCs w:val="28"/>
        </w:rPr>
        <w:t>采购代理机构应当在评审结束后2个工作日内将评审报告送采购人确认。采购人应当在收到评审报告后5个工作日内，从评审报告提出的成交候选供应商中，按照排序由高到低的原则确定成交供应商，也可以</w:t>
      </w:r>
      <w:proofErr w:type="gramStart"/>
      <w:r>
        <w:rPr>
          <w:rFonts w:ascii="仿宋_GB2312" w:hAnsi="宋体" w:hint="eastAsia"/>
          <w:szCs w:val="28"/>
        </w:rPr>
        <w:t>授权磋商</w:t>
      </w:r>
      <w:proofErr w:type="gramEnd"/>
      <w:r>
        <w:rPr>
          <w:rFonts w:ascii="仿宋_GB2312" w:hAnsi="宋体" w:hint="eastAsia"/>
          <w:szCs w:val="28"/>
        </w:rPr>
        <w:t>小组直接确定成交供应商。采购人逾期未确定成交</w:t>
      </w:r>
      <w:proofErr w:type="gramStart"/>
      <w:r>
        <w:rPr>
          <w:rFonts w:ascii="仿宋_GB2312" w:hAnsi="宋体" w:hint="eastAsia"/>
          <w:szCs w:val="28"/>
        </w:rPr>
        <w:t>供应商且不</w:t>
      </w:r>
      <w:proofErr w:type="gramEnd"/>
      <w:r>
        <w:rPr>
          <w:rFonts w:ascii="仿宋_GB2312" w:hAnsi="宋体" w:hint="eastAsia"/>
          <w:szCs w:val="28"/>
        </w:rPr>
        <w:t>提出异议的，视为确定评审报告提出的排序第一的供应商为成交供应商。</w:t>
      </w:r>
    </w:p>
    <w:p w14:paraId="2C1BF9AA" w14:textId="77777777" w:rsidR="001955DF" w:rsidRDefault="001955DF">
      <w:pPr>
        <w:pStyle w:val="2"/>
        <w:ind w:firstLine="562"/>
      </w:pPr>
      <w:r>
        <w:rPr>
          <w:rFonts w:hint="eastAsia"/>
        </w:rPr>
        <w:t>七、公告</w:t>
      </w:r>
    </w:p>
    <w:p w14:paraId="4845C719" w14:textId="77777777" w:rsidR="001955DF" w:rsidRDefault="001955DF">
      <w:pPr>
        <w:spacing w:line="560" w:lineRule="exact"/>
        <w:ind w:firstLineChars="201" w:firstLine="563"/>
        <w:rPr>
          <w:rFonts w:ascii="楷体_GB2312" w:eastAsia="楷体_GB2312" w:hAnsi="仿宋" w:cs="宋体"/>
          <w:b/>
          <w:szCs w:val="28"/>
        </w:rPr>
      </w:pPr>
      <w:r>
        <w:rPr>
          <w:rFonts w:ascii="楷体_GB2312" w:eastAsia="楷体_GB2312" w:hAnsi="仿宋" w:cs="宋体" w:hint="eastAsia"/>
          <w:b/>
          <w:szCs w:val="28"/>
        </w:rPr>
        <w:t>32.公告</w:t>
      </w:r>
    </w:p>
    <w:p w14:paraId="37F3E9D7" w14:textId="77777777" w:rsidR="001955DF" w:rsidRDefault="001955DF">
      <w:pPr>
        <w:snapToGrid w:val="0"/>
        <w:spacing w:line="560" w:lineRule="exact"/>
        <w:ind w:firstLineChars="201" w:firstLine="563"/>
        <w:rPr>
          <w:rFonts w:ascii="仿宋_GB2312" w:hAnsi="宋体"/>
          <w:szCs w:val="28"/>
        </w:rPr>
      </w:pPr>
      <w:r>
        <w:rPr>
          <w:rFonts w:ascii="仿宋_GB2312" w:hAnsi="宋体" w:hint="eastAsia"/>
          <w:szCs w:val="28"/>
        </w:rPr>
        <w:lastRenderedPageBreak/>
        <w:t>32.1采购代理机构自成交供应商确定之日起2个工作日内，在中国招标投标公共服务平台、威海市公共资源交易网、威海市公共资源交易网（乳山分中心）上公告成交结果。成交公告期限为1个工作日。成交公告应当包括下列内容：</w:t>
      </w:r>
    </w:p>
    <w:p w14:paraId="235EBC31" w14:textId="77777777" w:rsidR="001955DF" w:rsidRDefault="001955DF">
      <w:pPr>
        <w:snapToGrid w:val="0"/>
        <w:spacing w:line="560" w:lineRule="exact"/>
        <w:ind w:firstLineChars="201" w:firstLine="563"/>
        <w:rPr>
          <w:rFonts w:ascii="仿宋_GB2312" w:hAnsi="宋体"/>
          <w:szCs w:val="28"/>
        </w:rPr>
      </w:pPr>
      <w:r>
        <w:rPr>
          <w:rFonts w:ascii="仿宋_GB2312" w:hAnsi="宋体" w:hint="eastAsia"/>
          <w:szCs w:val="28"/>
        </w:rPr>
        <w:t>（1）采购人、代理机构的名称、地址和联系方式；</w:t>
      </w:r>
    </w:p>
    <w:p w14:paraId="04666A89" w14:textId="77777777" w:rsidR="001955DF" w:rsidRDefault="001955DF">
      <w:pPr>
        <w:snapToGrid w:val="0"/>
        <w:spacing w:line="560" w:lineRule="exact"/>
        <w:ind w:firstLineChars="201" w:firstLine="563"/>
        <w:rPr>
          <w:rFonts w:ascii="仿宋_GB2312" w:hAnsi="宋体"/>
          <w:szCs w:val="28"/>
        </w:rPr>
      </w:pPr>
      <w:r>
        <w:rPr>
          <w:rFonts w:ascii="仿宋_GB2312" w:hAnsi="宋体" w:hint="eastAsia"/>
          <w:szCs w:val="28"/>
        </w:rPr>
        <w:t>（2）项目名称和项目编号；</w:t>
      </w:r>
    </w:p>
    <w:p w14:paraId="6811CF3A" w14:textId="77777777" w:rsidR="001955DF" w:rsidRDefault="001955DF">
      <w:pPr>
        <w:snapToGrid w:val="0"/>
        <w:spacing w:line="560" w:lineRule="exact"/>
        <w:ind w:firstLineChars="201" w:firstLine="563"/>
        <w:rPr>
          <w:rFonts w:ascii="仿宋_GB2312" w:hAnsi="宋体"/>
          <w:szCs w:val="28"/>
        </w:rPr>
      </w:pPr>
      <w:r>
        <w:rPr>
          <w:rFonts w:ascii="仿宋_GB2312" w:hAnsi="宋体" w:hint="eastAsia"/>
          <w:szCs w:val="28"/>
        </w:rPr>
        <w:t>（3）成交供应商名称、地址和成交金额；</w:t>
      </w:r>
    </w:p>
    <w:p w14:paraId="0E47CC86" w14:textId="77777777" w:rsidR="001955DF" w:rsidRDefault="001955DF">
      <w:pPr>
        <w:snapToGrid w:val="0"/>
        <w:spacing w:line="560" w:lineRule="exact"/>
        <w:ind w:firstLineChars="201" w:firstLine="563"/>
        <w:rPr>
          <w:rFonts w:ascii="仿宋_GB2312" w:hAnsi="宋体"/>
          <w:szCs w:val="28"/>
        </w:rPr>
      </w:pPr>
      <w:r>
        <w:rPr>
          <w:rFonts w:ascii="仿宋_GB2312" w:hAnsi="宋体" w:hint="eastAsia"/>
          <w:szCs w:val="28"/>
        </w:rPr>
        <w:t>（4）主要成交标的名称、规格型号、数量、单价、服务要求；</w:t>
      </w:r>
    </w:p>
    <w:p w14:paraId="737DEC18" w14:textId="77777777" w:rsidR="001955DF" w:rsidRDefault="001955DF">
      <w:pPr>
        <w:snapToGrid w:val="0"/>
        <w:spacing w:line="560" w:lineRule="exact"/>
        <w:ind w:firstLineChars="201" w:firstLine="563"/>
        <w:rPr>
          <w:rFonts w:ascii="仿宋_GB2312" w:hAnsi="宋体"/>
          <w:szCs w:val="28"/>
        </w:rPr>
      </w:pPr>
      <w:r>
        <w:rPr>
          <w:rFonts w:ascii="仿宋_GB2312" w:hAnsi="宋体" w:hint="eastAsia"/>
          <w:szCs w:val="28"/>
        </w:rPr>
        <w:t>（5）成交公告期限；</w:t>
      </w:r>
    </w:p>
    <w:p w14:paraId="40D7567F" w14:textId="77777777" w:rsidR="001955DF" w:rsidRDefault="001955DF">
      <w:pPr>
        <w:snapToGrid w:val="0"/>
        <w:spacing w:line="560" w:lineRule="exact"/>
        <w:ind w:firstLineChars="201" w:firstLine="563"/>
        <w:rPr>
          <w:rFonts w:ascii="仿宋_GB2312" w:hAnsi="宋体"/>
          <w:szCs w:val="28"/>
        </w:rPr>
      </w:pPr>
      <w:r>
        <w:rPr>
          <w:rFonts w:ascii="仿宋_GB2312" w:hAnsi="宋体" w:hint="eastAsia"/>
          <w:szCs w:val="28"/>
        </w:rPr>
        <w:t>（6）评审专家名单；</w:t>
      </w:r>
    </w:p>
    <w:p w14:paraId="201E10B1" w14:textId="77777777" w:rsidR="001955DF" w:rsidRDefault="001955DF">
      <w:pPr>
        <w:spacing w:line="560" w:lineRule="exact"/>
        <w:ind w:firstLineChars="201" w:firstLine="563"/>
        <w:rPr>
          <w:rFonts w:ascii="仿宋_GB2312" w:hAnsi="仿宋" w:cs="宋体"/>
          <w:szCs w:val="28"/>
        </w:rPr>
      </w:pPr>
      <w:r>
        <w:rPr>
          <w:rFonts w:ascii="仿宋_GB2312" w:hAnsi="仿宋" w:cs="宋体" w:hint="eastAsia"/>
          <w:szCs w:val="28"/>
        </w:rPr>
        <w:t>（7）供应商</w:t>
      </w:r>
      <w:r>
        <w:rPr>
          <w:rFonts w:ascii="仿宋_GB2312" w:hAnsi="仿宋" w:cs="宋体"/>
          <w:szCs w:val="28"/>
        </w:rPr>
        <w:t>未中标的原因</w:t>
      </w:r>
      <w:r>
        <w:rPr>
          <w:rFonts w:ascii="仿宋_GB2312" w:hAnsi="仿宋" w:cs="宋体" w:hint="eastAsia"/>
          <w:szCs w:val="28"/>
        </w:rPr>
        <w:t>；</w:t>
      </w:r>
    </w:p>
    <w:p w14:paraId="3C7325E0" w14:textId="77777777" w:rsidR="001955DF" w:rsidRDefault="001955DF">
      <w:pPr>
        <w:spacing w:line="560" w:lineRule="exact"/>
        <w:ind w:firstLineChars="201" w:firstLine="563"/>
        <w:rPr>
          <w:rFonts w:ascii="仿宋_GB2312" w:hAnsi="仿宋" w:cs="宋体"/>
          <w:szCs w:val="28"/>
        </w:rPr>
      </w:pPr>
      <w:r>
        <w:rPr>
          <w:rFonts w:ascii="仿宋_GB2312" w:hAnsi="仿宋" w:cs="宋体" w:hint="eastAsia"/>
          <w:szCs w:val="28"/>
        </w:rPr>
        <w:t>（8）采用综合评分法评审的，还将告知未中标人本人的评审得分和排序。</w:t>
      </w:r>
    </w:p>
    <w:p w14:paraId="2880D878" w14:textId="77777777" w:rsidR="001955DF" w:rsidRDefault="001955DF">
      <w:pPr>
        <w:snapToGrid w:val="0"/>
        <w:spacing w:line="560" w:lineRule="exact"/>
        <w:ind w:firstLineChars="201" w:firstLine="563"/>
        <w:rPr>
          <w:rFonts w:ascii="仿宋_GB2312" w:hAnsi="宋体"/>
          <w:szCs w:val="28"/>
        </w:rPr>
      </w:pPr>
      <w:r>
        <w:rPr>
          <w:rFonts w:ascii="仿宋_GB2312" w:hAnsi="宋体" w:hint="eastAsia"/>
          <w:szCs w:val="28"/>
        </w:rPr>
        <w:t>32.2采购代理机构应当在公告成交结果的同时，向成交供应商发出《成交通知书》；对未通过资格审查的供应商，应当告知其未通过的原因；《成交通知书》是合同的组成部分,对成交供应商和采购人具有同等法律效力。《成交通知书》发出后，采购人不得违法改变成交结果，成交</w:t>
      </w:r>
      <w:proofErr w:type="gramStart"/>
      <w:r>
        <w:rPr>
          <w:rFonts w:ascii="仿宋_GB2312" w:hAnsi="宋体" w:hint="eastAsia"/>
          <w:szCs w:val="28"/>
        </w:rPr>
        <w:t>供应商无正当</w:t>
      </w:r>
      <w:proofErr w:type="gramEnd"/>
      <w:r>
        <w:rPr>
          <w:rFonts w:ascii="仿宋_GB2312" w:hAnsi="宋体" w:hint="eastAsia"/>
          <w:szCs w:val="28"/>
        </w:rPr>
        <w:t>理由不得放弃成交。</w:t>
      </w:r>
    </w:p>
    <w:p w14:paraId="71FD421E" w14:textId="77777777" w:rsidR="001955DF" w:rsidRDefault="001955DF">
      <w:pPr>
        <w:pStyle w:val="2"/>
        <w:ind w:firstLine="562"/>
      </w:pPr>
      <w:r>
        <w:rPr>
          <w:rFonts w:hint="eastAsia"/>
        </w:rPr>
        <w:t>八、质疑</w:t>
      </w:r>
    </w:p>
    <w:p w14:paraId="1BDE6087" w14:textId="77777777" w:rsidR="001955DF" w:rsidRDefault="001955DF">
      <w:pPr>
        <w:snapToGrid w:val="0"/>
        <w:spacing w:line="560" w:lineRule="exact"/>
        <w:ind w:firstLineChars="201" w:firstLine="563"/>
        <w:rPr>
          <w:rFonts w:ascii="楷体_GB2312" w:eastAsia="楷体_GB2312" w:hAnsi="宋体"/>
          <w:b/>
          <w:szCs w:val="28"/>
        </w:rPr>
      </w:pPr>
      <w:r>
        <w:rPr>
          <w:rFonts w:ascii="楷体_GB2312" w:eastAsia="楷体_GB2312" w:hAnsi="宋体" w:hint="eastAsia"/>
          <w:b/>
          <w:szCs w:val="28"/>
        </w:rPr>
        <w:t>33.质疑</w:t>
      </w:r>
    </w:p>
    <w:p w14:paraId="3D29D69D" w14:textId="77777777" w:rsidR="001955DF" w:rsidRDefault="001955DF">
      <w:pPr>
        <w:snapToGrid w:val="0"/>
        <w:spacing w:line="560" w:lineRule="exact"/>
        <w:ind w:firstLineChars="201" w:firstLine="563"/>
        <w:rPr>
          <w:rFonts w:ascii="仿宋_GB2312" w:hAnsi="宋体"/>
          <w:szCs w:val="28"/>
        </w:rPr>
      </w:pPr>
      <w:r>
        <w:rPr>
          <w:rFonts w:ascii="仿宋_GB2312" w:hAnsi="宋体" w:hint="eastAsia"/>
          <w:szCs w:val="28"/>
        </w:rPr>
        <w:t>33.1供应商对政府采购活动事项有疑问的，可以向采购人和采购代理机构提出询问，采购人和采购代理机构应当在3个工作日内做出答复，但答复的内容不得涉及商业秘密。供应商提出的询问或者质疑超出采购人对采购代理机构委托授权范围的，采购代理机构应当告知供应商向采购人提出。</w:t>
      </w:r>
    </w:p>
    <w:p w14:paraId="091B0806" w14:textId="77777777" w:rsidR="001955DF" w:rsidRDefault="001955DF">
      <w:pPr>
        <w:snapToGrid w:val="0"/>
        <w:spacing w:line="560" w:lineRule="exact"/>
        <w:ind w:firstLineChars="201" w:firstLine="563"/>
        <w:rPr>
          <w:rFonts w:ascii="仿宋_GB2312" w:hAnsi="宋体"/>
          <w:szCs w:val="28"/>
        </w:rPr>
      </w:pPr>
      <w:r>
        <w:rPr>
          <w:rFonts w:ascii="仿宋_GB2312" w:hAnsi="宋体" w:hint="eastAsia"/>
          <w:szCs w:val="28"/>
        </w:rPr>
        <w:t>33.2供应商对采购需求有疑问的，应在采购需求公示期内向采购人提出询问，采购人应当在收到询问后3个工作日内做出答复。</w:t>
      </w:r>
    </w:p>
    <w:p w14:paraId="6D0F907D" w14:textId="77777777" w:rsidR="001955DF" w:rsidRDefault="001955DF">
      <w:pPr>
        <w:snapToGrid w:val="0"/>
        <w:spacing w:line="560" w:lineRule="exact"/>
        <w:ind w:firstLineChars="201" w:firstLine="563"/>
        <w:rPr>
          <w:rFonts w:ascii="仿宋_GB2312" w:hAnsi="宋体"/>
          <w:szCs w:val="28"/>
        </w:rPr>
      </w:pPr>
      <w:r>
        <w:rPr>
          <w:rFonts w:ascii="仿宋_GB2312" w:hAnsi="宋体" w:hint="eastAsia"/>
          <w:szCs w:val="28"/>
        </w:rPr>
        <w:lastRenderedPageBreak/>
        <w:t>33.3供应商认为采购文件、采购过程、成交结果使自己的权益受到损害的，可以在知道或者应知其权益受到损害之日起7个工作日内，以书面形式向采购人或采购代理机构提出质疑，采购人和采购代理机构应当在收到供应商的书面质疑后7个工作日内做出书面答复。</w:t>
      </w:r>
    </w:p>
    <w:p w14:paraId="0927021A" w14:textId="77777777" w:rsidR="001955DF" w:rsidRDefault="001955DF">
      <w:pPr>
        <w:snapToGrid w:val="0"/>
        <w:spacing w:line="560" w:lineRule="exact"/>
        <w:ind w:firstLineChars="201" w:firstLine="563"/>
        <w:rPr>
          <w:rFonts w:ascii="仿宋_GB2312" w:hAnsi="宋体"/>
          <w:szCs w:val="28"/>
        </w:rPr>
      </w:pPr>
      <w:r>
        <w:rPr>
          <w:rFonts w:ascii="仿宋_GB2312" w:hAnsi="宋体" w:hint="eastAsia"/>
          <w:szCs w:val="28"/>
        </w:rPr>
        <w:t>33.4提出质疑的供应商应当是参与本项目采购活动的供应商。</w:t>
      </w:r>
    </w:p>
    <w:p w14:paraId="38884822" w14:textId="77777777" w:rsidR="001955DF" w:rsidRDefault="001955DF">
      <w:pPr>
        <w:snapToGrid w:val="0"/>
        <w:spacing w:line="560" w:lineRule="exact"/>
        <w:ind w:firstLineChars="201" w:firstLine="563"/>
        <w:rPr>
          <w:rFonts w:ascii="仿宋_GB2312" w:hAnsi="宋体"/>
          <w:szCs w:val="28"/>
        </w:rPr>
      </w:pPr>
      <w:r>
        <w:rPr>
          <w:rFonts w:ascii="仿宋_GB2312" w:hAnsi="宋体" w:hint="eastAsia"/>
          <w:szCs w:val="28"/>
        </w:rPr>
        <w:t>33.5潜在供应商已依法获取其可质疑的采购文件的，可以对该文件提出质疑。对采购文件提出质疑的，应当在获取采购文件或者采购文件公告期限届满之日起7个工作日内提出。</w:t>
      </w:r>
    </w:p>
    <w:p w14:paraId="5F440C07" w14:textId="77777777" w:rsidR="001955DF" w:rsidRDefault="001955DF">
      <w:pPr>
        <w:snapToGrid w:val="0"/>
        <w:spacing w:line="560" w:lineRule="exact"/>
        <w:ind w:firstLineChars="201" w:firstLine="563"/>
        <w:rPr>
          <w:rFonts w:ascii="仿宋_GB2312" w:hAnsi="宋体"/>
          <w:szCs w:val="28"/>
        </w:rPr>
      </w:pPr>
      <w:r>
        <w:rPr>
          <w:rFonts w:ascii="仿宋_GB2312" w:hAnsi="宋体" w:hint="eastAsia"/>
          <w:szCs w:val="28"/>
        </w:rPr>
        <w:t>33.6供应商应在法定质疑期内一次性提出针对同一采购程序环节的质疑。</w:t>
      </w:r>
    </w:p>
    <w:p w14:paraId="508E53EA" w14:textId="77777777" w:rsidR="001955DF" w:rsidRDefault="001955DF">
      <w:pPr>
        <w:snapToGrid w:val="0"/>
        <w:spacing w:line="560" w:lineRule="exact"/>
        <w:ind w:firstLineChars="201" w:firstLine="563"/>
        <w:rPr>
          <w:rFonts w:ascii="仿宋_GB2312" w:hAnsi="宋体"/>
          <w:szCs w:val="28"/>
        </w:rPr>
      </w:pPr>
      <w:r>
        <w:rPr>
          <w:rFonts w:ascii="仿宋_GB2312" w:hAnsi="宋体" w:hint="eastAsia"/>
          <w:szCs w:val="28"/>
        </w:rPr>
        <w:t>33.7质疑采用实名制，为了</w:t>
      </w:r>
      <w:proofErr w:type="gramStart"/>
      <w:r>
        <w:rPr>
          <w:rFonts w:ascii="仿宋_GB2312" w:hAnsi="宋体" w:hint="eastAsia"/>
          <w:szCs w:val="28"/>
        </w:rPr>
        <w:t>使提出</w:t>
      </w:r>
      <w:proofErr w:type="gramEnd"/>
      <w:r>
        <w:rPr>
          <w:rFonts w:ascii="仿宋_GB2312" w:hAnsi="宋体" w:hint="eastAsia"/>
          <w:szCs w:val="28"/>
        </w:rPr>
        <w:t>的质疑事项在规定时间内得到有效答复、处理，提交的质疑函务必提供以下内容。</w:t>
      </w:r>
    </w:p>
    <w:p w14:paraId="7F361D02" w14:textId="77777777" w:rsidR="001955DF" w:rsidRDefault="001955DF">
      <w:pPr>
        <w:snapToGrid w:val="0"/>
        <w:spacing w:line="560" w:lineRule="exact"/>
        <w:ind w:firstLineChars="201" w:firstLine="563"/>
        <w:rPr>
          <w:rFonts w:ascii="仿宋_GB2312" w:hAnsi="宋体"/>
          <w:szCs w:val="28"/>
        </w:rPr>
      </w:pPr>
      <w:r>
        <w:rPr>
          <w:rFonts w:ascii="仿宋_GB2312" w:hAnsi="宋体" w:hint="eastAsia"/>
          <w:szCs w:val="28"/>
        </w:rPr>
        <w:t>（1）供应商的姓名或名称、地址（邮箱）、邮编、联系人及联系电话；</w:t>
      </w:r>
    </w:p>
    <w:p w14:paraId="5A03D03C" w14:textId="77777777" w:rsidR="001955DF" w:rsidRDefault="001955DF">
      <w:pPr>
        <w:snapToGrid w:val="0"/>
        <w:spacing w:line="560" w:lineRule="exact"/>
        <w:ind w:firstLineChars="201" w:firstLine="563"/>
        <w:rPr>
          <w:rFonts w:ascii="仿宋_GB2312" w:hAnsi="宋体"/>
          <w:szCs w:val="28"/>
        </w:rPr>
      </w:pPr>
      <w:r>
        <w:rPr>
          <w:rFonts w:ascii="仿宋_GB2312" w:hAnsi="宋体" w:hint="eastAsia"/>
          <w:szCs w:val="28"/>
        </w:rPr>
        <w:t>（2）质疑项目的名称、编号；</w:t>
      </w:r>
    </w:p>
    <w:p w14:paraId="5F586709" w14:textId="77777777" w:rsidR="001955DF" w:rsidRDefault="001955DF">
      <w:pPr>
        <w:snapToGrid w:val="0"/>
        <w:spacing w:line="560" w:lineRule="exact"/>
        <w:ind w:firstLineChars="201" w:firstLine="563"/>
        <w:rPr>
          <w:rFonts w:ascii="仿宋_GB2312" w:hAnsi="宋体"/>
          <w:szCs w:val="28"/>
        </w:rPr>
      </w:pPr>
      <w:r>
        <w:rPr>
          <w:rFonts w:ascii="仿宋_GB2312" w:hAnsi="宋体" w:hint="eastAsia"/>
          <w:szCs w:val="28"/>
        </w:rPr>
        <w:t>（3）具体、明确的质疑事项和与质疑事项相关的请求；</w:t>
      </w:r>
    </w:p>
    <w:p w14:paraId="5D75AAEB" w14:textId="77777777" w:rsidR="001955DF" w:rsidRDefault="001955DF">
      <w:pPr>
        <w:snapToGrid w:val="0"/>
        <w:spacing w:line="560" w:lineRule="exact"/>
        <w:ind w:firstLineChars="201" w:firstLine="563"/>
        <w:rPr>
          <w:rFonts w:ascii="仿宋_GB2312" w:hAnsi="宋体"/>
          <w:szCs w:val="28"/>
        </w:rPr>
      </w:pPr>
      <w:r>
        <w:rPr>
          <w:rFonts w:ascii="仿宋_GB2312" w:hAnsi="宋体" w:hint="eastAsia"/>
          <w:szCs w:val="28"/>
        </w:rPr>
        <w:t>（4）事实依据；</w:t>
      </w:r>
    </w:p>
    <w:p w14:paraId="062AF3BC" w14:textId="77777777" w:rsidR="001955DF" w:rsidRDefault="001955DF">
      <w:pPr>
        <w:snapToGrid w:val="0"/>
        <w:spacing w:line="560" w:lineRule="exact"/>
        <w:ind w:firstLineChars="201" w:firstLine="563"/>
        <w:rPr>
          <w:rFonts w:ascii="仿宋_GB2312" w:hAnsi="宋体"/>
          <w:szCs w:val="28"/>
        </w:rPr>
      </w:pPr>
      <w:r>
        <w:rPr>
          <w:rFonts w:ascii="仿宋_GB2312" w:hAnsi="宋体" w:hint="eastAsia"/>
          <w:szCs w:val="28"/>
        </w:rPr>
        <w:t>（5）必要的法律依据；</w:t>
      </w:r>
    </w:p>
    <w:p w14:paraId="38D5182A" w14:textId="77777777" w:rsidR="001955DF" w:rsidRDefault="001955DF">
      <w:pPr>
        <w:snapToGrid w:val="0"/>
        <w:spacing w:line="560" w:lineRule="exact"/>
        <w:ind w:firstLineChars="201" w:firstLine="563"/>
        <w:rPr>
          <w:rFonts w:ascii="仿宋_GB2312" w:hAnsi="宋体"/>
          <w:szCs w:val="28"/>
        </w:rPr>
      </w:pPr>
      <w:r>
        <w:rPr>
          <w:rFonts w:ascii="仿宋_GB2312" w:hAnsi="宋体" w:hint="eastAsia"/>
          <w:szCs w:val="28"/>
        </w:rPr>
        <w:t>（6）提出质疑的日期。</w:t>
      </w:r>
    </w:p>
    <w:p w14:paraId="620CC4D1" w14:textId="77777777" w:rsidR="001955DF" w:rsidRDefault="001955DF">
      <w:pPr>
        <w:snapToGrid w:val="0"/>
        <w:spacing w:line="560" w:lineRule="exact"/>
        <w:ind w:firstLineChars="201" w:firstLine="563"/>
        <w:rPr>
          <w:rFonts w:ascii="仿宋_GB2312" w:hAnsi="宋体"/>
          <w:szCs w:val="28"/>
        </w:rPr>
      </w:pPr>
      <w:r>
        <w:rPr>
          <w:rFonts w:ascii="仿宋_GB2312" w:hAnsi="宋体" w:hint="eastAsia"/>
          <w:szCs w:val="28"/>
        </w:rPr>
        <w:t>供应商为自然人的，应当由本人签字；供应商为法人或者其他组织的，应当由法定代表人、主要负责人，或者其被授权人签字或者盖章，并加盖公章。</w:t>
      </w:r>
    </w:p>
    <w:p w14:paraId="1EE783A8" w14:textId="77777777" w:rsidR="001955DF" w:rsidRDefault="001955DF">
      <w:pPr>
        <w:snapToGrid w:val="0"/>
        <w:spacing w:line="560" w:lineRule="exact"/>
        <w:ind w:firstLineChars="201" w:firstLine="563"/>
        <w:rPr>
          <w:rFonts w:ascii="仿宋_GB2312" w:hAnsi="宋体"/>
          <w:szCs w:val="28"/>
        </w:rPr>
      </w:pPr>
      <w:r>
        <w:rPr>
          <w:rFonts w:ascii="仿宋_GB2312" w:hAnsi="宋体" w:hint="eastAsia"/>
          <w:szCs w:val="28"/>
        </w:rPr>
        <w:t>33.8质疑</w:t>
      </w:r>
      <w:proofErr w:type="gramStart"/>
      <w:r>
        <w:rPr>
          <w:rFonts w:ascii="仿宋_GB2312" w:hAnsi="宋体" w:hint="eastAsia"/>
          <w:szCs w:val="28"/>
        </w:rPr>
        <w:t>函应当</w:t>
      </w:r>
      <w:proofErr w:type="gramEnd"/>
      <w:r>
        <w:rPr>
          <w:rFonts w:ascii="仿宋_GB2312" w:hAnsi="宋体" w:hint="eastAsia"/>
          <w:szCs w:val="28"/>
        </w:rPr>
        <w:t>按照《政府采购供应商质疑函范本》格式填写后由法定代表人或投标授权人递交到采购人或采购代理机构，受理方式</w:t>
      </w:r>
      <w:r>
        <w:rPr>
          <w:rFonts w:ascii="仿宋_GB2312" w:hAnsi="仿宋" w:cs="宋体" w:hint="eastAsia"/>
          <w:szCs w:val="28"/>
        </w:rPr>
        <w:t>见</w:t>
      </w:r>
      <w:r>
        <w:rPr>
          <w:rFonts w:ascii="仿宋_GB2312" w:hAnsi="仿宋" w:cs="宋体" w:hint="eastAsia"/>
          <w:szCs w:val="28"/>
          <w:u w:val="single"/>
        </w:rPr>
        <w:t>响应须知前附表</w:t>
      </w:r>
      <w:r>
        <w:rPr>
          <w:rFonts w:ascii="仿宋_GB2312" w:hAnsi="仿宋" w:cs="宋体" w:hint="eastAsia"/>
          <w:szCs w:val="28"/>
        </w:rPr>
        <w:t>。</w:t>
      </w:r>
      <w:r>
        <w:rPr>
          <w:rFonts w:ascii="仿宋_GB2312" w:hAnsi="宋体" w:hint="eastAsia"/>
          <w:szCs w:val="28"/>
        </w:rPr>
        <w:t>采购人或采购代理机构正式受理后方可生效。否则，为无效质疑。</w:t>
      </w:r>
    </w:p>
    <w:p w14:paraId="32B295EE" w14:textId="77777777" w:rsidR="001955DF" w:rsidRDefault="001955DF">
      <w:pPr>
        <w:snapToGrid w:val="0"/>
        <w:spacing w:line="560" w:lineRule="exact"/>
        <w:ind w:firstLineChars="201" w:firstLine="563"/>
        <w:rPr>
          <w:rFonts w:ascii="仿宋_GB2312" w:hAnsi="宋体"/>
          <w:szCs w:val="28"/>
        </w:rPr>
      </w:pPr>
      <w:r>
        <w:rPr>
          <w:rFonts w:ascii="仿宋_GB2312" w:hAnsi="宋体" w:hint="eastAsia"/>
          <w:szCs w:val="28"/>
        </w:rPr>
        <w:t>33.9有下列情况之一的质疑不予受理：</w:t>
      </w:r>
    </w:p>
    <w:p w14:paraId="082E9365" w14:textId="77777777" w:rsidR="001955DF" w:rsidRDefault="001955DF">
      <w:pPr>
        <w:spacing w:line="560" w:lineRule="exact"/>
        <w:ind w:firstLineChars="201" w:firstLine="563"/>
        <w:rPr>
          <w:rFonts w:ascii="仿宋_GB2312" w:hAnsi="仿宋" w:cs="宋体"/>
          <w:szCs w:val="28"/>
        </w:rPr>
      </w:pPr>
      <w:r>
        <w:rPr>
          <w:rFonts w:ascii="仿宋_GB2312" w:hAnsi="仿宋" w:cs="宋体" w:hint="eastAsia"/>
          <w:szCs w:val="28"/>
        </w:rPr>
        <w:t>（1）无质疑函件或质疑函件缺少投标人法人印章、投标人法定代表人签字、</w:t>
      </w:r>
      <w:r>
        <w:rPr>
          <w:rFonts w:ascii="仿宋_GB2312" w:hAnsi="仿宋" w:cs="宋体" w:hint="eastAsia"/>
          <w:szCs w:val="28"/>
        </w:rPr>
        <w:lastRenderedPageBreak/>
        <w:t>有效授权书和联系方式之一的质疑；</w:t>
      </w:r>
    </w:p>
    <w:p w14:paraId="7DD94B8D" w14:textId="77777777" w:rsidR="001955DF" w:rsidRDefault="001955DF">
      <w:pPr>
        <w:spacing w:line="560" w:lineRule="exact"/>
        <w:ind w:firstLineChars="201" w:firstLine="563"/>
        <w:rPr>
          <w:rFonts w:ascii="仿宋_GB2312" w:hAnsi="仿宋" w:cs="宋体"/>
          <w:szCs w:val="28"/>
        </w:rPr>
      </w:pPr>
      <w:r>
        <w:rPr>
          <w:rFonts w:ascii="仿宋_GB2312" w:hAnsi="仿宋" w:cs="宋体" w:hint="eastAsia"/>
          <w:szCs w:val="28"/>
        </w:rPr>
        <w:t>（2）质疑函件无实质性内容或佐证文件资料，主观臆断及推理得出结论的质疑；</w:t>
      </w:r>
    </w:p>
    <w:p w14:paraId="14345377" w14:textId="77777777" w:rsidR="001955DF" w:rsidRDefault="001955DF">
      <w:pPr>
        <w:spacing w:line="560" w:lineRule="exact"/>
        <w:ind w:firstLineChars="201" w:firstLine="563"/>
        <w:rPr>
          <w:rFonts w:ascii="仿宋_GB2312" w:hAnsi="仿宋" w:cs="宋体"/>
          <w:szCs w:val="28"/>
        </w:rPr>
      </w:pPr>
      <w:r>
        <w:rPr>
          <w:rFonts w:ascii="仿宋_GB2312" w:hAnsi="仿宋" w:cs="宋体" w:hint="eastAsia"/>
          <w:szCs w:val="28"/>
        </w:rPr>
        <w:t>（3）相应证明材料不真实或来源不合法的质疑；</w:t>
      </w:r>
    </w:p>
    <w:p w14:paraId="3672BDCB" w14:textId="77777777" w:rsidR="001955DF" w:rsidRDefault="001955DF">
      <w:pPr>
        <w:spacing w:line="560" w:lineRule="exact"/>
        <w:ind w:firstLineChars="201" w:firstLine="563"/>
        <w:rPr>
          <w:rFonts w:ascii="仿宋_GB2312" w:hAnsi="仿宋" w:cs="宋体"/>
          <w:szCs w:val="28"/>
        </w:rPr>
      </w:pPr>
      <w:r>
        <w:rPr>
          <w:rFonts w:ascii="仿宋_GB2312" w:hAnsi="仿宋" w:cs="宋体" w:hint="eastAsia"/>
          <w:szCs w:val="28"/>
        </w:rPr>
        <w:t>（4）未按规定时间或超过公示</w:t>
      </w:r>
      <w:proofErr w:type="gramStart"/>
      <w:r>
        <w:rPr>
          <w:rFonts w:ascii="仿宋_GB2312" w:hAnsi="仿宋" w:cs="宋体" w:hint="eastAsia"/>
          <w:szCs w:val="28"/>
        </w:rPr>
        <w:t>期提出</w:t>
      </w:r>
      <w:proofErr w:type="gramEnd"/>
      <w:r>
        <w:rPr>
          <w:rFonts w:ascii="仿宋_GB2312" w:hAnsi="仿宋" w:cs="宋体" w:hint="eastAsia"/>
          <w:szCs w:val="28"/>
        </w:rPr>
        <w:t>的质疑；</w:t>
      </w:r>
    </w:p>
    <w:p w14:paraId="6AE7EC1C" w14:textId="77777777" w:rsidR="001955DF" w:rsidRDefault="001955DF">
      <w:pPr>
        <w:spacing w:line="560" w:lineRule="exact"/>
        <w:ind w:firstLineChars="201" w:firstLine="563"/>
        <w:rPr>
          <w:rFonts w:ascii="仿宋_GB2312" w:hAnsi="仿宋" w:cs="宋体"/>
          <w:szCs w:val="28"/>
        </w:rPr>
      </w:pPr>
      <w:r>
        <w:rPr>
          <w:rFonts w:ascii="仿宋_GB2312" w:hAnsi="仿宋" w:cs="宋体" w:hint="eastAsia"/>
          <w:szCs w:val="28"/>
        </w:rPr>
        <w:t>（5）其他不符合《政府采购质疑和投诉办法》（中华人民共和国财政部令第94号）的相关规定。</w:t>
      </w:r>
    </w:p>
    <w:p w14:paraId="5E59E66E" w14:textId="77777777" w:rsidR="001955DF" w:rsidRDefault="001955DF">
      <w:pPr>
        <w:snapToGrid w:val="0"/>
        <w:spacing w:line="560" w:lineRule="exact"/>
        <w:ind w:firstLineChars="201" w:firstLine="563"/>
        <w:rPr>
          <w:rFonts w:ascii="仿宋_GB2312" w:hAnsi="宋体"/>
          <w:szCs w:val="28"/>
        </w:rPr>
      </w:pPr>
      <w:r>
        <w:rPr>
          <w:rFonts w:ascii="仿宋_GB2312" w:hAnsi="宋体" w:hint="eastAsia"/>
          <w:szCs w:val="28"/>
        </w:rPr>
        <w:t>33.10对捏造事实，提供虚假材料或者以非法手段取得证明材料进行恶意质疑的，一经查实，将上报财政部门列入黑名单，并给以相应处罚。</w:t>
      </w:r>
    </w:p>
    <w:p w14:paraId="39E9F855" w14:textId="77777777" w:rsidR="001955DF" w:rsidRDefault="001955DF">
      <w:pPr>
        <w:pStyle w:val="2"/>
        <w:ind w:firstLine="562"/>
      </w:pPr>
      <w:r>
        <w:rPr>
          <w:rFonts w:hint="eastAsia"/>
        </w:rPr>
        <w:t>九、投诉</w:t>
      </w:r>
    </w:p>
    <w:p w14:paraId="5FE89DB5" w14:textId="77777777" w:rsidR="001955DF" w:rsidRDefault="001955DF">
      <w:pPr>
        <w:spacing w:line="560" w:lineRule="exact"/>
        <w:ind w:firstLineChars="201" w:firstLine="563"/>
        <w:rPr>
          <w:rFonts w:ascii="仿宋_GB2312" w:hAnsi="仿宋" w:cs="宋体"/>
          <w:szCs w:val="28"/>
        </w:rPr>
      </w:pPr>
      <w:r>
        <w:rPr>
          <w:rFonts w:ascii="仿宋_GB2312" w:hAnsi="宋体" w:hint="eastAsia"/>
          <w:szCs w:val="28"/>
        </w:rPr>
        <w:t>质疑供应商对答复不满意，或者采购人、代理机构未在规定的时间内做出书面答复的，可以在答复期满后15个工作日内向同级政府采购监督管理部门投诉。投诉程序按《中华人民共和国政府采购法》、</w:t>
      </w:r>
      <w:r>
        <w:rPr>
          <w:rFonts w:ascii="仿宋_GB2312" w:hAnsi="仿宋" w:cs="宋体" w:hint="eastAsia"/>
          <w:szCs w:val="28"/>
        </w:rPr>
        <w:t>《政府采购质疑和投诉办法》</w:t>
      </w:r>
      <w:r>
        <w:rPr>
          <w:rFonts w:ascii="仿宋_GB2312" w:hAnsi="宋体" w:hint="eastAsia"/>
          <w:szCs w:val="28"/>
        </w:rPr>
        <w:t>等有关法律、法规和规定执行，但未经质疑，或者超过投诉有效期的，视为无效投诉。投诉人在全国范围12个月内三次以上投诉查无实据的，由财政部门列入不良行为记录名单，有捏造事实、提供虚假材料、以非法手段取得证明材料情况之一的，禁止1-3年内参加政府采购活动。</w:t>
      </w:r>
      <w:r>
        <w:rPr>
          <w:rFonts w:ascii="仿宋_GB2312" w:hAnsi="仿宋" w:cs="宋体" w:hint="eastAsia"/>
          <w:szCs w:val="28"/>
        </w:rPr>
        <w:t>投诉受理方式见</w:t>
      </w:r>
      <w:r>
        <w:rPr>
          <w:rFonts w:ascii="仿宋_GB2312" w:hAnsi="仿宋" w:cs="宋体" w:hint="eastAsia"/>
          <w:szCs w:val="28"/>
          <w:u w:val="single"/>
        </w:rPr>
        <w:t>响应须知前附表</w:t>
      </w:r>
      <w:r>
        <w:rPr>
          <w:rFonts w:ascii="仿宋_GB2312" w:hAnsi="仿宋" w:cs="宋体" w:hint="eastAsia"/>
          <w:szCs w:val="28"/>
        </w:rPr>
        <w:t>。</w:t>
      </w:r>
    </w:p>
    <w:p w14:paraId="79F717DF" w14:textId="77777777" w:rsidR="001955DF" w:rsidRDefault="001955DF">
      <w:pPr>
        <w:pStyle w:val="2"/>
        <w:ind w:firstLine="562"/>
      </w:pPr>
      <w:r>
        <w:rPr>
          <w:rFonts w:hint="eastAsia"/>
        </w:rPr>
        <w:t>十、签订合同</w:t>
      </w:r>
    </w:p>
    <w:p w14:paraId="175BAE2A" w14:textId="77777777" w:rsidR="001955DF" w:rsidRDefault="001955DF">
      <w:pPr>
        <w:snapToGrid w:val="0"/>
        <w:spacing w:line="560" w:lineRule="exact"/>
        <w:ind w:firstLineChars="201" w:firstLine="563"/>
        <w:rPr>
          <w:rFonts w:ascii="仿宋_GB2312" w:hAnsi="宋体"/>
          <w:szCs w:val="28"/>
        </w:rPr>
      </w:pPr>
      <w:r>
        <w:rPr>
          <w:rFonts w:ascii="仿宋_GB2312" w:hAnsi="宋体" w:hint="eastAsia"/>
          <w:szCs w:val="28"/>
        </w:rPr>
        <w:t>采购人应当自政府采购合同签订之日起2个工作日内，将政府采购合同在省级以上人民政府财政部门指定的媒体上公告，但政府采购合同中涉及国家秘密、商业秘密的内容除外。</w:t>
      </w:r>
    </w:p>
    <w:p w14:paraId="33354751" w14:textId="77777777" w:rsidR="001955DF" w:rsidRDefault="001955DF">
      <w:pPr>
        <w:snapToGrid w:val="0"/>
        <w:spacing w:line="560" w:lineRule="exact"/>
        <w:ind w:firstLineChars="201" w:firstLine="563"/>
        <w:rPr>
          <w:rFonts w:ascii="仿宋_GB2312" w:hAnsi="宋体"/>
          <w:szCs w:val="28"/>
        </w:rPr>
      </w:pPr>
      <w:r>
        <w:rPr>
          <w:rFonts w:ascii="仿宋_GB2312" w:hAnsi="宋体" w:hint="eastAsia"/>
          <w:szCs w:val="28"/>
        </w:rPr>
        <w:t>采购人应当自成交通知书发出之日起</w:t>
      </w:r>
      <w:r>
        <w:rPr>
          <w:rFonts w:ascii="仿宋_GB2312" w:hAnsi="宋体"/>
          <w:szCs w:val="28"/>
        </w:rPr>
        <w:t>5</w:t>
      </w:r>
      <w:r>
        <w:rPr>
          <w:rFonts w:ascii="仿宋_GB2312" w:hAnsi="宋体" w:hint="eastAsia"/>
          <w:szCs w:val="28"/>
        </w:rPr>
        <w:t>个工作日内，按照磋商文件和成交供</w:t>
      </w:r>
      <w:r>
        <w:rPr>
          <w:rFonts w:ascii="仿宋_GB2312" w:hAnsi="宋体" w:hint="eastAsia"/>
          <w:szCs w:val="28"/>
        </w:rPr>
        <w:lastRenderedPageBreak/>
        <w:t>应商响应文件的规定，与成交供应商签订书面合同。</w:t>
      </w:r>
    </w:p>
    <w:p w14:paraId="1DFDC1E6" w14:textId="77777777" w:rsidR="001955DF" w:rsidRDefault="001955DF">
      <w:pPr>
        <w:snapToGrid w:val="0"/>
        <w:spacing w:line="560" w:lineRule="exact"/>
        <w:ind w:firstLineChars="201" w:firstLine="563"/>
        <w:rPr>
          <w:rFonts w:ascii="仿宋_GB2312" w:hAnsi="宋体"/>
          <w:szCs w:val="28"/>
        </w:rPr>
      </w:pPr>
      <w:r>
        <w:rPr>
          <w:rFonts w:ascii="仿宋_GB2312" w:hAnsi="宋体" w:hint="eastAsia"/>
          <w:szCs w:val="28"/>
        </w:rPr>
        <w:t>采购人与成交供应商所签订的合同不得对竞争性磋商文件和成交供应商的响应文件作实质性修改。采购人不得向成交供应商提出任何不合理的要求，作为签订合同的条件，不得与成交供应商私下订立背离合同实质性内容的协议。合同原则以第六章合同书格式为基础，并根据响应、答疑情况进行修改补充，自签订之日起生效。</w:t>
      </w:r>
    </w:p>
    <w:p w14:paraId="2B04555F" w14:textId="77777777" w:rsidR="001955DF" w:rsidRDefault="001955DF">
      <w:pPr>
        <w:snapToGrid w:val="0"/>
        <w:spacing w:line="560" w:lineRule="exact"/>
        <w:ind w:firstLineChars="201" w:firstLine="563"/>
        <w:rPr>
          <w:rFonts w:ascii="仿宋_GB2312" w:hAnsi="宋体"/>
          <w:szCs w:val="28"/>
        </w:rPr>
      </w:pPr>
      <w:r>
        <w:rPr>
          <w:rFonts w:ascii="仿宋_GB2312" w:hAnsi="宋体" w:hint="eastAsia"/>
          <w:szCs w:val="28"/>
        </w:rPr>
        <w:t>成交供应商在规定时间内无正当理由拒绝与采购人签订合同的，响应供应</w:t>
      </w:r>
      <w:proofErr w:type="gramStart"/>
      <w:r>
        <w:rPr>
          <w:rFonts w:ascii="仿宋_GB2312" w:hAnsi="宋体" w:hint="eastAsia"/>
          <w:szCs w:val="28"/>
        </w:rPr>
        <w:t>商符合</w:t>
      </w:r>
      <w:proofErr w:type="gramEnd"/>
      <w:r>
        <w:rPr>
          <w:rFonts w:ascii="仿宋_GB2312" w:hAnsi="宋体" w:hint="eastAsia"/>
          <w:szCs w:val="28"/>
        </w:rPr>
        <w:t>法定数量的，采购人可以按照评审报告推荐的成交候选人名单排序，确定下一候选人为成交供应商，也可以重新开展政府采购活动。</w:t>
      </w:r>
    </w:p>
    <w:p w14:paraId="604BD58E" w14:textId="77777777" w:rsidR="001955DF" w:rsidRDefault="001955DF">
      <w:pPr>
        <w:snapToGrid w:val="0"/>
        <w:spacing w:line="560" w:lineRule="exact"/>
        <w:ind w:firstLineChars="201" w:firstLine="563"/>
        <w:rPr>
          <w:rFonts w:ascii="仿宋_GB2312" w:hAnsi="宋体"/>
          <w:szCs w:val="28"/>
        </w:rPr>
      </w:pPr>
      <w:r>
        <w:rPr>
          <w:rFonts w:ascii="仿宋_GB2312" w:hAnsi="宋体" w:hint="eastAsia"/>
          <w:szCs w:val="28"/>
        </w:rPr>
        <w:t>政府采购合同的履行、违约责任和解决争议的方法适用《</w:t>
      </w:r>
      <w:r w:rsidRPr="00D75F96">
        <w:rPr>
          <w:rFonts w:ascii="仿宋_GB2312" w:hAnsi="宋体" w:hint="eastAsia"/>
          <w:szCs w:val="28"/>
        </w:rPr>
        <w:t>中华人民共和国民法典</w:t>
      </w:r>
      <w:r>
        <w:rPr>
          <w:rFonts w:ascii="仿宋_GB2312" w:hAnsi="宋体" w:hint="eastAsia"/>
          <w:szCs w:val="28"/>
        </w:rPr>
        <w:t>》。</w:t>
      </w:r>
    </w:p>
    <w:p w14:paraId="584CA3B1" w14:textId="77777777" w:rsidR="001955DF" w:rsidRDefault="001955DF">
      <w:pPr>
        <w:snapToGrid w:val="0"/>
        <w:spacing w:line="560" w:lineRule="exact"/>
        <w:ind w:firstLineChars="201" w:firstLine="565"/>
        <w:rPr>
          <w:rFonts w:ascii="仿宋_GB2312" w:hAnsi="宋体"/>
          <w:b/>
          <w:szCs w:val="28"/>
        </w:rPr>
      </w:pPr>
      <w:r>
        <w:rPr>
          <w:rFonts w:ascii="仿宋_GB2312" w:hAnsi="宋体" w:hint="eastAsia"/>
          <w:b/>
          <w:szCs w:val="28"/>
        </w:rPr>
        <w:t>34.履约保证金</w:t>
      </w:r>
    </w:p>
    <w:p w14:paraId="0F30A7DA" w14:textId="77777777" w:rsidR="001955DF" w:rsidRDefault="001955DF">
      <w:pPr>
        <w:snapToGrid w:val="0"/>
        <w:spacing w:line="560" w:lineRule="exact"/>
        <w:ind w:firstLineChars="201" w:firstLine="563"/>
        <w:rPr>
          <w:rFonts w:ascii="仿宋_GB2312" w:hAnsi="宋体"/>
          <w:szCs w:val="28"/>
        </w:rPr>
      </w:pPr>
      <w:r>
        <w:rPr>
          <w:rFonts w:ascii="仿宋_GB2312" w:hAnsi="宋体" w:hint="eastAsia"/>
          <w:szCs w:val="28"/>
        </w:rPr>
        <w:t xml:space="preserve">本项目不收取履约保证金。如中标单位中标后不按采购文件相关规定执行的，按诚信体系建设要求列入信用黑名单，1-3年内禁止参加政府采购活动。 </w:t>
      </w:r>
    </w:p>
    <w:p w14:paraId="58A414E9" w14:textId="77777777" w:rsidR="001955DF" w:rsidRDefault="001955DF">
      <w:pPr>
        <w:snapToGrid w:val="0"/>
        <w:spacing w:line="560" w:lineRule="exact"/>
        <w:ind w:firstLineChars="201" w:firstLine="565"/>
        <w:rPr>
          <w:rFonts w:ascii="仿宋_GB2312" w:hAnsi="宋体"/>
          <w:b/>
          <w:szCs w:val="28"/>
        </w:rPr>
      </w:pPr>
      <w:r>
        <w:rPr>
          <w:rFonts w:ascii="仿宋_GB2312" w:hAnsi="宋体" w:hint="eastAsia"/>
          <w:b/>
          <w:szCs w:val="28"/>
        </w:rPr>
        <w:t>35.政府采购信用担保</w:t>
      </w:r>
    </w:p>
    <w:p w14:paraId="29C309C2" w14:textId="77777777" w:rsidR="001955DF" w:rsidRDefault="001955DF">
      <w:pPr>
        <w:snapToGrid w:val="0"/>
        <w:spacing w:line="560" w:lineRule="exact"/>
        <w:ind w:firstLineChars="201" w:firstLine="563"/>
        <w:rPr>
          <w:rFonts w:ascii="仿宋_GB2312" w:hAnsi="宋体"/>
          <w:szCs w:val="28"/>
        </w:rPr>
      </w:pPr>
      <w:r>
        <w:rPr>
          <w:rFonts w:ascii="仿宋_GB2312" w:hAnsi="宋体" w:hint="eastAsia"/>
          <w:szCs w:val="28"/>
        </w:rPr>
        <w:t>本项目是否属于信用担保试点范围见</w:t>
      </w:r>
      <w:r>
        <w:rPr>
          <w:rFonts w:ascii="仿宋_GB2312" w:hAnsi="宋体" w:hint="eastAsia"/>
          <w:szCs w:val="28"/>
          <w:u w:val="single"/>
        </w:rPr>
        <w:t>响应须知前附表</w:t>
      </w:r>
      <w:r>
        <w:rPr>
          <w:rFonts w:ascii="仿宋_GB2312" w:hAnsi="宋体" w:hint="eastAsia"/>
          <w:szCs w:val="28"/>
        </w:rPr>
        <w:t>。</w:t>
      </w:r>
    </w:p>
    <w:p w14:paraId="3A5A2C85" w14:textId="77777777" w:rsidR="001955DF" w:rsidRDefault="001955DF">
      <w:pPr>
        <w:snapToGrid w:val="0"/>
        <w:spacing w:line="560" w:lineRule="exact"/>
        <w:ind w:firstLineChars="201" w:firstLine="563"/>
        <w:rPr>
          <w:rFonts w:ascii="仿宋_GB2312" w:hAnsi="宋体"/>
          <w:szCs w:val="28"/>
        </w:rPr>
      </w:pPr>
      <w:r>
        <w:rPr>
          <w:rFonts w:ascii="仿宋_GB2312" w:hAnsi="宋体" w:hint="eastAsia"/>
          <w:szCs w:val="28"/>
        </w:rPr>
        <w:t>如</w:t>
      </w:r>
      <w:r>
        <w:rPr>
          <w:rFonts w:ascii="仿宋_GB2312" w:hAnsi="宋体"/>
          <w:szCs w:val="28"/>
        </w:rPr>
        <w:t>属于</w:t>
      </w:r>
      <w:r>
        <w:rPr>
          <w:rFonts w:ascii="仿宋_GB2312" w:hAnsi="宋体" w:hint="eastAsia"/>
          <w:szCs w:val="28"/>
        </w:rPr>
        <w:t>政府采购信用担保试点范围内，中小型企业供应商可以自由按照财政部门的规定，采用投标担保、履约担保和融资担保。</w:t>
      </w:r>
    </w:p>
    <w:p w14:paraId="306ACA60" w14:textId="77777777" w:rsidR="001955DF" w:rsidRDefault="001955DF">
      <w:pPr>
        <w:snapToGrid w:val="0"/>
        <w:spacing w:line="560" w:lineRule="exact"/>
        <w:ind w:firstLineChars="201" w:firstLine="563"/>
        <w:rPr>
          <w:rFonts w:ascii="仿宋_GB2312" w:hAnsi="宋体"/>
          <w:szCs w:val="28"/>
        </w:rPr>
      </w:pPr>
      <w:r>
        <w:rPr>
          <w:rFonts w:ascii="仿宋_GB2312" w:hAnsi="宋体" w:hint="eastAsia"/>
          <w:szCs w:val="28"/>
        </w:rPr>
        <w:t>供应商递交的投标担保函和</w:t>
      </w:r>
      <w:proofErr w:type="gramStart"/>
      <w:r>
        <w:rPr>
          <w:rFonts w:ascii="仿宋_GB2312" w:hAnsi="宋体" w:hint="eastAsia"/>
          <w:szCs w:val="28"/>
        </w:rPr>
        <w:t>履约担保函应符合</w:t>
      </w:r>
      <w:proofErr w:type="gramEnd"/>
      <w:r>
        <w:rPr>
          <w:rFonts w:ascii="仿宋_GB2312" w:hAnsi="宋体" w:hint="eastAsia"/>
          <w:szCs w:val="28"/>
        </w:rPr>
        <w:t>本采购文件的规定。</w:t>
      </w:r>
    </w:p>
    <w:p w14:paraId="0BE29979" w14:textId="77777777" w:rsidR="001955DF" w:rsidRDefault="001955DF">
      <w:pPr>
        <w:snapToGrid w:val="0"/>
        <w:spacing w:line="560" w:lineRule="exact"/>
        <w:ind w:firstLineChars="201" w:firstLine="563"/>
        <w:rPr>
          <w:rFonts w:ascii="仿宋_GB2312" w:hAnsi="宋体"/>
          <w:szCs w:val="28"/>
        </w:rPr>
      </w:pPr>
      <w:r>
        <w:rPr>
          <w:rFonts w:ascii="仿宋_GB2312" w:hAnsi="宋体" w:hint="eastAsia"/>
          <w:szCs w:val="28"/>
        </w:rPr>
        <w:t>成交供应商可以采取融资担保的形式为政府采购项目履约进行融资。</w:t>
      </w:r>
    </w:p>
    <w:p w14:paraId="0F266D35" w14:textId="77777777" w:rsidR="001955DF" w:rsidRDefault="001955DF">
      <w:pPr>
        <w:snapToGrid w:val="0"/>
        <w:spacing w:line="560" w:lineRule="exact"/>
        <w:ind w:firstLineChars="201" w:firstLine="565"/>
        <w:rPr>
          <w:rFonts w:ascii="仿宋_GB2312" w:hAnsi="宋体"/>
          <w:b/>
          <w:szCs w:val="28"/>
        </w:rPr>
      </w:pPr>
      <w:r>
        <w:rPr>
          <w:rFonts w:ascii="仿宋_GB2312" w:hAnsi="宋体" w:hint="eastAsia"/>
          <w:b/>
          <w:szCs w:val="28"/>
        </w:rPr>
        <w:t>36.预付款</w:t>
      </w:r>
    </w:p>
    <w:p w14:paraId="50385136" w14:textId="77777777" w:rsidR="001955DF" w:rsidRDefault="001955DF">
      <w:pPr>
        <w:snapToGrid w:val="0"/>
        <w:spacing w:line="560" w:lineRule="exact"/>
        <w:ind w:firstLineChars="201" w:firstLine="563"/>
        <w:rPr>
          <w:rFonts w:ascii="仿宋_GB2312" w:hAnsi="宋体"/>
          <w:szCs w:val="28"/>
        </w:rPr>
      </w:pPr>
      <w:r>
        <w:rPr>
          <w:rFonts w:ascii="仿宋_GB2312" w:hAnsi="宋体" w:hint="eastAsia"/>
          <w:szCs w:val="28"/>
        </w:rPr>
        <w:t>预付款是在指</w:t>
      </w:r>
      <w:r>
        <w:rPr>
          <w:rFonts w:ascii="仿宋_GB2312" w:hAnsi="宋体"/>
          <w:szCs w:val="28"/>
        </w:rPr>
        <w:t>政府采购合同签订后</w:t>
      </w:r>
      <w:r>
        <w:rPr>
          <w:rFonts w:ascii="仿宋_GB2312" w:hAnsi="宋体" w:hint="eastAsia"/>
          <w:szCs w:val="28"/>
        </w:rPr>
        <w:t>、履行前，</w:t>
      </w:r>
      <w:r>
        <w:rPr>
          <w:rFonts w:ascii="仿宋_GB2312" w:hAnsi="宋体"/>
          <w:szCs w:val="28"/>
        </w:rPr>
        <w:t>采购人向</w:t>
      </w:r>
      <w:r>
        <w:rPr>
          <w:rFonts w:ascii="仿宋_GB2312" w:hAnsi="宋体" w:hint="eastAsia"/>
          <w:szCs w:val="28"/>
        </w:rPr>
        <w:t>成交供应商</w:t>
      </w:r>
      <w:r>
        <w:rPr>
          <w:rFonts w:ascii="仿宋_GB2312" w:hAnsi="宋体"/>
          <w:szCs w:val="28"/>
        </w:rPr>
        <w:t>预先支付部分合同款项</w:t>
      </w:r>
      <w:r>
        <w:rPr>
          <w:rFonts w:ascii="仿宋_GB2312" w:hAnsi="宋体" w:hint="eastAsia"/>
          <w:szCs w:val="28"/>
        </w:rPr>
        <w:t>。</w:t>
      </w:r>
      <w:r>
        <w:rPr>
          <w:rFonts w:ascii="仿宋_GB2312" w:hAnsi="宋体"/>
          <w:szCs w:val="28"/>
        </w:rPr>
        <w:t>采购人预付款方式见</w:t>
      </w:r>
      <w:r>
        <w:rPr>
          <w:rFonts w:ascii="仿宋_GB2312" w:hAnsi="宋体" w:hint="eastAsia"/>
          <w:szCs w:val="28"/>
          <w:u w:val="single"/>
        </w:rPr>
        <w:t>响应须知前附表</w:t>
      </w:r>
      <w:r>
        <w:rPr>
          <w:rFonts w:ascii="仿宋_GB2312" w:hAnsi="宋体" w:hint="eastAsia"/>
          <w:szCs w:val="28"/>
        </w:rPr>
        <w:t>。</w:t>
      </w:r>
    </w:p>
    <w:p w14:paraId="1B905EFC" w14:textId="77777777" w:rsidR="001955DF" w:rsidRDefault="001955DF">
      <w:pPr>
        <w:snapToGrid w:val="0"/>
        <w:spacing w:line="560" w:lineRule="exact"/>
        <w:ind w:firstLineChars="201" w:firstLine="565"/>
        <w:rPr>
          <w:rFonts w:ascii="仿宋_GB2312" w:hAnsi="宋体"/>
          <w:b/>
          <w:szCs w:val="28"/>
        </w:rPr>
      </w:pPr>
      <w:r>
        <w:rPr>
          <w:rFonts w:ascii="仿宋_GB2312" w:hAnsi="宋体" w:hint="eastAsia"/>
          <w:b/>
          <w:szCs w:val="28"/>
        </w:rPr>
        <w:t>37</w:t>
      </w:r>
      <w:r>
        <w:rPr>
          <w:rFonts w:ascii="仿宋_GB2312" w:hAnsi="宋体"/>
          <w:b/>
          <w:szCs w:val="28"/>
        </w:rPr>
        <w:t>.</w:t>
      </w:r>
      <w:r>
        <w:rPr>
          <w:rFonts w:ascii="仿宋_GB2312" w:hAnsi="宋体" w:hint="eastAsia"/>
          <w:b/>
          <w:szCs w:val="28"/>
        </w:rPr>
        <w:t>廉洁自律</w:t>
      </w:r>
      <w:r>
        <w:rPr>
          <w:rFonts w:ascii="仿宋_GB2312" w:hAnsi="宋体"/>
          <w:b/>
          <w:szCs w:val="28"/>
        </w:rPr>
        <w:t>规定</w:t>
      </w:r>
    </w:p>
    <w:p w14:paraId="0C989F46" w14:textId="77777777" w:rsidR="001955DF" w:rsidRDefault="001955DF">
      <w:pPr>
        <w:snapToGrid w:val="0"/>
        <w:spacing w:line="560" w:lineRule="exact"/>
        <w:ind w:firstLineChars="201" w:firstLine="563"/>
        <w:rPr>
          <w:rFonts w:ascii="仿宋_GB2312" w:hAnsi="宋体"/>
          <w:szCs w:val="28"/>
        </w:rPr>
      </w:pPr>
      <w:r>
        <w:rPr>
          <w:rFonts w:ascii="仿宋_GB2312" w:hAnsi="宋体" w:hint="eastAsia"/>
          <w:szCs w:val="28"/>
        </w:rPr>
        <w:lastRenderedPageBreak/>
        <w:t>采购代理机构</w:t>
      </w:r>
      <w:r>
        <w:rPr>
          <w:rFonts w:ascii="仿宋_GB2312" w:hAnsi="宋体"/>
          <w:szCs w:val="28"/>
        </w:rPr>
        <w:t>工作人员</w:t>
      </w:r>
      <w:r>
        <w:rPr>
          <w:rFonts w:ascii="仿宋_GB2312" w:hAnsi="宋体" w:hint="eastAsia"/>
          <w:szCs w:val="28"/>
        </w:rPr>
        <w:t>不得与采购人、供应商恶意串通操纵政府采购活动。</w:t>
      </w:r>
    </w:p>
    <w:p w14:paraId="5622FCF9" w14:textId="77777777" w:rsidR="001955DF" w:rsidRDefault="001955DF">
      <w:pPr>
        <w:snapToGrid w:val="0"/>
        <w:spacing w:line="560" w:lineRule="exact"/>
        <w:ind w:firstLineChars="201" w:firstLine="563"/>
        <w:rPr>
          <w:rFonts w:ascii="仿宋_GB2312" w:hAnsi="宋体"/>
          <w:szCs w:val="28"/>
        </w:rPr>
      </w:pPr>
      <w:r>
        <w:rPr>
          <w:rFonts w:ascii="仿宋_GB2312" w:hAnsi="宋体" w:hint="eastAsia"/>
          <w:szCs w:val="28"/>
        </w:rPr>
        <w:t>采购代理机构工作人员不得接受采购人或者供应商组织的宴请、旅游、娱乐，不得收受礼品、现金、有价证券等，不得向采购人或者供应商报销应当由个人承担的费用。</w:t>
      </w:r>
    </w:p>
    <w:p w14:paraId="174FAD4F" w14:textId="77777777" w:rsidR="001955DF" w:rsidRDefault="001955DF">
      <w:pPr>
        <w:snapToGrid w:val="0"/>
        <w:spacing w:line="560" w:lineRule="exact"/>
        <w:ind w:firstLineChars="201" w:firstLine="563"/>
        <w:rPr>
          <w:rFonts w:ascii="仿宋_GB2312" w:hAnsi="宋体"/>
          <w:szCs w:val="28"/>
        </w:rPr>
      </w:pPr>
      <w:r>
        <w:rPr>
          <w:rFonts w:ascii="仿宋_GB2312" w:hAnsi="宋体" w:hint="eastAsia"/>
          <w:szCs w:val="28"/>
        </w:rPr>
        <w:t>为强化采购</w:t>
      </w:r>
      <w:r>
        <w:rPr>
          <w:rFonts w:ascii="仿宋_GB2312" w:hAnsi="宋体"/>
          <w:szCs w:val="28"/>
        </w:rPr>
        <w:t>代理机构内部监督机制</w:t>
      </w:r>
      <w:r>
        <w:rPr>
          <w:rFonts w:ascii="仿宋_GB2312" w:hAnsi="宋体" w:hint="eastAsia"/>
          <w:szCs w:val="28"/>
        </w:rPr>
        <w:t>，供应商可按</w:t>
      </w:r>
      <w:r>
        <w:rPr>
          <w:rFonts w:ascii="仿宋_GB2312" w:hAnsi="宋体" w:hint="eastAsia"/>
          <w:szCs w:val="28"/>
          <w:u w:val="single"/>
        </w:rPr>
        <w:t>响应须知前附表</w:t>
      </w:r>
      <w:r>
        <w:rPr>
          <w:rFonts w:ascii="仿宋_GB2312" w:hAnsi="宋体" w:hint="eastAsia"/>
          <w:szCs w:val="28"/>
        </w:rPr>
        <w:t>中</w:t>
      </w:r>
      <w:r>
        <w:rPr>
          <w:rFonts w:ascii="仿宋_GB2312" w:hAnsi="宋体"/>
          <w:szCs w:val="28"/>
        </w:rPr>
        <w:t>的</w:t>
      </w:r>
      <w:r>
        <w:rPr>
          <w:rFonts w:ascii="仿宋_GB2312" w:hAnsi="宋体" w:hint="eastAsia"/>
          <w:szCs w:val="28"/>
        </w:rPr>
        <w:t>监督电话</w:t>
      </w:r>
      <w:r>
        <w:rPr>
          <w:rFonts w:ascii="仿宋_GB2312" w:hAnsi="宋体"/>
          <w:szCs w:val="28"/>
        </w:rPr>
        <w:t>和</w:t>
      </w:r>
      <w:r>
        <w:rPr>
          <w:rFonts w:ascii="仿宋_GB2312" w:hAnsi="宋体" w:hint="eastAsia"/>
          <w:szCs w:val="28"/>
        </w:rPr>
        <w:t>邮箱，反映采购代理机构的廉洁自律</w:t>
      </w:r>
      <w:r>
        <w:rPr>
          <w:rFonts w:ascii="仿宋_GB2312" w:hAnsi="宋体"/>
          <w:szCs w:val="28"/>
        </w:rPr>
        <w:t>等</w:t>
      </w:r>
      <w:r>
        <w:rPr>
          <w:rFonts w:ascii="仿宋_GB2312" w:hAnsi="宋体" w:hint="eastAsia"/>
          <w:szCs w:val="28"/>
        </w:rPr>
        <w:t>问题。</w:t>
      </w:r>
    </w:p>
    <w:p w14:paraId="66B862CC" w14:textId="77777777" w:rsidR="001955DF" w:rsidRDefault="001955DF">
      <w:pPr>
        <w:snapToGrid w:val="0"/>
        <w:spacing w:line="560" w:lineRule="exact"/>
        <w:ind w:firstLineChars="201" w:firstLine="565"/>
        <w:rPr>
          <w:rFonts w:ascii="仿宋_GB2312" w:hAnsi="宋体"/>
          <w:b/>
          <w:szCs w:val="28"/>
        </w:rPr>
      </w:pPr>
      <w:r>
        <w:rPr>
          <w:rFonts w:ascii="仿宋_GB2312" w:hAnsi="宋体" w:hint="eastAsia"/>
          <w:b/>
          <w:szCs w:val="28"/>
        </w:rPr>
        <w:t>38.项目其他相关费用</w:t>
      </w:r>
    </w:p>
    <w:p w14:paraId="4AB327AA" w14:textId="77777777" w:rsidR="001955DF" w:rsidRDefault="001955DF">
      <w:pPr>
        <w:snapToGrid w:val="0"/>
        <w:spacing w:line="560" w:lineRule="exact"/>
        <w:ind w:firstLineChars="201" w:firstLine="563"/>
        <w:rPr>
          <w:rFonts w:ascii="仿宋_GB2312" w:hAnsi="宋体"/>
          <w:szCs w:val="28"/>
        </w:rPr>
      </w:pPr>
      <w:r>
        <w:rPr>
          <w:rFonts w:ascii="仿宋_GB2312" w:hAnsi="宋体" w:hint="eastAsia"/>
          <w:szCs w:val="28"/>
        </w:rPr>
        <w:t>38.1代理服务费</w:t>
      </w:r>
    </w:p>
    <w:p w14:paraId="560592C0" w14:textId="77777777" w:rsidR="001955DF" w:rsidRDefault="001955DF">
      <w:pPr>
        <w:snapToGrid w:val="0"/>
        <w:spacing w:line="560" w:lineRule="exact"/>
        <w:ind w:firstLineChars="201" w:firstLine="563"/>
        <w:rPr>
          <w:rFonts w:ascii="仿宋_GB2312" w:hAnsi="宋体"/>
          <w:szCs w:val="28"/>
        </w:rPr>
      </w:pPr>
      <w:r>
        <w:rPr>
          <w:rFonts w:ascii="仿宋_GB2312" w:hAnsi="宋体" w:hint="eastAsia"/>
          <w:szCs w:val="28"/>
        </w:rPr>
        <w:t>代理服务费收取标准：</w:t>
      </w:r>
      <w:r>
        <w:rPr>
          <w:rFonts w:ascii="仿宋_GB2312" w:hAnsi="宋体" w:hint="eastAsia"/>
          <w:szCs w:val="28"/>
          <w:u w:val="single"/>
        </w:rPr>
        <w:t>见响应须知前附表。</w:t>
      </w:r>
    </w:p>
    <w:p w14:paraId="2EDBC277" w14:textId="77777777" w:rsidR="001955DF" w:rsidRDefault="001955DF">
      <w:pPr>
        <w:snapToGrid w:val="0"/>
        <w:spacing w:line="560" w:lineRule="exact"/>
        <w:ind w:firstLineChars="201" w:firstLine="563"/>
        <w:rPr>
          <w:rFonts w:ascii="仿宋_GB2312" w:hAnsi="宋体"/>
          <w:szCs w:val="28"/>
        </w:rPr>
      </w:pPr>
      <w:r>
        <w:rPr>
          <w:rFonts w:ascii="仿宋_GB2312" w:hAnsi="宋体" w:hint="eastAsia"/>
          <w:szCs w:val="28"/>
        </w:rPr>
        <w:t>38.2公证费/见证律师费</w:t>
      </w:r>
    </w:p>
    <w:p w14:paraId="3FC02C97" w14:textId="77777777" w:rsidR="001955DF" w:rsidRDefault="001955DF">
      <w:pPr>
        <w:snapToGrid w:val="0"/>
        <w:spacing w:line="560" w:lineRule="exact"/>
        <w:ind w:firstLineChars="201" w:firstLine="563"/>
        <w:rPr>
          <w:rFonts w:ascii="仿宋_GB2312" w:hAnsi="宋体"/>
          <w:szCs w:val="28"/>
          <w:lang w:val="en-GB"/>
        </w:rPr>
      </w:pPr>
      <w:r>
        <w:rPr>
          <w:rFonts w:ascii="仿宋_GB2312" w:hAnsi="宋体" w:hint="eastAsia"/>
          <w:szCs w:val="28"/>
          <w:lang w:val="en-GB"/>
        </w:rPr>
        <w:t>公证费/见证律师费的收费标准：见响应须知前附表。</w:t>
      </w:r>
    </w:p>
    <w:p w14:paraId="4A7B8322" w14:textId="77777777" w:rsidR="001955DF" w:rsidRDefault="001955DF">
      <w:pPr>
        <w:snapToGrid w:val="0"/>
        <w:spacing w:line="560" w:lineRule="exact"/>
        <w:ind w:firstLineChars="201" w:firstLine="563"/>
        <w:rPr>
          <w:rFonts w:ascii="仿宋_GB2312" w:hAnsi="宋体"/>
          <w:szCs w:val="28"/>
        </w:rPr>
      </w:pPr>
      <w:r>
        <w:rPr>
          <w:rFonts w:ascii="仿宋_GB2312" w:hAnsi="宋体" w:hint="eastAsia"/>
          <w:szCs w:val="28"/>
        </w:rPr>
        <w:t>38.3政府采购专家评审费</w:t>
      </w:r>
    </w:p>
    <w:p w14:paraId="7F6286DD" w14:textId="77777777" w:rsidR="001955DF" w:rsidRDefault="001955DF">
      <w:pPr>
        <w:snapToGrid w:val="0"/>
        <w:spacing w:line="560" w:lineRule="exact"/>
        <w:ind w:firstLineChars="201" w:firstLine="563"/>
        <w:rPr>
          <w:rFonts w:ascii="仿宋_GB2312" w:hAnsi="宋体"/>
          <w:szCs w:val="28"/>
        </w:rPr>
      </w:pPr>
      <w:r>
        <w:rPr>
          <w:rFonts w:ascii="仿宋_GB2312" w:hAnsi="宋体" w:hint="eastAsia"/>
          <w:szCs w:val="28"/>
        </w:rPr>
        <w:t>本项目按照威海市公共资源交易中心乳山分中心有关规定的标准执行。</w:t>
      </w:r>
    </w:p>
    <w:p w14:paraId="01DCD27C" w14:textId="77777777" w:rsidR="001955DF" w:rsidRDefault="001955DF">
      <w:pPr>
        <w:ind w:firstLine="560"/>
        <w:sectPr w:rsidR="001955DF">
          <w:pgSz w:w="11906" w:h="16838"/>
          <w:pgMar w:top="1440" w:right="1080" w:bottom="1440" w:left="1080" w:header="851" w:footer="992" w:gutter="0"/>
          <w:cols w:space="720"/>
          <w:docGrid w:type="lines" w:linePitch="312"/>
        </w:sectPr>
      </w:pPr>
    </w:p>
    <w:p w14:paraId="0F839ED0" w14:textId="77777777" w:rsidR="001955DF" w:rsidRDefault="001955DF">
      <w:pPr>
        <w:pStyle w:val="af7"/>
        <w:spacing w:before="100" w:beforeAutospacing="1" w:after="100" w:afterAutospacing="1" w:line="415" w:lineRule="auto"/>
        <w:ind w:left="1440" w:firstLine="883"/>
        <w:jc w:val="both"/>
        <w:rPr>
          <w:rFonts w:ascii="楷体_GB2312" w:eastAsia="楷体_GB2312" w:hAnsi="宋体" w:cs="宋体"/>
          <w:sz w:val="44"/>
          <w:szCs w:val="44"/>
        </w:rPr>
      </w:pPr>
      <w:r>
        <w:rPr>
          <w:rFonts w:ascii="宋体" w:hAnsi="宋体" w:cs="宋体" w:hint="eastAsia"/>
          <w:sz w:val="44"/>
          <w:szCs w:val="44"/>
        </w:rPr>
        <w:lastRenderedPageBreak/>
        <w:t>第三章</w:t>
      </w:r>
      <w:r>
        <w:rPr>
          <w:rFonts w:ascii="宋体" w:hAnsi="宋体" w:cs="宋体" w:hint="eastAsia"/>
          <w:sz w:val="44"/>
          <w:szCs w:val="44"/>
        </w:rPr>
        <w:t xml:space="preserve"> </w:t>
      </w:r>
      <w:r>
        <w:rPr>
          <w:rFonts w:ascii="楷体_GB2312" w:eastAsia="楷体_GB2312" w:hAnsi="宋体" w:cs="宋体" w:hint="eastAsia"/>
          <w:sz w:val="44"/>
          <w:szCs w:val="44"/>
        </w:rPr>
        <w:t>采购内容与要求</w:t>
      </w:r>
    </w:p>
    <w:p w14:paraId="47705B25" w14:textId="77777777" w:rsidR="001955DF" w:rsidRDefault="001955DF">
      <w:pPr>
        <w:ind w:firstLine="560"/>
      </w:pPr>
    </w:p>
    <w:p w14:paraId="3C657328" w14:textId="77777777" w:rsidR="001955DF" w:rsidRDefault="001955DF">
      <w:pPr>
        <w:ind w:firstLine="560"/>
        <w:sectPr w:rsidR="001955DF">
          <w:headerReference w:type="even" r:id="rId21"/>
          <w:footerReference w:type="default" r:id="rId22"/>
          <w:headerReference w:type="first" r:id="rId23"/>
          <w:pgSz w:w="11906" w:h="16838"/>
          <w:pgMar w:top="1440" w:right="1077" w:bottom="1440" w:left="1077" w:header="851" w:footer="992" w:gutter="0"/>
          <w:cols w:space="720"/>
          <w:docGrid w:type="lines" w:linePitch="312"/>
        </w:sectPr>
      </w:pPr>
    </w:p>
    <w:p w14:paraId="1AFFA1C5" w14:textId="77777777" w:rsidR="001955DF" w:rsidRDefault="001955DF">
      <w:pPr>
        <w:widowControl/>
        <w:spacing w:line="560" w:lineRule="exact"/>
        <w:ind w:firstLine="640"/>
        <w:jc w:val="center"/>
        <w:rPr>
          <w:rFonts w:ascii="楷体_GB2312" w:eastAsia="楷体_GB2312" w:hAnsi="宋体"/>
          <w:b/>
          <w:bCs/>
          <w:kern w:val="44"/>
          <w:sz w:val="32"/>
          <w:szCs w:val="30"/>
        </w:rPr>
      </w:pPr>
      <w:r>
        <w:rPr>
          <w:rFonts w:ascii="楷体_GB2312" w:eastAsia="楷体_GB2312" w:hAnsi="宋体" w:hint="eastAsia"/>
          <w:b/>
          <w:bCs/>
          <w:kern w:val="44"/>
          <w:sz w:val="32"/>
          <w:szCs w:val="30"/>
        </w:rPr>
        <w:lastRenderedPageBreak/>
        <w:t>第一部分 项目背景</w:t>
      </w:r>
    </w:p>
    <w:p w14:paraId="5BEDCD0B" w14:textId="77777777" w:rsidR="001955DF" w:rsidRDefault="001955DF">
      <w:pPr>
        <w:spacing w:line="560" w:lineRule="exact"/>
        <w:ind w:firstLine="562"/>
        <w:rPr>
          <w:rFonts w:ascii="黑体" w:eastAsia="黑体" w:hAnsi="黑体"/>
          <w:b/>
          <w:szCs w:val="21"/>
        </w:rPr>
      </w:pPr>
      <w:r>
        <w:rPr>
          <w:rFonts w:ascii="黑体" w:eastAsia="黑体" w:hAnsi="黑体" w:hint="eastAsia"/>
          <w:b/>
          <w:szCs w:val="21"/>
        </w:rPr>
        <w:t>一、项目概况</w:t>
      </w:r>
    </w:p>
    <w:p w14:paraId="4CE00DF7" w14:textId="77777777" w:rsidR="001955DF" w:rsidRDefault="001955DF">
      <w:pPr>
        <w:spacing w:line="560" w:lineRule="exact"/>
        <w:ind w:firstLine="560"/>
        <w:rPr>
          <w:rFonts w:ascii="仿宋_GB2312" w:hAnsi="宋体"/>
          <w:szCs w:val="21"/>
        </w:rPr>
      </w:pPr>
      <w:r>
        <w:rPr>
          <w:rFonts w:ascii="仿宋_GB2312" w:hAnsi="宋体" w:hint="eastAsia"/>
          <w:szCs w:val="21"/>
        </w:rPr>
        <w:t>项目名称：</w:t>
      </w:r>
      <w:r w:rsidRPr="00AD1695">
        <w:rPr>
          <w:rFonts w:ascii="仿宋_GB2312" w:hAnsi="宋体"/>
          <w:noProof/>
          <w:szCs w:val="21"/>
        </w:rPr>
        <w:t>乡镇兽医站标准化建设项目</w:t>
      </w:r>
    </w:p>
    <w:p w14:paraId="4A8496F2" w14:textId="77777777" w:rsidR="001955DF" w:rsidRDefault="001955DF">
      <w:pPr>
        <w:spacing w:line="560" w:lineRule="exact"/>
        <w:ind w:firstLine="560"/>
        <w:rPr>
          <w:rFonts w:ascii="仿宋_GB2312" w:hAnsi="宋体"/>
          <w:szCs w:val="21"/>
        </w:rPr>
      </w:pPr>
      <w:r>
        <w:rPr>
          <w:rFonts w:ascii="仿宋_GB2312" w:hAnsi="宋体" w:hint="eastAsia"/>
          <w:szCs w:val="21"/>
        </w:rPr>
        <w:t>项目编号：</w:t>
      </w:r>
      <w:r w:rsidRPr="00AD1695">
        <w:rPr>
          <w:rFonts w:ascii="仿宋_GB2312" w:hAnsi="宋体"/>
          <w:noProof/>
          <w:szCs w:val="21"/>
        </w:rPr>
        <w:t>SDRS-HD-2024122</w:t>
      </w:r>
    </w:p>
    <w:p w14:paraId="5B9F9010" w14:textId="77777777" w:rsidR="001955DF" w:rsidRDefault="001955DF">
      <w:pPr>
        <w:spacing w:line="560" w:lineRule="exact"/>
        <w:ind w:firstLine="560"/>
        <w:rPr>
          <w:rFonts w:ascii="仿宋_GB2312" w:hAnsi="宋体"/>
          <w:szCs w:val="21"/>
        </w:rPr>
      </w:pPr>
      <w:r>
        <w:rPr>
          <w:rFonts w:ascii="仿宋_GB2312" w:hAnsi="宋体" w:hint="eastAsia"/>
          <w:szCs w:val="21"/>
        </w:rPr>
        <w:t>项目概况说明：</w:t>
      </w:r>
      <w:r w:rsidRPr="00AD1695">
        <w:rPr>
          <w:rFonts w:ascii="仿宋_GB2312" w:hAnsi="宋体"/>
          <w:noProof/>
          <w:szCs w:val="21"/>
        </w:rPr>
        <w:t>对大孤山等5个乡镇兽医站进行标准化改造。</w:t>
      </w:r>
    </w:p>
    <w:p w14:paraId="1366A0F7" w14:textId="77777777" w:rsidR="001955DF" w:rsidRDefault="001955DF">
      <w:pPr>
        <w:spacing w:line="560" w:lineRule="exact"/>
        <w:ind w:firstLine="562"/>
        <w:rPr>
          <w:rFonts w:ascii="黑体" w:eastAsia="黑体" w:hAnsi="黑体"/>
          <w:b/>
          <w:szCs w:val="21"/>
        </w:rPr>
      </w:pPr>
      <w:r>
        <w:rPr>
          <w:rFonts w:ascii="黑体" w:eastAsia="黑体" w:hAnsi="黑体" w:hint="eastAsia"/>
          <w:b/>
          <w:szCs w:val="21"/>
        </w:rPr>
        <w:t>二、采购目标</w:t>
      </w:r>
    </w:p>
    <w:p w14:paraId="6339CD77" w14:textId="0FC13C0A" w:rsidR="001955DF" w:rsidRDefault="001955DF">
      <w:pPr>
        <w:pStyle w:val="aff"/>
        <w:spacing w:line="560" w:lineRule="exact"/>
        <w:ind w:firstLine="560"/>
        <w:rPr>
          <w:rFonts w:ascii="仿宋_GB2312" w:hAnsi="宋体"/>
        </w:rPr>
      </w:pPr>
      <w:r>
        <w:rPr>
          <w:rFonts w:ascii="仿宋_GB2312" w:hAnsi="宋体" w:hint="eastAsia"/>
        </w:rPr>
        <w:t>采购标的需实现的功能或者目标：【完成</w:t>
      </w:r>
      <w:r w:rsidRPr="00AD1695">
        <w:rPr>
          <w:rFonts w:ascii="仿宋_GB2312" w:hAnsi="宋体"/>
          <w:noProof/>
          <w:szCs w:val="21"/>
        </w:rPr>
        <w:t>对大孤山等5个乡镇兽医站进行标准化改造</w:t>
      </w:r>
      <w:r>
        <w:rPr>
          <w:rFonts w:ascii="仿宋_GB2312" w:hAnsi="宋体" w:hint="eastAsia"/>
        </w:rPr>
        <w:t>】</w:t>
      </w:r>
    </w:p>
    <w:p w14:paraId="265E1D47" w14:textId="77777777" w:rsidR="001955DF" w:rsidRDefault="001955DF">
      <w:pPr>
        <w:pStyle w:val="af2"/>
        <w:spacing w:line="560" w:lineRule="exact"/>
        <w:ind w:firstLine="560"/>
        <w:rPr>
          <w:rFonts w:ascii="仿宋_GB2312" w:hAnsi="宋体"/>
          <w:sz w:val="28"/>
        </w:rPr>
      </w:pPr>
      <w:r>
        <w:rPr>
          <w:rFonts w:ascii="仿宋_GB2312" w:hAnsi="宋体" w:hint="eastAsia"/>
          <w:sz w:val="28"/>
        </w:rPr>
        <w:t>为落实政府采购政策需满足的要求：</w:t>
      </w:r>
    </w:p>
    <w:p w14:paraId="0395F600" w14:textId="77777777" w:rsidR="001955DF" w:rsidRDefault="001955DF">
      <w:pPr>
        <w:snapToGrid w:val="0"/>
        <w:spacing w:line="560" w:lineRule="exact"/>
        <w:ind w:firstLineChars="201" w:firstLine="563"/>
        <w:rPr>
          <w:rFonts w:ascii="仿宋_GB2312" w:hAnsi="宋体"/>
          <w:szCs w:val="28"/>
        </w:rPr>
      </w:pPr>
      <w:r>
        <w:rPr>
          <w:rFonts w:ascii="仿宋_GB2312" w:hAnsi="宋体" w:hint="eastAsia"/>
          <w:szCs w:val="28"/>
        </w:rPr>
        <w:t>①所报产品属于《关于调整优化节能产品、环境标志产品政府采购执行机制的通知》（财库〔2019〕9号）规定的政府优先采购范围的，投标（响应）文件中需提供国家确定的认证机构出具的、处于有效期之内的节能产品、环境标志产品认证证书扫描件。采用综合评分法的项目在打分时由评委根据各供应商所报节能、环保产品的报价在其总报价中所占的比重，分别给予报价和技术部分总分值×（节能、环保产品报价/总报价）×5％的加分。所报产品属于《节能产品政府采购品目清单》中规定的政府强制采购节能品目的，不给予优惠政策的加分/价格扣除。</w:t>
      </w:r>
    </w:p>
    <w:p w14:paraId="2B0B233C" w14:textId="77777777" w:rsidR="001955DF" w:rsidRDefault="001955DF">
      <w:pPr>
        <w:spacing w:line="560" w:lineRule="exact"/>
        <w:ind w:firstLineChars="201" w:firstLine="563"/>
        <w:rPr>
          <w:rFonts w:ascii="仿宋_GB2312" w:hAnsi="宋体"/>
          <w:szCs w:val="28"/>
        </w:rPr>
      </w:pPr>
      <w:r>
        <w:rPr>
          <w:rFonts w:ascii="仿宋_GB2312" w:hAnsi="宋体" w:hint="eastAsia"/>
          <w:szCs w:val="28"/>
        </w:rPr>
        <w:t>②</w:t>
      </w:r>
      <w:r w:rsidRPr="00AD1695">
        <w:rPr>
          <w:rFonts w:ascii="仿宋_GB2312" w:hAnsi="宋体"/>
          <w:noProof/>
          <w:szCs w:val="28"/>
        </w:rPr>
        <w:t>本项目为专门面向中小企业采购项目，供应商提供的货物、工程或服务需满足财政部、工信部等部委发布的《关于印发&lt;政府采购促进中小企业发展管理办法&gt;的通知》（财库〔2020〕46号）中关于中小企业的规定。</w:t>
      </w:r>
    </w:p>
    <w:p w14:paraId="65538857" w14:textId="77777777" w:rsidR="001955DF" w:rsidRDefault="001955DF">
      <w:pPr>
        <w:spacing w:line="560" w:lineRule="exact"/>
        <w:ind w:firstLineChars="201" w:firstLine="563"/>
        <w:rPr>
          <w:rFonts w:ascii="仿宋_GB2312" w:hAnsi="仿宋" w:cs="宋体"/>
          <w:szCs w:val="28"/>
        </w:rPr>
      </w:pPr>
      <w:r>
        <w:rPr>
          <w:rFonts w:ascii="仿宋_GB2312" w:hAnsi="宋体" w:hint="eastAsia"/>
          <w:szCs w:val="28"/>
        </w:rPr>
        <w:t>③</w:t>
      </w:r>
      <w:r w:rsidRPr="00AD1695">
        <w:rPr>
          <w:rFonts w:ascii="仿宋_GB2312" w:hAnsi="宋体"/>
          <w:noProof/>
          <w:szCs w:val="28"/>
        </w:rPr>
        <w:t>若投标人为监狱企业，根据财政部、司法部发布的《关于政府采购支持监狱企业发展有关问题的通知》（财库〔2014〕68号）的规定，在政府采购活动中，视同小型、微型企业。投标时须提供省级以上监狱管理局、戒毒管理局（含新疆生产建设兵团）出具的属于监狱企业的证明文件，否则不享受相关政策。</w:t>
      </w:r>
    </w:p>
    <w:p w14:paraId="50A25FC0" w14:textId="77777777" w:rsidR="001955DF" w:rsidRDefault="001955DF">
      <w:pPr>
        <w:snapToGrid w:val="0"/>
        <w:spacing w:line="560" w:lineRule="exact"/>
        <w:ind w:firstLineChars="201" w:firstLine="563"/>
        <w:rPr>
          <w:rFonts w:ascii="仿宋_GB2312" w:hAnsi="仿宋" w:cs="宋体"/>
          <w:szCs w:val="28"/>
        </w:rPr>
      </w:pPr>
      <w:r>
        <w:rPr>
          <w:rFonts w:ascii="仿宋_GB2312" w:hAnsi="仿宋" w:cs="宋体" w:hint="eastAsia"/>
          <w:szCs w:val="28"/>
        </w:rPr>
        <w:lastRenderedPageBreak/>
        <w:t>④</w:t>
      </w:r>
      <w:r w:rsidRPr="00AD1695">
        <w:rPr>
          <w:rFonts w:ascii="仿宋_GB2312" w:hAnsi="仿宋" w:cs="宋体"/>
          <w:noProof/>
          <w:szCs w:val="28"/>
        </w:rPr>
        <w:t>若投标人为残疾人福利性单位，在政府采购活动中，视同小型、微型企业，投标时残疾人福利性单位需符合《财政部民政部中国残疾人联合会关于促进残疾人就业政府采购政策的通知》（财库〔2017〕141号）规定的条件，并提供《残疾人福利性单位声明函》，否则不享受相关政策。</w:t>
      </w:r>
    </w:p>
    <w:p w14:paraId="0040230B" w14:textId="77777777" w:rsidR="001955DF" w:rsidRDefault="001955DF">
      <w:pPr>
        <w:spacing w:line="560" w:lineRule="exact"/>
        <w:ind w:firstLine="562"/>
        <w:rPr>
          <w:rFonts w:ascii="仿宋_GB2312" w:hAnsi="宋体"/>
          <w:b/>
          <w:szCs w:val="21"/>
        </w:rPr>
      </w:pPr>
      <w:r>
        <w:rPr>
          <w:rFonts w:ascii="黑体" w:eastAsia="黑体" w:hAnsi="黑体" w:hint="eastAsia"/>
          <w:b/>
          <w:szCs w:val="21"/>
        </w:rPr>
        <w:t>三、采购预算</w:t>
      </w:r>
    </w:p>
    <w:p w14:paraId="378D0BC1" w14:textId="62E7E7CC" w:rsidR="001955DF" w:rsidRDefault="001955DF">
      <w:pPr>
        <w:pStyle w:val="aff"/>
        <w:spacing w:line="560" w:lineRule="exact"/>
        <w:ind w:firstLine="560"/>
        <w:rPr>
          <w:rFonts w:ascii="仿宋_GB2312" w:hAnsi="宋体"/>
        </w:rPr>
      </w:pPr>
      <w:r>
        <w:rPr>
          <w:rFonts w:ascii="仿宋_GB2312" w:hAnsi="宋体" w:hint="eastAsia"/>
        </w:rPr>
        <w:t>本项目包段的采购预算金额为</w:t>
      </w:r>
      <w:r w:rsidR="00A90289">
        <w:rPr>
          <w:rFonts w:ascii="仿宋_GB2312" w:hAnsi="宋体"/>
          <w:noProof/>
        </w:rPr>
        <w:t>580000.00</w:t>
      </w:r>
      <w:r>
        <w:rPr>
          <w:rFonts w:ascii="仿宋_GB2312" w:hAnsi="宋体" w:hint="eastAsia"/>
        </w:rPr>
        <w:t>元。</w:t>
      </w:r>
    </w:p>
    <w:p w14:paraId="3908ABC7" w14:textId="77777777" w:rsidR="001955DF" w:rsidRDefault="001955DF">
      <w:pPr>
        <w:spacing w:line="560" w:lineRule="exact"/>
        <w:ind w:firstLine="562"/>
        <w:rPr>
          <w:rFonts w:ascii="黑体" w:eastAsia="黑体" w:hAnsi="黑体"/>
          <w:b/>
          <w:szCs w:val="21"/>
        </w:rPr>
      </w:pPr>
      <w:r>
        <w:rPr>
          <w:rFonts w:ascii="黑体" w:eastAsia="黑体" w:hAnsi="黑体" w:hint="eastAsia"/>
          <w:b/>
          <w:szCs w:val="21"/>
        </w:rPr>
        <w:t>四、采购方式</w:t>
      </w:r>
    </w:p>
    <w:p w14:paraId="1CB2D028" w14:textId="77777777" w:rsidR="001955DF" w:rsidRDefault="001955DF">
      <w:pPr>
        <w:pStyle w:val="aff"/>
        <w:spacing w:line="560" w:lineRule="exact"/>
        <w:ind w:firstLine="560"/>
        <w:rPr>
          <w:rFonts w:ascii="仿宋_GB2312" w:hAnsi="宋体"/>
        </w:rPr>
      </w:pPr>
      <w:r>
        <w:rPr>
          <w:rFonts w:ascii="仿宋_GB2312" w:hAnsi="宋体" w:hint="eastAsia"/>
        </w:rPr>
        <w:t>本项目包段采用竞争性磋商方式进行采购。</w:t>
      </w:r>
    </w:p>
    <w:p w14:paraId="12E8405D" w14:textId="77777777" w:rsidR="001955DF" w:rsidRDefault="001955DF">
      <w:pPr>
        <w:widowControl/>
        <w:spacing w:line="560" w:lineRule="exact"/>
        <w:ind w:firstLine="640"/>
        <w:jc w:val="center"/>
        <w:rPr>
          <w:rFonts w:ascii="楷体_GB2312" w:eastAsia="楷体_GB2312" w:hAnsi="宋体"/>
          <w:b/>
          <w:bCs/>
          <w:kern w:val="44"/>
          <w:sz w:val="32"/>
          <w:szCs w:val="30"/>
        </w:rPr>
        <w:sectPr w:rsidR="001955DF">
          <w:headerReference w:type="default" r:id="rId24"/>
          <w:footerReference w:type="default" r:id="rId25"/>
          <w:pgSz w:w="11906" w:h="16838"/>
          <w:pgMar w:top="1440" w:right="1077" w:bottom="1440" w:left="1077" w:header="851" w:footer="992" w:gutter="0"/>
          <w:cols w:space="720"/>
          <w:docGrid w:type="lines" w:linePitch="312"/>
        </w:sectPr>
      </w:pPr>
    </w:p>
    <w:p w14:paraId="72F9DB3E" w14:textId="77777777" w:rsidR="001955DF" w:rsidRDefault="001955DF">
      <w:pPr>
        <w:widowControl/>
        <w:spacing w:line="560" w:lineRule="exact"/>
        <w:ind w:firstLine="640"/>
        <w:jc w:val="center"/>
        <w:rPr>
          <w:rFonts w:ascii="楷体_GB2312" w:eastAsia="楷体_GB2312" w:hAnsi="宋体"/>
          <w:b/>
          <w:bCs/>
          <w:kern w:val="44"/>
          <w:sz w:val="32"/>
          <w:szCs w:val="30"/>
        </w:rPr>
      </w:pPr>
      <w:r>
        <w:rPr>
          <w:rFonts w:ascii="楷体_GB2312" w:eastAsia="楷体_GB2312" w:hAnsi="宋体" w:hint="eastAsia"/>
          <w:b/>
          <w:bCs/>
          <w:kern w:val="44"/>
          <w:sz w:val="32"/>
          <w:szCs w:val="30"/>
        </w:rPr>
        <w:lastRenderedPageBreak/>
        <w:t>第二部分 采购清单及技术参数</w:t>
      </w:r>
    </w:p>
    <w:p w14:paraId="765CC0D9" w14:textId="77777777" w:rsidR="001955DF" w:rsidRDefault="001955DF">
      <w:pPr>
        <w:pStyle w:val="a8"/>
        <w:spacing w:line="560" w:lineRule="exact"/>
        <w:ind w:firstLine="560"/>
        <w:rPr>
          <w:rFonts w:ascii="仿宋_GB2312" w:hAnsi="宋体"/>
          <w:szCs w:val="21"/>
        </w:rPr>
      </w:pPr>
      <w:r>
        <w:rPr>
          <w:rFonts w:ascii="仿宋_GB2312" w:hAnsi="宋体" w:hint="eastAsia"/>
          <w:szCs w:val="21"/>
        </w:rPr>
        <w:t xml:space="preserve">本项目包段的采购标的物如下，供应商需逐项进行报价： </w:t>
      </w:r>
    </w:p>
    <w:tbl>
      <w:tblPr>
        <w:tblW w:w="131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705"/>
        <w:gridCol w:w="993"/>
        <w:gridCol w:w="992"/>
        <w:gridCol w:w="1417"/>
        <w:gridCol w:w="1134"/>
        <w:gridCol w:w="851"/>
        <w:gridCol w:w="7008"/>
      </w:tblGrid>
      <w:tr w:rsidR="001955DF" w14:paraId="7BDEE345" w14:textId="77777777">
        <w:trPr>
          <w:trHeight w:val="454"/>
          <w:jc w:val="center"/>
        </w:trPr>
        <w:tc>
          <w:tcPr>
            <w:tcW w:w="705" w:type="dxa"/>
            <w:shd w:val="clear" w:color="auto" w:fill="D9D9D9"/>
            <w:vAlign w:val="center"/>
          </w:tcPr>
          <w:p w14:paraId="5F5F3140" w14:textId="77777777" w:rsidR="001955DF" w:rsidRDefault="001955DF">
            <w:pPr>
              <w:ind w:firstLineChars="0" w:firstLine="0"/>
              <w:jc w:val="center"/>
              <w:rPr>
                <w:rFonts w:ascii="仿宋_GB2312" w:hAnsi="宋体"/>
                <w:b/>
                <w:sz w:val="24"/>
              </w:rPr>
            </w:pPr>
            <w:r>
              <w:rPr>
                <w:rFonts w:ascii="仿宋_GB2312" w:hAnsi="宋体" w:hint="eastAsia"/>
                <w:b/>
                <w:sz w:val="24"/>
              </w:rPr>
              <w:t>序号</w:t>
            </w:r>
          </w:p>
        </w:tc>
        <w:tc>
          <w:tcPr>
            <w:tcW w:w="993" w:type="dxa"/>
            <w:shd w:val="clear" w:color="auto" w:fill="D9D9D9"/>
            <w:vAlign w:val="center"/>
          </w:tcPr>
          <w:p w14:paraId="61F15E28" w14:textId="77777777" w:rsidR="001955DF" w:rsidRDefault="001955DF">
            <w:pPr>
              <w:ind w:firstLineChars="0" w:firstLine="0"/>
              <w:jc w:val="center"/>
              <w:rPr>
                <w:rFonts w:ascii="仿宋_GB2312" w:hAnsi="宋体"/>
                <w:b/>
                <w:sz w:val="24"/>
              </w:rPr>
            </w:pPr>
            <w:r>
              <w:rPr>
                <w:rFonts w:ascii="仿宋_GB2312" w:hAnsi="宋体" w:hint="eastAsia"/>
                <w:b/>
                <w:sz w:val="24"/>
              </w:rPr>
              <w:t>分类</w:t>
            </w:r>
          </w:p>
        </w:tc>
        <w:tc>
          <w:tcPr>
            <w:tcW w:w="992" w:type="dxa"/>
            <w:shd w:val="clear" w:color="auto" w:fill="D9D9D9"/>
            <w:vAlign w:val="center"/>
          </w:tcPr>
          <w:p w14:paraId="03B612AE" w14:textId="77777777" w:rsidR="001955DF" w:rsidRDefault="001955DF">
            <w:pPr>
              <w:ind w:firstLineChars="0" w:firstLine="0"/>
              <w:jc w:val="center"/>
              <w:rPr>
                <w:rFonts w:ascii="仿宋_GB2312" w:hAnsi="宋体"/>
                <w:b/>
                <w:sz w:val="24"/>
              </w:rPr>
            </w:pPr>
            <w:r>
              <w:rPr>
                <w:rFonts w:ascii="仿宋_GB2312" w:hAnsi="宋体" w:hint="eastAsia"/>
                <w:b/>
                <w:sz w:val="24"/>
              </w:rPr>
              <w:t>清单</w:t>
            </w:r>
          </w:p>
          <w:p w14:paraId="7AF75122" w14:textId="77777777" w:rsidR="001955DF" w:rsidRDefault="001955DF">
            <w:pPr>
              <w:ind w:firstLineChars="0" w:firstLine="0"/>
              <w:jc w:val="center"/>
              <w:rPr>
                <w:rFonts w:ascii="仿宋_GB2312" w:hAnsi="宋体"/>
                <w:b/>
                <w:sz w:val="24"/>
              </w:rPr>
            </w:pPr>
            <w:r>
              <w:rPr>
                <w:rFonts w:ascii="仿宋_GB2312" w:hAnsi="宋体" w:hint="eastAsia"/>
                <w:b/>
                <w:sz w:val="24"/>
              </w:rPr>
              <w:t>分组</w:t>
            </w:r>
          </w:p>
        </w:tc>
        <w:tc>
          <w:tcPr>
            <w:tcW w:w="1417" w:type="dxa"/>
            <w:shd w:val="clear" w:color="auto" w:fill="D9D9D9"/>
            <w:vAlign w:val="center"/>
          </w:tcPr>
          <w:p w14:paraId="7CF080D4" w14:textId="77777777" w:rsidR="001955DF" w:rsidRDefault="001955DF">
            <w:pPr>
              <w:ind w:firstLineChars="0" w:firstLine="0"/>
              <w:jc w:val="center"/>
              <w:rPr>
                <w:rFonts w:ascii="仿宋_GB2312" w:hAnsi="宋体"/>
                <w:b/>
                <w:sz w:val="24"/>
              </w:rPr>
            </w:pPr>
            <w:r>
              <w:rPr>
                <w:rFonts w:ascii="仿宋_GB2312" w:hAnsi="宋体" w:hint="eastAsia"/>
                <w:b/>
                <w:sz w:val="24"/>
              </w:rPr>
              <w:t>清单名称</w:t>
            </w:r>
          </w:p>
        </w:tc>
        <w:tc>
          <w:tcPr>
            <w:tcW w:w="1134" w:type="dxa"/>
            <w:shd w:val="clear" w:color="auto" w:fill="D9D9D9"/>
            <w:vAlign w:val="center"/>
          </w:tcPr>
          <w:p w14:paraId="318B5268" w14:textId="77777777" w:rsidR="001955DF" w:rsidRDefault="001955DF">
            <w:pPr>
              <w:ind w:firstLineChars="0" w:firstLine="0"/>
              <w:jc w:val="center"/>
              <w:rPr>
                <w:rFonts w:ascii="仿宋_GB2312" w:hAnsi="宋体"/>
                <w:b/>
                <w:sz w:val="24"/>
              </w:rPr>
            </w:pPr>
            <w:r>
              <w:rPr>
                <w:rFonts w:ascii="仿宋_GB2312" w:hAnsi="宋体" w:hint="eastAsia"/>
                <w:b/>
                <w:sz w:val="24"/>
              </w:rPr>
              <w:t>数量</w:t>
            </w:r>
          </w:p>
        </w:tc>
        <w:tc>
          <w:tcPr>
            <w:tcW w:w="851" w:type="dxa"/>
            <w:shd w:val="clear" w:color="auto" w:fill="D9D9D9"/>
            <w:vAlign w:val="center"/>
          </w:tcPr>
          <w:p w14:paraId="48E53054" w14:textId="77777777" w:rsidR="001955DF" w:rsidRDefault="001955DF">
            <w:pPr>
              <w:ind w:firstLineChars="0" w:firstLine="0"/>
              <w:jc w:val="center"/>
              <w:rPr>
                <w:rFonts w:ascii="仿宋_GB2312" w:hAnsi="宋体"/>
                <w:b/>
                <w:sz w:val="24"/>
              </w:rPr>
            </w:pPr>
            <w:r>
              <w:rPr>
                <w:rFonts w:ascii="仿宋_GB2312" w:hAnsi="宋体" w:hint="eastAsia"/>
                <w:b/>
                <w:sz w:val="24"/>
              </w:rPr>
              <w:t>单位</w:t>
            </w:r>
          </w:p>
        </w:tc>
        <w:tc>
          <w:tcPr>
            <w:tcW w:w="7008" w:type="dxa"/>
            <w:shd w:val="clear" w:color="auto" w:fill="D9D9D9"/>
            <w:vAlign w:val="center"/>
          </w:tcPr>
          <w:p w14:paraId="1B7BEA79" w14:textId="77777777" w:rsidR="001955DF" w:rsidRDefault="001955DF">
            <w:pPr>
              <w:ind w:firstLineChars="0" w:firstLine="0"/>
              <w:jc w:val="center"/>
              <w:rPr>
                <w:rFonts w:ascii="仿宋_GB2312" w:hAnsi="宋体"/>
                <w:b/>
                <w:sz w:val="24"/>
              </w:rPr>
            </w:pPr>
            <w:r>
              <w:rPr>
                <w:rFonts w:ascii="仿宋_GB2312" w:hAnsi="宋体" w:hint="eastAsia"/>
                <w:b/>
                <w:sz w:val="24"/>
              </w:rPr>
              <w:t>功能与技术参数</w:t>
            </w:r>
          </w:p>
        </w:tc>
      </w:tr>
      <w:tr w:rsidR="001955DF" w14:paraId="3AE59D29" w14:textId="77777777">
        <w:trPr>
          <w:trHeight w:val="970"/>
          <w:jc w:val="center"/>
        </w:trPr>
        <w:tc>
          <w:tcPr>
            <w:tcW w:w="705" w:type="dxa"/>
            <w:vAlign w:val="center"/>
          </w:tcPr>
          <w:p w14:paraId="30C1BA90" w14:textId="77777777" w:rsidR="001955DF" w:rsidRDefault="001955DF">
            <w:pPr>
              <w:ind w:firstLineChars="0" w:firstLine="0"/>
              <w:jc w:val="center"/>
              <w:rPr>
                <w:rFonts w:ascii="仿宋_GB2312" w:hAnsi="宋体"/>
                <w:sz w:val="24"/>
              </w:rPr>
            </w:pPr>
            <w:r>
              <w:rPr>
                <w:rFonts w:ascii="仿宋_GB2312" w:hAnsi="宋体" w:hint="eastAsia"/>
                <w:sz w:val="24"/>
              </w:rPr>
              <w:t>1</w:t>
            </w:r>
          </w:p>
        </w:tc>
        <w:tc>
          <w:tcPr>
            <w:tcW w:w="993" w:type="dxa"/>
            <w:vAlign w:val="center"/>
          </w:tcPr>
          <w:p w14:paraId="131F00C1" w14:textId="77777777" w:rsidR="001955DF" w:rsidRDefault="001955DF">
            <w:pPr>
              <w:ind w:firstLineChars="0" w:firstLine="0"/>
              <w:jc w:val="center"/>
              <w:rPr>
                <w:rFonts w:ascii="仿宋_GB2312" w:hAnsi="宋体"/>
                <w:sz w:val="24"/>
              </w:rPr>
            </w:pPr>
            <w:r>
              <w:rPr>
                <w:rFonts w:ascii="仿宋_GB2312" w:hAnsi="宋体" w:hint="eastAsia"/>
                <w:sz w:val="24"/>
              </w:rPr>
              <w:t>工程</w:t>
            </w:r>
          </w:p>
        </w:tc>
        <w:tc>
          <w:tcPr>
            <w:tcW w:w="992" w:type="dxa"/>
            <w:vAlign w:val="center"/>
          </w:tcPr>
          <w:p w14:paraId="276CA8CF" w14:textId="77777777" w:rsidR="001955DF" w:rsidRDefault="001955DF">
            <w:pPr>
              <w:ind w:firstLineChars="0" w:firstLine="0"/>
              <w:jc w:val="center"/>
              <w:rPr>
                <w:rFonts w:ascii="仿宋_GB2312" w:hAnsi="宋体"/>
                <w:sz w:val="24"/>
              </w:rPr>
            </w:pPr>
          </w:p>
        </w:tc>
        <w:tc>
          <w:tcPr>
            <w:tcW w:w="1417" w:type="dxa"/>
            <w:vAlign w:val="center"/>
          </w:tcPr>
          <w:p w14:paraId="0E94C5A0" w14:textId="77777777" w:rsidR="001955DF" w:rsidRDefault="001955DF">
            <w:pPr>
              <w:ind w:firstLineChars="0" w:firstLine="0"/>
              <w:jc w:val="center"/>
              <w:rPr>
                <w:rFonts w:ascii="仿宋_GB2312" w:hAnsi="宋体"/>
                <w:sz w:val="24"/>
              </w:rPr>
            </w:pPr>
            <w:r w:rsidRPr="00AD1695">
              <w:rPr>
                <w:rFonts w:ascii="仿宋_GB2312" w:hAnsi="宋体"/>
                <w:noProof/>
                <w:sz w:val="24"/>
              </w:rPr>
              <w:t>标准化改造</w:t>
            </w:r>
          </w:p>
        </w:tc>
        <w:tc>
          <w:tcPr>
            <w:tcW w:w="1134" w:type="dxa"/>
            <w:vAlign w:val="center"/>
          </w:tcPr>
          <w:p w14:paraId="7C6E35FB" w14:textId="77777777" w:rsidR="001955DF" w:rsidRDefault="001955DF">
            <w:pPr>
              <w:ind w:firstLineChars="0" w:firstLine="0"/>
              <w:jc w:val="center"/>
              <w:rPr>
                <w:rFonts w:ascii="仿宋_GB2312" w:hAnsi="宋体"/>
                <w:sz w:val="24"/>
              </w:rPr>
            </w:pPr>
            <w:r>
              <w:rPr>
                <w:rFonts w:ascii="仿宋_GB2312" w:hAnsi="宋体" w:hint="eastAsia"/>
                <w:sz w:val="24"/>
              </w:rPr>
              <w:t>1</w:t>
            </w:r>
          </w:p>
        </w:tc>
        <w:tc>
          <w:tcPr>
            <w:tcW w:w="851" w:type="dxa"/>
            <w:vAlign w:val="center"/>
          </w:tcPr>
          <w:p w14:paraId="2B19DA7E" w14:textId="77777777" w:rsidR="001955DF" w:rsidRDefault="001955DF">
            <w:pPr>
              <w:ind w:firstLineChars="0" w:firstLine="0"/>
              <w:jc w:val="center"/>
              <w:rPr>
                <w:rFonts w:ascii="仿宋_GB2312" w:hAnsi="宋体"/>
                <w:sz w:val="24"/>
              </w:rPr>
            </w:pPr>
            <w:r>
              <w:rPr>
                <w:rFonts w:ascii="仿宋_GB2312" w:hAnsi="宋体" w:hint="eastAsia"/>
                <w:sz w:val="24"/>
              </w:rPr>
              <w:t>宗</w:t>
            </w:r>
          </w:p>
        </w:tc>
        <w:tc>
          <w:tcPr>
            <w:tcW w:w="7008" w:type="dxa"/>
            <w:vAlign w:val="center"/>
          </w:tcPr>
          <w:p w14:paraId="19DFD470" w14:textId="77777777" w:rsidR="001955DF" w:rsidRDefault="001955DF">
            <w:pPr>
              <w:ind w:firstLineChars="0" w:firstLine="0"/>
              <w:rPr>
                <w:rFonts w:ascii="仿宋_GB2312" w:hAnsi="宋体"/>
                <w:sz w:val="24"/>
              </w:rPr>
            </w:pPr>
            <w:r w:rsidRPr="00AD1695">
              <w:rPr>
                <w:rFonts w:ascii="仿宋_GB2312" w:hAnsi="宋体"/>
                <w:noProof/>
                <w:sz w:val="24"/>
              </w:rPr>
              <w:t>对大孤山等5个乡镇兽医站进行标准化改造。</w:t>
            </w:r>
            <w:r>
              <w:rPr>
                <w:rFonts w:ascii="仿宋_GB2312" w:hAnsi="宋体" w:hint="eastAsia"/>
                <w:sz w:val="24"/>
              </w:rPr>
              <w:t>具体内容详见补充文件。</w:t>
            </w:r>
          </w:p>
        </w:tc>
      </w:tr>
    </w:tbl>
    <w:p w14:paraId="15CB0AE2" w14:textId="77777777" w:rsidR="001955DF" w:rsidRDefault="001955DF">
      <w:pPr>
        <w:widowControl/>
        <w:spacing w:line="200" w:lineRule="exact"/>
        <w:jc w:val="center"/>
        <w:rPr>
          <w:rFonts w:ascii="仿宋_GB2312" w:hAnsi="宋体"/>
          <w:sz w:val="10"/>
          <w:szCs w:val="10"/>
        </w:rPr>
      </w:pPr>
    </w:p>
    <w:p w14:paraId="296D438A" w14:textId="77777777" w:rsidR="001955DF" w:rsidRDefault="001955DF">
      <w:pPr>
        <w:widowControl/>
        <w:spacing w:line="560" w:lineRule="exact"/>
        <w:ind w:firstLine="560"/>
        <w:jc w:val="left"/>
        <w:rPr>
          <w:rFonts w:ascii="仿宋_GB2312" w:hAnsi="宋体"/>
          <w:szCs w:val="21"/>
        </w:rPr>
      </w:pPr>
    </w:p>
    <w:p w14:paraId="5FC4CAE4" w14:textId="77777777" w:rsidR="001955DF" w:rsidRDefault="001955DF">
      <w:pPr>
        <w:widowControl/>
        <w:spacing w:line="560" w:lineRule="exact"/>
        <w:ind w:firstLine="640"/>
        <w:jc w:val="center"/>
        <w:rPr>
          <w:rFonts w:ascii="楷体_GB2312" w:eastAsia="楷体_GB2312" w:hAnsi="宋体"/>
          <w:b/>
          <w:bCs/>
          <w:kern w:val="44"/>
          <w:sz w:val="32"/>
          <w:szCs w:val="30"/>
        </w:rPr>
        <w:sectPr w:rsidR="001955DF">
          <w:pgSz w:w="16838" w:h="11906" w:orient="landscape"/>
          <w:pgMar w:top="1077" w:right="1440" w:bottom="1077" w:left="1440" w:header="851" w:footer="992" w:gutter="0"/>
          <w:cols w:space="720"/>
          <w:docGrid w:type="lines" w:linePitch="312"/>
        </w:sectPr>
      </w:pPr>
    </w:p>
    <w:p w14:paraId="1BA86ACA" w14:textId="77777777" w:rsidR="001955DF" w:rsidRDefault="001955DF">
      <w:pPr>
        <w:widowControl/>
        <w:spacing w:line="560" w:lineRule="exact"/>
        <w:ind w:firstLine="640"/>
        <w:jc w:val="center"/>
        <w:rPr>
          <w:rFonts w:ascii="楷体_GB2312" w:eastAsia="楷体_GB2312" w:hAnsi="宋体"/>
          <w:b/>
          <w:bCs/>
          <w:kern w:val="44"/>
          <w:sz w:val="32"/>
          <w:szCs w:val="30"/>
        </w:rPr>
      </w:pPr>
      <w:r>
        <w:rPr>
          <w:rFonts w:ascii="楷体_GB2312" w:eastAsia="楷体_GB2312" w:hAnsi="宋体" w:hint="eastAsia"/>
          <w:b/>
          <w:bCs/>
          <w:kern w:val="44"/>
          <w:sz w:val="32"/>
          <w:szCs w:val="30"/>
        </w:rPr>
        <w:lastRenderedPageBreak/>
        <w:t>第三部分 技术要求</w:t>
      </w:r>
    </w:p>
    <w:p w14:paraId="271598AF" w14:textId="77777777" w:rsidR="001955DF" w:rsidRDefault="001955DF">
      <w:pPr>
        <w:spacing w:line="560" w:lineRule="exact"/>
        <w:ind w:firstLine="562"/>
        <w:rPr>
          <w:rFonts w:ascii="黑体" w:eastAsia="黑体" w:hAnsi="黑体"/>
          <w:b/>
          <w:szCs w:val="21"/>
        </w:rPr>
      </w:pPr>
      <w:r>
        <w:rPr>
          <w:rFonts w:ascii="黑体" w:eastAsia="黑体" w:hAnsi="黑体" w:hint="eastAsia"/>
          <w:b/>
          <w:szCs w:val="21"/>
        </w:rPr>
        <w:t>一、需执行的标准</w:t>
      </w:r>
    </w:p>
    <w:p w14:paraId="028F2820" w14:textId="77777777" w:rsidR="001955DF" w:rsidRDefault="001955DF">
      <w:pPr>
        <w:spacing w:line="560" w:lineRule="exact"/>
        <w:ind w:firstLine="560"/>
        <w:rPr>
          <w:rFonts w:ascii="仿宋_GB2312" w:hAnsi="宋体"/>
          <w:szCs w:val="21"/>
        </w:rPr>
      </w:pPr>
      <w:r>
        <w:rPr>
          <w:rFonts w:ascii="仿宋_GB2312" w:hAnsi="宋体" w:hint="eastAsia"/>
          <w:szCs w:val="21"/>
        </w:rPr>
        <w:t xml:space="preserve">1）国家相关标准：按照国家最新标准执行  </w:t>
      </w:r>
    </w:p>
    <w:p w14:paraId="49031018" w14:textId="77777777" w:rsidR="001955DF" w:rsidRDefault="001955DF">
      <w:pPr>
        <w:spacing w:line="560" w:lineRule="exact"/>
        <w:ind w:firstLine="560"/>
        <w:rPr>
          <w:rFonts w:ascii="仿宋_GB2312" w:hAnsi="宋体"/>
          <w:szCs w:val="21"/>
        </w:rPr>
      </w:pPr>
      <w:r>
        <w:rPr>
          <w:rFonts w:ascii="仿宋_GB2312" w:hAnsi="宋体" w:hint="eastAsia"/>
          <w:szCs w:val="21"/>
        </w:rPr>
        <w:t xml:space="preserve">2）行业标准：按照行业最新标准执行  </w:t>
      </w:r>
    </w:p>
    <w:p w14:paraId="158D329A" w14:textId="77777777" w:rsidR="001955DF" w:rsidRDefault="001955DF">
      <w:pPr>
        <w:spacing w:line="560" w:lineRule="exact"/>
        <w:ind w:firstLine="560"/>
        <w:rPr>
          <w:rFonts w:ascii="仿宋_GB2312" w:hAnsi="宋体"/>
          <w:szCs w:val="21"/>
        </w:rPr>
      </w:pPr>
      <w:r>
        <w:rPr>
          <w:rFonts w:ascii="仿宋_GB2312" w:hAnsi="宋体" w:hint="eastAsia"/>
          <w:szCs w:val="21"/>
        </w:rPr>
        <w:t xml:space="preserve">3）地方标准：按照地方最新标准执行  </w:t>
      </w:r>
    </w:p>
    <w:p w14:paraId="64DB0C2B" w14:textId="77777777" w:rsidR="001955DF" w:rsidRDefault="001955DF">
      <w:pPr>
        <w:spacing w:line="560" w:lineRule="exact"/>
        <w:ind w:firstLine="560"/>
        <w:rPr>
          <w:rFonts w:ascii="仿宋_GB2312" w:hAnsi="宋体"/>
          <w:szCs w:val="21"/>
        </w:rPr>
      </w:pPr>
      <w:r>
        <w:rPr>
          <w:rFonts w:ascii="仿宋_GB2312" w:hAnsi="宋体" w:hint="eastAsia"/>
          <w:szCs w:val="21"/>
        </w:rPr>
        <w:t xml:space="preserve">4）其他标准：按照最新标准执行 </w:t>
      </w:r>
      <w:r>
        <w:rPr>
          <w:rFonts w:ascii="仿宋_GB2312" w:hAnsi="宋体"/>
          <w:szCs w:val="21"/>
        </w:rPr>
        <w:t xml:space="preserve"> </w:t>
      </w:r>
    </w:p>
    <w:p w14:paraId="426EBFBD" w14:textId="77777777" w:rsidR="001955DF" w:rsidRDefault="001955DF">
      <w:pPr>
        <w:spacing w:line="560" w:lineRule="exact"/>
        <w:ind w:firstLine="562"/>
        <w:rPr>
          <w:rFonts w:ascii="黑体" w:eastAsia="黑体" w:hAnsi="黑体"/>
          <w:b/>
          <w:szCs w:val="21"/>
        </w:rPr>
      </w:pPr>
      <w:r>
        <w:rPr>
          <w:rFonts w:ascii="黑体" w:eastAsia="黑体" w:hAnsi="黑体" w:hint="eastAsia"/>
          <w:b/>
          <w:szCs w:val="21"/>
        </w:rPr>
        <w:t>二、实施及交付</w:t>
      </w:r>
    </w:p>
    <w:p w14:paraId="2DBE81A4" w14:textId="77777777" w:rsidR="001955DF" w:rsidRDefault="001955DF">
      <w:pPr>
        <w:spacing w:line="560" w:lineRule="exact"/>
        <w:ind w:firstLine="560"/>
        <w:rPr>
          <w:rFonts w:ascii="仿宋_GB2312" w:hAnsi="宋体"/>
          <w:szCs w:val="21"/>
        </w:rPr>
      </w:pPr>
      <w:r>
        <w:rPr>
          <w:rFonts w:ascii="仿宋_GB2312" w:hAnsi="宋体" w:hint="eastAsia"/>
          <w:szCs w:val="21"/>
        </w:rPr>
        <w:t xml:space="preserve">1）质量要求：合格 </w:t>
      </w:r>
    </w:p>
    <w:p w14:paraId="00802B1A" w14:textId="77777777" w:rsidR="001955DF" w:rsidRDefault="001955DF">
      <w:pPr>
        <w:spacing w:line="560" w:lineRule="exact"/>
        <w:ind w:firstLine="560"/>
        <w:rPr>
          <w:rFonts w:ascii="仿宋_GB2312" w:hAnsi="宋体"/>
          <w:szCs w:val="21"/>
        </w:rPr>
      </w:pPr>
      <w:r>
        <w:rPr>
          <w:rFonts w:ascii="仿宋_GB2312" w:hAnsi="宋体"/>
          <w:szCs w:val="21"/>
        </w:rPr>
        <w:t>2）安全要求</w:t>
      </w:r>
      <w:r>
        <w:rPr>
          <w:rFonts w:ascii="仿宋_GB2312" w:hAnsi="宋体" w:hint="eastAsia"/>
          <w:szCs w:val="21"/>
        </w:rPr>
        <w:t xml:space="preserve">：使用安全、可靠 </w:t>
      </w:r>
    </w:p>
    <w:p w14:paraId="5002329A" w14:textId="77777777" w:rsidR="001955DF" w:rsidRDefault="001955DF">
      <w:pPr>
        <w:spacing w:line="560" w:lineRule="exact"/>
        <w:ind w:firstLine="560"/>
        <w:rPr>
          <w:rFonts w:ascii="仿宋_GB2312" w:hAnsi="宋体"/>
          <w:szCs w:val="21"/>
        </w:rPr>
      </w:pPr>
      <w:r>
        <w:rPr>
          <w:rFonts w:ascii="仿宋_GB2312" w:hAnsi="宋体" w:hint="eastAsia"/>
          <w:szCs w:val="21"/>
        </w:rPr>
        <w:t>3）工期：</w:t>
      </w:r>
      <w:r w:rsidRPr="00AD1695">
        <w:rPr>
          <w:rFonts w:ascii="仿宋_GB2312" w:hAnsi="宋体"/>
          <w:noProof/>
          <w:szCs w:val="21"/>
        </w:rPr>
        <w:t>90日历天</w:t>
      </w:r>
    </w:p>
    <w:p w14:paraId="7F5C1396" w14:textId="77777777" w:rsidR="001955DF" w:rsidRDefault="001955DF">
      <w:pPr>
        <w:spacing w:line="560" w:lineRule="exact"/>
        <w:ind w:firstLine="560"/>
        <w:rPr>
          <w:rFonts w:ascii="仿宋_GB2312" w:hAnsi="宋体"/>
          <w:szCs w:val="21"/>
        </w:rPr>
      </w:pPr>
      <w:r>
        <w:rPr>
          <w:rFonts w:ascii="仿宋_GB2312" w:hAnsi="宋体"/>
          <w:szCs w:val="21"/>
        </w:rPr>
        <w:t>4）交付（实施）地点</w:t>
      </w:r>
    </w:p>
    <w:p w14:paraId="0A685E67" w14:textId="77777777" w:rsidR="001955DF" w:rsidRDefault="001955DF">
      <w:pPr>
        <w:spacing w:line="560" w:lineRule="exact"/>
        <w:ind w:firstLine="560"/>
        <w:rPr>
          <w:rFonts w:ascii="仿宋_GB2312" w:hAnsi="宋体"/>
          <w:szCs w:val="21"/>
        </w:rPr>
      </w:pPr>
      <w:r>
        <w:rPr>
          <w:rFonts w:ascii="仿宋_GB2312" w:hAnsi="宋体" w:hint="eastAsia"/>
          <w:szCs w:val="21"/>
        </w:rPr>
        <w:t xml:space="preserve">采购人指定地点 </w:t>
      </w:r>
    </w:p>
    <w:p w14:paraId="60FA4119" w14:textId="77777777" w:rsidR="001955DF" w:rsidRDefault="001955DF">
      <w:pPr>
        <w:spacing w:line="560" w:lineRule="exact"/>
        <w:ind w:firstLine="560"/>
        <w:rPr>
          <w:rFonts w:ascii="仿宋_GB2312" w:hAnsi="宋体"/>
          <w:szCs w:val="21"/>
        </w:rPr>
      </w:pPr>
      <w:r>
        <w:rPr>
          <w:rFonts w:ascii="仿宋_GB2312" w:hAnsi="宋体" w:hint="eastAsia"/>
          <w:szCs w:val="21"/>
        </w:rPr>
        <w:t>5）付款方式</w:t>
      </w:r>
    </w:p>
    <w:p w14:paraId="7BA0584F" w14:textId="77777777" w:rsidR="001955DF" w:rsidRDefault="001955DF">
      <w:pPr>
        <w:spacing w:line="560" w:lineRule="exact"/>
        <w:ind w:firstLine="560"/>
        <w:rPr>
          <w:rFonts w:ascii="仿宋_GB2312" w:hAnsi="宋体"/>
          <w:szCs w:val="21"/>
        </w:rPr>
      </w:pPr>
      <w:r w:rsidRPr="00AD1695">
        <w:rPr>
          <w:rFonts w:ascii="仿宋_GB2312" w:hAnsi="宋体"/>
          <w:noProof/>
          <w:szCs w:val="21"/>
        </w:rPr>
        <w:t>按工程形象进度付款，按月计量，在建设期内支付30%，工程竣工验收合格支付到合同价款的50%，审计结束支付到结算价款的70%，剩余资金分三年付清，每年支付10%。</w:t>
      </w:r>
    </w:p>
    <w:p w14:paraId="5168D50B" w14:textId="77777777" w:rsidR="001955DF" w:rsidRDefault="001955DF">
      <w:pPr>
        <w:spacing w:line="560" w:lineRule="exact"/>
        <w:ind w:firstLine="562"/>
        <w:rPr>
          <w:rFonts w:ascii="黑体" w:eastAsia="黑体" w:hAnsi="黑体"/>
          <w:b/>
          <w:szCs w:val="21"/>
        </w:rPr>
      </w:pPr>
      <w:r>
        <w:rPr>
          <w:rFonts w:ascii="黑体" w:eastAsia="黑体" w:hAnsi="黑体" w:hint="eastAsia"/>
          <w:b/>
          <w:szCs w:val="21"/>
        </w:rPr>
        <w:t>三、服务要求</w:t>
      </w:r>
    </w:p>
    <w:p w14:paraId="3DC1FB0F" w14:textId="77777777" w:rsidR="001955DF" w:rsidRDefault="001955DF">
      <w:pPr>
        <w:spacing w:line="560" w:lineRule="exact"/>
        <w:ind w:firstLine="560"/>
        <w:rPr>
          <w:rFonts w:ascii="仿宋_GB2312" w:hAnsi="宋体"/>
          <w:szCs w:val="21"/>
        </w:rPr>
      </w:pPr>
      <w:r>
        <w:rPr>
          <w:rFonts w:ascii="仿宋_GB2312" w:hAnsi="宋体" w:hint="eastAsia"/>
          <w:szCs w:val="21"/>
        </w:rPr>
        <w:t>1）服务标准</w:t>
      </w:r>
    </w:p>
    <w:p w14:paraId="55C95626" w14:textId="77777777" w:rsidR="001955DF" w:rsidRDefault="001955DF">
      <w:pPr>
        <w:spacing w:line="560" w:lineRule="exact"/>
        <w:ind w:firstLine="560"/>
        <w:rPr>
          <w:rFonts w:ascii="仿宋_GB2312" w:hAnsi="宋体"/>
          <w:szCs w:val="21"/>
        </w:rPr>
      </w:pPr>
      <w:r>
        <w:rPr>
          <w:rFonts w:ascii="仿宋_GB2312" w:hAnsi="宋体" w:hint="eastAsia"/>
          <w:szCs w:val="21"/>
        </w:rPr>
        <w:t xml:space="preserve">达到采购文件要求 </w:t>
      </w:r>
    </w:p>
    <w:p w14:paraId="27FAD8A2" w14:textId="61928435" w:rsidR="001955DF" w:rsidRDefault="001955DF">
      <w:pPr>
        <w:spacing w:line="560" w:lineRule="exact"/>
        <w:ind w:firstLine="560"/>
        <w:rPr>
          <w:rFonts w:ascii="仿宋_GB2312" w:hAnsi="宋体"/>
          <w:szCs w:val="21"/>
        </w:rPr>
      </w:pPr>
      <w:r>
        <w:rPr>
          <w:rFonts w:ascii="仿宋_GB2312" w:hAnsi="宋体"/>
          <w:szCs w:val="21"/>
        </w:rPr>
        <w:t>2）</w:t>
      </w:r>
      <w:r>
        <w:rPr>
          <w:rFonts w:ascii="仿宋_GB2312" w:hAnsi="宋体" w:hint="eastAsia"/>
          <w:szCs w:val="21"/>
        </w:rPr>
        <w:t>保修期：</w:t>
      </w:r>
      <w:r w:rsidRPr="00AD1695">
        <w:rPr>
          <w:rFonts w:ascii="仿宋_GB2312" w:hAnsi="宋体"/>
          <w:noProof/>
          <w:szCs w:val="21"/>
        </w:rPr>
        <w:t>两年</w:t>
      </w:r>
    </w:p>
    <w:p w14:paraId="5D5576BF" w14:textId="77777777" w:rsidR="001955DF" w:rsidRDefault="001955DF">
      <w:pPr>
        <w:spacing w:line="560" w:lineRule="exact"/>
        <w:ind w:firstLine="562"/>
        <w:rPr>
          <w:rFonts w:ascii="黑体" w:eastAsia="黑体" w:hAnsi="黑体"/>
          <w:b/>
          <w:szCs w:val="21"/>
        </w:rPr>
      </w:pPr>
      <w:r>
        <w:rPr>
          <w:rFonts w:ascii="黑体" w:eastAsia="黑体" w:hAnsi="黑体" w:hint="eastAsia"/>
          <w:b/>
          <w:szCs w:val="21"/>
        </w:rPr>
        <w:t>四、验收标准</w:t>
      </w:r>
    </w:p>
    <w:p w14:paraId="32B96A8F" w14:textId="77777777" w:rsidR="001955DF" w:rsidRDefault="001955DF">
      <w:pPr>
        <w:spacing w:line="560" w:lineRule="exact"/>
        <w:ind w:firstLine="560"/>
        <w:rPr>
          <w:rFonts w:ascii="仿宋_GB2312" w:hAnsi="宋体"/>
          <w:szCs w:val="21"/>
        </w:rPr>
      </w:pPr>
      <w:r>
        <w:rPr>
          <w:rFonts w:ascii="仿宋_GB2312" w:hAnsi="宋体" w:hint="eastAsia"/>
          <w:szCs w:val="28"/>
        </w:rPr>
        <w:t xml:space="preserve">符合相关技术要求及行业标准。 </w:t>
      </w:r>
      <w:r>
        <w:rPr>
          <w:rFonts w:ascii="仿宋_GB2312" w:hAnsi="宋体" w:hint="eastAsia"/>
          <w:szCs w:val="21"/>
        </w:rPr>
        <w:t xml:space="preserve"> </w:t>
      </w:r>
    </w:p>
    <w:p w14:paraId="0E39BC61" w14:textId="3C4940C2" w:rsidR="001955DF" w:rsidRDefault="001955DF">
      <w:pPr>
        <w:spacing w:line="560" w:lineRule="exact"/>
        <w:ind w:firstLine="562"/>
        <w:rPr>
          <w:rFonts w:ascii="黑体" w:eastAsia="黑体" w:hAnsi="黑体"/>
          <w:b/>
          <w:szCs w:val="21"/>
        </w:rPr>
      </w:pPr>
      <w:r>
        <w:rPr>
          <w:rFonts w:ascii="黑体" w:eastAsia="黑体" w:hAnsi="黑体" w:hint="eastAsia"/>
          <w:b/>
          <w:szCs w:val="21"/>
        </w:rPr>
        <w:t>五、其他技术及服务要求</w:t>
      </w:r>
    </w:p>
    <w:p w14:paraId="61461D54" w14:textId="77777777" w:rsidR="00B80DC1" w:rsidRDefault="00B80DC1">
      <w:pPr>
        <w:spacing w:line="560" w:lineRule="exact"/>
        <w:ind w:firstLine="562"/>
        <w:rPr>
          <w:rFonts w:ascii="黑体" w:eastAsia="黑体" w:hAnsi="黑体"/>
          <w:b/>
          <w:szCs w:val="21"/>
        </w:rPr>
      </w:pPr>
    </w:p>
    <w:p w14:paraId="720EC931" w14:textId="77777777" w:rsidR="00B80DC1" w:rsidRPr="00B80DC1" w:rsidRDefault="00B80DC1" w:rsidP="00B80DC1">
      <w:pPr>
        <w:spacing w:line="560" w:lineRule="exact"/>
        <w:ind w:firstLine="720"/>
        <w:jc w:val="center"/>
        <w:rPr>
          <w:rFonts w:ascii="仿宋_GB2312" w:hAnsi="宋体"/>
          <w:sz w:val="36"/>
          <w:szCs w:val="36"/>
        </w:rPr>
      </w:pPr>
      <w:r w:rsidRPr="00B80DC1">
        <w:rPr>
          <w:rFonts w:ascii="仿宋_GB2312" w:hAnsi="宋体" w:hint="eastAsia"/>
          <w:sz w:val="36"/>
          <w:szCs w:val="36"/>
        </w:rPr>
        <w:lastRenderedPageBreak/>
        <w:t>工程清单编制说明</w:t>
      </w:r>
    </w:p>
    <w:p w14:paraId="64EF0EFA" w14:textId="008E66EA" w:rsidR="00B80DC1" w:rsidRPr="00B80DC1" w:rsidRDefault="00B80DC1" w:rsidP="00B80DC1">
      <w:pPr>
        <w:spacing w:line="560" w:lineRule="exact"/>
        <w:ind w:firstLine="560"/>
        <w:rPr>
          <w:rFonts w:ascii="仿宋_GB2312" w:hAnsi="宋体"/>
          <w:szCs w:val="28"/>
        </w:rPr>
      </w:pPr>
      <w:r w:rsidRPr="00B80DC1">
        <w:rPr>
          <w:rFonts w:ascii="仿宋_GB2312" w:hAnsi="宋体" w:hint="eastAsia"/>
          <w:szCs w:val="28"/>
        </w:rPr>
        <w:t>1、投标单位参与投标视为已考察工程现场，对现场情况（包括工地位置情况、道路、存贮空间、装运限制及任何其他足以影响报价的情况）已较为了解和充分预计，并能根据已了解情况合理组织完成施工。现场原有工程的实际情况（包括与其他专业施工单位交接过程中的各种因素）视为在报价中已充分考虑，任何因忽视或误解工地情况而导致的索赔或工期延长将不被批准。</w:t>
      </w:r>
    </w:p>
    <w:p w14:paraId="421E6D41" w14:textId="77777777" w:rsidR="00B80DC1" w:rsidRPr="00B80DC1" w:rsidRDefault="00B80DC1" w:rsidP="00B80DC1">
      <w:pPr>
        <w:spacing w:line="560" w:lineRule="exact"/>
        <w:ind w:firstLine="560"/>
        <w:rPr>
          <w:rFonts w:ascii="仿宋_GB2312" w:hAnsi="宋体"/>
          <w:szCs w:val="28"/>
        </w:rPr>
      </w:pPr>
      <w:r w:rsidRPr="00B80DC1">
        <w:rPr>
          <w:rFonts w:ascii="仿宋_GB2312" w:hAnsi="宋体" w:hint="eastAsia"/>
          <w:szCs w:val="28"/>
        </w:rPr>
        <w:t>2、所有清单综合单价应含其子目的全部工作内容的费用（与图纸和技术要求不一致、特别注明的除外），对不予计量的工作内容，其费用应视为已分摊在综合单价或总价之中。</w:t>
      </w:r>
    </w:p>
    <w:p w14:paraId="245227B0" w14:textId="77777777" w:rsidR="00B80DC1" w:rsidRPr="00B80DC1" w:rsidRDefault="00B80DC1" w:rsidP="00B80DC1">
      <w:pPr>
        <w:spacing w:line="560" w:lineRule="exact"/>
        <w:ind w:firstLine="560"/>
        <w:rPr>
          <w:rFonts w:ascii="仿宋_GB2312" w:hAnsi="宋体"/>
          <w:szCs w:val="28"/>
        </w:rPr>
      </w:pPr>
      <w:r w:rsidRPr="00B80DC1">
        <w:rPr>
          <w:rFonts w:ascii="仿宋_GB2312" w:hAnsi="宋体" w:hint="eastAsia"/>
          <w:szCs w:val="28"/>
        </w:rPr>
        <w:t>3、投标单位在投标报价时，应根据企业自身实力结合市场信息，充分考虑市场竞争因素和市场风险进行自主报价。</w:t>
      </w:r>
    </w:p>
    <w:p w14:paraId="7EC952F1" w14:textId="77777777" w:rsidR="00B80DC1" w:rsidRPr="00B80DC1" w:rsidRDefault="00B80DC1" w:rsidP="00B80DC1">
      <w:pPr>
        <w:spacing w:line="560" w:lineRule="exact"/>
        <w:ind w:firstLine="560"/>
        <w:rPr>
          <w:rFonts w:ascii="仿宋_GB2312" w:hAnsi="宋体"/>
          <w:szCs w:val="28"/>
        </w:rPr>
      </w:pPr>
      <w:r w:rsidRPr="00B80DC1">
        <w:rPr>
          <w:rFonts w:ascii="仿宋_GB2312" w:hAnsi="宋体" w:hint="eastAsia"/>
          <w:szCs w:val="28"/>
        </w:rPr>
        <w:t>4、工程量清单计价表中的综合单价应包括完成本项目（清单子目）内容所需的人工费、材料费、机械使用费、制作费、运输费、安装费、管理费、利润、自主报价材料的采保费、损耗等，并考虑风险因素，以及为完成本工程项目（清单子目）的施工所发生于该工程施工前和施工过程中技术、生活、安全等方面的非工程实体项目费用，以及招标文件和合同中明确的其他责任和义务。</w:t>
      </w:r>
    </w:p>
    <w:p w14:paraId="0C7FD6BF" w14:textId="77777777" w:rsidR="00B80DC1" w:rsidRPr="00B80DC1" w:rsidRDefault="00B80DC1" w:rsidP="00B80DC1">
      <w:pPr>
        <w:spacing w:line="560" w:lineRule="exact"/>
        <w:ind w:firstLine="560"/>
        <w:rPr>
          <w:rFonts w:ascii="仿宋_GB2312" w:hAnsi="宋体"/>
          <w:szCs w:val="28"/>
        </w:rPr>
      </w:pPr>
      <w:r w:rsidRPr="00B80DC1">
        <w:rPr>
          <w:rFonts w:ascii="仿宋_GB2312" w:hAnsi="宋体" w:hint="eastAsia"/>
          <w:szCs w:val="28"/>
        </w:rPr>
        <w:t>5、投标单位应详细填写工程量清单计价表中的每一项综合单价及合价，如某一项没有填写视为已包括在其它项目清单的综合单价及总价内。</w:t>
      </w:r>
    </w:p>
    <w:p w14:paraId="1F5E2625" w14:textId="77777777" w:rsidR="00B80DC1" w:rsidRPr="00B80DC1" w:rsidRDefault="00B80DC1" w:rsidP="00B80DC1">
      <w:pPr>
        <w:spacing w:line="560" w:lineRule="exact"/>
        <w:ind w:firstLine="560"/>
        <w:rPr>
          <w:rFonts w:ascii="仿宋_GB2312" w:hAnsi="宋体"/>
          <w:szCs w:val="28"/>
        </w:rPr>
      </w:pPr>
      <w:r w:rsidRPr="00B80DC1">
        <w:rPr>
          <w:rFonts w:ascii="仿宋_GB2312" w:hAnsi="宋体" w:hint="eastAsia"/>
          <w:szCs w:val="28"/>
        </w:rPr>
        <w:t>6、投标单位必须完成所有按国家相关法律法规、行业规范等文件要求的检验、检测和验收工作；由此产生的费用投标单位在报价时须予以考虑，结算时不增加此部分费用。</w:t>
      </w:r>
    </w:p>
    <w:p w14:paraId="79EA1B3A" w14:textId="77777777" w:rsidR="00B80DC1" w:rsidRPr="00B80DC1" w:rsidRDefault="00B80DC1" w:rsidP="00B80DC1">
      <w:pPr>
        <w:spacing w:line="560" w:lineRule="exact"/>
        <w:ind w:firstLine="560"/>
        <w:rPr>
          <w:rFonts w:ascii="仿宋_GB2312" w:hAnsi="宋体"/>
          <w:szCs w:val="28"/>
        </w:rPr>
      </w:pPr>
      <w:r w:rsidRPr="00B80DC1">
        <w:rPr>
          <w:rFonts w:ascii="仿宋_GB2312" w:hAnsi="宋体" w:hint="eastAsia"/>
          <w:szCs w:val="28"/>
        </w:rPr>
        <w:t>7、工程施工中，为保证工程质量，施工单位自行采取的施工工艺、施工措施项目，均由投标单位在报价时自行考虑，结算时不增加此部分费用。</w:t>
      </w:r>
    </w:p>
    <w:p w14:paraId="25236C58" w14:textId="77777777" w:rsidR="00B80DC1" w:rsidRPr="00B80DC1" w:rsidRDefault="00B80DC1" w:rsidP="00B80DC1">
      <w:pPr>
        <w:spacing w:line="560" w:lineRule="exact"/>
        <w:ind w:firstLine="560"/>
        <w:rPr>
          <w:rFonts w:ascii="仿宋_GB2312" w:hAnsi="宋体"/>
          <w:szCs w:val="28"/>
        </w:rPr>
      </w:pPr>
      <w:r w:rsidRPr="00B80DC1">
        <w:rPr>
          <w:rFonts w:ascii="仿宋_GB2312" w:hAnsi="宋体" w:hint="eastAsia"/>
          <w:szCs w:val="28"/>
        </w:rPr>
        <w:t>8、所有材料均应选用符合国标的产品，在投标文件中注明选用材料的品牌，</w:t>
      </w:r>
      <w:r w:rsidRPr="00B80DC1">
        <w:rPr>
          <w:rFonts w:ascii="仿宋_GB2312" w:hAnsi="宋体" w:hint="eastAsia"/>
          <w:szCs w:val="28"/>
        </w:rPr>
        <w:lastRenderedPageBreak/>
        <w:t>所有由投标单位自主报价的材料，采购前中标单位均须提供样品，经招标人同意后方可使用；若中标单位提供的样品不符合招标文件的质量档次要求，招标人有权指定供应商，一切费用由中标单位承担。</w:t>
      </w:r>
    </w:p>
    <w:p w14:paraId="5B003193" w14:textId="77777777" w:rsidR="00B80DC1" w:rsidRPr="00B80DC1" w:rsidRDefault="00B80DC1" w:rsidP="00B80DC1">
      <w:pPr>
        <w:spacing w:line="560" w:lineRule="exact"/>
        <w:ind w:firstLine="560"/>
        <w:rPr>
          <w:rFonts w:ascii="仿宋_GB2312" w:hAnsi="宋体"/>
          <w:szCs w:val="28"/>
        </w:rPr>
      </w:pPr>
      <w:r w:rsidRPr="00B80DC1">
        <w:rPr>
          <w:rFonts w:ascii="仿宋_GB2312" w:hAnsi="宋体" w:hint="eastAsia"/>
          <w:szCs w:val="28"/>
        </w:rPr>
        <w:t>9、工程量清单中的工作内容和项目特征描述，均为分部分项清单项目的主要内容。若有未列全的其他内容由投标单位按照招标文件、设计图纸、规范等资料要求综合考虑；设计及规范等资料未明确的由投标单位根据现场考察、施工经验和相关资料综合考虑；或于答疑前书面提出，在答疑时统一解决。所有分部分项工程量清单均以完成该清单项目的所有内容为准考虑到综合报价中，结算时不予调整。结算时对清单特征描述中未施工的部分予以相应的扣除。</w:t>
      </w:r>
    </w:p>
    <w:p w14:paraId="317ACACA" w14:textId="77777777" w:rsidR="00B80DC1" w:rsidRPr="00B80DC1" w:rsidRDefault="00B80DC1" w:rsidP="00B80DC1">
      <w:pPr>
        <w:spacing w:line="560" w:lineRule="exact"/>
        <w:ind w:firstLine="560"/>
        <w:rPr>
          <w:rFonts w:ascii="仿宋_GB2312" w:hAnsi="宋体"/>
          <w:szCs w:val="28"/>
        </w:rPr>
      </w:pPr>
      <w:r w:rsidRPr="00B80DC1">
        <w:rPr>
          <w:rFonts w:ascii="仿宋_GB2312" w:hAnsi="宋体" w:hint="eastAsia"/>
          <w:szCs w:val="28"/>
        </w:rPr>
        <w:t>10、、清单单价中，应综合考虑施工现场非正常施工因素增加的费用。</w:t>
      </w:r>
    </w:p>
    <w:p w14:paraId="4EC280EC" w14:textId="77777777" w:rsidR="00B80DC1" w:rsidRPr="00B80DC1" w:rsidRDefault="00B80DC1" w:rsidP="00B80DC1">
      <w:pPr>
        <w:spacing w:line="560" w:lineRule="exact"/>
        <w:ind w:firstLine="560"/>
        <w:rPr>
          <w:rFonts w:ascii="仿宋_GB2312" w:hAnsi="宋体"/>
          <w:szCs w:val="28"/>
        </w:rPr>
      </w:pPr>
      <w:r w:rsidRPr="00B80DC1">
        <w:rPr>
          <w:rFonts w:ascii="仿宋_GB2312" w:hAnsi="宋体" w:hint="eastAsia"/>
          <w:szCs w:val="28"/>
        </w:rPr>
        <w:t>11、材料搬运、卫生清理、垂直运输及脚手架等零星费用均由投标单位在报价时自行考虑，分别包含在各个相应清单的综合单价中，结算时无论何种情况均不调整。</w:t>
      </w:r>
    </w:p>
    <w:p w14:paraId="16D8B9E6" w14:textId="77777777" w:rsidR="00B80DC1" w:rsidRPr="00B80DC1" w:rsidRDefault="00B80DC1" w:rsidP="00B80DC1">
      <w:pPr>
        <w:spacing w:line="560" w:lineRule="exact"/>
        <w:ind w:firstLine="560"/>
        <w:rPr>
          <w:rFonts w:ascii="仿宋_GB2312" w:hAnsi="宋体"/>
          <w:szCs w:val="28"/>
        </w:rPr>
      </w:pPr>
      <w:r w:rsidRPr="00B80DC1">
        <w:rPr>
          <w:rFonts w:ascii="仿宋_GB2312" w:hAnsi="宋体" w:hint="eastAsia"/>
          <w:szCs w:val="28"/>
        </w:rPr>
        <w:t>12、本工程量清单按增值税一般计税模式编制。</w:t>
      </w:r>
    </w:p>
    <w:p w14:paraId="57FC9334" w14:textId="75B808E6" w:rsidR="001955DF" w:rsidRDefault="00B80DC1" w:rsidP="00B80DC1">
      <w:pPr>
        <w:spacing w:line="560" w:lineRule="exact"/>
        <w:ind w:firstLine="560"/>
        <w:rPr>
          <w:rFonts w:ascii="仿宋_GB2312" w:hAnsi="宋体"/>
          <w:szCs w:val="28"/>
        </w:rPr>
      </w:pPr>
      <w:r w:rsidRPr="00B80DC1">
        <w:rPr>
          <w:rFonts w:ascii="仿宋_GB2312" w:hAnsi="宋体" w:hint="eastAsia"/>
          <w:szCs w:val="28"/>
        </w:rPr>
        <w:t>13、本工程控制价含暂列金26520.68元</w:t>
      </w:r>
      <w:r w:rsidR="001955DF">
        <w:rPr>
          <w:rFonts w:ascii="仿宋_GB2312" w:hAnsi="宋体" w:hint="eastAsia"/>
          <w:szCs w:val="28"/>
        </w:rPr>
        <w:t>。</w:t>
      </w:r>
    </w:p>
    <w:p w14:paraId="0FA8140D" w14:textId="77777777" w:rsidR="001955DF" w:rsidRDefault="001955DF">
      <w:pPr>
        <w:spacing w:line="560" w:lineRule="exact"/>
        <w:ind w:firstLine="562"/>
        <w:rPr>
          <w:rFonts w:ascii="黑体" w:eastAsia="黑体" w:hAnsi="黑体"/>
          <w:b/>
          <w:szCs w:val="21"/>
        </w:rPr>
      </w:pPr>
      <w:r>
        <w:rPr>
          <w:rFonts w:ascii="黑体" w:eastAsia="黑体" w:hAnsi="黑体" w:hint="eastAsia"/>
          <w:b/>
          <w:szCs w:val="21"/>
        </w:rPr>
        <w:t>六、采购人拟采用的采购方式</w:t>
      </w:r>
    </w:p>
    <w:p w14:paraId="3E15E840" w14:textId="77777777" w:rsidR="001955DF" w:rsidRDefault="001955DF">
      <w:pPr>
        <w:widowControl/>
        <w:adjustRightInd w:val="0"/>
        <w:spacing w:line="560" w:lineRule="exact"/>
        <w:ind w:firstLine="560"/>
        <w:jc w:val="left"/>
        <w:rPr>
          <w:rFonts w:ascii="黑体" w:eastAsia="黑体" w:hAnsi="黑体"/>
          <w:sz w:val="32"/>
          <w:szCs w:val="32"/>
        </w:rPr>
      </w:pPr>
      <w:r>
        <w:rPr>
          <w:rFonts w:ascii="仿宋_GB2312" w:hAnsi="宋体" w:hint="eastAsia"/>
        </w:rPr>
        <w:t>竞争性磋商</w:t>
      </w:r>
    </w:p>
    <w:p w14:paraId="697BBB8F" w14:textId="77777777" w:rsidR="001955DF" w:rsidRDefault="001955DF">
      <w:pPr>
        <w:spacing w:line="560" w:lineRule="exact"/>
        <w:ind w:firstLine="562"/>
        <w:rPr>
          <w:rFonts w:ascii="黑体" w:eastAsia="黑体" w:hAnsi="黑体"/>
          <w:b/>
          <w:szCs w:val="21"/>
        </w:rPr>
      </w:pPr>
      <w:r>
        <w:rPr>
          <w:rFonts w:ascii="黑体" w:eastAsia="黑体" w:hAnsi="黑体" w:hint="eastAsia"/>
          <w:b/>
          <w:szCs w:val="21"/>
        </w:rPr>
        <w:t>七、采购人拟采用采购方式的理由（非公开招标方式需要填写）</w:t>
      </w:r>
    </w:p>
    <w:p w14:paraId="4AD754C2" w14:textId="77777777" w:rsidR="001955DF" w:rsidRDefault="001955DF">
      <w:pPr>
        <w:spacing w:line="560" w:lineRule="exact"/>
        <w:ind w:firstLine="560"/>
        <w:rPr>
          <w:rFonts w:ascii="仿宋_GB2312" w:hAnsi="宋体"/>
          <w:szCs w:val="28"/>
        </w:rPr>
      </w:pPr>
      <w:r>
        <w:rPr>
          <w:rFonts w:ascii="仿宋_GB2312" w:hAnsi="宋体" w:hint="eastAsia"/>
          <w:szCs w:val="28"/>
        </w:rPr>
        <w:t>未达到公开招标限额。</w:t>
      </w:r>
    </w:p>
    <w:p w14:paraId="41DB8153" w14:textId="2DA20D55" w:rsidR="001955DF" w:rsidRDefault="001955DF">
      <w:pPr>
        <w:spacing w:line="560" w:lineRule="exact"/>
        <w:ind w:firstLine="562"/>
        <w:rPr>
          <w:rFonts w:ascii="仿宋_GB2312" w:hAnsi="宋体"/>
          <w:b/>
          <w:szCs w:val="21"/>
        </w:rPr>
      </w:pPr>
      <w:r>
        <w:rPr>
          <w:rFonts w:ascii="黑体" w:eastAsia="黑体" w:hAnsi="黑体" w:hint="eastAsia"/>
          <w:b/>
          <w:szCs w:val="21"/>
        </w:rPr>
        <w:t>八、采购意向是否公开</w:t>
      </w:r>
      <w:r>
        <w:rPr>
          <w:rFonts w:ascii="仿宋_GB2312" w:hAnsi="宋体" w:hint="eastAsia"/>
          <w:b/>
          <w:szCs w:val="21"/>
        </w:rPr>
        <w:t>：</w:t>
      </w:r>
      <w:proofErr w:type="gramStart"/>
      <w:r w:rsidR="005D590B">
        <w:rPr>
          <w:rFonts w:ascii="仿宋_GB2312" w:hAnsi="宋体" w:hint="eastAsia"/>
          <w:b/>
          <w:szCs w:val="21"/>
        </w:rPr>
        <w:t>否</w:t>
      </w:r>
      <w:proofErr w:type="gramEnd"/>
    </w:p>
    <w:p w14:paraId="1CFD27BE" w14:textId="77777777" w:rsidR="001955DF" w:rsidRDefault="001955DF">
      <w:pPr>
        <w:spacing w:line="560" w:lineRule="exact"/>
        <w:ind w:firstLine="562"/>
        <w:rPr>
          <w:rFonts w:ascii="仿宋_GB2312" w:hAnsi="宋体"/>
          <w:b/>
          <w:szCs w:val="21"/>
        </w:rPr>
      </w:pPr>
      <w:r>
        <w:rPr>
          <w:rFonts w:ascii="黑体" w:eastAsia="黑体" w:hAnsi="黑体" w:hint="eastAsia"/>
          <w:b/>
          <w:szCs w:val="21"/>
        </w:rPr>
        <w:t>九、是否收取</w:t>
      </w:r>
      <w:proofErr w:type="gramStart"/>
      <w:r>
        <w:rPr>
          <w:rFonts w:ascii="黑体" w:eastAsia="黑体" w:hAnsi="黑体" w:hint="eastAsia"/>
          <w:b/>
          <w:szCs w:val="21"/>
        </w:rPr>
        <w:t>各类涉企</w:t>
      </w:r>
      <w:proofErr w:type="gramEnd"/>
      <w:r>
        <w:rPr>
          <w:rFonts w:ascii="黑体" w:eastAsia="黑体" w:hAnsi="黑体" w:hint="eastAsia"/>
          <w:b/>
          <w:szCs w:val="21"/>
        </w:rPr>
        <w:t>保证金（投标保证金、履约保证金)：</w:t>
      </w:r>
      <w:proofErr w:type="gramStart"/>
      <w:r>
        <w:rPr>
          <w:rFonts w:ascii="仿宋_GB2312" w:hAnsi="宋体" w:hint="eastAsia"/>
          <w:b/>
          <w:szCs w:val="21"/>
        </w:rPr>
        <w:t>否</w:t>
      </w:r>
      <w:proofErr w:type="gramEnd"/>
    </w:p>
    <w:p w14:paraId="36EA6EA7" w14:textId="77777777" w:rsidR="001955DF" w:rsidRDefault="001955DF">
      <w:pPr>
        <w:spacing w:line="560" w:lineRule="exact"/>
        <w:ind w:firstLine="562"/>
        <w:rPr>
          <w:rFonts w:ascii="仿宋_GB2312" w:hAnsi="宋体"/>
          <w:b/>
          <w:szCs w:val="21"/>
        </w:rPr>
      </w:pPr>
      <w:r>
        <w:rPr>
          <w:rFonts w:ascii="黑体" w:eastAsia="黑体" w:hAnsi="黑体" w:hint="eastAsia"/>
          <w:b/>
          <w:szCs w:val="21"/>
        </w:rPr>
        <w:t>十、是否为专门面向中小企业采购：</w:t>
      </w:r>
      <w:r w:rsidRPr="00AD1695">
        <w:rPr>
          <w:rFonts w:ascii="仿宋_GB2312" w:hAnsi="宋体"/>
          <w:b/>
          <w:noProof/>
          <w:szCs w:val="21"/>
        </w:rPr>
        <w:t>是</w:t>
      </w:r>
    </w:p>
    <w:p w14:paraId="5AA3D335" w14:textId="636AD207" w:rsidR="001955DF" w:rsidRDefault="001955DF">
      <w:pPr>
        <w:spacing w:line="560" w:lineRule="exact"/>
        <w:ind w:firstLine="562"/>
        <w:rPr>
          <w:rFonts w:ascii="仿宋_GB2312" w:hAnsi="宋体"/>
          <w:b/>
          <w:szCs w:val="21"/>
        </w:rPr>
      </w:pPr>
      <w:r>
        <w:rPr>
          <w:rFonts w:ascii="仿宋_GB2312" w:hAnsi="宋体" w:hint="eastAsia"/>
          <w:b/>
          <w:szCs w:val="21"/>
        </w:rPr>
        <w:t>注：因确需使用不可替代的专利、专有技术，基础设施限制，或者提供特定公共服务等原因，只能从中小企业之外的供应商处采购的；</w:t>
      </w:r>
    </w:p>
    <w:p w14:paraId="59EA9096" w14:textId="77777777" w:rsidR="001955DF" w:rsidRDefault="001955DF">
      <w:pPr>
        <w:spacing w:line="560" w:lineRule="exact"/>
        <w:ind w:firstLine="562"/>
        <w:rPr>
          <w:rFonts w:ascii="仿宋_GB2312" w:hAnsi="宋体"/>
          <w:b/>
          <w:szCs w:val="21"/>
        </w:rPr>
      </w:pPr>
      <w:r>
        <w:rPr>
          <w:rFonts w:ascii="黑体" w:eastAsia="黑体" w:hAnsi="黑体" w:hint="eastAsia"/>
          <w:b/>
          <w:szCs w:val="21"/>
        </w:rPr>
        <w:lastRenderedPageBreak/>
        <w:t>十一、是否允许联合体响应：</w:t>
      </w:r>
      <w:r>
        <w:rPr>
          <w:rFonts w:ascii="仿宋_GB2312" w:hAnsi="宋体" w:hint="eastAsia"/>
          <w:b/>
          <w:szCs w:val="21"/>
        </w:rPr>
        <w:t>否；</w:t>
      </w:r>
    </w:p>
    <w:p w14:paraId="16B9BFC2" w14:textId="77777777" w:rsidR="001955DF" w:rsidRDefault="001955DF">
      <w:pPr>
        <w:spacing w:line="560" w:lineRule="exact"/>
        <w:ind w:firstLine="562"/>
        <w:rPr>
          <w:rFonts w:ascii="仿宋_GB2312" w:hAnsi="宋体"/>
          <w:b/>
          <w:szCs w:val="21"/>
        </w:rPr>
      </w:pPr>
      <w:r>
        <w:rPr>
          <w:rFonts w:ascii="黑体" w:eastAsia="黑体" w:hAnsi="黑体" w:hint="eastAsia"/>
          <w:b/>
          <w:szCs w:val="21"/>
        </w:rPr>
        <w:t>十二、对中小企业在资金支付期限、预付款比例等方面的优惠措施：无</w:t>
      </w:r>
    </w:p>
    <w:p w14:paraId="6EFE3337" w14:textId="3CE64408" w:rsidR="001955DF" w:rsidRDefault="001955DF">
      <w:pPr>
        <w:spacing w:line="560" w:lineRule="exact"/>
        <w:ind w:firstLine="562"/>
        <w:rPr>
          <w:rFonts w:ascii="黑体" w:eastAsia="黑体" w:hAnsi="黑体"/>
          <w:b/>
          <w:szCs w:val="21"/>
        </w:rPr>
      </w:pPr>
      <w:r>
        <w:rPr>
          <w:rFonts w:ascii="黑体" w:eastAsia="黑体" w:hAnsi="黑体" w:hint="eastAsia"/>
          <w:b/>
          <w:szCs w:val="21"/>
        </w:rPr>
        <w:t>十三、采购标的对应的中小企业划分标准所属行业：</w:t>
      </w:r>
      <w:r w:rsidR="005D590B">
        <w:rPr>
          <w:rFonts w:ascii="黑体" w:eastAsia="黑体" w:hAnsi="黑体" w:hint="eastAsia"/>
          <w:b/>
          <w:szCs w:val="21"/>
        </w:rPr>
        <w:t>建筑业</w:t>
      </w:r>
    </w:p>
    <w:p w14:paraId="28FFB899" w14:textId="77777777" w:rsidR="001955DF" w:rsidRDefault="001955DF">
      <w:pPr>
        <w:spacing w:line="560" w:lineRule="exact"/>
        <w:ind w:firstLine="562"/>
        <w:rPr>
          <w:rFonts w:ascii="仿宋_GB2312" w:hAnsi="宋体"/>
          <w:b/>
          <w:szCs w:val="21"/>
        </w:rPr>
      </w:pPr>
      <w:r>
        <w:rPr>
          <w:rFonts w:ascii="黑体" w:eastAsia="黑体" w:hAnsi="黑体" w:hint="eastAsia"/>
          <w:b/>
          <w:szCs w:val="21"/>
        </w:rPr>
        <w:t xml:space="preserve">十四、联系方式 </w:t>
      </w:r>
    </w:p>
    <w:p w14:paraId="7559838B" w14:textId="77777777" w:rsidR="001955DF" w:rsidRDefault="001955DF">
      <w:pPr>
        <w:spacing w:line="560" w:lineRule="exact"/>
        <w:ind w:firstLine="560"/>
        <w:rPr>
          <w:rFonts w:ascii="仿宋_GB2312" w:hAnsi="宋体"/>
          <w:szCs w:val="21"/>
        </w:rPr>
      </w:pPr>
      <w:r>
        <w:rPr>
          <w:rFonts w:ascii="仿宋_GB2312" w:hAnsi="宋体" w:hint="eastAsia"/>
          <w:szCs w:val="21"/>
        </w:rPr>
        <w:t>采购人：</w:t>
      </w:r>
      <w:r w:rsidRPr="00AD1695">
        <w:rPr>
          <w:rFonts w:ascii="仿宋_GB2312" w:hAnsi="宋体"/>
          <w:noProof/>
          <w:szCs w:val="21"/>
        </w:rPr>
        <w:t>乳山市畜牧兽医事业发展中心</w:t>
      </w:r>
    </w:p>
    <w:p w14:paraId="06187405" w14:textId="77777777" w:rsidR="001955DF" w:rsidRDefault="001955DF">
      <w:pPr>
        <w:spacing w:line="560" w:lineRule="exact"/>
        <w:ind w:firstLine="560"/>
        <w:rPr>
          <w:rFonts w:ascii="仿宋_GB2312" w:hAnsi="宋体"/>
          <w:szCs w:val="21"/>
        </w:rPr>
      </w:pPr>
      <w:r>
        <w:rPr>
          <w:rFonts w:ascii="仿宋_GB2312" w:hAnsi="宋体" w:hint="eastAsia"/>
          <w:szCs w:val="21"/>
        </w:rPr>
        <w:t>采购人地址：</w:t>
      </w:r>
      <w:r w:rsidRPr="00AD1695">
        <w:rPr>
          <w:rFonts w:ascii="仿宋_GB2312" w:hAnsi="宋体"/>
          <w:noProof/>
          <w:szCs w:val="21"/>
        </w:rPr>
        <w:t>乳山市胜利街84号</w:t>
      </w:r>
    </w:p>
    <w:p w14:paraId="7327957E" w14:textId="77777777" w:rsidR="001955DF" w:rsidRDefault="001955DF">
      <w:pPr>
        <w:spacing w:line="560" w:lineRule="exact"/>
        <w:ind w:firstLine="560"/>
        <w:rPr>
          <w:rFonts w:ascii="仿宋_GB2312" w:hAnsi="宋体"/>
          <w:szCs w:val="21"/>
        </w:rPr>
      </w:pPr>
      <w:r>
        <w:rPr>
          <w:rFonts w:ascii="仿宋_GB2312" w:hAnsi="宋体" w:hint="eastAsia"/>
          <w:szCs w:val="21"/>
        </w:rPr>
        <w:t>联系人：</w:t>
      </w:r>
      <w:r w:rsidRPr="00AD1695">
        <w:rPr>
          <w:rFonts w:ascii="仿宋_GB2312" w:hAnsi="宋体"/>
          <w:noProof/>
          <w:szCs w:val="21"/>
        </w:rPr>
        <w:t>宋竹青</w:t>
      </w:r>
    </w:p>
    <w:p w14:paraId="509EED05" w14:textId="77777777" w:rsidR="001955DF" w:rsidRDefault="001955DF">
      <w:pPr>
        <w:spacing w:line="560" w:lineRule="exact"/>
        <w:ind w:firstLine="560"/>
        <w:rPr>
          <w:rFonts w:ascii="仿宋_GB2312" w:hAnsi="宋体"/>
          <w:szCs w:val="21"/>
        </w:rPr>
      </w:pPr>
      <w:r>
        <w:rPr>
          <w:rFonts w:ascii="仿宋_GB2312" w:hAnsi="宋体" w:hint="eastAsia"/>
          <w:szCs w:val="21"/>
        </w:rPr>
        <w:t>联系电话：</w:t>
      </w:r>
      <w:r w:rsidRPr="00AD1695">
        <w:rPr>
          <w:rFonts w:ascii="仿宋_GB2312" w:hAnsi="宋体"/>
          <w:noProof/>
          <w:szCs w:val="21"/>
        </w:rPr>
        <w:t>0631-6860016</w:t>
      </w:r>
    </w:p>
    <w:p w14:paraId="7BF7C888" w14:textId="77777777" w:rsidR="001955DF" w:rsidRDefault="001955DF">
      <w:pPr>
        <w:spacing w:line="560" w:lineRule="exact"/>
        <w:ind w:firstLine="560"/>
        <w:sectPr w:rsidR="001955DF">
          <w:pgSz w:w="11906" w:h="16838"/>
          <w:pgMar w:top="1440" w:right="1077" w:bottom="1440" w:left="1077" w:header="851" w:footer="992" w:gutter="0"/>
          <w:cols w:space="720"/>
          <w:docGrid w:type="lines" w:linePitch="312"/>
        </w:sectPr>
      </w:pPr>
    </w:p>
    <w:p w14:paraId="6BD502F0" w14:textId="77777777" w:rsidR="001955DF" w:rsidRDefault="001955DF">
      <w:pPr>
        <w:pStyle w:val="af7"/>
        <w:spacing w:before="100" w:beforeAutospacing="1" w:after="100" w:afterAutospacing="1" w:line="415" w:lineRule="auto"/>
        <w:ind w:left="1440" w:firstLine="883"/>
        <w:jc w:val="both"/>
        <w:rPr>
          <w:rFonts w:ascii="宋体" w:hAnsi="宋体" w:cs="宋体"/>
          <w:sz w:val="44"/>
          <w:szCs w:val="44"/>
        </w:rPr>
      </w:pPr>
      <w:r>
        <w:rPr>
          <w:rFonts w:ascii="宋体" w:hAnsi="宋体" w:cs="宋体" w:hint="eastAsia"/>
          <w:sz w:val="44"/>
          <w:szCs w:val="44"/>
        </w:rPr>
        <w:lastRenderedPageBreak/>
        <w:t>第四章</w:t>
      </w:r>
      <w:r>
        <w:rPr>
          <w:rFonts w:ascii="宋体" w:hAnsi="宋体" w:cs="宋体" w:hint="eastAsia"/>
          <w:sz w:val="44"/>
          <w:szCs w:val="44"/>
        </w:rPr>
        <w:t xml:space="preserve"> </w:t>
      </w:r>
      <w:r>
        <w:rPr>
          <w:rFonts w:ascii="楷体_GB2312" w:eastAsia="楷体_GB2312" w:hAnsi="宋体" w:cs="宋体" w:hint="eastAsia"/>
          <w:sz w:val="44"/>
          <w:szCs w:val="44"/>
        </w:rPr>
        <w:t>磋商原则、程序和方法</w:t>
      </w:r>
    </w:p>
    <w:p w14:paraId="65DEA300" w14:textId="77777777" w:rsidR="001955DF" w:rsidRDefault="001955DF">
      <w:pPr>
        <w:spacing w:line="720" w:lineRule="auto"/>
        <w:ind w:firstLine="560"/>
        <w:rPr>
          <w:rFonts w:ascii="楷体_GB2312" w:eastAsia="楷体_GB2312"/>
          <w:b/>
          <w:szCs w:val="28"/>
        </w:rPr>
      </w:pPr>
      <w:r>
        <w:rPr>
          <w:rFonts w:ascii="楷体_GB2312" w:eastAsia="楷体_GB2312" w:hint="eastAsia"/>
          <w:b/>
          <w:szCs w:val="28"/>
        </w:rPr>
        <w:t>一、评审原则</w:t>
      </w:r>
    </w:p>
    <w:p w14:paraId="292033E8" w14:textId="77777777" w:rsidR="001955DF" w:rsidRDefault="001955DF">
      <w:pPr>
        <w:spacing w:line="520" w:lineRule="exact"/>
        <w:ind w:firstLine="560"/>
        <w:rPr>
          <w:rFonts w:ascii="仿宋_GB2312" w:hAnsi="宋体"/>
          <w:szCs w:val="21"/>
        </w:rPr>
      </w:pPr>
      <w:r>
        <w:rPr>
          <w:rFonts w:ascii="仿宋_GB2312" w:hAnsi="宋体" w:hint="eastAsia"/>
          <w:szCs w:val="21"/>
        </w:rPr>
        <w:t>“客观、公正、审慎”为本次评审的基本原则，磋商小组将按照这一原则的要求，公正、平等地对待各报价供应商，同时，在评审时恪守以下原则：</w:t>
      </w:r>
    </w:p>
    <w:p w14:paraId="53741D40" w14:textId="77777777" w:rsidR="001955DF" w:rsidRDefault="001955DF">
      <w:pPr>
        <w:spacing w:line="520" w:lineRule="exact"/>
        <w:ind w:firstLine="560"/>
        <w:rPr>
          <w:rFonts w:ascii="仿宋_GB2312" w:hAnsi="宋体"/>
          <w:szCs w:val="21"/>
        </w:rPr>
      </w:pPr>
      <w:r>
        <w:rPr>
          <w:rFonts w:ascii="仿宋_GB2312" w:hAnsi="宋体" w:hint="eastAsia"/>
          <w:szCs w:val="21"/>
        </w:rPr>
        <w:t>1.客观性原则：磋商小组将严格按照竞争性磋商文件的要求，对报价供应商的响应文件进行认真评审，磋商小组对响应文件的评审仅依据响应文件本身，而不依靠响应文件以外的任何因素。</w:t>
      </w:r>
    </w:p>
    <w:p w14:paraId="28931584" w14:textId="77777777" w:rsidR="001955DF" w:rsidRDefault="001955DF">
      <w:pPr>
        <w:spacing w:line="520" w:lineRule="exact"/>
        <w:ind w:firstLine="560"/>
        <w:rPr>
          <w:rFonts w:ascii="仿宋_GB2312" w:hAnsi="宋体"/>
          <w:szCs w:val="21"/>
        </w:rPr>
      </w:pPr>
      <w:r>
        <w:rPr>
          <w:rFonts w:ascii="仿宋_GB2312" w:hAnsi="宋体" w:hint="eastAsia"/>
          <w:szCs w:val="21"/>
        </w:rPr>
        <w:t>2.统一性原则：磋商小组将按照统一的评审原则和评审方法，采用统一标准进行评审。</w:t>
      </w:r>
    </w:p>
    <w:p w14:paraId="2DAD26B2" w14:textId="77777777" w:rsidR="001955DF" w:rsidRDefault="001955DF">
      <w:pPr>
        <w:spacing w:line="520" w:lineRule="exact"/>
        <w:ind w:firstLine="560"/>
        <w:rPr>
          <w:rFonts w:ascii="仿宋_GB2312" w:hAnsi="宋体"/>
          <w:szCs w:val="21"/>
        </w:rPr>
      </w:pPr>
      <w:r>
        <w:rPr>
          <w:rFonts w:ascii="仿宋_GB2312" w:hAnsi="宋体" w:hint="eastAsia"/>
          <w:szCs w:val="21"/>
        </w:rPr>
        <w:t>3.独立性原则：评审工作在磋商小组内部独立进行，不受外界任何因素的干扰和影响。</w:t>
      </w:r>
    </w:p>
    <w:p w14:paraId="66B247EA" w14:textId="77777777" w:rsidR="001955DF" w:rsidRDefault="001955DF">
      <w:pPr>
        <w:spacing w:line="520" w:lineRule="exact"/>
        <w:ind w:firstLine="560"/>
        <w:rPr>
          <w:rFonts w:ascii="仿宋_GB2312" w:hAnsi="宋体"/>
          <w:szCs w:val="21"/>
        </w:rPr>
      </w:pPr>
      <w:r>
        <w:rPr>
          <w:rFonts w:ascii="仿宋_GB2312" w:hAnsi="宋体" w:hint="eastAsia"/>
          <w:szCs w:val="21"/>
        </w:rPr>
        <w:t>4.保密性原则：磋商小组及熟知情况的有关工作人员必须对每位评委的评审意见和报价供应商的商业秘密严格保密。</w:t>
      </w:r>
    </w:p>
    <w:p w14:paraId="607DC043" w14:textId="77777777" w:rsidR="001955DF" w:rsidRDefault="001955DF">
      <w:pPr>
        <w:spacing w:line="520" w:lineRule="exact"/>
        <w:ind w:firstLine="560"/>
        <w:rPr>
          <w:rFonts w:ascii="仿宋_GB2312" w:hAnsi="宋体"/>
          <w:szCs w:val="21"/>
        </w:rPr>
      </w:pPr>
      <w:r>
        <w:rPr>
          <w:rFonts w:ascii="仿宋_GB2312" w:hAnsi="宋体" w:hint="eastAsia"/>
          <w:szCs w:val="21"/>
        </w:rPr>
        <w:t>5.综合性原则：磋商小组将综合分析、评审报价供应商的各项指标。</w:t>
      </w:r>
    </w:p>
    <w:p w14:paraId="5345A587" w14:textId="77777777" w:rsidR="001955DF" w:rsidRDefault="001955DF">
      <w:pPr>
        <w:spacing w:line="720" w:lineRule="auto"/>
        <w:ind w:firstLine="560"/>
        <w:rPr>
          <w:rFonts w:ascii="楷体_GB2312" w:eastAsia="楷体_GB2312"/>
          <w:b/>
          <w:szCs w:val="28"/>
        </w:rPr>
      </w:pPr>
      <w:r>
        <w:rPr>
          <w:rFonts w:ascii="楷体_GB2312" w:eastAsia="楷体_GB2312" w:hint="eastAsia"/>
          <w:b/>
          <w:szCs w:val="28"/>
        </w:rPr>
        <w:t>二、评审程序</w:t>
      </w:r>
    </w:p>
    <w:p w14:paraId="31EC080E" w14:textId="77777777" w:rsidR="001955DF" w:rsidRDefault="001955DF">
      <w:pPr>
        <w:spacing w:beforeLines="50" w:before="156" w:line="520" w:lineRule="exact"/>
        <w:ind w:firstLine="562"/>
        <w:rPr>
          <w:rFonts w:ascii="仿宋_GB2312" w:hAnsi="宋体"/>
          <w:b/>
          <w:szCs w:val="21"/>
        </w:rPr>
      </w:pPr>
      <w:r>
        <w:rPr>
          <w:rFonts w:ascii="仿宋_GB2312" w:hAnsi="宋体" w:hint="eastAsia"/>
          <w:b/>
          <w:szCs w:val="21"/>
        </w:rPr>
        <w:t>（一）磋商程序</w:t>
      </w:r>
    </w:p>
    <w:p w14:paraId="46FDDD06" w14:textId="77777777" w:rsidR="001955DF" w:rsidRDefault="001955DF">
      <w:pPr>
        <w:spacing w:line="520" w:lineRule="exact"/>
        <w:ind w:firstLine="560"/>
        <w:rPr>
          <w:rFonts w:ascii="仿宋_GB2312" w:hAnsi="宋体"/>
          <w:szCs w:val="21"/>
        </w:rPr>
      </w:pPr>
      <w:r>
        <w:rPr>
          <w:rFonts w:ascii="仿宋_GB2312" w:hAnsi="宋体" w:hint="eastAsia"/>
          <w:szCs w:val="21"/>
        </w:rPr>
        <w:t>1.磋商小组将按照竞争性磋商文件的规定对响应文件进行有效性、完整性和响应程度审查，以确定响应文件的实质性响应。</w:t>
      </w:r>
    </w:p>
    <w:p w14:paraId="14150427" w14:textId="77777777" w:rsidR="001955DF" w:rsidRDefault="001955DF">
      <w:pPr>
        <w:spacing w:line="520" w:lineRule="exact"/>
        <w:ind w:firstLine="560"/>
        <w:rPr>
          <w:rFonts w:ascii="仿宋_GB2312" w:hAnsi="宋体"/>
          <w:szCs w:val="21"/>
        </w:rPr>
      </w:pPr>
      <w:r>
        <w:rPr>
          <w:rFonts w:ascii="仿宋_GB2312" w:hAnsi="宋体" w:hint="eastAsia"/>
          <w:szCs w:val="21"/>
        </w:rPr>
        <w:t>2.出现下列情形之一的，视为对竞争性磋商文件未做出实质性响应，按照无效报价处理。</w:t>
      </w:r>
    </w:p>
    <w:p w14:paraId="054CFEE6" w14:textId="77777777" w:rsidR="001955DF" w:rsidRDefault="001955DF">
      <w:pPr>
        <w:spacing w:line="520" w:lineRule="exact"/>
        <w:ind w:firstLine="560"/>
        <w:rPr>
          <w:rFonts w:ascii="仿宋_GB2312" w:hAnsi="宋体"/>
          <w:szCs w:val="21"/>
        </w:rPr>
      </w:pPr>
      <w:r>
        <w:rPr>
          <w:rFonts w:ascii="仿宋_GB2312" w:hAnsi="宋体" w:hint="eastAsia"/>
          <w:szCs w:val="21"/>
        </w:rPr>
        <w:t>详见《响应须知前附表》-《实质性条款一览表》</w:t>
      </w:r>
    </w:p>
    <w:p w14:paraId="75DB6FE7" w14:textId="77777777" w:rsidR="001955DF" w:rsidRDefault="001955DF">
      <w:pPr>
        <w:spacing w:line="520" w:lineRule="exact"/>
        <w:ind w:firstLine="560"/>
        <w:rPr>
          <w:rFonts w:ascii="仿宋_GB2312" w:hAnsi="宋体"/>
          <w:szCs w:val="21"/>
        </w:rPr>
      </w:pPr>
      <w:r>
        <w:rPr>
          <w:rFonts w:ascii="仿宋_GB2312" w:hAnsi="宋体" w:hint="eastAsia"/>
          <w:szCs w:val="21"/>
        </w:rPr>
        <w:t>3.属于无效报价的，报价供应商不能通过修正或撤消响应文件中不符合之处</w:t>
      </w:r>
      <w:r>
        <w:rPr>
          <w:rFonts w:ascii="仿宋_GB2312" w:hAnsi="宋体" w:hint="eastAsia"/>
          <w:szCs w:val="21"/>
        </w:rPr>
        <w:lastRenderedPageBreak/>
        <w:t>而成为实质性响应的报价，采购代理将通知报价供应商，并说明无效报价理由。属于</w:t>
      </w:r>
      <w:proofErr w:type="gramStart"/>
      <w:r>
        <w:rPr>
          <w:rFonts w:ascii="仿宋_GB2312" w:hAnsi="宋体" w:hint="eastAsia"/>
          <w:szCs w:val="21"/>
        </w:rPr>
        <w:t>有效响应</w:t>
      </w:r>
      <w:proofErr w:type="gramEnd"/>
      <w:r>
        <w:rPr>
          <w:rFonts w:ascii="仿宋_GB2312" w:hAnsi="宋体" w:hint="eastAsia"/>
          <w:szCs w:val="21"/>
        </w:rPr>
        <w:t>文件的，将进行下</w:t>
      </w:r>
      <w:proofErr w:type="gramStart"/>
      <w:r>
        <w:rPr>
          <w:rFonts w:ascii="仿宋_GB2312" w:hAnsi="宋体" w:hint="eastAsia"/>
          <w:szCs w:val="21"/>
        </w:rPr>
        <w:t>一轮此</w:t>
      </w:r>
      <w:proofErr w:type="gramEnd"/>
      <w:r>
        <w:rPr>
          <w:rFonts w:ascii="仿宋_GB2312" w:hAnsi="宋体" w:hint="eastAsia"/>
          <w:szCs w:val="21"/>
        </w:rPr>
        <w:t>的询标和澄清。</w:t>
      </w:r>
    </w:p>
    <w:p w14:paraId="7E60F384" w14:textId="77777777" w:rsidR="001955DF" w:rsidRDefault="001955DF">
      <w:pPr>
        <w:spacing w:line="520" w:lineRule="exact"/>
        <w:ind w:firstLine="560"/>
        <w:rPr>
          <w:rFonts w:ascii="仿宋_GB2312" w:hAnsi="宋体"/>
          <w:szCs w:val="21"/>
        </w:rPr>
      </w:pPr>
      <w:r>
        <w:rPr>
          <w:rFonts w:ascii="仿宋_GB2312" w:hAnsi="宋体" w:hint="eastAsia"/>
          <w:szCs w:val="21"/>
        </w:rPr>
        <w:t>4.澄清、说明或者补正</w:t>
      </w:r>
    </w:p>
    <w:p w14:paraId="686AFFDE" w14:textId="77777777" w:rsidR="001955DF" w:rsidRDefault="001955DF">
      <w:pPr>
        <w:spacing w:line="520" w:lineRule="exact"/>
        <w:ind w:firstLine="560"/>
        <w:rPr>
          <w:rFonts w:ascii="仿宋_GB2312" w:hAnsi="宋体"/>
          <w:szCs w:val="21"/>
        </w:rPr>
      </w:pPr>
      <w:r>
        <w:rPr>
          <w:rFonts w:ascii="仿宋_GB2312" w:hAnsi="宋体" w:hint="eastAsia"/>
          <w:szCs w:val="21"/>
        </w:rPr>
        <w:t>（1）对</w:t>
      </w:r>
      <w:proofErr w:type="gramStart"/>
      <w:r>
        <w:rPr>
          <w:rFonts w:ascii="仿宋_GB2312" w:hAnsi="宋体" w:hint="eastAsia"/>
          <w:szCs w:val="21"/>
        </w:rPr>
        <w:t>有效响应</w:t>
      </w:r>
      <w:proofErr w:type="gramEnd"/>
      <w:r>
        <w:rPr>
          <w:rFonts w:ascii="仿宋_GB2312" w:hAnsi="宋体" w:hint="eastAsia"/>
          <w:szCs w:val="21"/>
        </w:rPr>
        <w:t>文件中含义不明确、同类问题前后表述不一致或者有明显文字和计算错误的内容，磋商小组可以书面形式要求报价供应商在规定的时间内做出必要的澄清、说明或者纠正，报价供应商应在要求的时间内以书面形式澄清、说明或者补正,并由其法定代表人或被授权人签字，且不得超出响应文件的范围或者改变响应文件的实质性内容。</w:t>
      </w:r>
    </w:p>
    <w:p w14:paraId="6BE6DDA8" w14:textId="77777777" w:rsidR="001955DF" w:rsidRDefault="001955DF">
      <w:pPr>
        <w:spacing w:line="520" w:lineRule="exact"/>
        <w:ind w:firstLine="560"/>
        <w:rPr>
          <w:rFonts w:ascii="宋体" w:hAnsi="宋体"/>
          <w:sz w:val="24"/>
          <w:szCs w:val="21"/>
        </w:rPr>
      </w:pPr>
      <w:r>
        <w:rPr>
          <w:rFonts w:ascii="仿宋_GB2312" w:hAnsi="宋体" w:hint="eastAsia"/>
          <w:szCs w:val="21"/>
        </w:rPr>
        <w:t>（2）报价供应商依据评审要求进行澄清、说明或者补正的内容构成响应文件的组成部分。</w:t>
      </w:r>
    </w:p>
    <w:p w14:paraId="12D27975" w14:textId="77777777" w:rsidR="001955DF" w:rsidRDefault="001955DF">
      <w:pPr>
        <w:spacing w:beforeLines="50" w:before="156" w:line="520" w:lineRule="exact"/>
        <w:ind w:firstLine="562"/>
        <w:rPr>
          <w:rFonts w:ascii="仿宋_GB2312" w:hAnsi="宋体"/>
          <w:b/>
          <w:szCs w:val="21"/>
        </w:rPr>
      </w:pPr>
      <w:r>
        <w:rPr>
          <w:rFonts w:ascii="仿宋_GB2312" w:hAnsi="宋体" w:hint="eastAsia"/>
          <w:b/>
          <w:szCs w:val="21"/>
        </w:rPr>
        <w:t>（二）磋商、优化方案</w:t>
      </w:r>
    </w:p>
    <w:p w14:paraId="2F8A480F" w14:textId="77777777" w:rsidR="001955DF" w:rsidRDefault="001955DF">
      <w:pPr>
        <w:spacing w:line="520" w:lineRule="exact"/>
        <w:ind w:firstLine="560"/>
        <w:rPr>
          <w:rFonts w:ascii="仿宋_GB2312" w:hAnsi="宋体"/>
          <w:szCs w:val="21"/>
        </w:rPr>
      </w:pPr>
      <w:r>
        <w:rPr>
          <w:rFonts w:ascii="仿宋_GB2312" w:hAnsi="宋体" w:hint="eastAsia"/>
          <w:szCs w:val="21"/>
        </w:rPr>
        <w:t>（1）磋商小组所有成员应当集中与单一供应商分别进行磋商，并给予所有参加磋商的供应商平等的磋商机会。</w:t>
      </w:r>
    </w:p>
    <w:p w14:paraId="66FB3705" w14:textId="77777777" w:rsidR="001955DF" w:rsidRDefault="001955DF">
      <w:pPr>
        <w:spacing w:line="520" w:lineRule="exact"/>
        <w:ind w:firstLine="560"/>
        <w:rPr>
          <w:rFonts w:ascii="仿宋_GB2312" w:hAnsi="宋体"/>
          <w:szCs w:val="21"/>
        </w:rPr>
      </w:pPr>
      <w:r>
        <w:rPr>
          <w:rFonts w:ascii="仿宋_GB2312" w:hAnsi="宋体" w:hint="eastAsia"/>
          <w:szCs w:val="21"/>
        </w:rPr>
        <w:t>（2）磋商小组可以根据磋商文件和磋商情况实质性变动采购需求中的技术、服务要求以及合同草案条款，但不得变动磋商文件中的其他内容。实质性变动的内容，须经采购人代表确认。</w:t>
      </w:r>
    </w:p>
    <w:p w14:paraId="4E7AB746" w14:textId="77777777" w:rsidR="001955DF" w:rsidRDefault="001955DF">
      <w:pPr>
        <w:spacing w:line="520" w:lineRule="exact"/>
        <w:ind w:firstLine="560"/>
        <w:rPr>
          <w:rFonts w:ascii="仿宋_GB2312" w:hAnsi="宋体"/>
          <w:szCs w:val="21"/>
        </w:rPr>
      </w:pPr>
      <w:r>
        <w:rPr>
          <w:rFonts w:ascii="仿宋_GB2312" w:hAnsi="宋体" w:hint="eastAsia"/>
          <w:szCs w:val="21"/>
        </w:rPr>
        <w:t>（3）对磋商文件做出的实质性变动是磋商文件的有效组成部分，磋商小组应当及时以书面形式同时通知所有参加磋商的供应商。</w:t>
      </w:r>
    </w:p>
    <w:p w14:paraId="54D5C6F4" w14:textId="77777777" w:rsidR="001955DF" w:rsidRDefault="001955DF">
      <w:pPr>
        <w:spacing w:line="520" w:lineRule="exact"/>
        <w:ind w:firstLine="560"/>
        <w:rPr>
          <w:rFonts w:ascii="仿宋_GB2312" w:hAnsi="宋体"/>
          <w:szCs w:val="21"/>
        </w:rPr>
      </w:pPr>
      <w:r>
        <w:rPr>
          <w:rFonts w:ascii="仿宋_GB2312" w:hAnsi="宋体" w:hint="eastAsia"/>
          <w:szCs w:val="21"/>
        </w:rPr>
        <w:t>（4）供应商应当按照磋商文件的变动情况和磋商小组的要求重新提交响应文件，并由其法定代表人或被授权人签字或者加盖公章。</w:t>
      </w:r>
    </w:p>
    <w:p w14:paraId="283E6645" w14:textId="77777777" w:rsidR="001955DF" w:rsidRDefault="001955DF">
      <w:pPr>
        <w:spacing w:beforeLines="50" w:before="156" w:line="520" w:lineRule="exact"/>
        <w:ind w:firstLine="562"/>
        <w:rPr>
          <w:rFonts w:ascii="仿宋_GB2312" w:hAnsi="宋体"/>
          <w:b/>
          <w:szCs w:val="21"/>
        </w:rPr>
      </w:pPr>
      <w:r>
        <w:rPr>
          <w:rFonts w:ascii="仿宋_GB2312" w:hAnsi="宋体" w:hint="eastAsia"/>
          <w:b/>
          <w:szCs w:val="21"/>
        </w:rPr>
        <w:t>（三）最后报价</w:t>
      </w:r>
    </w:p>
    <w:p w14:paraId="7CE6208E" w14:textId="77777777" w:rsidR="001955DF" w:rsidRDefault="001955DF">
      <w:pPr>
        <w:spacing w:line="520" w:lineRule="exact"/>
        <w:ind w:firstLine="560"/>
        <w:rPr>
          <w:rFonts w:ascii="仿宋_GB2312" w:hAnsi="宋体"/>
          <w:szCs w:val="21"/>
        </w:rPr>
      </w:pPr>
      <w:r>
        <w:rPr>
          <w:rFonts w:ascii="仿宋_GB2312" w:hAnsi="宋体" w:hint="eastAsia"/>
          <w:szCs w:val="21"/>
        </w:rPr>
        <w:t>（1）磋商文件能够详细列明采购标的</w:t>
      </w:r>
      <w:proofErr w:type="gramStart"/>
      <w:r>
        <w:rPr>
          <w:rFonts w:ascii="仿宋_GB2312" w:hAnsi="宋体" w:hint="eastAsia"/>
          <w:szCs w:val="21"/>
        </w:rPr>
        <w:t>的</w:t>
      </w:r>
      <w:proofErr w:type="gramEnd"/>
      <w:r>
        <w:rPr>
          <w:rFonts w:ascii="仿宋_GB2312" w:hAnsi="宋体" w:hint="eastAsia"/>
          <w:szCs w:val="21"/>
        </w:rPr>
        <w:t>技术、服务要求的，磋商结束后，磋商小组应当要求所有实质性响应的报价供应商在规定时间内提交最终报价。</w:t>
      </w:r>
    </w:p>
    <w:p w14:paraId="237BF055" w14:textId="77777777" w:rsidR="001955DF" w:rsidRDefault="001955DF">
      <w:pPr>
        <w:spacing w:line="520" w:lineRule="exact"/>
        <w:ind w:firstLine="560"/>
        <w:rPr>
          <w:rFonts w:ascii="仿宋_GB2312" w:hAnsi="宋体"/>
          <w:szCs w:val="21"/>
        </w:rPr>
      </w:pPr>
      <w:r>
        <w:rPr>
          <w:rFonts w:ascii="仿宋_GB2312" w:hAnsi="宋体" w:hint="eastAsia"/>
          <w:szCs w:val="21"/>
        </w:rPr>
        <w:t>（2）最终报价是报价供应商响应文件的有效组成部分。</w:t>
      </w:r>
    </w:p>
    <w:p w14:paraId="64BFB362" w14:textId="77777777" w:rsidR="001955DF" w:rsidRDefault="001955DF">
      <w:pPr>
        <w:spacing w:line="720" w:lineRule="auto"/>
        <w:ind w:firstLine="560"/>
        <w:rPr>
          <w:rFonts w:ascii="楷体_GB2312" w:eastAsia="楷体_GB2312"/>
          <w:b/>
          <w:szCs w:val="28"/>
        </w:rPr>
      </w:pPr>
      <w:r>
        <w:rPr>
          <w:rFonts w:ascii="楷体_GB2312" w:eastAsia="楷体_GB2312" w:hint="eastAsia"/>
          <w:b/>
          <w:szCs w:val="28"/>
        </w:rPr>
        <w:t>三、评审方法</w:t>
      </w:r>
    </w:p>
    <w:p w14:paraId="2951B3E2" w14:textId="77777777" w:rsidR="001955DF" w:rsidRDefault="001955DF">
      <w:pPr>
        <w:spacing w:line="520" w:lineRule="exact"/>
        <w:ind w:firstLine="560"/>
        <w:rPr>
          <w:rFonts w:ascii="仿宋_GB2312" w:hAnsi="宋体"/>
          <w:szCs w:val="21"/>
        </w:rPr>
      </w:pPr>
      <w:r>
        <w:rPr>
          <w:rFonts w:ascii="仿宋_GB2312" w:hAnsi="宋体" w:hint="eastAsia"/>
          <w:szCs w:val="21"/>
        </w:rPr>
        <w:lastRenderedPageBreak/>
        <w:t>（1）评审方法：综合评分法，即报价供应商的响应文件满足磋商文件全部实质性要求，且按评审因素的量化指标评审得分最高的供应商为成交候选供应商的评审方法。</w:t>
      </w:r>
    </w:p>
    <w:p w14:paraId="3E6EB38D" w14:textId="77777777" w:rsidR="001955DF" w:rsidRDefault="001955DF">
      <w:pPr>
        <w:spacing w:line="520" w:lineRule="exact"/>
        <w:ind w:firstLine="560"/>
        <w:rPr>
          <w:rFonts w:ascii="仿宋_GB2312" w:hAnsi="宋体"/>
          <w:szCs w:val="21"/>
        </w:rPr>
      </w:pPr>
      <w:r>
        <w:rPr>
          <w:rFonts w:ascii="仿宋_GB2312" w:hAnsi="宋体" w:hint="eastAsia"/>
          <w:szCs w:val="21"/>
        </w:rPr>
        <w:t>（2）评审细则：</w:t>
      </w:r>
    </w:p>
    <w:tbl>
      <w:tblPr>
        <w:tblW w:w="975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57" w:type="dxa"/>
          <w:right w:w="57" w:type="dxa"/>
        </w:tblCellMar>
        <w:tblLook w:val="0000" w:firstRow="0" w:lastRow="0" w:firstColumn="0" w:lastColumn="0" w:noHBand="0" w:noVBand="0"/>
      </w:tblPr>
      <w:tblGrid>
        <w:gridCol w:w="826"/>
        <w:gridCol w:w="773"/>
        <w:gridCol w:w="1665"/>
        <w:gridCol w:w="4689"/>
        <w:gridCol w:w="1026"/>
        <w:gridCol w:w="773"/>
      </w:tblGrid>
      <w:tr w:rsidR="001955DF" w14:paraId="262389F1" w14:textId="77777777">
        <w:trPr>
          <w:trHeight w:val="454"/>
          <w:jc w:val="center"/>
        </w:trPr>
        <w:tc>
          <w:tcPr>
            <w:tcW w:w="826" w:type="dxa"/>
            <w:shd w:val="clear" w:color="auto" w:fill="D9D9D9"/>
            <w:vAlign w:val="center"/>
          </w:tcPr>
          <w:p w14:paraId="37EB08E2" w14:textId="77777777" w:rsidR="001955DF" w:rsidRDefault="001955DF">
            <w:pPr>
              <w:pStyle w:val="a3"/>
              <w:ind w:firstLineChars="0" w:firstLine="0"/>
              <w:jc w:val="center"/>
              <w:rPr>
                <w:rFonts w:ascii="仿宋_GB2312" w:hAnsi="宋体"/>
                <w:b/>
                <w:sz w:val="24"/>
                <w:szCs w:val="24"/>
              </w:rPr>
            </w:pPr>
            <w:r>
              <w:rPr>
                <w:rFonts w:ascii="仿宋_GB2312" w:hAnsi="宋体" w:hint="eastAsia"/>
                <w:b/>
                <w:sz w:val="24"/>
                <w:szCs w:val="24"/>
              </w:rPr>
              <w:t>编号</w:t>
            </w:r>
          </w:p>
        </w:tc>
        <w:tc>
          <w:tcPr>
            <w:tcW w:w="773" w:type="dxa"/>
            <w:shd w:val="clear" w:color="auto" w:fill="D9D9D9"/>
            <w:vAlign w:val="center"/>
          </w:tcPr>
          <w:p w14:paraId="4EC085B7" w14:textId="77777777" w:rsidR="001955DF" w:rsidRDefault="001955DF">
            <w:pPr>
              <w:pStyle w:val="a3"/>
              <w:ind w:firstLineChars="0" w:firstLine="0"/>
              <w:jc w:val="center"/>
              <w:rPr>
                <w:rFonts w:ascii="仿宋_GB2312" w:hAnsi="宋体"/>
                <w:b/>
                <w:sz w:val="24"/>
                <w:szCs w:val="24"/>
              </w:rPr>
            </w:pPr>
            <w:r>
              <w:rPr>
                <w:rFonts w:ascii="仿宋_GB2312" w:hAnsi="宋体" w:hint="eastAsia"/>
                <w:b/>
                <w:sz w:val="24"/>
                <w:szCs w:val="24"/>
              </w:rPr>
              <w:t>类型</w:t>
            </w:r>
          </w:p>
        </w:tc>
        <w:tc>
          <w:tcPr>
            <w:tcW w:w="1665" w:type="dxa"/>
            <w:shd w:val="clear" w:color="auto" w:fill="D9D9D9"/>
            <w:vAlign w:val="center"/>
          </w:tcPr>
          <w:p w14:paraId="4AD69F7D" w14:textId="77777777" w:rsidR="001955DF" w:rsidRDefault="001955DF">
            <w:pPr>
              <w:pStyle w:val="a3"/>
              <w:ind w:firstLineChars="0" w:firstLine="0"/>
              <w:jc w:val="center"/>
              <w:rPr>
                <w:rFonts w:ascii="仿宋_GB2312" w:hAnsi="宋体"/>
                <w:b/>
                <w:sz w:val="24"/>
                <w:szCs w:val="24"/>
              </w:rPr>
            </w:pPr>
            <w:r>
              <w:rPr>
                <w:rFonts w:ascii="仿宋_GB2312" w:hAnsi="宋体" w:hint="eastAsia"/>
                <w:b/>
                <w:sz w:val="24"/>
                <w:szCs w:val="24"/>
              </w:rPr>
              <w:t>评分标题</w:t>
            </w:r>
          </w:p>
        </w:tc>
        <w:tc>
          <w:tcPr>
            <w:tcW w:w="4689" w:type="dxa"/>
            <w:shd w:val="clear" w:color="auto" w:fill="D9D9D9"/>
            <w:vAlign w:val="center"/>
          </w:tcPr>
          <w:p w14:paraId="26B1485E" w14:textId="77777777" w:rsidR="001955DF" w:rsidRDefault="001955DF">
            <w:pPr>
              <w:pStyle w:val="a3"/>
              <w:ind w:firstLineChars="0" w:firstLine="0"/>
              <w:jc w:val="center"/>
              <w:rPr>
                <w:rFonts w:ascii="仿宋_GB2312" w:hAnsi="宋体"/>
                <w:b/>
                <w:sz w:val="24"/>
                <w:szCs w:val="24"/>
              </w:rPr>
            </w:pPr>
            <w:r>
              <w:rPr>
                <w:rFonts w:ascii="仿宋_GB2312" w:hAnsi="宋体" w:hint="eastAsia"/>
                <w:b/>
                <w:sz w:val="24"/>
                <w:szCs w:val="24"/>
              </w:rPr>
              <w:t>评分标准</w:t>
            </w:r>
          </w:p>
        </w:tc>
        <w:tc>
          <w:tcPr>
            <w:tcW w:w="1026" w:type="dxa"/>
            <w:shd w:val="clear" w:color="auto" w:fill="D9D9D9"/>
            <w:vAlign w:val="center"/>
          </w:tcPr>
          <w:p w14:paraId="7A31FC56" w14:textId="77777777" w:rsidR="001955DF" w:rsidRDefault="001955DF">
            <w:pPr>
              <w:pStyle w:val="a3"/>
              <w:ind w:firstLineChars="0" w:firstLine="0"/>
              <w:jc w:val="center"/>
              <w:rPr>
                <w:rFonts w:ascii="仿宋_GB2312" w:hAnsi="宋体"/>
                <w:b/>
                <w:sz w:val="24"/>
                <w:szCs w:val="24"/>
              </w:rPr>
            </w:pPr>
            <w:r>
              <w:rPr>
                <w:rFonts w:ascii="仿宋_GB2312" w:hAnsi="宋体" w:hint="eastAsia"/>
                <w:b/>
                <w:sz w:val="24"/>
                <w:szCs w:val="24"/>
              </w:rPr>
              <w:t>性质</w:t>
            </w:r>
          </w:p>
        </w:tc>
        <w:tc>
          <w:tcPr>
            <w:tcW w:w="773" w:type="dxa"/>
            <w:shd w:val="clear" w:color="auto" w:fill="D9D9D9"/>
            <w:vAlign w:val="center"/>
          </w:tcPr>
          <w:p w14:paraId="6AAA664D" w14:textId="77777777" w:rsidR="001955DF" w:rsidRDefault="001955DF">
            <w:pPr>
              <w:pStyle w:val="a3"/>
              <w:ind w:firstLineChars="0" w:firstLine="0"/>
              <w:jc w:val="center"/>
              <w:rPr>
                <w:rFonts w:ascii="仿宋_GB2312" w:hAnsi="宋体"/>
                <w:b/>
                <w:sz w:val="24"/>
                <w:szCs w:val="24"/>
              </w:rPr>
            </w:pPr>
            <w:r>
              <w:rPr>
                <w:rFonts w:ascii="仿宋_GB2312" w:hAnsi="宋体" w:hint="eastAsia"/>
                <w:b/>
                <w:sz w:val="24"/>
                <w:szCs w:val="24"/>
              </w:rPr>
              <w:t>分数</w:t>
            </w:r>
          </w:p>
        </w:tc>
      </w:tr>
      <w:tr w:rsidR="001955DF" w14:paraId="7AF87E8A" w14:textId="77777777">
        <w:trPr>
          <w:trHeight w:val="454"/>
          <w:jc w:val="center"/>
        </w:trPr>
        <w:tc>
          <w:tcPr>
            <w:tcW w:w="826" w:type="dxa"/>
            <w:vAlign w:val="center"/>
          </w:tcPr>
          <w:p w14:paraId="3C6FA098" w14:textId="77777777" w:rsidR="001955DF" w:rsidRDefault="001955DF">
            <w:pPr>
              <w:pStyle w:val="a3"/>
              <w:ind w:firstLineChars="0" w:firstLine="0"/>
              <w:jc w:val="center"/>
              <w:rPr>
                <w:rFonts w:ascii="仿宋_GB2312" w:hAnsi="宋体"/>
                <w:sz w:val="24"/>
                <w:szCs w:val="24"/>
              </w:rPr>
            </w:pPr>
            <w:r>
              <w:rPr>
                <w:rFonts w:ascii="仿宋_GB2312" w:hAnsi="宋体"/>
                <w:sz w:val="24"/>
                <w:szCs w:val="24"/>
              </w:rPr>
              <w:t>1.01</w:t>
            </w:r>
          </w:p>
        </w:tc>
        <w:tc>
          <w:tcPr>
            <w:tcW w:w="773" w:type="dxa"/>
            <w:vAlign w:val="center"/>
          </w:tcPr>
          <w:p w14:paraId="2170A9FB" w14:textId="77777777" w:rsidR="001955DF" w:rsidRDefault="001955DF">
            <w:pPr>
              <w:pStyle w:val="a3"/>
              <w:ind w:firstLineChars="0" w:firstLine="0"/>
              <w:jc w:val="center"/>
              <w:rPr>
                <w:rFonts w:ascii="仿宋_GB2312" w:hAnsi="宋体"/>
                <w:sz w:val="24"/>
                <w:szCs w:val="24"/>
              </w:rPr>
            </w:pPr>
            <w:r>
              <w:rPr>
                <w:rFonts w:ascii="仿宋_GB2312" w:hAnsi="宋体" w:hint="eastAsia"/>
                <w:sz w:val="24"/>
                <w:szCs w:val="24"/>
              </w:rPr>
              <w:t>价格</w:t>
            </w:r>
          </w:p>
        </w:tc>
        <w:tc>
          <w:tcPr>
            <w:tcW w:w="1665" w:type="dxa"/>
            <w:vAlign w:val="center"/>
          </w:tcPr>
          <w:p w14:paraId="7A35D5F3" w14:textId="77777777" w:rsidR="001955DF" w:rsidRDefault="001955DF">
            <w:pPr>
              <w:pStyle w:val="a3"/>
              <w:ind w:firstLineChars="0" w:firstLine="0"/>
              <w:jc w:val="center"/>
              <w:rPr>
                <w:rFonts w:ascii="仿宋_GB2312" w:hAnsi="宋体"/>
                <w:sz w:val="24"/>
                <w:szCs w:val="24"/>
              </w:rPr>
            </w:pPr>
            <w:r>
              <w:rPr>
                <w:rFonts w:ascii="仿宋_GB2312" w:hAnsi="宋体" w:hint="eastAsia"/>
                <w:sz w:val="24"/>
                <w:szCs w:val="24"/>
              </w:rPr>
              <w:t>报价</w:t>
            </w:r>
          </w:p>
        </w:tc>
        <w:tc>
          <w:tcPr>
            <w:tcW w:w="4689" w:type="dxa"/>
            <w:vAlign w:val="center"/>
          </w:tcPr>
          <w:p w14:paraId="7E5DCE53" w14:textId="77777777" w:rsidR="001955DF" w:rsidRDefault="001955DF">
            <w:pPr>
              <w:pStyle w:val="a3"/>
              <w:ind w:firstLineChars="0" w:firstLine="0"/>
              <w:rPr>
                <w:rFonts w:ascii="仿宋_GB2312" w:hAnsi="宋体"/>
                <w:sz w:val="24"/>
                <w:szCs w:val="24"/>
              </w:rPr>
            </w:pPr>
            <w:r>
              <w:rPr>
                <w:rFonts w:ascii="仿宋_GB2312" w:hAnsi="宋体" w:hint="eastAsia"/>
                <w:sz w:val="24"/>
                <w:szCs w:val="24"/>
              </w:rPr>
              <w:t>系统价格分为</w:t>
            </w:r>
            <w:r>
              <w:rPr>
                <w:rFonts w:ascii="仿宋_GB2312" w:hAnsi="宋体"/>
                <w:sz w:val="24"/>
                <w:szCs w:val="24"/>
              </w:rPr>
              <w:t>0分</w:t>
            </w:r>
          </w:p>
        </w:tc>
        <w:tc>
          <w:tcPr>
            <w:tcW w:w="1026" w:type="dxa"/>
            <w:vAlign w:val="center"/>
          </w:tcPr>
          <w:p w14:paraId="6FC13A83" w14:textId="77777777" w:rsidR="001955DF" w:rsidRDefault="001955DF">
            <w:pPr>
              <w:pStyle w:val="a3"/>
              <w:ind w:firstLineChars="0" w:firstLine="0"/>
              <w:jc w:val="center"/>
              <w:rPr>
                <w:rFonts w:ascii="仿宋_GB2312" w:hAnsi="宋体"/>
                <w:sz w:val="24"/>
                <w:szCs w:val="24"/>
              </w:rPr>
            </w:pPr>
            <w:r>
              <w:rPr>
                <w:rFonts w:ascii="仿宋_GB2312" w:hAnsi="宋体" w:hint="eastAsia"/>
                <w:sz w:val="24"/>
                <w:szCs w:val="24"/>
              </w:rPr>
              <w:t>系统分</w:t>
            </w:r>
          </w:p>
        </w:tc>
        <w:tc>
          <w:tcPr>
            <w:tcW w:w="773" w:type="dxa"/>
            <w:vAlign w:val="center"/>
          </w:tcPr>
          <w:p w14:paraId="62EEB73D" w14:textId="77777777" w:rsidR="001955DF" w:rsidRDefault="001955DF">
            <w:pPr>
              <w:pStyle w:val="a3"/>
              <w:ind w:firstLineChars="0" w:firstLine="0"/>
              <w:jc w:val="center"/>
              <w:rPr>
                <w:rFonts w:ascii="仿宋_GB2312" w:hAnsi="宋体"/>
                <w:sz w:val="24"/>
                <w:szCs w:val="24"/>
              </w:rPr>
            </w:pPr>
            <w:r>
              <w:rPr>
                <w:rFonts w:ascii="仿宋_GB2312" w:hAnsi="宋体"/>
                <w:sz w:val="24"/>
                <w:szCs w:val="24"/>
              </w:rPr>
              <w:t>0</w:t>
            </w:r>
          </w:p>
        </w:tc>
      </w:tr>
      <w:tr w:rsidR="001955DF" w14:paraId="3EFAABAD" w14:textId="77777777">
        <w:trPr>
          <w:trHeight w:val="454"/>
          <w:jc w:val="center"/>
        </w:trPr>
        <w:tc>
          <w:tcPr>
            <w:tcW w:w="826" w:type="dxa"/>
            <w:vAlign w:val="center"/>
          </w:tcPr>
          <w:p w14:paraId="2A1B7D1A" w14:textId="77777777" w:rsidR="001955DF" w:rsidRDefault="001955DF">
            <w:pPr>
              <w:pStyle w:val="a3"/>
              <w:ind w:firstLineChars="0" w:firstLine="0"/>
              <w:jc w:val="center"/>
              <w:rPr>
                <w:rFonts w:ascii="仿宋_GB2312" w:hAnsi="宋体"/>
                <w:sz w:val="24"/>
                <w:szCs w:val="24"/>
              </w:rPr>
            </w:pPr>
            <w:r>
              <w:rPr>
                <w:rFonts w:ascii="仿宋_GB2312" w:hAnsi="宋体"/>
                <w:sz w:val="24"/>
                <w:szCs w:val="24"/>
              </w:rPr>
              <w:t>1.02</w:t>
            </w:r>
          </w:p>
        </w:tc>
        <w:tc>
          <w:tcPr>
            <w:tcW w:w="773" w:type="dxa"/>
            <w:vAlign w:val="center"/>
          </w:tcPr>
          <w:p w14:paraId="7B9B29C8" w14:textId="77777777" w:rsidR="001955DF" w:rsidRDefault="001955DF">
            <w:pPr>
              <w:pStyle w:val="a3"/>
              <w:ind w:firstLineChars="0" w:firstLine="0"/>
              <w:jc w:val="center"/>
              <w:rPr>
                <w:rFonts w:ascii="仿宋_GB2312" w:hAnsi="宋体"/>
                <w:sz w:val="24"/>
                <w:szCs w:val="24"/>
              </w:rPr>
            </w:pPr>
            <w:r>
              <w:rPr>
                <w:rFonts w:ascii="仿宋_GB2312" w:hAnsi="宋体" w:hint="eastAsia"/>
                <w:sz w:val="24"/>
                <w:szCs w:val="24"/>
              </w:rPr>
              <w:t>商务</w:t>
            </w:r>
          </w:p>
        </w:tc>
        <w:tc>
          <w:tcPr>
            <w:tcW w:w="1665" w:type="dxa"/>
            <w:vAlign w:val="center"/>
          </w:tcPr>
          <w:p w14:paraId="0A9EC79C" w14:textId="77777777" w:rsidR="001955DF" w:rsidRDefault="001955DF">
            <w:pPr>
              <w:pStyle w:val="a3"/>
              <w:ind w:firstLineChars="0" w:firstLine="0"/>
              <w:jc w:val="center"/>
              <w:rPr>
                <w:rFonts w:ascii="仿宋_GB2312" w:hAnsi="宋体"/>
                <w:sz w:val="24"/>
                <w:szCs w:val="24"/>
              </w:rPr>
            </w:pPr>
            <w:r>
              <w:rPr>
                <w:rFonts w:ascii="仿宋_GB2312" w:hAnsi="宋体" w:hint="eastAsia"/>
                <w:sz w:val="24"/>
                <w:szCs w:val="24"/>
              </w:rPr>
              <w:t>报价</w:t>
            </w:r>
          </w:p>
        </w:tc>
        <w:tc>
          <w:tcPr>
            <w:tcW w:w="4689" w:type="dxa"/>
            <w:vAlign w:val="center"/>
          </w:tcPr>
          <w:p w14:paraId="085C5928" w14:textId="77777777" w:rsidR="001955DF" w:rsidRDefault="001955DF">
            <w:pPr>
              <w:pStyle w:val="a3"/>
              <w:ind w:firstLineChars="0" w:firstLine="0"/>
              <w:rPr>
                <w:rFonts w:ascii="仿宋_GB2312" w:hAnsi="宋体"/>
                <w:sz w:val="24"/>
                <w:szCs w:val="24"/>
              </w:rPr>
            </w:pPr>
            <w:r>
              <w:rPr>
                <w:rFonts w:ascii="仿宋_GB2312" w:hAnsi="宋体" w:hint="eastAsia"/>
                <w:sz w:val="24"/>
                <w:szCs w:val="24"/>
              </w:rPr>
              <w:t>报价采用综合平均法计算，投标报价与评标基准</w:t>
            </w:r>
            <w:proofErr w:type="gramStart"/>
            <w:r>
              <w:rPr>
                <w:rFonts w:ascii="仿宋_GB2312" w:hAnsi="宋体" w:hint="eastAsia"/>
                <w:sz w:val="24"/>
                <w:szCs w:val="24"/>
              </w:rPr>
              <w:t>价一致</w:t>
            </w:r>
            <w:proofErr w:type="gramEnd"/>
            <w:r>
              <w:rPr>
                <w:rFonts w:ascii="仿宋_GB2312" w:hAnsi="宋体" w:hint="eastAsia"/>
                <w:sz w:val="24"/>
                <w:szCs w:val="24"/>
              </w:rPr>
              <w:t>的，得最高分</w:t>
            </w:r>
            <w:r>
              <w:rPr>
                <w:rFonts w:ascii="仿宋_GB2312" w:hAnsi="宋体"/>
                <w:sz w:val="24"/>
                <w:szCs w:val="24"/>
              </w:rPr>
              <w:t>75分</w:t>
            </w:r>
          </w:p>
          <w:p w14:paraId="59D510D2" w14:textId="77777777" w:rsidR="001955DF" w:rsidRDefault="001955DF">
            <w:pPr>
              <w:pStyle w:val="a3"/>
              <w:ind w:firstLineChars="0" w:firstLine="0"/>
              <w:rPr>
                <w:rFonts w:ascii="仿宋_GB2312" w:hAnsi="宋体"/>
                <w:sz w:val="24"/>
                <w:szCs w:val="24"/>
              </w:rPr>
            </w:pPr>
            <w:r>
              <w:rPr>
                <w:rFonts w:ascii="仿宋_GB2312" w:hAnsi="宋体" w:hint="eastAsia"/>
                <w:sz w:val="24"/>
                <w:szCs w:val="24"/>
              </w:rPr>
              <w:t>在评标基准价以上，每提高一个百分点，在最高分基础上减</w:t>
            </w:r>
            <w:r>
              <w:rPr>
                <w:rFonts w:ascii="仿宋_GB2312" w:hAnsi="宋体"/>
                <w:sz w:val="24"/>
                <w:szCs w:val="24"/>
              </w:rPr>
              <w:t>0.2分；</w:t>
            </w:r>
          </w:p>
          <w:p w14:paraId="5DF33875" w14:textId="77777777" w:rsidR="001955DF" w:rsidRDefault="001955DF">
            <w:pPr>
              <w:pStyle w:val="a3"/>
              <w:ind w:firstLineChars="0" w:firstLine="0"/>
              <w:rPr>
                <w:rFonts w:ascii="仿宋_GB2312" w:hAnsi="宋体"/>
                <w:sz w:val="24"/>
                <w:szCs w:val="24"/>
              </w:rPr>
            </w:pPr>
            <w:r>
              <w:rPr>
                <w:rFonts w:ascii="仿宋_GB2312" w:hAnsi="宋体" w:hint="eastAsia"/>
                <w:sz w:val="24"/>
                <w:szCs w:val="24"/>
              </w:rPr>
              <w:t>在评标基准价以下，每减少一个百分点，在最高分的基础上减</w:t>
            </w:r>
            <w:r>
              <w:rPr>
                <w:rFonts w:ascii="仿宋_GB2312" w:hAnsi="宋体"/>
                <w:sz w:val="24"/>
                <w:szCs w:val="24"/>
              </w:rPr>
              <w:t>0.01分，扣完为止。</w:t>
            </w:r>
          </w:p>
          <w:p w14:paraId="56C9B71F" w14:textId="77777777" w:rsidR="001955DF" w:rsidRDefault="001955DF">
            <w:pPr>
              <w:pStyle w:val="a3"/>
              <w:ind w:firstLineChars="0" w:firstLine="0"/>
              <w:rPr>
                <w:rFonts w:ascii="仿宋_GB2312" w:hAnsi="宋体"/>
                <w:sz w:val="24"/>
                <w:szCs w:val="24"/>
              </w:rPr>
            </w:pPr>
            <w:r>
              <w:rPr>
                <w:rFonts w:ascii="仿宋_GB2312" w:hAnsi="宋体" w:hint="eastAsia"/>
                <w:sz w:val="24"/>
                <w:szCs w:val="24"/>
              </w:rPr>
              <w:t>不足</w:t>
            </w:r>
            <w:r>
              <w:rPr>
                <w:rFonts w:ascii="仿宋_GB2312" w:hAnsi="宋体"/>
                <w:sz w:val="24"/>
                <w:szCs w:val="24"/>
              </w:rPr>
              <w:t>1％，内插。报价分值计算保留小数点后两位。</w:t>
            </w:r>
          </w:p>
          <w:p w14:paraId="1382F934" w14:textId="77777777" w:rsidR="001955DF" w:rsidRDefault="001955DF">
            <w:pPr>
              <w:pStyle w:val="a3"/>
              <w:ind w:firstLineChars="0" w:firstLine="0"/>
              <w:rPr>
                <w:rFonts w:ascii="仿宋_GB2312" w:hAnsi="宋体"/>
                <w:sz w:val="24"/>
                <w:szCs w:val="24"/>
              </w:rPr>
            </w:pPr>
            <w:r>
              <w:rPr>
                <w:rFonts w:ascii="仿宋_GB2312" w:hAnsi="宋体" w:hint="eastAsia"/>
                <w:sz w:val="24"/>
                <w:szCs w:val="24"/>
              </w:rPr>
              <w:t>投标报价评标基准价确定：</w:t>
            </w:r>
            <w:proofErr w:type="gramStart"/>
            <w:r>
              <w:rPr>
                <w:rFonts w:ascii="仿宋_GB2312" w:hAnsi="宋体" w:hint="eastAsia"/>
                <w:sz w:val="24"/>
                <w:szCs w:val="24"/>
              </w:rPr>
              <w:t>当有效</w:t>
            </w:r>
            <w:proofErr w:type="gramEnd"/>
            <w:r>
              <w:rPr>
                <w:rFonts w:ascii="仿宋_GB2312" w:hAnsi="宋体" w:hint="eastAsia"/>
                <w:sz w:val="24"/>
                <w:szCs w:val="24"/>
              </w:rPr>
              <w:t>投标单位家数＞</w:t>
            </w:r>
            <w:r>
              <w:rPr>
                <w:rFonts w:ascii="仿宋_GB2312" w:hAnsi="宋体"/>
                <w:sz w:val="24"/>
                <w:szCs w:val="24"/>
              </w:rPr>
              <w:t>9家，评标基准价=（所有投标人的有效报价之和-有效报价的最高值及次高值-有效报价的最低值及次低值）算术平均值作为评标基准价；当5家</w:t>
            </w:r>
            <w:r>
              <w:rPr>
                <w:rFonts w:ascii="仿宋_GB2312" w:hAnsi="宋体"/>
                <w:sz w:val="24"/>
                <w:szCs w:val="24"/>
              </w:rPr>
              <w:t>≤</w:t>
            </w:r>
            <w:r>
              <w:rPr>
                <w:rFonts w:ascii="仿宋_GB2312" w:hAnsi="宋体"/>
                <w:sz w:val="24"/>
                <w:szCs w:val="24"/>
              </w:rPr>
              <w:t>有效投标单位</w:t>
            </w:r>
            <w:r>
              <w:rPr>
                <w:rFonts w:ascii="仿宋_GB2312" w:hAnsi="宋体"/>
                <w:sz w:val="24"/>
                <w:szCs w:val="24"/>
              </w:rPr>
              <w:t>≤</w:t>
            </w:r>
            <w:r>
              <w:rPr>
                <w:rFonts w:ascii="仿宋_GB2312" w:hAnsi="宋体"/>
                <w:sz w:val="24"/>
                <w:szCs w:val="24"/>
              </w:rPr>
              <w:t>9家，评标基准价=（所有投标人的有效报价之和-有效报价的最高值-有效报价的最低值）算术平均值作为评标基准价；</w:t>
            </w:r>
            <w:proofErr w:type="gramStart"/>
            <w:r>
              <w:rPr>
                <w:rFonts w:ascii="仿宋_GB2312" w:hAnsi="宋体"/>
                <w:sz w:val="24"/>
                <w:szCs w:val="24"/>
              </w:rPr>
              <w:t>当有效</w:t>
            </w:r>
            <w:proofErr w:type="gramEnd"/>
            <w:r>
              <w:rPr>
                <w:rFonts w:ascii="仿宋_GB2312" w:hAnsi="宋体"/>
                <w:sz w:val="24"/>
                <w:szCs w:val="24"/>
              </w:rPr>
              <w:t>投标单位数＜5家，评标基准价= 所有投标人的有效报价算术平均值作为评标基准价。</w:t>
            </w:r>
          </w:p>
        </w:tc>
        <w:tc>
          <w:tcPr>
            <w:tcW w:w="1026" w:type="dxa"/>
            <w:vAlign w:val="center"/>
          </w:tcPr>
          <w:p w14:paraId="229F0AAC" w14:textId="77777777" w:rsidR="001955DF" w:rsidRDefault="001955DF">
            <w:pPr>
              <w:pStyle w:val="a3"/>
              <w:ind w:firstLineChars="0" w:firstLine="0"/>
              <w:jc w:val="center"/>
              <w:rPr>
                <w:rFonts w:ascii="仿宋_GB2312" w:hAnsi="宋体"/>
                <w:sz w:val="24"/>
                <w:szCs w:val="24"/>
              </w:rPr>
            </w:pPr>
            <w:r>
              <w:rPr>
                <w:rFonts w:ascii="仿宋_GB2312" w:hAnsi="宋体" w:hint="eastAsia"/>
                <w:sz w:val="24"/>
                <w:szCs w:val="24"/>
              </w:rPr>
              <w:t>客观分</w:t>
            </w:r>
          </w:p>
        </w:tc>
        <w:tc>
          <w:tcPr>
            <w:tcW w:w="773" w:type="dxa"/>
            <w:vAlign w:val="center"/>
          </w:tcPr>
          <w:p w14:paraId="4A69269A" w14:textId="77777777" w:rsidR="001955DF" w:rsidRDefault="001955DF">
            <w:pPr>
              <w:pStyle w:val="a3"/>
              <w:ind w:firstLineChars="0" w:firstLine="0"/>
              <w:jc w:val="center"/>
              <w:rPr>
                <w:rFonts w:ascii="仿宋_GB2312" w:hAnsi="宋体"/>
                <w:sz w:val="24"/>
                <w:szCs w:val="24"/>
              </w:rPr>
            </w:pPr>
            <w:r>
              <w:rPr>
                <w:rFonts w:ascii="仿宋_GB2312" w:hAnsi="宋体"/>
                <w:sz w:val="24"/>
                <w:szCs w:val="24"/>
              </w:rPr>
              <w:t>75</w:t>
            </w:r>
          </w:p>
        </w:tc>
      </w:tr>
      <w:tr w:rsidR="001955DF" w14:paraId="4208774D" w14:textId="77777777">
        <w:trPr>
          <w:trHeight w:val="454"/>
          <w:jc w:val="center"/>
        </w:trPr>
        <w:tc>
          <w:tcPr>
            <w:tcW w:w="826" w:type="dxa"/>
            <w:vAlign w:val="center"/>
          </w:tcPr>
          <w:p w14:paraId="3198DB7F" w14:textId="77777777" w:rsidR="001955DF" w:rsidRDefault="001955DF">
            <w:pPr>
              <w:pStyle w:val="a3"/>
              <w:ind w:firstLineChars="0" w:firstLine="0"/>
              <w:jc w:val="center"/>
              <w:rPr>
                <w:rFonts w:ascii="仿宋_GB2312" w:hAnsi="宋体"/>
                <w:sz w:val="24"/>
                <w:szCs w:val="24"/>
              </w:rPr>
            </w:pPr>
            <w:r>
              <w:rPr>
                <w:rFonts w:ascii="仿宋_GB2312" w:hAnsi="宋体"/>
                <w:sz w:val="24"/>
                <w:szCs w:val="24"/>
              </w:rPr>
              <w:t>1.03</w:t>
            </w:r>
          </w:p>
        </w:tc>
        <w:tc>
          <w:tcPr>
            <w:tcW w:w="773" w:type="dxa"/>
            <w:vAlign w:val="center"/>
          </w:tcPr>
          <w:p w14:paraId="50297432" w14:textId="77777777" w:rsidR="001955DF" w:rsidRDefault="001955DF">
            <w:pPr>
              <w:pStyle w:val="a3"/>
              <w:ind w:firstLineChars="0" w:firstLine="0"/>
              <w:jc w:val="center"/>
              <w:rPr>
                <w:rFonts w:ascii="仿宋_GB2312" w:hAnsi="宋体"/>
                <w:sz w:val="24"/>
                <w:szCs w:val="24"/>
              </w:rPr>
            </w:pPr>
            <w:r>
              <w:rPr>
                <w:rFonts w:ascii="仿宋_GB2312" w:hAnsi="宋体" w:hint="eastAsia"/>
                <w:sz w:val="24"/>
                <w:szCs w:val="24"/>
              </w:rPr>
              <w:t>商务</w:t>
            </w:r>
          </w:p>
        </w:tc>
        <w:tc>
          <w:tcPr>
            <w:tcW w:w="1665" w:type="dxa"/>
            <w:vAlign w:val="center"/>
          </w:tcPr>
          <w:p w14:paraId="615B92EE" w14:textId="77777777" w:rsidR="001955DF" w:rsidRDefault="001955DF">
            <w:pPr>
              <w:pStyle w:val="a3"/>
              <w:ind w:firstLineChars="0" w:firstLine="0"/>
              <w:jc w:val="center"/>
              <w:rPr>
                <w:rFonts w:ascii="仿宋_GB2312" w:hAnsi="宋体"/>
                <w:sz w:val="24"/>
                <w:szCs w:val="24"/>
              </w:rPr>
            </w:pPr>
            <w:r>
              <w:rPr>
                <w:rFonts w:ascii="仿宋_GB2312" w:hAnsi="宋体" w:hint="eastAsia"/>
                <w:sz w:val="24"/>
                <w:szCs w:val="24"/>
              </w:rPr>
              <w:t>企业业绩</w:t>
            </w:r>
          </w:p>
        </w:tc>
        <w:tc>
          <w:tcPr>
            <w:tcW w:w="4689" w:type="dxa"/>
            <w:vAlign w:val="center"/>
          </w:tcPr>
          <w:p w14:paraId="11209C77" w14:textId="77777777" w:rsidR="001955DF" w:rsidRDefault="001955DF">
            <w:pPr>
              <w:pStyle w:val="a3"/>
              <w:ind w:firstLineChars="0" w:firstLine="0"/>
              <w:rPr>
                <w:rFonts w:ascii="仿宋_GB2312" w:hAnsi="宋体"/>
                <w:sz w:val="24"/>
                <w:szCs w:val="24"/>
              </w:rPr>
            </w:pPr>
            <w:r>
              <w:rPr>
                <w:rFonts w:ascii="仿宋_GB2312" w:hAnsi="宋体" w:hint="eastAsia"/>
                <w:sz w:val="24"/>
                <w:szCs w:val="24"/>
              </w:rPr>
              <w:t>近三年（指从开标日向前推算，精确到日，以此类推，以合同签订时间为准），报价供应商承揽的类似建筑改造或装饰装修工程项目业绩；每有一个得</w:t>
            </w:r>
            <w:r>
              <w:rPr>
                <w:rFonts w:ascii="仿宋_GB2312" w:hAnsi="宋体"/>
                <w:sz w:val="24"/>
                <w:szCs w:val="24"/>
              </w:rPr>
              <w:t>1分，最高得3分。</w:t>
            </w:r>
          </w:p>
          <w:p w14:paraId="2B1F3934" w14:textId="77777777" w:rsidR="001955DF" w:rsidRDefault="001955DF">
            <w:pPr>
              <w:pStyle w:val="a3"/>
              <w:ind w:firstLineChars="0" w:firstLine="0"/>
              <w:rPr>
                <w:rFonts w:ascii="仿宋_GB2312" w:hAnsi="宋体"/>
                <w:sz w:val="24"/>
                <w:szCs w:val="24"/>
              </w:rPr>
            </w:pPr>
            <w:r>
              <w:rPr>
                <w:rFonts w:ascii="仿宋_GB2312" w:hAnsi="宋体" w:hint="eastAsia"/>
                <w:sz w:val="24"/>
                <w:szCs w:val="24"/>
              </w:rPr>
              <w:lastRenderedPageBreak/>
              <w:t>【响应文件附合同扫描件】</w:t>
            </w:r>
          </w:p>
        </w:tc>
        <w:tc>
          <w:tcPr>
            <w:tcW w:w="1026" w:type="dxa"/>
            <w:vAlign w:val="center"/>
          </w:tcPr>
          <w:p w14:paraId="67E24DAA" w14:textId="77777777" w:rsidR="001955DF" w:rsidRDefault="001955DF">
            <w:pPr>
              <w:pStyle w:val="a3"/>
              <w:ind w:firstLineChars="0" w:firstLine="0"/>
              <w:jc w:val="center"/>
              <w:rPr>
                <w:rFonts w:ascii="仿宋_GB2312" w:hAnsi="宋体"/>
                <w:sz w:val="24"/>
                <w:szCs w:val="24"/>
              </w:rPr>
            </w:pPr>
            <w:r>
              <w:rPr>
                <w:rFonts w:ascii="仿宋_GB2312" w:hAnsi="宋体" w:hint="eastAsia"/>
                <w:sz w:val="24"/>
                <w:szCs w:val="24"/>
              </w:rPr>
              <w:lastRenderedPageBreak/>
              <w:t>客观分</w:t>
            </w:r>
          </w:p>
        </w:tc>
        <w:tc>
          <w:tcPr>
            <w:tcW w:w="773" w:type="dxa"/>
            <w:vAlign w:val="center"/>
          </w:tcPr>
          <w:p w14:paraId="6FCA616D" w14:textId="77777777" w:rsidR="001955DF" w:rsidRDefault="001955DF">
            <w:pPr>
              <w:pStyle w:val="a3"/>
              <w:ind w:firstLineChars="0" w:firstLine="0"/>
              <w:jc w:val="center"/>
              <w:rPr>
                <w:rFonts w:ascii="仿宋_GB2312" w:hAnsi="宋体"/>
                <w:sz w:val="24"/>
                <w:szCs w:val="24"/>
              </w:rPr>
            </w:pPr>
            <w:r>
              <w:rPr>
                <w:rFonts w:ascii="仿宋_GB2312" w:hAnsi="宋体"/>
                <w:sz w:val="24"/>
                <w:szCs w:val="24"/>
              </w:rPr>
              <w:t>3</w:t>
            </w:r>
          </w:p>
        </w:tc>
      </w:tr>
      <w:tr w:rsidR="001955DF" w14:paraId="270476EB" w14:textId="77777777">
        <w:trPr>
          <w:trHeight w:val="454"/>
          <w:jc w:val="center"/>
        </w:trPr>
        <w:tc>
          <w:tcPr>
            <w:tcW w:w="826" w:type="dxa"/>
            <w:vAlign w:val="center"/>
          </w:tcPr>
          <w:p w14:paraId="59D5A39B" w14:textId="77777777" w:rsidR="001955DF" w:rsidRDefault="001955DF">
            <w:pPr>
              <w:pStyle w:val="a3"/>
              <w:ind w:firstLineChars="0" w:firstLine="0"/>
              <w:jc w:val="center"/>
              <w:rPr>
                <w:rFonts w:ascii="仿宋_GB2312" w:hAnsi="宋体"/>
                <w:sz w:val="24"/>
                <w:szCs w:val="24"/>
              </w:rPr>
            </w:pPr>
            <w:r>
              <w:rPr>
                <w:rFonts w:ascii="仿宋_GB2312" w:hAnsi="宋体"/>
                <w:sz w:val="24"/>
                <w:szCs w:val="24"/>
              </w:rPr>
              <w:t>1.04</w:t>
            </w:r>
          </w:p>
        </w:tc>
        <w:tc>
          <w:tcPr>
            <w:tcW w:w="773" w:type="dxa"/>
            <w:vAlign w:val="center"/>
          </w:tcPr>
          <w:p w14:paraId="73F25AF4" w14:textId="77777777" w:rsidR="001955DF" w:rsidRDefault="001955DF">
            <w:pPr>
              <w:pStyle w:val="a3"/>
              <w:ind w:firstLineChars="0" w:firstLine="0"/>
              <w:jc w:val="center"/>
              <w:rPr>
                <w:rFonts w:ascii="仿宋_GB2312" w:hAnsi="宋体"/>
                <w:sz w:val="24"/>
                <w:szCs w:val="24"/>
              </w:rPr>
            </w:pPr>
            <w:r>
              <w:rPr>
                <w:rFonts w:ascii="仿宋_GB2312" w:hAnsi="宋体" w:hint="eastAsia"/>
                <w:sz w:val="24"/>
                <w:szCs w:val="24"/>
              </w:rPr>
              <w:t>技术</w:t>
            </w:r>
          </w:p>
        </w:tc>
        <w:tc>
          <w:tcPr>
            <w:tcW w:w="1665" w:type="dxa"/>
            <w:vAlign w:val="center"/>
          </w:tcPr>
          <w:p w14:paraId="33984731" w14:textId="77777777" w:rsidR="001955DF" w:rsidRDefault="001955DF">
            <w:pPr>
              <w:pStyle w:val="a3"/>
              <w:ind w:firstLineChars="0" w:firstLine="0"/>
              <w:jc w:val="center"/>
              <w:rPr>
                <w:rFonts w:ascii="仿宋_GB2312" w:hAnsi="宋体"/>
                <w:sz w:val="24"/>
                <w:szCs w:val="24"/>
              </w:rPr>
            </w:pPr>
            <w:r>
              <w:rPr>
                <w:rFonts w:ascii="仿宋_GB2312" w:hAnsi="宋体" w:hint="eastAsia"/>
                <w:sz w:val="24"/>
                <w:szCs w:val="24"/>
              </w:rPr>
              <w:t>施工总平面图布置设计合理</w:t>
            </w:r>
          </w:p>
        </w:tc>
        <w:tc>
          <w:tcPr>
            <w:tcW w:w="4689" w:type="dxa"/>
            <w:vAlign w:val="center"/>
          </w:tcPr>
          <w:p w14:paraId="73EFE2B6" w14:textId="77777777" w:rsidR="001955DF" w:rsidRDefault="001955DF">
            <w:pPr>
              <w:pStyle w:val="a3"/>
              <w:ind w:firstLineChars="0" w:firstLine="0"/>
              <w:rPr>
                <w:rFonts w:ascii="仿宋_GB2312" w:hAnsi="宋体"/>
                <w:sz w:val="24"/>
                <w:szCs w:val="24"/>
              </w:rPr>
            </w:pPr>
            <w:r>
              <w:rPr>
                <w:rFonts w:ascii="仿宋_GB2312" w:hAnsi="宋体" w:hint="eastAsia"/>
                <w:sz w:val="24"/>
                <w:szCs w:val="24"/>
              </w:rPr>
              <w:t>对工程整体有深刻认识，表述清晰完整，施工段划分、临时设施、临时道路、施工总平面图布置设计合理。</w:t>
            </w:r>
          </w:p>
          <w:p w14:paraId="54D95DFF" w14:textId="77777777" w:rsidR="001955DF" w:rsidRDefault="001955DF">
            <w:pPr>
              <w:pStyle w:val="a3"/>
              <w:ind w:firstLineChars="0" w:firstLine="0"/>
              <w:rPr>
                <w:rFonts w:ascii="仿宋_GB2312" w:hAnsi="宋体"/>
                <w:sz w:val="24"/>
                <w:szCs w:val="24"/>
              </w:rPr>
            </w:pPr>
            <w:r>
              <w:rPr>
                <w:rFonts w:ascii="仿宋_GB2312" w:hAnsi="宋体" w:hint="eastAsia"/>
                <w:sz w:val="24"/>
                <w:szCs w:val="24"/>
              </w:rPr>
              <w:t>评委根据报价供应商本项编制情况以</w:t>
            </w:r>
            <w:r>
              <w:rPr>
                <w:rFonts w:ascii="仿宋_GB2312" w:hAnsi="宋体"/>
                <w:sz w:val="24"/>
                <w:szCs w:val="24"/>
              </w:rPr>
              <w:t>0.1分为单位在0-2.2分之间进行打分。</w:t>
            </w:r>
          </w:p>
        </w:tc>
        <w:tc>
          <w:tcPr>
            <w:tcW w:w="1026" w:type="dxa"/>
            <w:vAlign w:val="center"/>
          </w:tcPr>
          <w:p w14:paraId="31F7DF79" w14:textId="77777777" w:rsidR="001955DF" w:rsidRDefault="001955DF">
            <w:pPr>
              <w:pStyle w:val="a3"/>
              <w:ind w:firstLineChars="0" w:firstLine="0"/>
              <w:jc w:val="center"/>
              <w:rPr>
                <w:rFonts w:ascii="仿宋_GB2312" w:hAnsi="宋体"/>
                <w:sz w:val="24"/>
                <w:szCs w:val="24"/>
              </w:rPr>
            </w:pPr>
            <w:r>
              <w:rPr>
                <w:rFonts w:ascii="仿宋_GB2312" w:hAnsi="宋体" w:hint="eastAsia"/>
                <w:sz w:val="24"/>
                <w:szCs w:val="24"/>
              </w:rPr>
              <w:t>主观分</w:t>
            </w:r>
          </w:p>
        </w:tc>
        <w:tc>
          <w:tcPr>
            <w:tcW w:w="773" w:type="dxa"/>
            <w:vAlign w:val="center"/>
          </w:tcPr>
          <w:p w14:paraId="0D44E4A6" w14:textId="77777777" w:rsidR="001955DF" w:rsidRDefault="001955DF">
            <w:pPr>
              <w:pStyle w:val="a3"/>
              <w:ind w:firstLineChars="0" w:firstLine="0"/>
              <w:jc w:val="center"/>
              <w:rPr>
                <w:rFonts w:ascii="仿宋_GB2312" w:hAnsi="宋体"/>
                <w:sz w:val="24"/>
                <w:szCs w:val="24"/>
              </w:rPr>
            </w:pPr>
            <w:r>
              <w:rPr>
                <w:rFonts w:ascii="仿宋_GB2312" w:hAnsi="宋体"/>
                <w:sz w:val="24"/>
                <w:szCs w:val="24"/>
              </w:rPr>
              <w:t>2.2</w:t>
            </w:r>
          </w:p>
        </w:tc>
      </w:tr>
      <w:tr w:rsidR="001955DF" w14:paraId="7D9C5F58" w14:textId="77777777">
        <w:trPr>
          <w:trHeight w:val="454"/>
          <w:jc w:val="center"/>
        </w:trPr>
        <w:tc>
          <w:tcPr>
            <w:tcW w:w="826" w:type="dxa"/>
            <w:vAlign w:val="center"/>
          </w:tcPr>
          <w:p w14:paraId="7152DB34" w14:textId="77777777" w:rsidR="001955DF" w:rsidRDefault="001955DF">
            <w:pPr>
              <w:pStyle w:val="a3"/>
              <w:ind w:firstLineChars="0" w:firstLine="0"/>
              <w:jc w:val="center"/>
              <w:rPr>
                <w:rFonts w:ascii="仿宋_GB2312" w:hAnsi="宋体"/>
                <w:sz w:val="24"/>
                <w:szCs w:val="24"/>
              </w:rPr>
            </w:pPr>
            <w:r>
              <w:rPr>
                <w:rFonts w:ascii="仿宋_GB2312" w:hAnsi="宋体"/>
                <w:sz w:val="24"/>
                <w:szCs w:val="24"/>
              </w:rPr>
              <w:t>1.05</w:t>
            </w:r>
          </w:p>
        </w:tc>
        <w:tc>
          <w:tcPr>
            <w:tcW w:w="773" w:type="dxa"/>
            <w:vAlign w:val="center"/>
          </w:tcPr>
          <w:p w14:paraId="12B03ED2" w14:textId="77777777" w:rsidR="001955DF" w:rsidRDefault="001955DF">
            <w:pPr>
              <w:pStyle w:val="a3"/>
              <w:ind w:firstLineChars="0" w:firstLine="0"/>
              <w:jc w:val="center"/>
              <w:rPr>
                <w:rFonts w:ascii="仿宋_GB2312" w:hAnsi="宋体"/>
                <w:sz w:val="24"/>
                <w:szCs w:val="24"/>
              </w:rPr>
            </w:pPr>
            <w:r>
              <w:rPr>
                <w:rFonts w:ascii="仿宋_GB2312" w:hAnsi="宋体" w:hint="eastAsia"/>
                <w:sz w:val="24"/>
                <w:szCs w:val="24"/>
              </w:rPr>
              <w:t>技术</w:t>
            </w:r>
          </w:p>
        </w:tc>
        <w:tc>
          <w:tcPr>
            <w:tcW w:w="1665" w:type="dxa"/>
            <w:vAlign w:val="center"/>
          </w:tcPr>
          <w:p w14:paraId="0E66CB8B" w14:textId="77777777" w:rsidR="001955DF" w:rsidRDefault="001955DF">
            <w:pPr>
              <w:pStyle w:val="a3"/>
              <w:ind w:firstLineChars="0" w:firstLine="0"/>
              <w:jc w:val="center"/>
              <w:rPr>
                <w:rFonts w:ascii="仿宋_GB2312" w:hAnsi="宋体"/>
                <w:sz w:val="24"/>
                <w:szCs w:val="24"/>
              </w:rPr>
            </w:pPr>
            <w:r>
              <w:rPr>
                <w:rFonts w:ascii="仿宋_GB2312" w:hAnsi="宋体" w:hint="eastAsia"/>
                <w:sz w:val="24"/>
                <w:szCs w:val="24"/>
              </w:rPr>
              <w:t>施工方案和技术措施合理，对关键工序有针对性等</w:t>
            </w:r>
          </w:p>
        </w:tc>
        <w:tc>
          <w:tcPr>
            <w:tcW w:w="4689" w:type="dxa"/>
            <w:vAlign w:val="center"/>
          </w:tcPr>
          <w:p w14:paraId="189B5164" w14:textId="77777777" w:rsidR="001955DF" w:rsidRDefault="001955DF">
            <w:pPr>
              <w:pStyle w:val="a3"/>
              <w:ind w:firstLineChars="0" w:firstLine="0"/>
              <w:rPr>
                <w:rFonts w:ascii="仿宋_GB2312" w:hAnsi="宋体"/>
                <w:sz w:val="24"/>
                <w:szCs w:val="24"/>
              </w:rPr>
            </w:pPr>
            <w:r>
              <w:rPr>
                <w:rFonts w:ascii="仿宋_GB2312" w:hAnsi="宋体" w:hint="eastAsia"/>
                <w:sz w:val="24"/>
                <w:szCs w:val="24"/>
              </w:rPr>
              <w:t>施工方案和技术措施合理，对关键工序和关键部位施工具有针对性，措施得力、经济、安全、可行。</w:t>
            </w:r>
          </w:p>
          <w:p w14:paraId="198E1E28" w14:textId="77777777" w:rsidR="001955DF" w:rsidRDefault="001955DF">
            <w:pPr>
              <w:pStyle w:val="a3"/>
              <w:ind w:firstLineChars="0" w:firstLine="0"/>
              <w:rPr>
                <w:rFonts w:ascii="仿宋_GB2312" w:hAnsi="宋体"/>
                <w:sz w:val="24"/>
                <w:szCs w:val="24"/>
              </w:rPr>
            </w:pPr>
            <w:r>
              <w:rPr>
                <w:rFonts w:ascii="仿宋_GB2312" w:hAnsi="宋体" w:hint="eastAsia"/>
                <w:sz w:val="24"/>
                <w:szCs w:val="24"/>
              </w:rPr>
              <w:t>评委根据报价供应商本项编制情况以</w:t>
            </w:r>
            <w:r>
              <w:rPr>
                <w:rFonts w:ascii="仿宋_GB2312" w:hAnsi="宋体"/>
                <w:sz w:val="24"/>
                <w:szCs w:val="24"/>
              </w:rPr>
              <w:t>0.1分为单位在0-2.2分之间进行打分。</w:t>
            </w:r>
          </w:p>
        </w:tc>
        <w:tc>
          <w:tcPr>
            <w:tcW w:w="1026" w:type="dxa"/>
            <w:vAlign w:val="center"/>
          </w:tcPr>
          <w:p w14:paraId="7C279A2D" w14:textId="77777777" w:rsidR="001955DF" w:rsidRDefault="001955DF">
            <w:pPr>
              <w:pStyle w:val="a3"/>
              <w:ind w:firstLineChars="0" w:firstLine="0"/>
              <w:jc w:val="center"/>
              <w:rPr>
                <w:rFonts w:ascii="仿宋_GB2312" w:hAnsi="宋体"/>
                <w:sz w:val="24"/>
                <w:szCs w:val="24"/>
              </w:rPr>
            </w:pPr>
            <w:r>
              <w:rPr>
                <w:rFonts w:ascii="仿宋_GB2312" w:hAnsi="宋体" w:hint="eastAsia"/>
                <w:sz w:val="24"/>
                <w:szCs w:val="24"/>
              </w:rPr>
              <w:t>主观分</w:t>
            </w:r>
          </w:p>
        </w:tc>
        <w:tc>
          <w:tcPr>
            <w:tcW w:w="773" w:type="dxa"/>
            <w:vAlign w:val="center"/>
          </w:tcPr>
          <w:p w14:paraId="1652B2A7" w14:textId="77777777" w:rsidR="001955DF" w:rsidRDefault="001955DF">
            <w:pPr>
              <w:pStyle w:val="a3"/>
              <w:ind w:firstLineChars="0" w:firstLine="0"/>
              <w:jc w:val="center"/>
              <w:rPr>
                <w:rFonts w:ascii="仿宋_GB2312" w:hAnsi="宋体"/>
                <w:sz w:val="24"/>
                <w:szCs w:val="24"/>
              </w:rPr>
            </w:pPr>
            <w:r>
              <w:rPr>
                <w:rFonts w:ascii="仿宋_GB2312" w:hAnsi="宋体"/>
                <w:sz w:val="24"/>
                <w:szCs w:val="24"/>
              </w:rPr>
              <w:t>2.2</w:t>
            </w:r>
          </w:p>
        </w:tc>
      </w:tr>
      <w:tr w:rsidR="001955DF" w14:paraId="5BB0E841" w14:textId="77777777">
        <w:trPr>
          <w:trHeight w:val="454"/>
          <w:jc w:val="center"/>
        </w:trPr>
        <w:tc>
          <w:tcPr>
            <w:tcW w:w="826" w:type="dxa"/>
            <w:vAlign w:val="center"/>
          </w:tcPr>
          <w:p w14:paraId="7302B963" w14:textId="77777777" w:rsidR="001955DF" w:rsidRDefault="001955DF">
            <w:pPr>
              <w:pStyle w:val="a3"/>
              <w:ind w:firstLineChars="0" w:firstLine="0"/>
              <w:jc w:val="center"/>
              <w:rPr>
                <w:rFonts w:ascii="仿宋_GB2312" w:hAnsi="宋体"/>
                <w:sz w:val="24"/>
                <w:szCs w:val="24"/>
              </w:rPr>
            </w:pPr>
            <w:r>
              <w:rPr>
                <w:rFonts w:ascii="仿宋_GB2312" w:hAnsi="宋体"/>
                <w:sz w:val="24"/>
                <w:szCs w:val="24"/>
              </w:rPr>
              <w:t>1.06</w:t>
            </w:r>
          </w:p>
        </w:tc>
        <w:tc>
          <w:tcPr>
            <w:tcW w:w="773" w:type="dxa"/>
            <w:vAlign w:val="center"/>
          </w:tcPr>
          <w:p w14:paraId="4A8F0612" w14:textId="77777777" w:rsidR="001955DF" w:rsidRDefault="001955DF">
            <w:pPr>
              <w:pStyle w:val="a3"/>
              <w:ind w:firstLineChars="0" w:firstLine="0"/>
              <w:jc w:val="center"/>
              <w:rPr>
                <w:rFonts w:ascii="仿宋_GB2312" w:hAnsi="宋体"/>
                <w:sz w:val="24"/>
                <w:szCs w:val="24"/>
              </w:rPr>
            </w:pPr>
            <w:r>
              <w:rPr>
                <w:rFonts w:ascii="仿宋_GB2312" w:hAnsi="宋体" w:hint="eastAsia"/>
                <w:sz w:val="24"/>
                <w:szCs w:val="24"/>
              </w:rPr>
              <w:t>技术</w:t>
            </w:r>
          </w:p>
        </w:tc>
        <w:tc>
          <w:tcPr>
            <w:tcW w:w="1665" w:type="dxa"/>
            <w:vAlign w:val="center"/>
          </w:tcPr>
          <w:p w14:paraId="6BE8CB29" w14:textId="77777777" w:rsidR="001955DF" w:rsidRDefault="001955DF">
            <w:pPr>
              <w:pStyle w:val="a3"/>
              <w:ind w:firstLineChars="0" w:firstLine="0"/>
              <w:jc w:val="center"/>
              <w:rPr>
                <w:rFonts w:ascii="仿宋_GB2312" w:hAnsi="宋体"/>
                <w:sz w:val="24"/>
                <w:szCs w:val="24"/>
              </w:rPr>
            </w:pPr>
            <w:r>
              <w:rPr>
                <w:rFonts w:ascii="仿宋_GB2312" w:hAnsi="宋体" w:hint="eastAsia"/>
                <w:sz w:val="24"/>
                <w:szCs w:val="24"/>
              </w:rPr>
              <w:t>针对本工程的通病治理措施</w:t>
            </w:r>
          </w:p>
        </w:tc>
        <w:tc>
          <w:tcPr>
            <w:tcW w:w="4689" w:type="dxa"/>
            <w:vAlign w:val="center"/>
          </w:tcPr>
          <w:p w14:paraId="5CC6CFF1" w14:textId="77777777" w:rsidR="001955DF" w:rsidRDefault="001955DF">
            <w:pPr>
              <w:pStyle w:val="a3"/>
              <w:ind w:firstLineChars="0" w:firstLine="0"/>
              <w:rPr>
                <w:rFonts w:ascii="仿宋_GB2312" w:hAnsi="宋体"/>
                <w:sz w:val="24"/>
                <w:szCs w:val="24"/>
              </w:rPr>
            </w:pPr>
            <w:r>
              <w:rPr>
                <w:rFonts w:ascii="仿宋_GB2312" w:hAnsi="宋体" w:hint="eastAsia"/>
                <w:sz w:val="24"/>
                <w:szCs w:val="24"/>
              </w:rPr>
              <w:t>有完整的质量保证措施，先进可行，有针对本工程的通病治理措施。</w:t>
            </w:r>
          </w:p>
          <w:p w14:paraId="522427B1" w14:textId="77777777" w:rsidR="001955DF" w:rsidRDefault="001955DF">
            <w:pPr>
              <w:pStyle w:val="a3"/>
              <w:ind w:firstLineChars="0" w:firstLine="0"/>
              <w:rPr>
                <w:rFonts w:ascii="仿宋_GB2312" w:hAnsi="宋体"/>
                <w:sz w:val="24"/>
                <w:szCs w:val="24"/>
              </w:rPr>
            </w:pPr>
            <w:r>
              <w:rPr>
                <w:rFonts w:ascii="仿宋_GB2312" w:hAnsi="宋体" w:hint="eastAsia"/>
                <w:sz w:val="24"/>
                <w:szCs w:val="24"/>
              </w:rPr>
              <w:t>评委根据报价供应商本项编制情况以</w:t>
            </w:r>
            <w:r>
              <w:rPr>
                <w:rFonts w:ascii="仿宋_GB2312" w:hAnsi="宋体"/>
                <w:sz w:val="24"/>
                <w:szCs w:val="24"/>
              </w:rPr>
              <w:t>0.1分为单位在0-2.2分之间进行打分。</w:t>
            </w:r>
          </w:p>
        </w:tc>
        <w:tc>
          <w:tcPr>
            <w:tcW w:w="1026" w:type="dxa"/>
            <w:vAlign w:val="center"/>
          </w:tcPr>
          <w:p w14:paraId="501394A8" w14:textId="77777777" w:rsidR="001955DF" w:rsidRDefault="001955DF">
            <w:pPr>
              <w:pStyle w:val="a3"/>
              <w:ind w:firstLineChars="0" w:firstLine="0"/>
              <w:jc w:val="center"/>
              <w:rPr>
                <w:rFonts w:ascii="仿宋_GB2312" w:hAnsi="宋体"/>
                <w:sz w:val="24"/>
                <w:szCs w:val="24"/>
              </w:rPr>
            </w:pPr>
            <w:r>
              <w:rPr>
                <w:rFonts w:ascii="仿宋_GB2312" w:hAnsi="宋体" w:hint="eastAsia"/>
                <w:sz w:val="24"/>
                <w:szCs w:val="24"/>
              </w:rPr>
              <w:t>主观分</w:t>
            </w:r>
          </w:p>
        </w:tc>
        <w:tc>
          <w:tcPr>
            <w:tcW w:w="773" w:type="dxa"/>
            <w:vAlign w:val="center"/>
          </w:tcPr>
          <w:p w14:paraId="1A3AC554" w14:textId="77777777" w:rsidR="001955DF" w:rsidRDefault="001955DF">
            <w:pPr>
              <w:pStyle w:val="a3"/>
              <w:ind w:firstLineChars="0" w:firstLine="0"/>
              <w:jc w:val="center"/>
              <w:rPr>
                <w:rFonts w:ascii="仿宋_GB2312" w:hAnsi="宋体"/>
                <w:sz w:val="24"/>
                <w:szCs w:val="24"/>
              </w:rPr>
            </w:pPr>
            <w:r>
              <w:rPr>
                <w:rFonts w:ascii="仿宋_GB2312" w:hAnsi="宋体"/>
                <w:sz w:val="24"/>
                <w:szCs w:val="24"/>
              </w:rPr>
              <w:t>2.2</w:t>
            </w:r>
          </w:p>
        </w:tc>
      </w:tr>
      <w:tr w:rsidR="001955DF" w14:paraId="1780D7F5" w14:textId="77777777">
        <w:trPr>
          <w:trHeight w:val="454"/>
          <w:jc w:val="center"/>
        </w:trPr>
        <w:tc>
          <w:tcPr>
            <w:tcW w:w="826" w:type="dxa"/>
            <w:vAlign w:val="center"/>
          </w:tcPr>
          <w:p w14:paraId="2CCADD0E" w14:textId="77777777" w:rsidR="001955DF" w:rsidRDefault="001955DF">
            <w:pPr>
              <w:pStyle w:val="a3"/>
              <w:ind w:firstLineChars="0" w:firstLine="0"/>
              <w:jc w:val="center"/>
              <w:rPr>
                <w:rFonts w:ascii="仿宋_GB2312" w:hAnsi="宋体"/>
                <w:sz w:val="24"/>
                <w:szCs w:val="24"/>
              </w:rPr>
            </w:pPr>
            <w:r>
              <w:rPr>
                <w:rFonts w:ascii="仿宋_GB2312" w:hAnsi="宋体"/>
                <w:sz w:val="24"/>
                <w:szCs w:val="24"/>
              </w:rPr>
              <w:t>1.07</w:t>
            </w:r>
          </w:p>
        </w:tc>
        <w:tc>
          <w:tcPr>
            <w:tcW w:w="773" w:type="dxa"/>
            <w:vAlign w:val="center"/>
          </w:tcPr>
          <w:p w14:paraId="7D8F3AF3" w14:textId="77777777" w:rsidR="001955DF" w:rsidRDefault="001955DF">
            <w:pPr>
              <w:pStyle w:val="a3"/>
              <w:ind w:firstLineChars="0" w:firstLine="0"/>
              <w:jc w:val="center"/>
              <w:rPr>
                <w:rFonts w:ascii="仿宋_GB2312" w:hAnsi="宋体"/>
                <w:sz w:val="24"/>
                <w:szCs w:val="24"/>
              </w:rPr>
            </w:pPr>
            <w:r>
              <w:rPr>
                <w:rFonts w:ascii="仿宋_GB2312" w:hAnsi="宋体" w:hint="eastAsia"/>
                <w:sz w:val="24"/>
                <w:szCs w:val="24"/>
              </w:rPr>
              <w:t>技术</w:t>
            </w:r>
          </w:p>
        </w:tc>
        <w:tc>
          <w:tcPr>
            <w:tcW w:w="1665" w:type="dxa"/>
            <w:vAlign w:val="center"/>
          </w:tcPr>
          <w:p w14:paraId="7AD56673" w14:textId="77777777" w:rsidR="001955DF" w:rsidRDefault="001955DF">
            <w:pPr>
              <w:pStyle w:val="a3"/>
              <w:ind w:firstLineChars="0" w:firstLine="0"/>
              <w:jc w:val="center"/>
              <w:rPr>
                <w:rFonts w:ascii="仿宋_GB2312" w:hAnsi="宋体"/>
                <w:sz w:val="24"/>
                <w:szCs w:val="24"/>
              </w:rPr>
            </w:pPr>
            <w:r>
              <w:rPr>
                <w:rFonts w:ascii="仿宋_GB2312" w:hAnsi="宋体" w:hint="eastAsia"/>
                <w:sz w:val="24"/>
                <w:szCs w:val="24"/>
              </w:rPr>
              <w:t>安全文明措施和应急救援预案</w:t>
            </w:r>
          </w:p>
        </w:tc>
        <w:tc>
          <w:tcPr>
            <w:tcW w:w="4689" w:type="dxa"/>
            <w:vAlign w:val="center"/>
          </w:tcPr>
          <w:p w14:paraId="67C83273" w14:textId="77777777" w:rsidR="001955DF" w:rsidRDefault="001955DF">
            <w:pPr>
              <w:pStyle w:val="a3"/>
              <w:ind w:firstLineChars="0" w:firstLine="0"/>
              <w:rPr>
                <w:rFonts w:ascii="仿宋_GB2312" w:hAnsi="宋体"/>
                <w:sz w:val="24"/>
                <w:szCs w:val="24"/>
              </w:rPr>
            </w:pPr>
            <w:r>
              <w:rPr>
                <w:rFonts w:ascii="仿宋_GB2312" w:hAnsi="宋体" w:hint="eastAsia"/>
                <w:sz w:val="24"/>
                <w:szCs w:val="24"/>
              </w:rPr>
              <w:t>针对项目实际情况有完整的安全文明措施和应急救援预案，且措施齐全，预案可行。</w:t>
            </w:r>
          </w:p>
          <w:p w14:paraId="06445C8B" w14:textId="77777777" w:rsidR="001955DF" w:rsidRDefault="001955DF">
            <w:pPr>
              <w:pStyle w:val="a3"/>
              <w:ind w:firstLineChars="0" w:firstLine="0"/>
              <w:rPr>
                <w:rFonts w:ascii="仿宋_GB2312" w:hAnsi="宋体"/>
                <w:sz w:val="24"/>
                <w:szCs w:val="24"/>
              </w:rPr>
            </w:pPr>
            <w:r>
              <w:rPr>
                <w:rFonts w:ascii="仿宋_GB2312" w:hAnsi="宋体" w:hint="eastAsia"/>
                <w:sz w:val="24"/>
                <w:szCs w:val="24"/>
              </w:rPr>
              <w:t>评委根据报价供应商本项编制情况以</w:t>
            </w:r>
            <w:r>
              <w:rPr>
                <w:rFonts w:ascii="仿宋_GB2312" w:hAnsi="宋体"/>
                <w:sz w:val="24"/>
                <w:szCs w:val="24"/>
              </w:rPr>
              <w:t>0.1分为单位在0-2.2分之间进行打分。</w:t>
            </w:r>
          </w:p>
        </w:tc>
        <w:tc>
          <w:tcPr>
            <w:tcW w:w="1026" w:type="dxa"/>
            <w:vAlign w:val="center"/>
          </w:tcPr>
          <w:p w14:paraId="079EF027" w14:textId="77777777" w:rsidR="001955DF" w:rsidRDefault="001955DF">
            <w:pPr>
              <w:pStyle w:val="a3"/>
              <w:ind w:firstLineChars="0" w:firstLine="0"/>
              <w:jc w:val="center"/>
              <w:rPr>
                <w:rFonts w:ascii="仿宋_GB2312" w:hAnsi="宋体"/>
                <w:sz w:val="24"/>
                <w:szCs w:val="24"/>
              </w:rPr>
            </w:pPr>
            <w:r>
              <w:rPr>
                <w:rFonts w:ascii="仿宋_GB2312" w:hAnsi="宋体" w:hint="eastAsia"/>
                <w:sz w:val="24"/>
                <w:szCs w:val="24"/>
              </w:rPr>
              <w:t>主观分</w:t>
            </w:r>
          </w:p>
        </w:tc>
        <w:tc>
          <w:tcPr>
            <w:tcW w:w="773" w:type="dxa"/>
            <w:vAlign w:val="center"/>
          </w:tcPr>
          <w:p w14:paraId="776FCFB9" w14:textId="77777777" w:rsidR="001955DF" w:rsidRDefault="001955DF">
            <w:pPr>
              <w:pStyle w:val="a3"/>
              <w:ind w:firstLineChars="0" w:firstLine="0"/>
              <w:jc w:val="center"/>
              <w:rPr>
                <w:rFonts w:ascii="仿宋_GB2312" w:hAnsi="宋体"/>
                <w:sz w:val="24"/>
                <w:szCs w:val="24"/>
              </w:rPr>
            </w:pPr>
            <w:r>
              <w:rPr>
                <w:rFonts w:ascii="仿宋_GB2312" w:hAnsi="宋体"/>
                <w:sz w:val="24"/>
                <w:szCs w:val="24"/>
              </w:rPr>
              <w:t>2.2</w:t>
            </w:r>
          </w:p>
        </w:tc>
      </w:tr>
      <w:tr w:rsidR="001955DF" w14:paraId="002D153E" w14:textId="77777777">
        <w:trPr>
          <w:trHeight w:val="454"/>
          <w:jc w:val="center"/>
        </w:trPr>
        <w:tc>
          <w:tcPr>
            <w:tcW w:w="826" w:type="dxa"/>
            <w:vAlign w:val="center"/>
          </w:tcPr>
          <w:p w14:paraId="44E98D46" w14:textId="77777777" w:rsidR="001955DF" w:rsidRDefault="001955DF">
            <w:pPr>
              <w:pStyle w:val="a3"/>
              <w:ind w:firstLineChars="0" w:firstLine="0"/>
              <w:jc w:val="center"/>
              <w:rPr>
                <w:rFonts w:ascii="仿宋_GB2312" w:hAnsi="宋体"/>
                <w:sz w:val="24"/>
                <w:szCs w:val="24"/>
              </w:rPr>
            </w:pPr>
            <w:r>
              <w:rPr>
                <w:rFonts w:ascii="仿宋_GB2312" w:hAnsi="宋体"/>
                <w:sz w:val="24"/>
                <w:szCs w:val="24"/>
              </w:rPr>
              <w:t>1.08</w:t>
            </w:r>
          </w:p>
        </w:tc>
        <w:tc>
          <w:tcPr>
            <w:tcW w:w="773" w:type="dxa"/>
            <w:vAlign w:val="center"/>
          </w:tcPr>
          <w:p w14:paraId="4EDD83E8" w14:textId="77777777" w:rsidR="001955DF" w:rsidRDefault="001955DF">
            <w:pPr>
              <w:pStyle w:val="a3"/>
              <w:ind w:firstLineChars="0" w:firstLine="0"/>
              <w:jc w:val="center"/>
              <w:rPr>
                <w:rFonts w:ascii="仿宋_GB2312" w:hAnsi="宋体"/>
                <w:sz w:val="24"/>
                <w:szCs w:val="24"/>
              </w:rPr>
            </w:pPr>
            <w:r>
              <w:rPr>
                <w:rFonts w:ascii="仿宋_GB2312" w:hAnsi="宋体" w:hint="eastAsia"/>
                <w:sz w:val="24"/>
                <w:szCs w:val="24"/>
              </w:rPr>
              <w:t>技术</w:t>
            </w:r>
          </w:p>
        </w:tc>
        <w:tc>
          <w:tcPr>
            <w:tcW w:w="1665" w:type="dxa"/>
            <w:vAlign w:val="center"/>
          </w:tcPr>
          <w:p w14:paraId="231A2E14" w14:textId="77777777" w:rsidR="001955DF" w:rsidRDefault="001955DF">
            <w:pPr>
              <w:pStyle w:val="a3"/>
              <w:ind w:firstLineChars="0" w:firstLine="0"/>
              <w:jc w:val="center"/>
              <w:rPr>
                <w:rFonts w:ascii="仿宋_GB2312" w:hAnsi="宋体"/>
                <w:sz w:val="24"/>
                <w:szCs w:val="24"/>
              </w:rPr>
            </w:pPr>
            <w:r>
              <w:rPr>
                <w:rFonts w:ascii="仿宋_GB2312" w:hAnsi="宋体" w:hint="eastAsia"/>
                <w:sz w:val="24"/>
                <w:szCs w:val="24"/>
              </w:rPr>
              <w:t>环境、地下管网、地上设施保护，冬季、雨季施工方案</w:t>
            </w:r>
          </w:p>
        </w:tc>
        <w:tc>
          <w:tcPr>
            <w:tcW w:w="4689" w:type="dxa"/>
            <w:vAlign w:val="center"/>
          </w:tcPr>
          <w:p w14:paraId="3E668417" w14:textId="77777777" w:rsidR="001955DF" w:rsidRDefault="001955DF">
            <w:pPr>
              <w:pStyle w:val="a3"/>
              <w:ind w:firstLineChars="0" w:firstLine="0"/>
              <w:rPr>
                <w:rFonts w:ascii="仿宋_GB2312" w:hAnsi="宋体"/>
                <w:sz w:val="24"/>
                <w:szCs w:val="24"/>
              </w:rPr>
            </w:pPr>
            <w:r>
              <w:rPr>
                <w:rFonts w:ascii="仿宋_GB2312" w:hAnsi="宋体" w:hint="eastAsia"/>
                <w:sz w:val="24"/>
                <w:szCs w:val="24"/>
              </w:rPr>
              <w:t>环境保护措施安全得力，减少噪音、降低环境污染、扬尘治理措施、地下管线及其他地上地下设施的保护加固措施等，冬季、雨季施工方案。</w:t>
            </w:r>
          </w:p>
          <w:p w14:paraId="7DE6437D" w14:textId="77777777" w:rsidR="001955DF" w:rsidRDefault="001955DF">
            <w:pPr>
              <w:pStyle w:val="a3"/>
              <w:ind w:firstLineChars="0" w:firstLine="0"/>
              <w:rPr>
                <w:rFonts w:ascii="仿宋_GB2312" w:hAnsi="宋体"/>
                <w:sz w:val="24"/>
                <w:szCs w:val="24"/>
              </w:rPr>
            </w:pPr>
            <w:r>
              <w:rPr>
                <w:rFonts w:ascii="仿宋_GB2312" w:hAnsi="宋体" w:hint="eastAsia"/>
                <w:sz w:val="24"/>
                <w:szCs w:val="24"/>
              </w:rPr>
              <w:t>评委根据报价供应商本项编制情况以</w:t>
            </w:r>
            <w:r>
              <w:rPr>
                <w:rFonts w:ascii="仿宋_GB2312" w:hAnsi="宋体"/>
                <w:sz w:val="24"/>
                <w:szCs w:val="24"/>
              </w:rPr>
              <w:t>0.1分为单位在0-2.2分之间进行打分。</w:t>
            </w:r>
          </w:p>
        </w:tc>
        <w:tc>
          <w:tcPr>
            <w:tcW w:w="1026" w:type="dxa"/>
            <w:vAlign w:val="center"/>
          </w:tcPr>
          <w:p w14:paraId="05B80A26" w14:textId="77777777" w:rsidR="001955DF" w:rsidRDefault="001955DF">
            <w:pPr>
              <w:pStyle w:val="a3"/>
              <w:ind w:firstLineChars="0" w:firstLine="0"/>
              <w:jc w:val="center"/>
              <w:rPr>
                <w:rFonts w:ascii="仿宋_GB2312" w:hAnsi="宋体"/>
                <w:sz w:val="24"/>
                <w:szCs w:val="24"/>
              </w:rPr>
            </w:pPr>
            <w:r>
              <w:rPr>
                <w:rFonts w:ascii="仿宋_GB2312" w:hAnsi="宋体" w:hint="eastAsia"/>
                <w:sz w:val="24"/>
                <w:szCs w:val="24"/>
              </w:rPr>
              <w:t>主观分</w:t>
            </w:r>
          </w:p>
        </w:tc>
        <w:tc>
          <w:tcPr>
            <w:tcW w:w="773" w:type="dxa"/>
            <w:vAlign w:val="center"/>
          </w:tcPr>
          <w:p w14:paraId="006A117A" w14:textId="77777777" w:rsidR="001955DF" w:rsidRDefault="001955DF">
            <w:pPr>
              <w:pStyle w:val="a3"/>
              <w:ind w:firstLineChars="0" w:firstLine="0"/>
              <w:jc w:val="center"/>
              <w:rPr>
                <w:rFonts w:ascii="仿宋_GB2312" w:hAnsi="宋体"/>
                <w:sz w:val="24"/>
                <w:szCs w:val="24"/>
              </w:rPr>
            </w:pPr>
            <w:r>
              <w:rPr>
                <w:rFonts w:ascii="仿宋_GB2312" w:hAnsi="宋体"/>
                <w:sz w:val="24"/>
                <w:szCs w:val="24"/>
              </w:rPr>
              <w:t>2.2</w:t>
            </w:r>
          </w:p>
        </w:tc>
      </w:tr>
      <w:tr w:rsidR="001955DF" w14:paraId="120F9F19" w14:textId="77777777">
        <w:trPr>
          <w:trHeight w:val="454"/>
          <w:jc w:val="center"/>
        </w:trPr>
        <w:tc>
          <w:tcPr>
            <w:tcW w:w="826" w:type="dxa"/>
            <w:vAlign w:val="center"/>
          </w:tcPr>
          <w:p w14:paraId="5C94AD89" w14:textId="77777777" w:rsidR="001955DF" w:rsidRDefault="001955DF">
            <w:pPr>
              <w:pStyle w:val="a3"/>
              <w:ind w:firstLineChars="0" w:firstLine="0"/>
              <w:jc w:val="center"/>
              <w:rPr>
                <w:rFonts w:ascii="仿宋_GB2312" w:hAnsi="宋体"/>
                <w:sz w:val="24"/>
                <w:szCs w:val="24"/>
              </w:rPr>
            </w:pPr>
            <w:r>
              <w:rPr>
                <w:rFonts w:ascii="仿宋_GB2312" w:hAnsi="宋体"/>
                <w:sz w:val="24"/>
                <w:szCs w:val="24"/>
              </w:rPr>
              <w:t>1.09</w:t>
            </w:r>
          </w:p>
        </w:tc>
        <w:tc>
          <w:tcPr>
            <w:tcW w:w="773" w:type="dxa"/>
            <w:vAlign w:val="center"/>
          </w:tcPr>
          <w:p w14:paraId="4ED24715" w14:textId="77777777" w:rsidR="001955DF" w:rsidRDefault="001955DF">
            <w:pPr>
              <w:pStyle w:val="a3"/>
              <w:ind w:firstLineChars="0" w:firstLine="0"/>
              <w:jc w:val="center"/>
              <w:rPr>
                <w:rFonts w:ascii="仿宋_GB2312" w:hAnsi="宋体"/>
                <w:sz w:val="24"/>
                <w:szCs w:val="24"/>
              </w:rPr>
            </w:pPr>
            <w:r>
              <w:rPr>
                <w:rFonts w:ascii="仿宋_GB2312" w:hAnsi="宋体" w:hint="eastAsia"/>
                <w:sz w:val="24"/>
                <w:szCs w:val="24"/>
              </w:rPr>
              <w:t>技术</w:t>
            </w:r>
          </w:p>
        </w:tc>
        <w:tc>
          <w:tcPr>
            <w:tcW w:w="1665" w:type="dxa"/>
            <w:vAlign w:val="center"/>
          </w:tcPr>
          <w:p w14:paraId="73FDCAB1" w14:textId="77777777" w:rsidR="001955DF" w:rsidRDefault="001955DF">
            <w:pPr>
              <w:pStyle w:val="a3"/>
              <w:ind w:firstLineChars="0" w:firstLine="0"/>
              <w:jc w:val="center"/>
              <w:rPr>
                <w:rFonts w:ascii="仿宋_GB2312" w:hAnsi="宋体"/>
                <w:sz w:val="24"/>
                <w:szCs w:val="24"/>
              </w:rPr>
            </w:pPr>
            <w:r>
              <w:rPr>
                <w:rFonts w:ascii="仿宋_GB2312" w:hAnsi="宋体" w:hint="eastAsia"/>
                <w:sz w:val="24"/>
                <w:szCs w:val="24"/>
              </w:rPr>
              <w:t>绿色建筑、新技术、新产品、新工艺、新材料应用</w:t>
            </w:r>
          </w:p>
        </w:tc>
        <w:tc>
          <w:tcPr>
            <w:tcW w:w="4689" w:type="dxa"/>
            <w:vAlign w:val="center"/>
          </w:tcPr>
          <w:p w14:paraId="6A55CEE0" w14:textId="77777777" w:rsidR="001955DF" w:rsidRDefault="001955DF">
            <w:pPr>
              <w:pStyle w:val="a3"/>
              <w:ind w:firstLineChars="0" w:firstLine="0"/>
              <w:rPr>
                <w:rFonts w:ascii="仿宋_GB2312" w:hAnsi="宋体"/>
                <w:sz w:val="24"/>
                <w:szCs w:val="24"/>
              </w:rPr>
            </w:pPr>
            <w:r>
              <w:rPr>
                <w:rFonts w:ascii="仿宋_GB2312" w:hAnsi="宋体" w:hint="eastAsia"/>
                <w:sz w:val="24"/>
                <w:szCs w:val="24"/>
              </w:rPr>
              <w:t>绿色建筑、新技术、新产品、新工艺、新材料应用。</w:t>
            </w:r>
          </w:p>
          <w:p w14:paraId="78EE5AD6" w14:textId="77777777" w:rsidR="001955DF" w:rsidRDefault="001955DF">
            <w:pPr>
              <w:pStyle w:val="a3"/>
              <w:ind w:firstLineChars="0" w:firstLine="0"/>
              <w:rPr>
                <w:rFonts w:ascii="仿宋_GB2312" w:hAnsi="宋体"/>
                <w:sz w:val="24"/>
                <w:szCs w:val="24"/>
              </w:rPr>
            </w:pPr>
            <w:r>
              <w:rPr>
                <w:rFonts w:ascii="仿宋_GB2312" w:hAnsi="宋体" w:hint="eastAsia"/>
                <w:sz w:val="24"/>
                <w:szCs w:val="24"/>
              </w:rPr>
              <w:t>评委根据报价供应商本项编制情况以</w:t>
            </w:r>
            <w:r>
              <w:rPr>
                <w:rFonts w:ascii="仿宋_GB2312" w:hAnsi="宋体"/>
                <w:sz w:val="24"/>
                <w:szCs w:val="24"/>
              </w:rPr>
              <w:t>0.1分为单位在0-2.2分之间进行打分。</w:t>
            </w:r>
          </w:p>
        </w:tc>
        <w:tc>
          <w:tcPr>
            <w:tcW w:w="1026" w:type="dxa"/>
            <w:vAlign w:val="center"/>
          </w:tcPr>
          <w:p w14:paraId="6B1FC06C" w14:textId="77777777" w:rsidR="001955DF" w:rsidRDefault="001955DF">
            <w:pPr>
              <w:pStyle w:val="a3"/>
              <w:ind w:firstLineChars="0" w:firstLine="0"/>
              <w:jc w:val="center"/>
              <w:rPr>
                <w:rFonts w:ascii="仿宋_GB2312" w:hAnsi="宋体"/>
                <w:sz w:val="24"/>
                <w:szCs w:val="24"/>
              </w:rPr>
            </w:pPr>
            <w:r>
              <w:rPr>
                <w:rFonts w:ascii="仿宋_GB2312" w:hAnsi="宋体" w:hint="eastAsia"/>
                <w:sz w:val="24"/>
                <w:szCs w:val="24"/>
              </w:rPr>
              <w:t>主观分</w:t>
            </w:r>
          </w:p>
        </w:tc>
        <w:tc>
          <w:tcPr>
            <w:tcW w:w="773" w:type="dxa"/>
            <w:vAlign w:val="center"/>
          </w:tcPr>
          <w:p w14:paraId="3C25D2AA" w14:textId="77777777" w:rsidR="001955DF" w:rsidRDefault="001955DF">
            <w:pPr>
              <w:pStyle w:val="a3"/>
              <w:ind w:firstLineChars="0" w:firstLine="0"/>
              <w:jc w:val="center"/>
              <w:rPr>
                <w:rFonts w:ascii="仿宋_GB2312" w:hAnsi="宋体"/>
                <w:sz w:val="24"/>
                <w:szCs w:val="24"/>
              </w:rPr>
            </w:pPr>
            <w:r>
              <w:rPr>
                <w:rFonts w:ascii="仿宋_GB2312" w:hAnsi="宋体"/>
                <w:sz w:val="24"/>
                <w:szCs w:val="24"/>
              </w:rPr>
              <w:t>2.2</w:t>
            </w:r>
          </w:p>
        </w:tc>
      </w:tr>
      <w:tr w:rsidR="001955DF" w14:paraId="648DCAB6" w14:textId="77777777">
        <w:trPr>
          <w:trHeight w:val="454"/>
          <w:jc w:val="center"/>
        </w:trPr>
        <w:tc>
          <w:tcPr>
            <w:tcW w:w="826" w:type="dxa"/>
            <w:vAlign w:val="center"/>
          </w:tcPr>
          <w:p w14:paraId="7C5745AA" w14:textId="77777777" w:rsidR="001955DF" w:rsidRDefault="001955DF">
            <w:pPr>
              <w:pStyle w:val="a3"/>
              <w:ind w:firstLineChars="0" w:firstLine="0"/>
              <w:jc w:val="center"/>
              <w:rPr>
                <w:rFonts w:ascii="仿宋_GB2312" w:hAnsi="宋体"/>
                <w:sz w:val="24"/>
                <w:szCs w:val="24"/>
              </w:rPr>
            </w:pPr>
            <w:r>
              <w:rPr>
                <w:rFonts w:ascii="仿宋_GB2312" w:hAnsi="宋体"/>
                <w:sz w:val="24"/>
                <w:szCs w:val="24"/>
              </w:rPr>
              <w:lastRenderedPageBreak/>
              <w:t>1.1</w:t>
            </w:r>
          </w:p>
        </w:tc>
        <w:tc>
          <w:tcPr>
            <w:tcW w:w="773" w:type="dxa"/>
            <w:vAlign w:val="center"/>
          </w:tcPr>
          <w:p w14:paraId="3B1884D1" w14:textId="77777777" w:rsidR="001955DF" w:rsidRDefault="001955DF">
            <w:pPr>
              <w:pStyle w:val="a3"/>
              <w:ind w:firstLineChars="0" w:firstLine="0"/>
              <w:jc w:val="center"/>
              <w:rPr>
                <w:rFonts w:ascii="仿宋_GB2312" w:hAnsi="宋体"/>
                <w:sz w:val="24"/>
                <w:szCs w:val="24"/>
              </w:rPr>
            </w:pPr>
            <w:r>
              <w:rPr>
                <w:rFonts w:ascii="仿宋_GB2312" w:hAnsi="宋体" w:hint="eastAsia"/>
                <w:sz w:val="24"/>
                <w:szCs w:val="24"/>
              </w:rPr>
              <w:t>技术</w:t>
            </w:r>
          </w:p>
        </w:tc>
        <w:tc>
          <w:tcPr>
            <w:tcW w:w="1665" w:type="dxa"/>
            <w:vAlign w:val="center"/>
          </w:tcPr>
          <w:p w14:paraId="36AC1BB8" w14:textId="77777777" w:rsidR="001955DF" w:rsidRDefault="001955DF">
            <w:pPr>
              <w:pStyle w:val="a3"/>
              <w:ind w:firstLineChars="0" w:firstLine="0"/>
              <w:jc w:val="center"/>
              <w:rPr>
                <w:rFonts w:ascii="仿宋_GB2312" w:hAnsi="宋体"/>
                <w:sz w:val="24"/>
                <w:szCs w:val="24"/>
              </w:rPr>
            </w:pPr>
            <w:r>
              <w:rPr>
                <w:rFonts w:ascii="仿宋_GB2312" w:hAnsi="宋体" w:hint="eastAsia"/>
                <w:sz w:val="24"/>
                <w:szCs w:val="24"/>
              </w:rPr>
              <w:t>施工进度计划和进度措施</w:t>
            </w:r>
          </w:p>
        </w:tc>
        <w:tc>
          <w:tcPr>
            <w:tcW w:w="4689" w:type="dxa"/>
            <w:vAlign w:val="center"/>
          </w:tcPr>
          <w:p w14:paraId="03B03ADD" w14:textId="77777777" w:rsidR="001955DF" w:rsidRDefault="001955DF">
            <w:pPr>
              <w:pStyle w:val="a3"/>
              <w:ind w:firstLineChars="0" w:firstLine="0"/>
              <w:rPr>
                <w:rFonts w:ascii="仿宋_GB2312" w:hAnsi="宋体"/>
                <w:sz w:val="24"/>
                <w:szCs w:val="24"/>
              </w:rPr>
            </w:pPr>
            <w:r>
              <w:rPr>
                <w:rFonts w:ascii="仿宋_GB2312" w:hAnsi="宋体" w:hint="eastAsia"/>
                <w:sz w:val="24"/>
                <w:szCs w:val="24"/>
              </w:rPr>
              <w:t>施工进度计划和进度措施（包括以</w:t>
            </w:r>
            <w:proofErr w:type="gramStart"/>
            <w:r>
              <w:rPr>
                <w:rFonts w:ascii="仿宋_GB2312" w:hAnsi="宋体" w:hint="eastAsia"/>
                <w:sz w:val="24"/>
                <w:szCs w:val="24"/>
              </w:rPr>
              <w:t>横道图</w:t>
            </w:r>
            <w:proofErr w:type="gramEnd"/>
            <w:r>
              <w:rPr>
                <w:rFonts w:ascii="仿宋_GB2312" w:hAnsi="宋体" w:hint="eastAsia"/>
                <w:sz w:val="24"/>
                <w:szCs w:val="24"/>
              </w:rPr>
              <w:t>或标明关键线路的网络进度计划、</w:t>
            </w:r>
          </w:p>
          <w:p w14:paraId="1ACEDBAC" w14:textId="77777777" w:rsidR="001955DF" w:rsidRDefault="001955DF">
            <w:pPr>
              <w:pStyle w:val="a3"/>
              <w:ind w:firstLineChars="0" w:firstLine="0"/>
              <w:rPr>
                <w:rFonts w:ascii="仿宋_GB2312" w:hAnsi="宋体"/>
                <w:sz w:val="24"/>
                <w:szCs w:val="24"/>
              </w:rPr>
            </w:pPr>
            <w:r>
              <w:rPr>
                <w:rFonts w:ascii="仿宋_GB2312" w:hAnsi="宋体" w:hint="eastAsia"/>
                <w:sz w:val="24"/>
                <w:szCs w:val="24"/>
              </w:rPr>
              <w:t>保障进度计划需要的主要施工机械设备、劳动力需求计划及保证措施、材料设备进场</w:t>
            </w:r>
          </w:p>
          <w:p w14:paraId="0CCE0F7B" w14:textId="77777777" w:rsidR="001955DF" w:rsidRDefault="001955DF">
            <w:pPr>
              <w:pStyle w:val="a3"/>
              <w:ind w:firstLineChars="0" w:firstLine="0"/>
              <w:rPr>
                <w:rFonts w:ascii="仿宋_GB2312" w:hAnsi="宋体"/>
                <w:sz w:val="24"/>
                <w:szCs w:val="24"/>
              </w:rPr>
            </w:pPr>
            <w:r>
              <w:rPr>
                <w:rFonts w:ascii="仿宋_GB2312" w:hAnsi="宋体" w:hint="eastAsia"/>
                <w:sz w:val="24"/>
                <w:szCs w:val="24"/>
              </w:rPr>
              <w:t>计划及其他保证措施等）。</w:t>
            </w:r>
          </w:p>
          <w:p w14:paraId="5834ABC9" w14:textId="77777777" w:rsidR="001955DF" w:rsidRDefault="001955DF">
            <w:pPr>
              <w:pStyle w:val="a3"/>
              <w:ind w:firstLineChars="0" w:firstLine="0"/>
              <w:rPr>
                <w:rFonts w:ascii="仿宋_GB2312" w:hAnsi="宋体"/>
                <w:sz w:val="24"/>
                <w:szCs w:val="24"/>
              </w:rPr>
            </w:pPr>
            <w:r>
              <w:rPr>
                <w:rFonts w:ascii="仿宋_GB2312" w:hAnsi="宋体" w:hint="eastAsia"/>
                <w:sz w:val="24"/>
                <w:szCs w:val="24"/>
              </w:rPr>
              <w:t>评委根据报价供应商本项编制情况以</w:t>
            </w:r>
            <w:r>
              <w:rPr>
                <w:rFonts w:ascii="仿宋_GB2312" w:hAnsi="宋体"/>
                <w:sz w:val="24"/>
                <w:szCs w:val="24"/>
              </w:rPr>
              <w:t>0.1分为单位在0-2.2分之间进行打分。</w:t>
            </w:r>
          </w:p>
        </w:tc>
        <w:tc>
          <w:tcPr>
            <w:tcW w:w="1026" w:type="dxa"/>
            <w:vAlign w:val="center"/>
          </w:tcPr>
          <w:p w14:paraId="77AF3082" w14:textId="77777777" w:rsidR="001955DF" w:rsidRDefault="001955DF">
            <w:pPr>
              <w:pStyle w:val="a3"/>
              <w:ind w:firstLineChars="0" w:firstLine="0"/>
              <w:jc w:val="center"/>
              <w:rPr>
                <w:rFonts w:ascii="仿宋_GB2312" w:hAnsi="宋体"/>
                <w:sz w:val="24"/>
                <w:szCs w:val="24"/>
              </w:rPr>
            </w:pPr>
            <w:r>
              <w:rPr>
                <w:rFonts w:ascii="仿宋_GB2312" w:hAnsi="宋体" w:hint="eastAsia"/>
                <w:sz w:val="24"/>
                <w:szCs w:val="24"/>
              </w:rPr>
              <w:t>主观分</w:t>
            </w:r>
          </w:p>
        </w:tc>
        <w:tc>
          <w:tcPr>
            <w:tcW w:w="773" w:type="dxa"/>
            <w:vAlign w:val="center"/>
          </w:tcPr>
          <w:p w14:paraId="16E4DA0C" w14:textId="77777777" w:rsidR="001955DF" w:rsidRDefault="001955DF">
            <w:pPr>
              <w:pStyle w:val="a3"/>
              <w:ind w:firstLineChars="0" w:firstLine="0"/>
              <w:jc w:val="center"/>
              <w:rPr>
                <w:rFonts w:ascii="仿宋_GB2312" w:hAnsi="宋体"/>
                <w:sz w:val="24"/>
                <w:szCs w:val="24"/>
              </w:rPr>
            </w:pPr>
            <w:r>
              <w:rPr>
                <w:rFonts w:ascii="仿宋_GB2312" w:hAnsi="宋体"/>
                <w:sz w:val="24"/>
                <w:szCs w:val="24"/>
              </w:rPr>
              <w:t>2.2</w:t>
            </w:r>
          </w:p>
        </w:tc>
      </w:tr>
      <w:tr w:rsidR="001955DF" w14:paraId="0F1430E5" w14:textId="77777777">
        <w:trPr>
          <w:trHeight w:val="454"/>
          <w:jc w:val="center"/>
        </w:trPr>
        <w:tc>
          <w:tcPr>
            <w:tcW w:w="826" w:type="dxa"/>
            <w:vAlign w:val="center"/>
          </w:tcPr>
          <w:p w14:paraId="2EA6857B" w14:textId="77777777" w:rsidR="001955DF" w:rsidRDefault="001955DF">
            <w:pPr>
              <w:pStyle w:val="a3"/>
              <w:ind w:firstLineChars="0" w:firstLine="0"/>
              <w:jc w:val="center"/>
              <w:rPr>
                <w:rFonts w:ascii="仿宋_GB2312" w:hAnsi="宋体"/>
                <w:sz w:val="24"/>
                <w:szCs w:val="24"/>
              </w:rPr>
            </w:pPr>
            <w:r>
              <w:rPr>
                <w:rFonts w:ascii="仿宋_GB2312" w:hAnsi="宋体"/>
                <w:sz w:val="24"/>
                <w:szCs w:val="24"/>
              </w:rPr>
              <w:t>1.11</w:t>
            </w:r>
          </w:p>
        </w:tc>
        <w:tc>
          <w:tcPr>
            <w:tcW w:w="773" w:type="dxa"/>
            <w:vAlign w:val="center"/>
          </w:tcPr>
          <w:p w14:paraId="455B7F99" w14:textId="77777777" w:rsidR="001955DF" w:rsidRDefault="001955DF">
            <w:pPr>
              <w:pStyle w:val="a3"/>
              <w:ind w:firstLineChars="0" w:firstLine="0"/>
              <w:jc w:val="center"/>
              <w:rPr>
                <w:rFonts w:ascii="仿宋_GB2312" w:hAnsi="宋体"/>
                <w:sz w:val="24"/>
                <w:szCs w:val="24"/>
              </w:rPr>
            </w:pPr>
            <w:r>
              <w:rPr>
                <w:rFonts w:ascii="仿宋_GB2312" w:hAnsi="宋体" w:hint="eastAsia"/>
                <w:sz w:val="24"/>
                <w:szCs w:val="24"/>
              </w:rPr>
              <w:t>技术</w:t>
            </w:r>
          </w:p>
        </w:tc>
        <w:tc>
          <w:tcPr>
            <w:tcW w:w="1665" w:type="dxa"/>
            <w:vAlign w:val="center"/>
          </w:tcPr>
          <w:p w14:paraId="623AE819" w14:textId="77777777" w:rsidR="001955DF" w:rsidRDefault="001955DF">
            <w:pPr>
              <w:pStyle w:val="a3"/>
              <w:ind w:firstLineChars="0" w:firstLine="0"/>
              <w:jc w:val="center"/>
              <w:rPr>
                <w:rFonts w:ascii="仿宋_GB2312" w:hAnsi="宋体"/>
                <w:sz w:val="24"/>
                <w:szCs w:val="24"/>
              </w:rPr>
            </w:pPr>
            <w:r>
              <w:rPr>
                <w:rFonts w:ascii="仿宋_GB2312" w:hAnsi="宋体" w:hint="eastAsia"/>
                <w:sz w:val="24"/>
                <w:szCs w:val="24"/>
              </w:rPr>
              <w:t>资源配备计划</w:t>
            </w:r>
          </w:p>
        </w:tc>
        <w:tc>
          <w:tcPr>
            <w:tcW w:w="4689" w:type="dxa"/>
            <w:vAlign w:val="center"/>
          </w:tcPr>
          <w:p w14:paraId="08E6E6EB" w14:textId="77777777" w:rsidR="001955DF" w:rsidRDefault="001955DF">
            <w:pPr>
              <w:pStyle w:val="a3"/>
              <w:ind w:firstLineChars="0" w:firstLine="0"/>
              <w:rPr>
                <w:rFonts w:ascii="仿宋_GB2312" w:hAnsi="宋体"/>
                <w:sz w:val="24"/>
                <w:szCs w:val="24"/>
              </w:rPr>
            </w:pPr>
            <w:r>
              <w:rPr>
                <w:rFonts w:ascii="仿宋_GB2312" w:hAnsi="宋体" w:hint="eastAsia"/>
                <w:sz w:val="24"/>
                <w:szCs w:val="24"/>
              </w:rPr>
              <w:t>资源配备计划。投入的劳动力、机械设备等计划合理，与进度计划呼应，满足施工需求。</w:t>
            </w:r>
          </w:p>
          <w:p w14:paraId="1D358510" w14:textId="77777777" w:rsidR="001955DF" w:rsidRDefault="001955DF">
            <w:pPr>
              <w:pStyle w:val="a3"/>
              <w:ind w:firstLineChars="0" w:firstLine="0"/>
              <w:rPr>
                <w:rFonts w:ascii="仿宋_GB2312" w:hAnsi="宋体"/>
                <w:sz w:val="24"/>
                <w:szCs w:val="24"/>
              </w:rPr>
            </w:pPr>
            <w:r>
              <w:rPr>
                <w:rFonts w:ascii="仿宋_GB2312" w:hAnsi="宋体" w:hint="eastAsia"/>
                <w:sz w:val="24"/>
                <w:szCs w:val="24"/>
              </w:rPr>
              <w:t>评委根据报价供应商本项编制情况以</w:t>
            </w:r>
            <w:r>
              <w:rPr>
                <w:rFonts w:ascii="仿宋_GB2312" w:hAnsi="宋体"/>
                <w:sz w:val="24"/>
                <w:szCs w:val="24"/>
              </w:rPr>
              <w:t>0.1分为单位在0-2.2分之间进行打分。</w:t>
            </w:r>
          </w:p>
        </w:tc>
        <w:tc>
          <w:tcPr>
            <w:tcW w:w="1026" w:type="dxa"/>
            <w:vAlign w:val="center"/>
          </w:tcPr>
          <w:p w14:paraId="293E796D" w14:textId="77777777" w:rsidR="001955DF" w:rsidRDefault="001955DF">
            <w:pPr>
              <w:pStyle w:val="a3"/>
              <w:ind w:firstLineChars="0" w:firstLine="0"/>
              <w:jc w:val="center"/>
              <w:rPr>
                <w:rFonts w:ascii="仿宋_GB2312" w:hAnsi="宋体"/>
                <w:sz w:val="24"/>
                <w:szCs w:val="24"/>
              </w:rPr>
            </w:pPr>
            <w:r>
              <w:rPr>
                <w:rFonts w:ascii="仿宋_GB2312" w:hAnsi="宋体" w:hint="eastAsia"/>
                <w:sz w:val="24"/>
                <w:szCs w:val="24"/>
              </w:rPr>
              <w:t>主观分</w:t>
            </w:r>
          </w:p>
        </w:tc>
        <w:tc>
          <w:tcPr>
            <w:tcW w:w="773" w:type="dxa"/>
            <w:vAlign w:val="center"/>
          </w:tcPr>
          <w:p w14:paraId="5CC5106E" w14:textId="77777777" w:rsidR="001955DF" w:rsidRDefault="001955DF">
            <w:pPr>
              <w:pStyle w:val="a3"/>
              <w:ind w:firstLineChars="0" w:firstLine="0"/>
              <w:jc w:val="center"/>
              <w:rPr>
                <w:rFonts w:ascii="仿宋_GB2312" w:hAnsi="宋体"/>
                <w:sz w:val="24"/>
                <w:szCs w:val="24"/>
              </w:rPr>
            </w:pPr>
            <w:r>
              <w:rPr>
                <w:rFonts w:ascii="仿宋_GB2312" w:hAnsi="宋体"/>
                <w:sz w:val="24"/>
                <w:szCs w:val="24"/>
              </w:rPr>
              <w:t>2.2</w:t>
            </w:r>
          </w:p>
        </w:tc>
      </w:tr>
      <w:tr w:rsidR="001955DF" w14:paraId="715598F1" w14:textId="77777777">
        <w:trPr>
          <w:trHeight w:val="454"/>
          <w:jc w:val="center"/>
        </w:trPr>
        <w:tc>
          <w:tcPr>
            <w:tcW w:w="826" w:type="dxa"/>
            <w:vAlign w:val="center"/>
          </w:tcPr>
          <w:p w14:paraId="14A46802" w14:textId="77777777" w:rsidR="001955DF" w:rsidRDefault="001955DF">
            <w:pPr>
              <w:pStyle w:val="a3"/>
              <w:ind w:firstLineChars="0" w:firstLine="0"/>
              <w:jc w:val="center"/>
              <w:rPr>
                <w:rFonts w:ascii="仿宋_GB2312" w:hAnsi="宋体"/>
                <w:sz w:val="24"/>
                <w:szCs w:val="24"/>
              </w:rPr>
            </w:pPr>
            <w:r>
              <w:rPr>
                <w:rFonts w:ascii="仿宋_GB2312" w:hAnsi="宋体"/>
                <w:sz w:val="24"/>
                <w:szCs w:val="24"/>
              </w:rPr>
              <w:t>1.12</w:t>
            </w:r>
          </w:p>
        </w:tc>
        <w:tc>
          <w:tcPr>
            <w:tcW w:w="773" w:type="dxa"/>
            <w:vAlign w:val="center"/>
          </w:tcPr>
          <w:p w14:paraId="0236CBA7" w14:textId="77777777" w:rsidR="001955DF" w:rsidRDefault="001955DF">
            <w:pPr>
              <w:pStyle w:val="a3"/>
              <w:ind w:firstLineChars="0" w:firstLine="0"/>
              <w:jc w:val="center"/>
              <w:rPr>
                <w:rFonts w:ascii="仿宋_GB2312" w:hAnsi="宋体"/>
                <w:sz w:val="24"/>
                <w:szCs w:val="24"/>
              </w:rPr>
            </w:pPr>
            <w:r>
              <w:rPr>
                <w:rFonts w:ascii="仿宋_GB2312" w:hAnsi="宋体" w:hint="eastAsia"/>
                <w:sz w:val="24"/>
                <w:szCs w:val="24"/>
              </w:rPr>
              <w:t>技术</w:t>
            </w:r>
          </w:p>
        </w:tc>
        <w:tc>
          <w:tcPr>
            <w:tcW w:w="1665" w:type="dxa"/>
            <w:vAlign w:val="center"/>
          </w:tcPr>
          <w:p w14:paraId="0B2F7E9E" w14:textId="77777777" w:rsidR="001955DF" w:rsidRDefault="001955DF">
            <w:pPr>
              <w:pStyle w:val="a3"/>
              <w:ind w:firstLineChars="0" w:firstLine="0"/>
              <w:jc w:val="center"/>
              <w:rPr>
                <w:rFonts w:ascii="仿宋_GB2312" w:hAnsi="宋体"/>
                <w:sz w:val="24"/>
                <w:szCs w:val="24"/>
              </w:rPr>
            </w:pPr>
            <w:r>
              <w:rPr>
                <w:rFonts w:ascii="仿宋_GB2312" w:hAnsi="宋体" w:hint="eastAsia"/>
                <w:sz w:val="24"/>
                <w:szCs w:val="24"/>
              </w:rPr>
              <w:t>项目管理机构人员配备齐全合理</w:t>
            </w:r>
          </w:p>
        </w:tc>
        <w:tc>
          <w:tcPr>
            <w:tcW w:w="4689" w:type="dxa"/>
            <w:vAlign w:val="center"/>
          </w:tcPr>
          <w:p w14:paraId="381928AD" w14:textId="77777777" w:rsidR="001955DF" w:rsidRDefault="001955DF">
            <w:pPr>
              <w:pStyle w:val="a3"/>
              <w:ind w:firstLineChars="0" w:firstLine="0"/>
              <w:rPr>
                <w:rFonts w:ascii="仿宋_GB2312" w:hAnsi="宋体"/>
                <w:sz w:val="24"/>
                <w:szCs w:val="24"/>
              </w:rPr>
            </w:pPr>
            <w:r>
              <w:rPr>
                <w:rFonts w:ascii="仿宋_GB2312" w:hAnsi="宋体" w:hint="eastAsia"/>
                <w:sz w:val="24"/>
                <w:szCs w:val="24"/>
              </w:rPr>
              <w:t>项目管理机构人员配备齐全合理。</w:t>
            </w:r>
          </w:p>
          <w:p w14:paraId="383A44F0" w14:textId="77777777" w:rsidR="001955DF" w:rsidRDefault="001955DF">
            <w:pPr>
              <w:pStyle w:val="a3"/>
              <w:ind w:firstLineChars="0" w:firstLine="0"/>
              <w:rPr>
                <w:rFonts w:ascii="仿宋_GB2312" w:hAnsi="宋体"/>
                <w:sz w:val="24"/>
                <w:szCs w:val="24"/>
              </w:rPr>
            </w:pPr>
            <w:r>
              <w:rPr>
                <w:rFonts w:ascii="仿宋_GB2312" w:hAnsi="宋体" w:hint="eastAsia"/>
                <w:sz w:val="24"/>
                <w:szCs w:val="24"/>
              </w:rPr>
              <w:t>评委根据报价供应商本项编制情况以</w:t>
            </w:r>
            <w:r>
              <w:rPr>
                <w:rFonts w:ascii="仿宋_GB2312" w:hAnsi="宋体"/>
                <w:sz w:val="24"/>
                <w:szCs w:val="24"/>
              </w:rPr>
              <w:t>0.1分为单位在0-2.2分之间进行打分。</w:t>
            </w:r>
          </w:p>
        </w:tc>
        <w:tc>
          <w:tcPr>
            <w:tcW w:w="1026" w:type="dxa"/>
            <w:vAlign w:val="center"/>
          </w:tcPr>
          <w:p w14:paraId="2E737C69" w14:textId="77777777" w:rsidR="001955DF" w:rsidRDefault="001955DF">
            <w:pPr>
              <w:pStyle w:val="a3"/>
              <w:ind w:firstLineChars="0" w:firstLine="0"/>
              <w:jc w:val="center"/>
              <w:rPr>
                <w:rFonts w:ascii="仿宋_GB2312" w:hAnsi="宋体"/>
                <w:sz w:val="24"/>
                <w:szCs w:val="24"/>
              </w:rPr>
            </w:pPr>
            <w:r>
              <w:rPr>
                <w:rFonts w:ascii="仿宋_GB2312" w:hAnsi="宋体" w:hint="eastAsia"/>
                <w:sz w:val="24"/>
                <w:szCs w:val="24"/>
              </w:rPr>
              <w:t>主观分</w:t>
            </w:r>
          </w:p>
        </w:tc>
        <w:tc>
          <w:tcPr>
            <w:tcW w:w="773" w:type="dxa"/>
            <w:vAlign w:val="center"/>
          </w:tcPr>
          <w:p w14:paraId="1F789E17" w14:textId="77777777" w:rsidR="001955DF" w:rsidRDefault="001955DF">
            <w:pPr>
              <w:pStyle w:val="a3"/>
              <w:ind w:firstLineChars="0" w:firstLine="0"/>
              <w:jc w:val="center"/>
              <w:rPr>
                <w:rFonts w:ascii="仿宋_GB2312" w:hAnsi="宋体"/>
                <w:sz w:val="24"/>
                <w:szCs w:val="24"/>
              </w:rPr>
            </w:pPr>
            <w:r>
              <w:rPr>
                <w:rFonts w:ascii="仿宋_GB2312" w:hAnsi="宋体"/>
                <w:sz w:val="24"/>
                <w:szCs w:val="24"/>
              </w:rPr>
              <w:t>2.2</w:t>
            </w:r>
          </w:p>
        </w:tc>
      </w:tr>
      <w:tr w:rsidR="001955DF" w14:paraId="35DC8710" w14:textId="77777777">
        <w:trPr>
          <w:trHeight w:val="454"/>
          <w:jc w:val="center"/>
        </w:trPr>
        <w:tc>
          <w:tcPr>
            <w:tcW w:w="826" w:type="dxa"/>
            <w:vAlign w:val="center"/>
          </w:tcPr>
          <w:p w14:paraId="7BD9456A" w14:textId="77777777" w:rsidR="001955DF" w:rsidRDefault="001955DF">
            <w:pPr>
              <w:pStyle w:val="a3"/>
              <w:ind w:firstLineChars="0" w:firstLine="0"/>
              <w:jc w:val="center"/>
              <w:rPr>
                <w:rFonts w:ascii="仿宋_GB2312" w:hAnsi="宋体"/>
                <w:sz w:val="24"/>
                <w:szCs w:val="24"/>
              </w:rPr>
            </w:pPr>
            <w:r>
              <w:rPr>
                <w:rFonts w:ascii="仿宋_GB2312" w:hAnsi="宋体"/>
                <w:sz w:val="24"/>
                <w:szCs w:val="24"/>
              </w:rPr>
              <w:t>1.13</w:t>
            </w:r>
          </w:p>
        </w:tc>
        <w:tc>
          <w:tcPr>
            <w:tcW w:w="773" w:type="dxa"/>
            <w:vAlign w:val="center"/>
          </w:tcPr>
          <w:p w14:paraId="5948FB0D" w14:textId="77777777" w:rsidR="001955DF" w:rsidRDefault="001955DF">
            <w:pPr>
              <w:pStyle w:val="a3"/>
              <w:ind w:firstLineChars="0" w:firstLine="0"/>
              <w:jc w:val="center"/>
              <w:rPr>
                <w:rFonts w:ascii="仿宋_GB2312" w:hAnsi="宋体"/>
                <w:sz w:val="24"/>
                <w:szCs w:val="24"/>
              </w:rPr>
            </w:pPr>
            <w:r>
              <w:rPr>
                <w:rFonts w:ascii="仿宋_GB2312" w:hAnsi="宋体" w:hint="eastAsia"/>
                <w:sz w:val="24"/>
                <w:szCs w:val="24"/>
              </w:rPr>
              <w:t>技术</w:t>
            </w:r>
          </w:p>
        </w:tc>
        <w:tc>
          <w:tcPr>
            <w:tcW w:w="1665" w:type="dxa"/>
            <w:vAlign w:val="center"/>
          </w:tcPr>
          <w:p w14:paraId="5FD41230" w14:textId="77777777" w:rsidR="001955DF" w:rsidRDefault="001955DF">
            <w:pPr>
              <w:pStyle w:val="a3"/>
              <w:ind w:firstLineChars="0" w:firstLine="0"/>
              <w:jc w:val="center"/>
              <w:rPr>
                <w:rFonts w:ascii="仿宋_GB2312" w:hAnsi="宋体"/>
                <w:sz w:val="24"/>
                <w:szCs w:val="24"/>
              </w:rPr>
            </w:pPr>
            <w:r>
              <w:rPr>
                <w:rFonts w:ascii="仿宋_GB2312" w:hAnsi="宋体" w:hint="eastAsia"/>
                <w:sz w:val="24"/>
                <w:szCs w:val="24"/>
              </w:rPr>
              <w:t>成品保护、工程保修制度</w:t>
            </w:r>
          </w:p>
        </w:tc>
        <w:tc>
          <w:tcPr>
            <w:tcW w:w="4689" w:type="dxa"/>
            <w:vAlign w:val="center"/>
          </w:tcPr>
          <w:p w14:paraId="65CAADED" w14:textId="77777777" w:rsidR="001955DF" w:rsidRDefault="001955DF">
            <w:pPr>
              <w:pStyle w:val="a3"/>
              <w:ind w:firstLineChars="0" w:firstLine="0"/>
              <w:rPr>
                <w:rFonts w:ascii="仿宋_GB2312" w:hAnsi="宋体"/>
                <w:sz w:val="24"/>
                <w:szCs w:val="24"/>
              </w:rPr>
            </w:pPr>
            <w:r>
              <w:rPr>
                <w:rFonts w:ascii="仿宋_GB2312" w:hAnsi="宋体" w:hint="eastAsia"/>
                <w:sz w:val="24"/>
                <w:szCs w:val="24"/>
              </w:rPr>
              <w:t>成品保护、保修方案与工程保险制度措施、总承包单位与监理、设计的配合等。</w:t>
            </w:r>
          </w:p>
          <w:p w14:paraId="2B7F4BEB" w14:textId="77777777" w:rsidR="001955DF" w:rsidRDefault="001955DF">
            <w:pPr>
              <w:pStyle w:val="a3"/>
              <w:ind w:firstLineChars="0" w:firstLine="0"/>
              <w:rPr>
                <w:rFonts w:ascii="仿宋_GB2312" w:hAnsi="宋体"/>
                <w:sz w:val="24"/>
                <w:szCs w:val="24"/>
              </w:rPr>
            </w:pPr>
            <w:r>
              <w:rPr>
                <w:rFonts w:ascii="仿宋_GB2312" w:hAnsi="宋体" w:hint="eastAsia"/>
                <w:sz w:val="24"/>
                <w:szCs w:val="24"/>
              </w:rPr>
              <w:t>评委根据报价供应商本项编制情况以</w:t>
            </w:r>
            <w:r>
              <w:rPr>
                <w:rFonts w:ascii="仿宋_GB2312" w:hAnsi="宋体"/>
                <w:sz w:val="24"/>
                <w:szCs w:val="24"/>
              </w:rPr>
              <w:t>0.1分为单位在0-2.2分之间进行打分。</w:t>
            </w:r>
          </w:p>
        </w:tc>
        <w:tc>
          <w:tcPr>
            <w:tcW w:w="1026" w:type="dxa"/>
            <w:vAlign w:val="center"/>
          </w:tcPr>
          <w:p w14:paraId="4D9042A6" w14:textId="77777777" w:rsidR="001955DF" w:rsidRDefault="001955DF">
            <w:pPr>
              <w:pStyle w:val="a3"/>
              <w:ind w:firstLineChars="0" w:firstLine="0"/>
              <w:jc w:val="center"/>
              <w:rPr>
                <w:rFonts w:ascii="仿宋_GB2312" w:hAnsi="宋体"/>
                <w:sz w:val="24"/>
                <w:szCs w:val="24"/>
              </w:rPr>
            </w:pPr>
            <w:r>
              <w:rPr>
                <w:rFonts w:ascii="仿宋_GB2312" w:hAnsi="宋体" w:hint="eastAsia"/>
                <w:sz w:val="24"/>
                <w:szCs w:val="24"/>
              </w:rPr>
              <w:t>主观分</w:t>
            </w:r>
          </w:p>
        </w:tc>
        <w:tc>
          <w:tcPr>
            <w:tcW w:w="773" w:type="dxa"/>
            <w:vAlign w:val="center"/>
          </w:tcPr>
          <w:p w14:paraId="3259B0B3" w14:textId="77777777" w:rsidR="001955DF" w:rsidRDefault="001955DF">
            <w:pPr>
              <w:pStyle w:val="a3"/>
              <w:ind w:firstLineChars="0" w:firstLine="0"/>
              <w:jc w:val="center"/>
              <w:rPr>
                <w:rFonts w:ascii="仿宋_GB2312" w:hAnsi="宋体"/>
                <w:sz w:val="24"/>
                <w:szCs w:val="24"/>
              </w:rPr>
            </w:pPr>
            <w:r>
              <w:rPr>
                <w:rFonts w:ascii="仿宋_GB2312" w:hAnsi="宋体"/>
                <w:sz w:val="24"/>
                <w:szCs w:val="24"/>
              </w:rPr>
              <w:t>2.2</w:t>
            </w:r>
          </w:p>
        </w:tc>
      </w:tr>
    </w:tbl>
    <w:p w14:paraId="683647F4" w14:textId="77777777" w:rsidR="001955DF" w:rsidRDefault="001955DF">
      <w:pPr>
        <w:widowControl/>
        <w:ind w:firstLine="480"/>
        <w:rPr>
          <w:rFonts w:ascii="宋体" w:hAnsi="宋体"/>
          <w:sz w:val="24"/>
        </w:rPr>
        <w:sectPr w:rsidR="001955DF">
          <w:pgSz w:w="11906" w:h="16838"/>
          <w:pgMar w:top="1440" w:right="1080" w:bottom="1440" w:left="1080" w:header="851" w:footer="992" w:gutter="0"/>
          <w:cols w:space="720"/>
          <w:docGrid w:type="lines" w:linePitch="312"/>
        </w:sectPr>
      </w:pPr>
    </w:p>
    <w:p w14:paraId="05733F00" w14:textId="77777777" w:rsidR="001955DF" w:rsidRDefault="001955DF">
      <w:pPr>
        <w:pStyle w:val="af7"/>
        <w:spacing w:before="100" w:beforeAutospacing="1" w:after="100" w:afterAutospacing="1" w:line="415" w:lineRule="auto"/>
        <w:ind w:firstLine="883"/>
        <w:rPr>
          <w:rFonts w:ascii="宋体" w:hAnsi="宋体" w:cs="宋体"/>
          <w:sz w:val="44"/>
          <w:szCs w:val="44"/>
        </w:rPr>
      </w:pPr>
      <w:r>
        <w:rPr>
          <w:rFonts w:ascii="宋体" w:hAnsi="宋体" w:cs="宋体" w:hint="eastAsia"/>
          <w:sz w:val="44"/>
          <w:szCs w:val="44"/>
        </w:rPr>
        <w:lastRenderedPageBreak/>
        <w:t>第五章</w:t>
      </w:r>
      <w:r>
        <w:rPr>
          <w:rFonts w:ascii="宋体" w:hAnsi="宋体" w:cs="宋体" w:hint="eastAsia"/>
          <w:sz w:val="44"/>
          <w:szCs w:val="44"/>
        </w:rPr>
        <w:t xml:space="preserve"> </w:t>
      </w:r>
      <w:r>
        <w:rPr>
          <w:rFonts w:ascii="宋体" w:hAnsi="宋体" w:cs="宋体" w:hint="eastAsia"/>
          <w:sz w:val="44"/>
          <w:szCs w:val="44"/>
        </w:rPr>
        <w:t>投标（响应）件格式</w:t>
      </w:r>
    </w:p>
    <w:p w14:paraId="314490EF" w14:textId="77777777" w:rsidR="001955DF" w:rsidRDefault="001955DF">
      <w:pPr>
        <w:ind w:firstLine="560"/>
      </w:pPr>
    </w:p>
    <w:p w14:paraId="2E78E190" w14:textId="77777777" w:rsidR="001955DF" w:rsidRDefault="001955DF">
      <w:pPr>
        <w:ind w:firstLine="560"/>
        <w:sectPr w:rsidR="001955DF">
          <w:headerReference w:type="default" r:id="rId26"/>
          <w:footerReference w:type="default" r:id="rId27"/>
          <w:pgSz w:w="11906" w:h="16838"/>
          <w:pgMar w:top="1440" w:right="1077" w:bottom="1440" w:left="1077" w:header="851" w:footer="992" w:gutter="0"/>
          <w:cols w:space="720"/>
          <w:docGrid w:type="linesAndChars" w:linePitch="312"/>
        </w:sectPr>
      </w:pPr>
    </w:p>
    <w:p w14:paraId="6E7228C0" w14:textId="77777777" w:rsidR="001955DF" w:rsidRDefault="001955DF">
      <w:pPr>
        <w:ind w:firstLine="1680"/>
        <w:rPr>
          <w:rFonts w:ascii="方正小标宋简体" w:eastAsia="方正小标宋简体" w:hAnsi="仿宋"/>
          <w:bCs/>
          <w:sz w:val="84"/>
        </w:rPr>
      </w:pPr>
    </w:p>
    <w:p w14:paraId="2C924CFB" w14:textId="77777777" w:rsidR="001955DF" w:rsidRDefault="001955DF">
      <w:pPr>
        <w:ind w:firstLine="1680"/>
        <w:jc w:val="center"/>
        <w:rPr>
          <w:rFonts w:ascii="方正小标宋简体" w:eastAsia="方正小标宋简体" w:hAnsi="仿宋"/>
          <w:bCs/>
          <w:sz w:val="84"/>
        </w:rPr>
      </w:pPr>
      <w:r>
        <w:rPr>
          <w:rFonts w:ascii="方正小标宋简体" w:eastAsia="方正小标宋简体" w:hAnsi="仿宋" w:hint="eastAsia"/>
          <w:bCs/>
          <w:sz w:val="84"/>
        </w:rPr>
        <w:t>响 应 文 件</w:t>
      </w:r>
    </w:p>
    <w:p w14:paraId="039FFD26" w14:textId="77777777" w:rsidR="001955DF" w:rsidRDefault="001955DF">
      <w:pPr>
        <w:ind w:firstLine="1440"/>
        <w:jc w:val="center"/>
        <w:rPr>
          <w:rFonts w:ascii="仿宋" w:eastAsia="仿宋" w:hAnsi="仿宋"/>
          <w:sz w:val="72"/>
        </w:rPr>
      </w:pPr>
      <w:r>
        <w:rPr>
          <w:rFonts w:ascii="仿宋" w:eastAsia="仿宋" w:hAnsi="仿宋" w:cs="Calibri" w:hint="eastAsia"/>
          <w:color w:val="FF0000"/>
          <w:sz w:val="72"/>
          <w:szCs w:val="20"/>
        </w:rPr>
        <w:t>（第一册）</w:t>
      </w:r>
    </w:p>
    <w:p w14:paraId="2BBF449E" w14:textId="77777777" w:rsidR="001955DF" w:rsidRDefault="001955DF">
      <w:pPr>
        <w:ind w:firstLine="1440"/>
        <w:jc w:val="center"/>
        <w:rPr>
          <w:rFonts w:ascii="仿宋" w:eastAsia="仿宋" w:hAnsi="仿宋"/>
          <w:sz w:val="72"/>
        </w:rPr>
      </w:pPr>
    </w:p>
    <w:p w14:paraId="63B82282" w14:textId="77777777" w:rsidR="001955DF" w:rsidRDefault="001955DF">
      <w:pPr>
        <w:ind w:firstLine="720"/>
        <w:jc w:val="left"/>
        <w:rPr>
          <w:rFonts w:ascii="仿宋" w:eastAsia="仿宋" w:hAnsi="仿宋"/>
          <w:sz w:val="36"/>
          <w:szCs w:val="36"/>
        </w:rPr>
      </w:pPr>
      <w:r>
        <w:rPr>
          <w:rFonts w:ascii="黑体" w:eastAsia="黑体" w:hAnsi="黑体" w:hint="eastAsia"/>
          <w:bCs/>
          <w:sz w:val="36"/>
          <w:szCs w:val="36"/>
        </w:rPr>
        <w:t>采购项目：</w:t>
      </w:r>
      <w:r w:rsidRPr="00AD1695">
        <w:rPr>
          <w:rFonts w:ascii="仿宋" w:eastAsia="仿宋" w:hAnsi="仿宋"/>
          <w:bCs/>
          <w:noProof/>
          <w:kern w:val="0"/>
          <w:sz w:val="36"/>
          <w:szCs w:val="36"/>
        </w:rPr>
        <w:t>乡镇兽医站标准化建设项目</w:t>
      </w:r>
    </w:p>
    <w:p w14:paraId="2A10CF83" w14:textId="77777777" w:rsidR="001955DF" w:rsidRDefault="001955DF">
      <w:pPr>
        <w:ind w:firstLine="720"/>
        <w:jc w:val="left"/>
        <w:rPr>
          <w:rFonts w:ascii="仿宋" w:eastAsia="仿宋" w:hAnsi="仿宋"/>
          <w:b/>
          <w:sz w:val="36"/>
        </w:rPr>
      </w:pPr>
      <w:r>
        <w:rPr>
          <w:rFonts w:ascii="黑体" w:eastAsia="黑体" w:hAnsi="黑体" w:hint="eastAsia"/>
          <w:bCs/>
          <w:sz w:val="36"/>
          <w:szCs w:val="36"/>
        </w:rPr>
        <w:t>采购编号</w:t>
      </w:r>
      <w:r>
        <w:rPr>
          <w:rFonts w:ascii="仿宋" w:eastAsia="仿宋" w:hAnsi="仿宋" w:hint="eastAsia"/>
          <w:bCs/>
          <w:sz w:val="36"/>
          <w:szCs w:val="36"/>
        </w:rPr>
        <w:t>：</w:t>
      </w:r>
      <w:r w:rsidRPr="00AD1695">
        <w:rPr>
          <w:rFonts w:ascii="仿宋" w:eastAsia="仿宋" w:hAnsi="仿宋"/>
          <w:noProof/>
          <w:sz w:val="36"/>
          <w:szCs w:val="36"/>
        </w:rPr>
        <w:t>SDRS-HD-2024122</w:t>
      </w:r>
    </w:p>
    <w:p w14:paraId="61F598D9" w14:textId="77777777" w:rsidR="001955DF" w:rsidRDefault="001955DF">
      <w:pPr>
        <w:ind w:firstLine="720"/>
        <w:jc w:val="left"/>
        <w:rPr>
          <w:rFonts w:ascii="黑体" w:eastAsia="黑体" w:hAnsi="黑体"/>
          <w:bCs/>
          <w:sz w:val="36"/>
          <w:szCs w:val="36"/>
        </w:rPr>
      </w:pPr>
      <w:r>
        <w:rPr>
          <w:rFonts w:ascii="黑体" w:eastAsia="黑体" w:hAnsi="黑体" w:hint="eastAsia"/>
          <w:bCs/>
          <w:sz w:val="36"/>
          <w:szCs w:val="36"/>
        </w:rPr>
        <w:t>所投包号：</w:t>
      </w:r>
      <w:r w:rsidRPr="00AD1695">
        <w:rPr>
          <w:rFonts w:ascii="黑体" w:eastAsia="黑体" w:hAnsi="黑体"/>
          <w:bCs/>
          <w:noProof/>
          <w:sz w:val="36"/>
          <w:szCs w:val="36"/>
        </w:rPr>
        <w:t>A</w:t>
      </w:r>
    </w:p>
    <w:p w14:paraId="25F5A8E1" w14:textId="77777777" w:rsidR="001955DF" w:rsidRDefault="001955DF">
      <w:pPr>
        <w:ind w:firstLine="720"/>
        <w:jc w:val="left"/>
        <w:rPr>
          <w:rFonts w:ascii="仿宋" w:eastAsia="仿宋" w:hAnsi="仿宋"/>
          <w:sz w:val="36"/>
        </w:rPr>
      </w:pPr>
    </w:p>
    <w:p w14:paraId="5C5C96BB" w14:textId="77777777" w:rsidR="001955DF" w:rsidRDefault="001955DF">
      <w:pPr>
        <w:tabs>
          <w:tab w:val="left" w:pos="580"/>
        </w:tabs>
        <w:ind w:leftChars="88" w:left="246" w:firstLineChars="500" w:firstLine="1800"/>
        <w:rPr>
          <w:rFonts w:ascii="仿宋" w:eastAsia="仿宋" w:hAnsi="仿宋"/>
          <w:kern w:val="0"/>
          <w:sz w:val="36"/>
          <w:szCs w:val="21"/>
        </w:rPr>
      </w:pPr>
    </w:p>
    <w:p w14:paraId="670F595A" w14:textId="77777777" w:rsidR="001955DF" w:rsidRDefault="001955DF">
      <w:pPr>
        <w:tabs>
          <w:tab w:val="left" w:pos="580"/>
        </w:tabs>
        <w:ind w:leftChars="88" w:left="246" w:firstLineChars="500" w:firstLine="1800"/>
        <w:rPr>
          <w:rFonts w:ascii="仿宋_GB2312" w:hAnsi="仿宋"/>
          <w:kern w:val="0"/>
          <w:sz w:val="36"/>
          <w:szCs w:val="36"/>
        </w:rPr>
      </w:pPr>
    </w:p>
    <w:p w14:paraId="52E3AE3B" w14:textId="77777777" w:rsidR="001955DF" w:rsidRDefault="001955DF">
      <w:pPr>
        <w:tabs>
          <w:tab w:val="left" w:pos="580"/>
        </w:tabs>
        <w:ind w:firstLineChars="500" w:firstLine="1800"/>
        <w:rPr>
          <w:rFonts w:ascii="仿宋_GB2312" w:hAnsi="仿宋"/>
          <w:kern w:val="0"/>
          <w:sz w:val="36"/>
          <w:szCs w:val="36"/>
        </w:rPr>
      </w:pPr>
      <w:r>
        <w:rPr>
          <w:rFonts w:ascii="仿宋_GB2312" w:hAnsi="仿宋" w:hint="eastAsia"/>
          <w:kern w:val="0"/>
          <w:sz w:val="36"/>
          <w:szCs w:val="36"/>
        </w:rPr>
        <w:t>供应商名称：***有限公司</w:t>
      </w:r>
    </w:p>
    <w:p w14:paraId="039FF3CA" w14:textId="77777777" w:rsidR="001955DF" w:rsidRDefault="001955DF">
      <w:pPr>
        <w:tabs>
          <w:tab w:val="left" w:pos="580"/>
        </w:tabs>
        <w:ind w:firstLineChars="500" w:firstLine="1800"/>
        <w:rPr>
          <w:rFonts w:ascii="仿宋_GB2312" w:hAnsi="仿宋"/>
          <w:kern w:val="0"/>
          <w:sz w:val="36"/>
          <w:szCs w:val="36"/>
        </w:rPr>
      </w:pPr>
      <w:r>
        <w:rPr>
          <w:rFonts w:ascii="仿宋_GB2312" w:hAnsi="仿宋" w:hint="eastAsia"/>
          <w:kern w:val="0"/>
          <w:sz w:val="36"/>
          <w:szCs w:val="36"/>
        </w:rPr>
        <w:t>日      期：</w:t>
      </w:r>
      <w:r>
        <w:rPr>
          <w:rFonts w:ascii="仿宋_GB2312" w:hAnsi="仿宋"/>
          <w:kern w:val="0"/>
          <w:sz w:val="36"/>
          <w:szCs w:val="36"/>
        </w:rPr>
        <w:t xml:space="preserve">   </w:t>
      </w:r>
      <w:r>
        <w:rPr>
          <w:rFonts w:ascii="仿宋_GB2312" w:hAnsi="仿宋" w:hint="eastAsia"/>
          <w:kern w:val="0"/>
          <w:sz w:val="36"/>
          <w:szCs w:val="36"/>
        </w:rPr>
        <w:t>年  月  日</w:t>
      </w:r>
    </w:p>
    <w:p w14:paraId="2A584481" w14:textId="77777777" w:rsidR="001955DF" w:rsidRDefault="001955DF">
      <w:pPr>
        <w:widowControl/>
        <w:ind w:firstLine="720"/>
        <w:jc w:val="center"/>
      </w:pPr>
      <w:r>
        <w:rPr>
          <w:rFonts w:ascii="仿宋_GB2312" w:hAnsi="仿宋"/>
          <w:sz w:val="36"/>
          <w:szCs w:val="36"/>
        </w:rPr>
        <w:br w:type="page"/>
      </w:r>
      <w:r>
        <w:rPr>
          <w:rFonts w:ascii="黑体" w:eastAsia="黑体" w:hAnsi="黑体"/>
          <w:sz w:val="44"/>
          <w:szCs w:val="44"/>
        </w:rPr>
        <w:lastRenderedPageBreak/>
        <w:t>目录</w:t>
      </w:r>
    </w:p>
    <w:p w14:paraId="1748E494" w14:textId="77777777" w:rsidR="001955DF" w:rsidRDefault="001955DF">
      <w:pPr>
        <w:tabs>
          <w:tab w:val="right" w:leader="dot" w:pos="8296"/>
        </w:tabs>
        <w:ind w:firstLine="640"/>
        <w:jc w:val="center"/>
        <w:rPr>
          <w:rFonts w:ascii="仿宋_GB2312"/>
          <w:szCs w:val="21"/>
        </w:rPr>
      </w:pPr>
      <w:r>
        <w:rPr>
          <w:rFonts w:ascii="仿宋_GB2312" w:hint="eastAsia"/>
          <w:sz w:val="32"/>
          <w:szCs w:val="21"/>
        </w:rPr>
        <w:t>（由供应商自行编制）</w:t>
      </w:r>
    </w:p>
    <w:p w14:paraId="6275C1D4" w14:textId="77777777" w:rsidR="001955DF" w:rsidRDefault="001955DF" w:rsidP="00D75F96">
      <w:pPr>
        <w:widowControl/>
        <w:ind w:firstLine="602"/>
        <w:jc w:val="center"/>
        <w:rPr>
          <w:rFonts w:ascii="Arial" w:eastAsia="黑体" w:hAnsi="Arial"/>
          <w:bCs/>
          <w:sz w:val="44"/>
          <w:szCs w:val="32"/>
        </w:rPr>
      </w:pPr>
      <w:r>
        <w:rPr>
          <w:rFonts w:ascii="仿宋_GB2312" w:hAnsi="宋体"/>
          <w:b/>
          <w:bCs/>
          <w:sz w:val="30"/>
          <w:szCs w:val="30"/>
        </w:rPr>
        <w:br w:type="page"/>
      </w:r>
      <w:r>
        <w:rPr>
          <w:rFonts w:ascii="Arial" w:eastAsia="黑体" w:hAnsi="Arial" w:hint="eastAsia"/>
          <w:bCs/>
          <w:sz w:val="44"/>
          <w:szCs w:val="32"/>
        </w:rPr>
        <w:lastRenderedPageBreak/>
        <w:t>报价承诺函</w:t>
      </w:r>
    </w:p>
    <w:p w14:paraId="5A99C778" w14:textId="77777777" w:rsidR="001955DF" w:rsidRDefault="001955DF" w:rsidP="00D75F96">
      <w:pPr>
        <w:spacing w:line="520" w:lineRule="exact"/>
        <w:ind w:firstLine="640"/>
        <w:rPr>
          <w:rFonts w:ascii="仿宋_GB2312" w:hAnsi="仿宋"/>
          <w:sz w:val="32"/>
          <w:szCs w:val="32"/>
        </w:rPr>
      </w:pPr>
      <w:r w:rsidRPr="00AD1695">
        <w:rPr>
          <w:rFonts w:ascii="仿宋_GB2312" w:hAnsi="仿宋"/>
          <w:noProof/>
          <w:sz w:val="32"/>
          <w:szCs w:val="32"/>
        </w:rPr>
        <w:t>乳山宏大工程咨询有限公司</w:t>
      </w:r>
      <w:r>
        <w:rPr>
          <w:rFonts w:ascii="仿宋_GB2312" w:hAnsi="仿宋" w:hint="eastAsia"/>
          <w:sz w:val="32"/>
          <w:szCs w:val="32"/>
        </w:rPr>
        <w:t>：</w:t>
      </w:r>
    </w:p>
    <w:p w14:paraId="58861E2F" w14:textId="77777777" w:rsidR="001955DF" w:rsidRDefault="001955DF" w:rsidP="00D75F96">
      <w:pPr>
        <w:spacing w:line="520" w:lineRule="exact"/>
        <w:ind w:firstLine="640"/>
        <w:rPr>
          <w:rFonts w:ascii="仿宋_GB2312" w:hAnsi="仿宋"/>
          <w:sz w:val="32"/>
          <w:szCs w:val="32"/>
        </w:rPr>
      </w:pPr>
      <w:r>
        <w:rPr>
          <w:rFonts w:ascii="仿宋_GB2312" w:hAnsi="仿宋" w:hint="eastAsia"/>
          <w:sz w:val="32"/>
          <w:szCs w:val="32"/>
        </w:rPr>
        <w:t>我方根据项目编号为</w:t>
      </w:r>
      <w:r w:rsidRPr="00AD1695">
        <w:rPr>
          <w:rFonts w:ascii="仿宋_GB2312" w:hAnsi="仿宋"/>
          <w:noProof/>
          <w:sz w:val="32"/>
          <w:szCs w:val="32"/>
        </w:rPr>
        <w:t>SDRS-HD-2024122</w:t>
      </w:r>
      <w:r>
        <w:rPr>
          <w:rFonts w:ascii="仿宋_GB2312" w:hAnsi="仿宋" w:hint="eastAsia"/>
          <w:sz w:val="32"/>
          <w:szCs w:val="32"/>
        </w:rPr>
        <w:t>项目名称为</w:t>
      </w:r>
      <w:r w:rsidRPr="00AD1695">
        <w:rPr>
          <w:rFonts w:ascii="仿宋_GB2312" w:hAnsi="仿宋"/>
          <w:noProof/>
          <w:sz w:val="32"/>
          <w:szCs w:val="32"/>
        </w:rPr>
        <w:t>乡镇兽医站标准化建设项目</w:t>
      </w:r>
      <w:r>
        <w:rPr>
          <w:rFonts w:ascii="仿宋_GB2312" w:hAnsi="仿宋" w:hint="eastAsia"/>
          <w:sz w:val="32"/>
          <w:szCs w:val="32"/>
        </w:rPr>
        <w:t>磋商文件要求，经详细研究决定参加报价。</w:t>
      </w:r>
    </w:p>
    <w:p w14:paraId="2C40D7E1" w14:textId="77777777" w:rsidR="001955DF" w:rsidRDefault="001955DF" w:rsidP="00D75F96">
      <w:pPr>
        <w:spacing w:line="520" w:lineRule="exact"/>
        <w:ind w:firstLine="640"/>
        <w:rPr>
          <w:rFonts w:ascii="仿宋_GB2312" w:hAnsi="仿宋"/>
          <w:sz w:val="32"/>
          <w:szCs w:val="32"/>
        </w:rPr>
      </w:pPr>
      <w:r>
        <w:rPr>
          <w:rFonts w:ascii="仿宋_GB2312" w:hAnsi="仿宋" w:hint="eastAsia"/>
          <w:sz w:val="32"/>
          <w:szCs w:val="32"/>
        </w:rPr>
        <w:t>1.我方接受本采购文件中关于电子招投标的各项规定，遵守《中华人民共和国电子签名法》关于电子签名的各项规定。我方愿意按照磋商文件的规定和要求提供产品，报价详见《开标（报价）一览表》。</w:t>
      </w:r>
    </w:p>
    <w:p w14:paraId="4EA68E4E" w14:textId="77777777" w:rsidR="001955DF" w:rsidRDefault="001955DF" w:rsidP="00D75F96">
      <w:pPr>
        <w:spacing w:line="520" w:lineRule="exact"/>
        <w:ind w:firstLine="640"/>
        <w:rPr>
          <w:rFonts w:ascii="仿宋_GB2312" w:hAnsi="仿宋"/>
          <w:sz w:val="32"/>
          <w:szCs w:val="32"/>
        </w:rPr>
      </w:pPr>
      <w:r>
        <w:rPr>
          <w:rFonts w:ascii="仿宋_GB2312" w:hAnsi="仿宋" w:hint="eastAsia"/>
          <w:sz w:val="32"/>
          <w:szCs w:val="32"/>
        </w:rPr>
        <w:t>2.我方同意90天的报价有效期，严格遵守响应文件的各项承诺。在此期限届满之前，本响应文件始终对我方具有约束力，并随时接受成交。我方承诺在报价有效期内不修改、撤销响应文件。</w:t>
      </w:r>
    </w:p>
    <w:p w14:paraId="66AE2FAF" w14:textId="77777777" w:rsidR="001955DF" w:rsidRDefault="001955DF" w:rsidP="00D75F96">
      <w:pPr>
        <w:spacing w:line="520" w:lineRule="exact"/>
        <w:ind w:firstLine="640"/>
        <w:rPr>
          <w:rFonts w:ascii="仿宋_GB2312" w:hAnsi="仿宋"/>
          <w:sz w:val="32"/>
          <w:szCs w:val="32"/>
        </w:rPr>
      </w:pPr>
      <w:r>
        <w:rPr>
          <w:rFonts w:ascii="仿宋_GB2312" w:hAnsi="仿宋" w:hint="eastAsia"/>
          <w:sz w:val="32"/>
          <w:szCs w:val="32"/>
        </w:rPr>
        <w:t>3.我方愿意遵守本采购文件的规定和要求并</w:t>
      </w:r>
      <w:proofErr w:type="gramStart"/>
      <w:r>
        <w:rPr>
          <w:rFonts w:ascii="仿宋_GB2312" w:hAnsi="仿宋" w:hint="eastAsia"/>
          <w:sz w:val="32"/>
          <w:szCs w:val="32"/>
        </w:rPr>
        <w:t>提供磋商</w:t>
      </w:r>
      <w:proofErr w:type="gramEnd"/>
      <w:r>
        <w:rPr>
          <w:rFonts w:ascii="仿宋_GB2312" w:hAnsi="仿宋" w:hint="eastAsia"/>
          <w:sz w:val="32"/>
          <w:szCs w:val="32"/>
        </w:rPr>
        <w:t>文件中要求的所有资料，若响应文件中存在虚假资料的，则视为我方隐瞒真实情况、提供虚假资料，我方愿意接受主管部门做出的行政处罚。</w:t>
      </w:r>
    </w:p>
    <w:p w14:paraId="43683540" w14:textId="77777777" w:rsidR="001955DF" w:rsidRDefault="001955DF" w:rsidP="00D75F96">
      <w:pPr>
        <w:spacing w:line="520" w:lineRule="exact"/>
        <w:ind w:firstLine="640"/>
        <w:rPr>
          <w:rFonts w:ascii="仿宋_GB2312" w:hAnsi="仿宋"/>
          <w:sz w:val="32"/>
          <w:szCs w:val="32"/>
        </w:rPr>
      </w:pPr>
      <w:r>
        <w:rPr>
          <w:rFonts w:ascii="仿宋_GB2312" w:hAnsi="仿宋" w:hint="eastAsia"/>
          <w:sz w:val="32"/>
          <w:szCs w:val="32"/>
        </w:rPr>
        <w:t>4.我方同意最低价是成交的主要选择标准，但不是唯一的选择标准。</w:t>
      </w:r>
    </w:p>
    <w:p w14:paraId="0FCFA894" w14:textId="77777777" w:rsidR="001955DF" w:rsidRDefault="001955DF" w:rsidP="00D75F96">
      <w:pPr>
        <w:spacing w:line="520" w:lineRule="exact"/>
        <w:ind w:firstLine="640"/>
        <w:rPr>
          <w:rFonts w:ascii="仿宋_GB2312" w:hAnsi="仿宋"/>
          <w:sz w:val="32"/>
          <w:szCs w:val="32"/>
        </w:rPr>
      </w:pPr>
      <w:r>
        <w:rPr>
          <w:rFonts w:ascii="仿宋_GB2312" w:hAnsi="仿宋" w:hint="eastAsia"/>
          <w:sz w:val="32"/>
          <w:szCs w:val="32"/>
        </w:rPr>
        <w:t>5.如果我方成交：</w:t>
      </w:r>
    </w:p>
    <w:p w14:paraId="2C82DE74" w14:textId="77777777" w:rsidR="001955DF" w:rsidRDefault="001955DF" w:rsidP="00D75F96">
      <w:pPr>
        <w:spacing w:line="520" w:lineRule="exact"/>
        <w:ind w:firstLine="640"/>
        <w:rPr>
          <w:rFonts w:ascii="仿宋_GB2312" w:hAnsi="仿宋"/>
          <w:sz w:val="32"/>
          <w:szCs w:val="32"/>
        </w:rPr>
      </w:pPr>
      <w:r>
        <w:rPr>
          <w:rFonts w:ascii="仿宋_GB2312" w:hAnsi="仿宋" w:hint="eastAsia"/>
          <w:sz w:val="32"/>
          <w:szCs w:val="32"/>
        </w:rPr>
        <w:t>（1）我方承诺在成交通知书发出后，在规定期限内与采购人签订合同；</w:t>
      </w:r>
    </w:p>
    <w:p w14:paraId="339CD3D2" w14:textId="77777777" w:rsidR="001955DF" w:rsidRDefault="001955DF" w:rsidP="00D75F96">
      <w:pPr>
        <w:spacing w:line="520" w:lineRule="exact"/>
        <w:ind w:firstLine="640"/>
        <w:rPr>
          <w:rFonts w:ascii="仿宋_GB2312" w:hAnsi="仿宋"/>
          <w:sz w:val="32"/>
          <w:szCs w:val="32"/>
        </w:rPr>
      </w:pPr>
      <w:r>
        <w:rPr>
          <w:rFonts w:ascii="仿宋_GB2312" w:hAnsi="仿宋" w:hint="eastAsia"/>
          <w:sz w:val="32"/>
          <w:szCs w:val="32"/>
        </w:rPr>
        <w:t>（2）我方承诺在合同约定的期限内，按期、保质、保量完成施工任务；</w:t>
      </w:r>
    </w:p>
    <w:p w14:paraId="2276E44D" w14:textId="77777777" w:rsidR="001955DF" w:rsidRDefault="001955DF" w:rsidP="00D75F96">
      <w:pPr>
        <w:spacing w:line="520" w:lineRule="exact"/>
        <w:ind w:firstLine="640"/>
        <w:rPr>
          <w:rFonts w:ascii="仿宋_GB2312" w:hAnsi="仿宋"/>
          <w:sz w:val="32"/>
          <w:szCs w:val="32"/>
        </w:rPr>
      </w:pPr>
      <w:r>
        <w:rPr>
          <w:rFonts w:ascii="仿宋_GB2312" w:hAnsi="仿宋" w:hint="eastAsia"/>
          <w:sz w:val="32"/>
          <w:szCs w:val="32"/>
        </w:rPr>
        <w:t>（3）我方承诺将按照磋商文件的规定全额交纳</w:t>
      </w:r>
      <w:r>
        <w:rPr>
          <w:rFonts w:ascii="仿宋_GB2312" w:hAnsi="仿宋" w:hint="eastAsia"/>
          <w:sz w:val="30"/>
          <w:szCs w:val="30"/>
        </w:rPr>
        <w:t>代理服务费</w:t>
      </w:r>
      <w:r>
        <w:rPr>
          <w:rFonts w:ascii="仿宋_GB2312" w:hAnsi="仿宋" w:hint="eastAsia"/>
          <w:sz w:val="32"/>
          <w:szCs w:val="32"/>
        </w:rPr>
        <w:t>。</w:t>
      </w:r>
    </w:p>
    <w:p w14:paraId="46211C9D" w14:textId="77777777" w:rsidR="001955DF" w:rsidRDefault="001955DF" w:rsidP="00D75F96">
      <w:pPr>
        <w:spacing w:line="520" w:lineRule="exact"/>
        <w:ind w:firstLine="640"/>
        <w:rPr>
          <w:rFonts w:ascii="仿宋_GB2312" w:hAnsi="仿宋"/>
          <w:sz w:val="32"/>
          <w:szCs w:val="32"/>
        </w:rPr>
      </w:pPr>
      <w:r>
        <w:rPr>
          <w:rFonts w:ascii="仿宋_GB2312" w:hAnsi="仿宋" w:hint="eastAsia"/>
          <w:sz w:val="32"/>
          <w:szCs w:val="32"/>
        </w:rPr>
        <w:t>6.所有有关本报价的函电，请按下列地址联系：</w:t>
      </w:r>
    </w:p>
    <w:p w14:paraId="7F53872D" w14:textId="77777777" w:rsidR="001955DF" w:rsidRDefault="001955DF" w:rsidP="00D75F96">
      <w:pPr>
        <w:spacing w:line="520" w:lineRule="exact"/>
        <w:ind w:firstLine="640"/>
        <w:rPr>
          <w:rFonts w:ascii="仿宋_GB2312" w:hAnsi="仿宋"/>
          <w:sz w:val="32"/>
          <w:szCs w:val="32"/>
        </w:rPr>
      </w:pPr>
      <w:r>
        <w:rPr>
          <w:rFonts w:ascii="仿宋_GB2312" w:hAnsi="仿宋" w:hint="eastAsia"/>
          <w:sz w:val="32"/>
          <w:szCs w:val="32"/>
        </w:rPr>
        <w:t>单    位：                     邮政编码：</w:t>
      </w:r>
    </w:p>
    <w:p w14:paraId="4275C8E0" w14:textId="77777777" w:rsidR="001955DF" w:rsidRDefault="001955DF" w:rsidP="00D75F96">
      <w:pPr>
        <w:spacing w:line="520" w:lineRule="exact"/>
        <w:ind w:firstLine="640"/>
        <w:rPr>
          <w:rFonts w:ascii="仿宋_GB2312" w:hAnsi="仿宋"/>
          <w:sz w:val="32"/>
          <w:szCs w:val="32"/>
        </w:rPr>
      </w:pPr>
      <w:r>
        <w:rPr>
          <w:rFonts w:ascii="仿宋_GB2312" w:hAnsi="仿宋" w:hint="eastAsia"/>
          <w:sz w:val="32"/>
          <w:szCs w:val="32"/>
        </w:rPr>
        <w:t>地    址：                     联 系 人：</w:t>
      </w:r>
    </w:p>
    <w:p w14:paraId="3BA81935" w14:textId="77777777" w:rsidR="001955DF" w:rsidRDefault="001955DF" w:rsidP="00D75F96">
      <w:pPr>
        <w:spacing w:line="520" w:lineRule="exact"/>
        <w:ind w:firstLine="640"/>
        <w:rPr>
          <w:rFonts w:ascii="仿宋_GB2312" w:hAnsi="仿宋"/>
          <w:sz w:val="32"/>
          <w:szCs w:val="32"/>
        </w:rPr>
      </w:pPr>
      <w:r>
        <w:rPr>
          <w:rFonts w:ascii="仿宋_GB2312" w:hAnsi="仿宋" w:hint="eastAsia"/>
          <w:sz w:val="32"/>
          <w:szCs w:val="32"/>
        </w:rPr>
        <w:t>电    话：                     传    真：</w:t>
      </w:r>
    </w:p>
    <w:p w14:paraId="3ADBEC4F" w14:textId="77777777" w:rsidR="001955DF" w:rsidRDefault="001955DF" w:rsidP="00D75F96">
      <w:pPr>
        <w:spacing w:line="520" w:lineRule="exact"/>
        <w:ind w:firstLine="640"/>
        <w:rPr>
          <w:rFonts w:ascii="仿宋_GB2312" w:hAnsi="仿宋"/>
          <w:sz w:val="32"/>
          <w:szCs w:val="32"/>
        </w:rPr>
      </w:pPr>
      <w:r>
        <w:rPr>
          <w:rFonts w:ascii="仿宋_GB2312" w:hAnsi="仿宋" w:hint="eastAsia"/>
          <w:sz w:val="32"/>
          <w:szCs w:val="32"/>
        </w:rPr>
        <w:t>开户名称：</w:t>
      </w:r>
    </w:p>
    <w:p w14:paraId="22055550" w14:textId="77777777" w:rsidR="001955DF" w:rsidRDefault="001955DF" w:rsidP="00D75F96">
      <w:pPr>
        <w:spacing w:line="520" w:lineRule="exact"/>
        <w:ind w:firstLine="640"/>
        <w:rPr>
          <w:rFonts w:ascii="仿宋_GB2312" w:hAnsi="仿宋"/>
          <w:sz w:val="32"/>
          <w:szCs w:val="32"/>
        </w:rPr>
      </w:pPr>
      <w:r>
        <w:rPr>
          <w:rFonts w:ascii="仿宋_GB2312" w:hAnsi="仿宋" w:hint="eastAsia"/>
          <w:sz w:val="32"/>
          <w:szCs w:val="32"/>
        </w:rPr>
        <w:lastRenderedPageBreak/>
        <w:t>开户银行：</w:t>
      </w:r>
    </w:p>
    <w:p w14:paraId="41A6A3E5" w14:textId="77777777" w:rsidR="001955DF" w:rsidRDefault="001955DF" w:rsidP="00D75F96">
      <w:pPr>
        <w:spacing w:line="520" w:lineRule="exact"/>
        <w:ind w:firstLine="640"/>
        <w:rPr>
          <w:rFonts w:ascii="仿宋_GB2312" w:hAnsi="仿宋"/>
          <w:sz w:val="32"/>
          <w:szCs w:val="32"/>
        </w:rPr>
      </w:pPr>
      <w:r>
        <w:rPr>
          <w:rFonts w:ascii="仿宋_GB2312" w:hAnsi="仿宋" w:hint="eastAsia"/>
          <w:sz w:val="32"/>
          <w:szCs w:val="32"/>
        </w:rPr>
        <w:t>开户账号：</w:t>
      </w:r>
    </w:p>
    <w:p w14:paraId="30EA6D1F" w14:textId="77777777" w:rsidR="001955DF" w:rsidRDefault="001955DF" w:rsidP="00D75F96">
      <w:pPr>
        <w:spacing w:line="520" w:lineRule="exact"/>
        <w:ind w:firstLine="640"/>
        <w:rPr>
          <w:rFonts w:ascii="仿宋_GB2312" w:hAnsi="仿宋"/>
          <w:sz w:val="32"/>
          <w:szCs w:val="32"/>
        </w:rPr>
      </w:pPr>
      <w:r>
        <w:rPr>
          <w:rFonts w:ascii="仿宋_GB2312" w:hAnsi="仿宋" w:hint="eastAsia"/>
          <w:sz w:val="32"/>
          <w:szCs w:val="32"/>
        </w:rPr>
        <w:t xml:space="preserve">供应商（盖章）： </w:t>
      </w:r>
    </w:p>
    <w:p w14:paraId="2C690B70" w14:textId="77777777" w:rsidR="001955DF" w:rsidRDefault="001955DF" w:rsidP="00D75F96">
      <w:pPr>
        <w:spacing w:line="520" w:lineRule="exact"/>
        <w:ind w:firstLine="640"/>
        <w:rPr>
          <w:rFonts w:ascii="仿宋_GB2312" w:hAnsi="仿宋"/>
          <w:sz w:val="32"/>
          <w:szCs w:val="32"/>
        </w:rPr>
      </w:pPr>
      <w:r>
        <w:rPr>
          <w:rFonts w:ascii="仿宋_GB2312" w:hAnsi="仿宋" w:hint="eastAsia"/>
          <w:sz w:val="32"/>
          <w:szCs w:val="32"/>
        </w:rPr>
        <w:t>法定代表人或被授权人（签字或签章）：</w:t>
      </w:r>
    </w:p>
    <w:p w14:paraId="54E8A4F9" w14:textId="77777777" w:rsidR="001955DF" w:rsidRDefault="001955DF" w:rsidP="00D75F96">
      <w:pPr>
        <w:spacing w:line="520" w:lineRule="exact"/>
        <w:ind w:firstLine="640"/>
        <w:rPr>
          <w:rFonts w:ascii="仿宋_GB2312" w:hAnsi="仿宋"/>
          <w:sz w:val="32"/>
          <w:szCs w:val="32"/>
        </w:rPr>
      </w:pPr>
      <w:r>
        <w:rPr>
          <w:rFonts w:ascii="仿宋_GB2312" w:hAnsi="仿宋" w:hint="eastAsia"/>
          <w:sz w:val="32"/>
          <w:szCs w:val="32"/>
        </w:rPr>
        <w:t>报价日期：××年××月××日</w:t>
      </w:r>
    </w:p>
    <w:p w14:paraId="7C0DC3C3" w14:textId="77777777" w:rsidR="001955DF" w:rsidRDefault="001955DF" w:rsidP="00D75F96">
      <w:pPr>
        <w:widowControl/>
        <w:spacing w:line="520" w:lineRule="exact"/>
        <w:ind w:firstLine="600"/>
        <w:jc w:val="right"/>
        <w:rPr>
          <w:rFonts w:ascii="宋体" w:hAnsi="宋体"/>
          <w:b/>
          <w:sz w:val="44"/>
          <w:szCs w:val="44"/>
        </w:rPr>
      </w:pPr>
      <w:r>
        <w:rPr>
          <w:rFonts w:ascii="仿宋_GB2312" w:hAnsi="仿宋"/>
          <w:kern w:val="0"/>
          <w:sz w:val="30"/>
          <w:szCs w:val="30"/>
        </w:rPr>
        <w:br w:type="page"/>
      </w:r>
    </w:p>
    <w:p w14:paraId="371C11D7" w14:textId="77777777" w:rsidR="001955DF" w:rsidRDefault="001955DF" w:rsidP="00D75F96">
      <w:pPr>
        <w:keepNext/>
        <w:keepLines/>
        <w:spacing w:before="120" w:after="120" w:line="560" w:lineRule="exact"/>
        <w:ind w:firstLine="880"/>
        <w:jc w:val="center"/>
        <w:outlineLvl w:val="1"/>
        <w:rPr>
          <w:rFonts w:ascii="Arial" w:eastAsia="黑体" w:hAnsi="Arial"/>
          <w:bCs/>
          <w:sz w:val="44"/>
          <w:szCs w:val="32"/>
        </w:rPr>
      </w:pPr>
      <w:r>
        <w:rPr>
          <w:rFonts w:ascii="Arial" w:eastAsia="黑体" w:hAnsi="Arial" w:hint="eastAsia"/>
          <w:bCs/>
          <w:sz w:val="44"/>
          <w:szCs w:val="32"/>
        </w:rPr>
        <w:lastRenderedPageBreak/>
        <w:t>信用承诺书</w:t>
      </w:r>
    </w:p>
    <w:p w14:paraId="4AE544A4" w14:textId="77777777" w:rsidR="001955DF" w:rsidRDefault="001955DF" w:rsidP="00D75F96">
      <w:pPr>
        <w:spacing w:line="520" w:lineRule="exact"/>
        <w:ind w:firstLine="640"/>
        <w:rPr>
          <w:rFonts w:ascii="仿宋_GB2312" w:hAnsi="仿宋"/>
          <w:sz w:val="32"/>
          <w:szCs w:val="32"/>
        </w:rPr>
      </w:pPr>
      <w:r>
        <w:rPr>
          <w:rFonts w:ascii="仿宋_GB2312" w:hAnsi="仿宋" w:hint="eastAsia"/>
          <w:sz w:val="32"/>
          <w:szCs w:val="32"/>
        </w:rPr>
        <w:t>本人以企业法定代表人的身份郑重承诺:</w:t>
      </w:r>
    </w:p>
    <w:p w14:paraId="588711C2" w14:textId="77777777" w:rsidR="001955DF" w:rsidRDefault="001955DF" w:rsidP="00D75F96">
      <w:pPr>
        <w:spacing w:line="520" w:lineRule="exact"/>
        <w:ind w:firstLine="640"/>
        <w:rPr>
          <w:rFonts w:ascii="仿宋_GB2312" w:hAnsi="仿宋"/>
          <w:sz w:val="32"/>
          <w:szCs w:val="32"/>
        </w:rPr>
      </w:pPr>
      <w:r>
        <w:rPr>
          <w:rFonts w:ascii="仿宋_GB2312" w:hAnsi="仿宋" w:hint="eastAsia"/>
          <w:sz w:val="32"/>
          <w:szCs w:val="32"/>
        </w:rPr>
        <w:t>我公司遵循公开、公正和诚实信用的原则,自愿参加</w:t>
      </w:r>
      <w:r w:rsidRPr="00AD1695">
        <w:rPr>
          <w:rFonts w:ascii="仿宋_GB2312" w:hAnsi="仿宋"/>
          <w:noProof/>
          <w:sz w:val="32"/>
          <w:szCs w:val="32"/>
        </w:rPr>
        <w:t>乡镇兽医站标准化建设项目</w:t>
      </w:r>
      <w:r>
        <w:rPr>
          <w:rFonts w:ascii="仿宋_GB2312" w:hAnsi="仿宋" w:hint="eastAsia"/>
          <w:sz w:val="32"/>
          <w:szCs w:val="32"/>
        </w:rPr>
        <w:t>竞争性磋商项目的报价。</w:t>
      </w:r>
    </w:p>
    <w:p w14:paraId="50C11292" w14:textId="77777777" w:rsidR="001955DF" w:rsidRDefault="001955DF" w:rsidP="00D75F96">
      <w:pPr>
        <w:spacing w:line="520" w:lineRule="exact"/>
        <w:ind w:firstLine="640"/>
        <w:rPr>
          <w:rFonts w:ascii="仿宋_GB2312" w:hAnsi="仿宋"/>
          <w:sz w:val="32"/>
          <w:szCs w:val="32"/>
        </w:rPr>
      </w:pPr>
      <w:r>
        <w:rPr>
          <w:rFonts w:ascii="仿宋_GB2312" w:hAnsi="仿宋" w:hint="eastAsia"/>
          <w:sz w:val="32"/>
          <w:szCs w:val="32"/>
        </w:rPr>
        <w:t>一、在本项目磋商(或履行合同期间)过程中，严格依照国家有关法律、法规、重合同、守信用。</w:t>
      </w:r>
    </w:p>
    <w:p w14:paraId="19F255BD" w14:textId="77777777" w:rsidR="001955DF" w:rsidRDefault="001955DF" w:rsidP="00D75F96">
      <w:pPr>
        <w:spacing w:line="520" w:lineRule="exact"/>
        <w:ind w:firstLine="640"/>
        <w:rPr>
          <w:rFonts w:ascii="仿宋_GB2312" w:hAnsi="仿宋"/>
          <w:sz w:val="32"/>
          <w:szCs w:val="32"/>
        </w:rPr>
      </w:pPr>
      <w:r>
        <w:rPr>
          <w:rFonts w:ascii="仿宋_GB2312" w:hAnsi="仿宋" w:hint="eastAsia"/>
          <w:sz w:val="32"/>
          <w:szCs w:val="32"/>
        </w:rPr>
        <w:t>二、保证响应文件内容无任何虚假、所提供的一切材料都是真实、有效、合法。</w:t>
      </w:r>
    </w:p>
    <w:p w14:paraId="00D00051" w14:textId="77777777" w:rsidR="001955DF" w:rsidRDefault="001955DF" w:rsidP="00D75F96">
      <w:pPr>
        <w:spacing w:line="520" w:lineRule="exact"/>
        <w:ind w:firstLine="640"/>
        <w:rPr>
          <w:rFonts w:ascii="仿宋_GB2312" w:hAnsi="仿宋"/>
          <w:sz w:val="32"/>
          <w:szCs w:val="32"/>
        </w:rPr>
      </w:pPr>
      <w:r>
        <w:rPr>
          <w:rFonts w:ascii="仿宋_GB2312" w:hAnsi="仿宋" w:hint="eastAsia"/>
          <w:sz w:val="32"/>
          <w:szCs w:val="32"/>
        </w:rPr>
        <w:t>三、不出借、转让资质证书，不让他人挂靠资质报价;不以他人名义报价或者以其他方式弄虚作假，骗取成交。</w:t>
      </w:r>
    </w:p>
    <w:p w14:paraId="46A8CFEF" w14:textId="77777777" w:rsidR="001955DF" w:rsidRDefault="001955DF" w:rsidP="00D75F96">
      <w:pPr>
        <w:spacing w:line="520" w:lineRule="exact"/>
        <w:ind w:firstLine="640"/>
        <w:rPr>
          <w:rFonts w:ascii="仿宋_GB2312" w:hAnsi="仿宋"/>
          <w:sz w:val="32"/>
          <w:szCs w:val="32"/>
        </w:rPr>
      </w:pPr>
      <w:r>
        <w:rPr>
          <w:rFonts w:ascii="仿宋_GB2312" w:hAnsi="仿宋" w:hint="eastAsia"/>
          <w:sz w:val="32"/>
          <w:szCs w:val="32"/>
        </w:rPr>
        <w:t>四、选派符合要求、有丰富经验的在职的项目经理和其他技术管理人员组成相应的项目部，并保证以上人员的社保关系及证书均在本公司注册；严格按照磋商文件及合同等要求，保证拟派人员的到岗率。</w:t>
      </w:r>
    </w:p>
    <w:p w14:paraId="553DD99E" w14:textId="77777777" w:rsidR="001955DF" w:rsidRDefault="001955DF" w:rsidP="00D75F96">
      <w:pPr>
        <w:spacing w:line="520" w:lineRule="exact"/>
        <w:ind w:firstLine="640"/>
        <w:rPr>
          <w:rFonts w:ascii="仿宋_GB2312" w:hAnsi="仿宋"/>
          <w:sz w:val="32"/>
          <w:szCs w:val="32"/>
        </w:rPr>
      </w:pPr>
      <w:r>
        <w:rPr>
          <w:rFonts w:ascii="仿宋_GB2312" w:hAnsi="仿宋" w:hint="eastAsia"/>
          <w:sz w:val="32"/>
          <w:szCs w:val="32"/>
        </w:rPr>
        <w:t>五、</w:t>
      </w:r>
      <w:proofErr w:type="gramStart"/>
      <w:r>
        <w:rPr>
          <w:rFonts w:ascii="仿宋_GB2312" w:hAnsi="仿宋" w:hint="eastAsia"/>
          <w:sz w:val="32"/>
          <w:szCs w:val="32"/>
        </w:rPr>
        <w:t>不</w:t>
      </w:r>
      <w:proofErr w:type="gramEnd"/>
      <w:r>
        <w:rPr>
          <w:rFonts w:ascii="仿宋_GB2312" w:hAnsi="仿宋" w:hint="eastAsia"/>
          <w:sz w:val="32"/>
          <w:szCs w:val="32"/>
        </w:rPr>
        <w:t>与其</w:t>
      </w:r>
      <w:proofErr w:type="gramStart"/>
      <w:r>
        <w:rPr>
          <w:rFonts w:ascii="仿宋_GB2312" w:hAnsi="仿宋" w:hint="eastAsia"/>
          <w:sz w:val="32"/>
          <w:szCs w:val="32"/>
        </w:rPr>
        <w:t>他供应</w:t>
      </w:r>
      <w:proofErr w:type="gramEnd"/>
      <w:r>
        <w:rPr>
          <w:rFonts w:ascii="仿宋_GB2312" w:hAnsi="仿宋" w:hint="eastAsia"/>
          <w:sz w:val="32"/>
          <w:szCs w:val="32"/>
        </w:rPr>
        <w:t>商相互串通报价，不排挤其他供应商的公平竞争，不损害采购人的合法权益。</w:t>
      </w:r>
    </w:p>
    <w:p w14:paraId="40D266E1" w14:textId="77777777" w:rsidR="001955DF" w:rsidRDefault="001955DF" w:rsidP="00D75F96">
      <w:pPr>
        <w:spacing w:line="520" w:lineRule="exact"/>
        <w:ind w:firstLine="640"/>
        <w:rPr>
          <w:rFonts w:ascii="仿宋_GB2312" w:hAnsi="仿宋"/>
          <w:sz w:val="32"/>
          <w:szCs w:val="32"/>
        </w:rPr>
      </w:pPr>
      <w:r>
        <w:rPr>
          <w:rFonts w:ascii="仿宋_GB2312" w:hAnsi="仿宋" w:hint="eastAsia"/>
          <w:sz w:val="32"/>
          <w:szCs w:val="32"/>
        </w:rPr>
        <w:t>六、不向采购人或者评审委员会成员行贿以牟取成交。</w:t>
      </w:r>
    </w:p>
    <w:p w14:paraId="62C18F77" w14:textId="77777777" w:rsidR="001955DF" w:rsidRDefault="001955DF" w:rsidP="00D75F96">
      <w:pPr>
        <w:spacing w:line="520" w:lineRule="exact"/>
        <w:ind w:firstLine="640"/>
        <w:rPr>
          <w:rFonts w:ascii="仿宋_GB2312" w:hAnsi="仿宋"/>
          <w:sz w:val="32"/>
          <w:szCs w:val="32"/>
        </w:rPr>
      </w:pPr>
      <w:r>
        <w:rPr>
          <w:rFonts w:ascii="仿宋_GB2312" w:hAnsi="仿宋" w:hint="eastAsia"/>
          <w:sz w:val="32"/>
          <w:szCs w:val="32"/>
        </w:rPr>
        <w:t>七、保证响应文件不存在低于成本的恶意报价行为。若我公司成交，保证按照合同约定的价格进行结算。</w:t>
      </w:r>
    </w:p>
    <w:p w14:paraId="36A9BE3E" w14:textId="77777777" w:rsidR="001955DF" w:rsidRDefault="001955DF" w:rsidP="00D75F96">
      <w:pPr>
        <w:spacing w:line="520" w:lineRule="exact"/>
        <w:ind w:firstLine="640"/>
        <w:rPr>
          <w:rFonts w:ascii="仿宋_GB2312" w:hAnsi="仿宋"/>
          <w:sz w:val="32"/>
          <w:szCs w:val="32"/>
        </w:rPr>
      </w:pPr>
      <w:r>
        <w:rPr>
          <w:rFonts w:ascii="仿宋_GB2312" w:hAnsi="仿宋" w:hint="eastAsia"/>
          <w:sz w:val="32"/>
          <w:szCs w:val="32"/>
        </w:rPr>
        <w:t>八、成交后,保证按照采购文件及成交通知书的规定,签订合同;保证报价内包含所有采购范围内容，确保最终的交付内容满足采购人的使用要求,达到交钥匙标准。</w:t>
      </w:r>
    </w:p>
    <w:p w14:paraId="28F42D96" w14:textId="77777777" w:rsidR="001955DF" w:rsidRDefault="001955DF" w:rsidP="00D75F96">
      <w:pPr>
        <w:spacing w:line="520" w:lineRule="exact"/>
        <w:ind w:firstLine="640"/>
        <w:rPr>
          <w:rFonts w:ascii="仿宋_GB2312" w:hAnsi="仿宋"/>
          <w:sz w:val="32"/>
          <w:szCs w:val="32"/>
        </w:rPr>
      </w:pPr>
      <w:r>
        <w:rPr>
          <w:rFonts w:ascii="仿宋_GB2312" w:hAnsi="仿宋" w:hint="eastAsia"/>
          <w:sz w:val="32"/>
          <w:szCs w:val="32"/>
        </w:rPr>
        <w:t>九、保证成交后</w:t>
      </w:r>
      <w:proofErr w:type="gramStart"/>
      <w:r>
        <w:rPr>
          <w:rFonts w:ascii="仿宋_GB2312" w:hAnsi="仿宋" w:hint="eastAsia"/>
          <w:sz w:val="32"/>
          <w:szCs w:val="32"/>
        </w:rPr>
        <w:t>不</w:t>
      </w:r>
      <w:proofErr w:type="gramEnd"/>
      <w:r>
        <w:rPr>
          <w:rFonts w:ascii="仿宋_GB2312" w:hAnsi="仿宋" w:hint="eastAsia"/>
          <w:sz w:val="32"/>
          <w:szCs w:val="32"/>
        </w:rPr>
        <w:t>转包、不使用挂靠施工队伍，若有分包需征得采购人同意。</w:t>
      </w:r>
    </w:p>
    <w:p w14:paraId="3A859DE6" w14:textId="77777777" w:rsidR="001955DF" w:rsidRDefault="001955DF" w:rsidP="00D75F96">
      <w:pPr>
        <w:spacing w:line="520" w:lineRule="exact"/>
        <w:ind w:firstLine="640"/>
        <w:rPr>
          <w:rFonts w:ascii="仿宋_GB2312" w:hAnsi="仿宋"/>
          <w:sz w:val="32"/>
          <w:szCs w:val="32"/>
        </w:rPr>
      </w:pPr>
      <w:r>
        <w:rPr>
          <w:rFonts w:ascii="仿宋_GB2312" w:hAnsi="仿宋" w:hint="eastAsia"/>
          <w:sz w:val="32"/>
          <w:szCs w:val="32"/>
        </w:rPr>
        <w:t>十、保证成交之后加强施工现场管理，密切配合采购人开展工作，服从采购人及现场项目管理、监理人员的管理。</w:t>
      </w:r>
    </w:p>
    <w:p w14:paraId="33074231" w14:textId="77777777" w:rsidR="001955DF" w:rsidRDefault="001955DF" w:rsidP="00D75F96">
      <w:pPr>
        <w:spacing w:line="520" w:lineRule="exact"/>
        <w:ind w:firstLine="640"/>
        <w:rPr>
          <w:rFonts w:ascii="仿宋_GB2312" w:hAnsi="仿宋"/>
          <w:sz w:val="32"/>
          <w:szCs w:val="32"/>
        </w:rPr>
      </w:pPr>
      <w:r>
        <w:rPr>
          <w:rFonts w:ascii="仿宋_GB2312" w:hAnsi="仿宋" w:hint="eastAsia"/>
          <w:sz w:val="32"/>
          <w:szCs w:val="32"/>
        </w:rPr>
        <w:t>十一、如在磋商过程和公示期间发生质疑投诉行为，保证按照《山</w:t>
      </w:r>
      <w:r>
        <w:rPr>
          <w:rFonts w:ascii="仿宋_GB2312" w:hAnsi="仿宋" w:hint="eastAsia"/>
          <w:sz w:val="32"/>
          <w:szCs w:val="32"/>
        </w:rPr>
        <w:lastRenderedPageBreak/>
        <w:t>东省政府采购质疑与投诉实施办法》要求进行；保证</w:t>
      </w:r>
      <w:proofErr w:type="gramStart"/>
      <w:r>
        <w:rPr>
          <w:rFonts w:ascii="仿宋_GB2312" w:hAnsi="仿宋" w:hint="eastAsia"/>
          <w:sz w:val="32"/>
          <w:szCs w:val="32"/>
        </w:rPr>
        <w:t>不</w:t>
      </w:r>
      <w:proofErr w:type="gramEnd"/>
      <w:r>
        <w:rPr>
          <w:rFonts w:ascii="仿宋_GB2312" w:hAnsi="仿宋" w:hint="eastAsia"/>
          <w:sz w:val="32"/>
          <w:szCs w:val="32"/>
        </w:rPr>
        <w:t>恶意质疑投诉，对本公司提供的质疑投诉线索的真实性负责，否则愿接受有关部门的处罚。</w:t>
      </w:r>
    </w:p>
    <w:p w14:paraId="38833023" w14:textId="77777777" w:rsidR="001955DF" w:rsidRDefault="001955DF" w:rsidP="00D75F96">
      <w:pPr>
        <w:spacing w:line="520" w:lineRule="exact"/>
        <w:ind w:firstLine="640"/>
        <w:rPr>
          <w:rFonts w:ascii="仿宋_GB2312" w:hAnsi="仿宋"/>
          <w:sz w:val="32"/>
          <w:szCs w:val="32"/>
        </w:rPr>
      </w:pPr>
      <w:r>
        <w:rPr>
          <w:rFonts w:ascii="仿宋_GB2312" w:hAnsi="仿宋" w:hint="eastAsia"/>
          <w:sz w:val="32"/>
          <w:szCs w:val="32"/>
        </w:rPr>
        <w:t>以上内容我公司已仔细阅读，本公司若有违反承诺内容的行为，或在本项目磋商(或履行合同期间)出现其他违约、违法等过失行为，自愿接受采购文件、合同及法律规定的相关处罚。给采购人造成损失的，依法承担赔偿责任。</w:t>
      </w:r>
    </w:p>
    <w:p w14:paraId="1BDA7C7E" w14:textId="77777777" w:rsidR="001955DF" w:rsidRDefault="001955DF" w:rsidP="00D75F96">
      <w:pPr>
        <w:spacing w:line="520" w:lineRule="exact"/>
        <w:ind w:firstLine="640"/>
        <w:rPr>
          <w:rFonts w:ascii="仿宋_GB2312" w:hAnsi="仿宋"/>
          <w:sz w:val="32"/>
          <w:szCs w:val="32"/>
        </w:rPr>
      </w:pPr>
      <w:r>
        <w:rPr>
          <w:rFonts w:ascii="仿宋_GB2312" w:hAnsi="仿宋" w:hint="eastAsia"/>
          <w:sz w:val="32"/>
          <w:szCs w:val="32"/>
        </w:rPr>
        <w:t>特此承诺。</w:t>
      </w:r>
    </w:p>
    <w:p w14:paraId="27E6B615" w14:textId="77777777" w:rsidR="001955DF" w:rsidRDefault="001955DF" w:rsidP="00D75F96">
      <w:pPr>
        <w:tabs>
          <w:tab w:val="left" w:pos="5580"/>
        </w:tabs>
        <w:wordWrap w:val="0"/>
        <w:spacing w:line="560" w:lineRule="exact"/>
        <w:ind w:firstLine="560"/>
        <w:jc w:val="right"/>
        <w:rPr>
          <w:rFonts w:ascii="仿宋_GB2312" w:hAnsi="宋体"/>
          <w:kern w:val="0"/>
          <w:szCs w:val="28"/>
        </w:rPr>
      </w:pPr>
      <w:r>
        <w:rPr>
          <w:rFonts w:ascii="仿宋_GB2312" w:hint="eastAsia"/>
          <w:kern w:val="0"/>
          <w:szCs w:val="28"/>
        </w:rPr>
        <w:t xml:space="preserve">供应商全称（公章）：          </w:t>
      </w:r>
    </w:p>
    <w:p w14:paraId="58E401F8" w14:textId="77777777" w:rsidR="001955DF" w:rsidRDefault="001955DF" w:rsidP="00D75F96">
      <w:pPr>
        <w:wordWrap w:val="0"/>
        <w:spacing w:line="560" w:lineRule="exact"/>
        <w:ind w:firstLine="560"/>
        <w:jc w:val="right"/>
        <w:rPr>
          <w:rFonts w:ascii="仿宋_GB2312"/>
          <w:kern w:val="0"/>
          <w:szCs w:val="28"/>
        </w:rPr>
      </w:pPr>
      <w:r>
        <w:rPr>
          <w:rFonts w:ascii="仿宋_GB2312" w:hAnsi="仿宋" w:hint="eastAsia"/>
          <w:kern w:val="0"/>
          <w:szCs w:val="28"/>
        </w:rPr>
        <w:t>法定代表人签章</w:t>
      </w:r>
      <w:r>
        <w:rPr>
          <w:rFonts w:ascii="仿宋_GB2312" w:hint="eastAsia"/>
          <w:kern w:val="0"/>
          <w:szCs w:val="28"/>
        </w:rPr>
        <w:t xml:space="preserve">：          </w:t>
      </w:r>
    </w:p>
    <w:p w14:paraId="3E2C65BB" w14:textId="77777777" w:rsidR="001955DF" w:rsidRDefault="001955DF" w:rsidP="00D75F96">
      <w:pPr>
        <w:keepNext/>
        <w:keepLines/>
        <w:spacing w:before="120" w:after="120" w:line="560" w:lineRule="exact"/>
        <w:ind w:firstLine="600"/>
        <w:jc w:val="center"/>
        <w:outlineLvl w:val="1"/>
        <w:rPr>
          <w:rFonts w:ascii="Arial" w:eastAsia="黑体" w:hAnsi="Arial"/>
          <w:bCs/>
          <w:sz w:val="44"/>
          <w:szCs w:val="32"/>
        </w:rPr>
      </w:pPr>
      <w:r>
        <w:rPr>
          <w:rFonts w:ascii="仿宋_GB2312" w:hAnsi="仿宋"/>
          <w:bCs/>
          <w:sz w:val="30"/>
          <w:szCs w:val="30"/>
        </w:rPr>
        <w:br w:type="page"/>
      </w:r>
      <w:r>
        <w:rPr>
          <w:rFonts w:ascii="Arial" w:eastAsia="黑体" w:hAnsi="Arial" w:hint="eastAsia"/>
          <w:bCs/>
          <w:sz w:val="44"/>
          <w:szCs w:val="32"/>
        </w:rPr>
        <w:lastRenderedPageBreak/>
        <w:t>供应商资格证明文件</w:t>
      </w:r>
    </w:p>
    <w:p w14:paraId="48477A38" w14:textId="77777777" w:rsidR="001955DF" w:rsidRDefault="001955DF" w:rsidP="00D75F96">
      <w:pPr>
        <w:keepNext/>
        <w:keepLines/>
        <w:spacing w:before="120" w:after="120" w:line="560" w:lineRule="exact"/>
        <w:ind w:firstLine="640"/>
        <w:jc w:val="center"/>
        <w:outlineLvl w:val="2"/>
        <w:rPr>
          <w:rFonts w:eastAsia="黑体"/>
          <w:bCs/>
          <w:sz w:val="32"/>
          <w:szCs w:val="32"/>
        </w:rPr>
      </w:pPr>
      <w:r>
        <w:rPr>
          <w:rFonts w:eastAsia="黑体" w:hint="eastAsia"/>
          <w:bCs/>
          <w:sz w:val="32"/>
          <w:szCs w:val="32"/>
        </w:rPr>
        <w:t>有效的营业执照副本扫描件</w:t>
      </w:r>
    </w:p>
    <w:p w14:paraId="24D6E53F" w14:textId="68CCABB0" w:rsidR="001955DF" w:rsidRDefault="001955DF" w:rsidP="005D590B">
      <w:pPr>
        <w:keepNext/>
        <w:keepLines/>
        <w:spacing w:before="120" w:after="120" w:line="560" w:lineRule="exact"/>
        <w:ind w:firstLine="640"/>
        <w:jc w:val="center"/>
        <w:outlineLvl w:val="2"/>
      </w:pPr>
      <w:r>
        <w:rPr>
          <w:rFonts w:eastAsia="黑体"/>
          <w:bCs/>
          <w:sz w:val="32"/>
          <w:szCs w:val="32"/>
        </w:rPr>
        <w:br w:type="page"/>
      </w:r>
    </w:p>
    <w:p w14:paraId="6325726F" w14:textId="77777777" w:rsidR="001955DF" w:rsidRDefault="001955DF" w:rsidP="00D75F96">
      <w:pPr>
        <w:keepNext/>
        <w:keepLines/>
        <w:spacing w:line="560" w:lineRule="exact"/>
        <w:ind w:firstLine="640"/>
        <w:jc w:val="center"/>
        <w:outlineLvl w:val="2"/>
        <w:rPr>
          <w:rFonts w:eastAsia="黑体"/>
          <w:bCs/>
          <w:sz w:val="32"/>
          <w:szCs w:val="32"/>
        </w:rPr>
      </w:pPr>
      <w:r>
        <w:rPr>
          <w:rFonts w:eastAsia="黑体" w:hint="eastAsia"/>
          <w:bCs/>
          <w:sz w:val="32"/>
          <w:szCs w:val="32"/>
        </w:rPr>
        <w:lastRenderedPageBreak/>
        <w:t>法定代表人或负责人身份证明书</w:t>
      </w:r>
    </w:p>
    <w:p w14:paraId="2EA3F048" w14:textId="77777777" w:rsidR="001955DF" w:rsidRDefault="001955DF" w:rsidP="00D75F96">
      <w:pPr>
        <w:ind w:right="840" w:firstLine="560"/>
        <w:jc w:val="center"/>
        <w:rPr>
          <w:rFonts w:hAnsi="宋体"/>
        </w:rPr>
      </w:pPr>
    </w:p>
    <w:p w14:paraId="6245B978" w14:textId="77777777" w:rsidR="001955DF" w:rsidRDefault="001955DF" w:rsidP="00D75F96">
      <w:pPr>
        <w:spacing w:line="560" w:lineRule="exact"/>
        <w:ind w:firstLine="640"/>
        <w:rPr>
          <w:rFonts w:ascii="仿宋_GB2312" w:hAnsi="仿宋"/>
          <w:color w:val="C00000"/>
          <w:sz w:val="30"/>
          <w:szCs w:val="30"/>
        </w:rPr>
      </w:pPr>
      <w:r>
        <w:rPr>
          <w:rFonts w:ascii="仿宋_GB2312" w:hAnsi="仿宋" w:hint="eastAsia"/>
          <w:sz w:val="32"/>
          <w:szCs w:val="32"/>
        </w:rPr>
        <w:t>致</w:t>
      </w:r>
      <w:r>
        <w:rPr>
          <w:rFonts w:ascii="仿宋_GB2312" w:hAnsi="仿宋" w:hint="eastAsia"/>
          <w:color w:val="000000"/>
          <w:sz w:val="30"/>
          <w:szCs w:val="30"/>
        </w:rPr>
        <w:t>：</w:t>
      </w:r>
    </w:p>
    <w:p w14:paraId="27E91D17" w14:textId="77777777" w:rsidR="001955DF" w:rsidRDefault="001955DF" w:rsidP="00D75F96">
      <w:pPr>
        <w:tabs>
          <w:tab w:val="left" w:pos="5580"/>
        </w:tabs>
        <w:spacing w:line="600" w:lineRule="exact"/>
        <w:ind w:leftChars="-29" w:left="-81" w:firstLine="640"/>
        <w:rPr>
          <w:rFonts w:ascii="仿宋_GB2312" w:hAnsi="仿宋"/>
          <w:sz w:val="32"/>
          <w:szCs w:val="32"/>
        </w:rPr>
      </w:pPr>
    </w:p>
    <w:p w14:paraId="350DD5CB" w14:textId="77777777" w:rsidR="001955DF" w:rsidRDefault="001955DF" w:rsidP="00D75F96">
      <w:pPr>
        <w:tabs>
          <w:tab w:val="left" w:pos="5580"/>
        </w:tabs>
        <w:spacing w:line="600" w:lineRule="exact"/>
        <w:ind w:leftChars="-54" w:left="-151" w:firstLine="640"/>
        <w:rPr>
          <w:rFonts w:ascii="仿宋_GB2312" w:hAnsi="仿宋"/>
          <w:sz w:val="32"/>
          <w:szCs w:val="32"/>
        </w:rPr>
      </w:pPr>
      <w:r>
        <w:rPr>
          <w:rFonts w:ascii="仿宋_GB2312" w:hAnsi="仿宋" w:hint="eastAsia"/>
          <w:sz w:val="32"/>
          <w:szCs w:val="32"/>
        </w:rPr>
        <w:t>（姓名、性别、年龄、身份证号码）在我单位任 （董事长、总经理等）职务，是我单位的法定代表人/负责人。</w:t>
      </w:r>
    </w:p>
    <w:p w14:paraId="6ECFAFCC" w14:textId="77777777" w:rsidR="001955DF" w:rsidRDefault="001955DF" w:rsidP="00D75F96">
      <w:pPr>
        <w:tabs>
          <w:tab w:val="left" w:pos="5580"/>
        </w:tabs>
        <w:spacing w:line="600" w:lineRule="exact"/>
        <w:ind w:firstLine="640"/>
        <w:rPr>
          <w:rFonts w:ascii="仿宋_GB2312" w:hAnsi="仿宋"/>
          <w:sz w:val="32"/>
          <w:szCs w:val="32"/>
        </w:rPr>
      </w:pPr>
    </w:p>
    <w:p w14:paraId="30982A42" w14:textId="77777777" w:rsidR="001955DF" w:rsidRDefault="001955DF" w:rsidP="00D75F96">
      <w:pPr>
        <w:tabs>
          <w:tab w:val="left" w:pos="5580"/>
        </w:tabs>
        <w:spacing w:line="600" w:lineRule="exact"/>
        <w:ind w:leftChars="257" w:left="720" w:firstLine="640"/>
        <w:rPr>
          <w:rFonts w:ascii="仿宋_GB2312" w:hAnsi="仿宋"/>
          <w:sz w:val="32"/>
          <w:szCs w:val="32"/>
        </w:rPr>
      </w:pPr>
      <w:r>
        <w:rPr>
          <w:rFonts w:ascii="仿宋_GB2312" w:hAnsi="仿宋" w:hint="eastAsia"/>
          <w:sz w:val="32"/>
          <w:szCs w:val="32"/>
        </w:rPr>
        <w:t>特此证明。</w:t>
      </w:r>
    </w:p>
    <w:p w14:paraId="5899F746" w14:textId="77777777" w:rsidR="001955DF" w:rsidRDefault="001955DF" w:rsidP="00D75F96">
      <w:pPr>
        <w:spacing w:line="600" w:lineRule="exact"/>
        <w:ind w:firstLine="640"/>
        <w:rPr>
          <w:rFonts w:ascii="仿宋_GB2312" w:hAnsi="仿宋"/>
          <w:sz w:val="32"/>
          <w:szCs w:val="32"/>
        </w:rPr>
      </w:pPr>
    </w:p>
    <w:p w14:paraId="25B01558" w14:textId="77777777" w:rsidR="001955DF" w:rsidRDefault="001955DF" w:rsidP="00D75F96">
      <w:pPr>
        <w:tabs>
          <w:tab w:val="left" w:pos="5580"/>
        </w:tabs>
        <w:spacing w:line="600" w:lineRule="exact"/>
        <w:ind w:leftChars="-257" w:left="-720" w:right="960" w:firstLineChars="375" w:firstLine="1200"/>
        <w:jc w:val="right"/>
        <w:rPr>
          <w:rFonts w:ascii="仿宋_GB2312" w:hAnsi="仿宋"/>
          <w:sz w:val="32"/>
          <w:szCs w:val="32"/>
        </w:rPr>
      </w:pPr>
      <w:r>
        <w:rPr>
          <w:rFonts w:ascii="仿宋_GB2312" w:hAnsi="仿宋" w:hint="eastAsia"/>
          <w:sz w:val="32"/>
          <w:szCs w:val="32"/>
        </w:rPr>
        <w:t>投标人（公</w:t>
      </w:r>
      <w:r>
        <w:rPr>
          <w:rFonts w:ascii="仿宋_GB2312" w:hAnsi="仿宋"/>
          <w:sz w:val="32"/>
          <w:szCs w:val="32"/>
        </w:rPr>
        <w:t>章）：</w:t>
      </w:r>
    </w:p>
    <w:p w14:paraId="6F2F8D6F" w14:textId="77777777" w:rsidR="001955DF" w:rsidRDefault="001955DF" w:rsidP="00D75F96">
      <w:pPr>
        <w:tabs>
          <w:tab w:val="left" w:pos="5580"/>
        </w:tabs>
        <w:spacing w:line="600" w:lineRule="exact"/>
        <w:ind w:firstLine="640"/>
        <w:rPr>
          <w:rFonts w:ascii="仿宋_GB2312" w:hAnsi="仿宋"/>
          <w:sz w:val="32"/>
          <w:szCs w:val="32"/>
        </w:rPr>
      </w:pPr>
    </w:p>
    <w:p w14:paraId="0E51CB92" w14:textId="77777777" w:rsidR="001955DF" w:rsidRDefault="001955DF" w:rsidP="00D75F96">
      <w:pPr>
        <w:tabs>
          <w:tab w:val="left" w:pos="5580"/>
        </w:tabs>
        <w:spacing w:line="600" w:lineRule="exact"/>
        <w:ind w:firstLine="640"/>
        <w:rPr>
          <w:rFonts w:ascii="仿宋_GB2312" w:hAnsi="仿宋"/>
          <w:sz w:val="32"/>
          <w:szCs w:val="32"/>
        </w:rPr>
      </w:pPr>
    </w:p>
    <w:p w14:paraId="72FB5769" w14:textId="77777777" w:rsidR="001955DF" w:rsidRDefault="001955DF" w:rsidP="00D75F96">
      <w:pPr>
        <w:tabs>
          <w:tab w:val="left" w:pos="5580"/>
        </w:tabs>
        <w:spacing w:line="600" w:lineRule="exact"/>
        <w:ind w:firstLine="640"/>
        <w:rPr>
          <w:rFonts w:ascii="仿宋_GB2312" w:hAnsi="仿宋"/>
          <w:sz w:val="32"/>
          <w:szCs w:val="32"/>
        </w:rPr>
      </w:pPr>
    </w:p>
    <w:p w14:paraId="2F5539E7" w14:textId="77777777" w:rsidR="001955DF" w:rsidRDefault="001955DF" w:rsidP="007159EA">
      <w:pPr>
        <w:keepNext/>
        <w:keepLines/>
        <w:spacing w:before="120" w:after="120" w:line="560" w:lineRule="exact"/>
        <w:ind w:firstLine="560"/>
        <w:jc w:val="center"/>
        <w:outlineLvl w:val="2"/>
        <w:rPr>
          <w:rFonts w:eastAsia="黑体"/>
          <w:bCs/>
          <w:sz w:val="32"/>
          <w:szCs w:val="32"/>
        </w:rPr>
      </w:pPr>
      <w:r>
        <w:br w:type="page"/>
      </w:r>
      <w:r>
        <w:rPr>
          <w:rFonts w:eastAsia="黑体" w:hint="eastAsia"/>
          <w:bCs/>
          <w:sz w:val="32"/>
          <w:szCs w:val="32"/>
        </w:rPr>
        <w:lastRenderedPageBreak/>
        <w:t>法人授权委托书</w:t>
      </w:r>
    </w:p>
    <w:p w14:paraId="739B15FA" w14:textId="77777777" w:rsidR="001955DF" w:rsidRDefault="001955DF" w:rsidP="00D75F96">
      <w:pPr>
        <w:ind w:leftChars="1620" w:left="4536" w:firstLine="560"/>
      </w:pPr>
    </w:p>
    <w:p w14:paraId="1FA70777" w14:textId="77777777" w:rsidR="001955DF" w:rsidRDefault="001955DF" w:rsidP="00D75F96">
      <w:pPr>
        <w:spacing w:line="520" w:lineRule="exact"/>
        <w:ind w:firstLine="640"/>
      </w:pPr>
      <w:r>
        <w:rPr>
          <w:rFonts w:ascii="仿宋_GB2312" w:hAnsi="仿宋" w:hint="eastAsia"/>
          <w:sz w:val="32"/>
          <w:szCs w:val="32"/>
        </w:rPr>
        <w:t>本授权书声明：注册于</w:t>
      </w:r>
      <w:r>
        <w:rPr>
          <w:rFonts w:ascii="仿宋_GB2312" w:hAnsi="仿宋" w:hint="eastAsia"/>
          <w:sz w:val="32"/>
          <w:szCs w:val="32"/>
          <w:u w:val="single"/>
        </w:rPr>
        <w:t xml:space="preserve">   （国家或地区的名称）  </w:t>
      </w:r>
      <w:r>
        <w:rPr>
          <w:rFonts w:ascii="仿宋_GB2312" w:hAnsi="仿宋" w:hint="eastAsia"/>
          <w:sz w:val="32"/>
          <w:szCs w:val="32"/>
        </w:rPr>
        <w:t>的</w:t>
      </w:r>
      <w:r>
        <w:rPr>
          <w:rFonts w:ascii="仿宋_GB2312" w:hAnsi="仿宋" w:hint="eastAsia"/>
          <w:sz w:val="32"/>
          <w:szCs w:val="32"/>
          <w:u w:val="single"/>
        </w:rPr>
        <w:t xml:space="preserve">  （公司名称）  </w:t>
      </w:r>
      <w:r>
        <w:rPr>
          <w:rFonts w:ascii="仿宋_GB2312" w:hAnsi="仿宋" w:hint="eastAsia"/>
          <w:sz w:val="32"/>
          <w:szCs w:val="32"/>
        </w:rPr>
        <w:t>的</w:t>
      </w:r>
      <w:r>
        <w:rPr>
          <w:rFonts w:ascii="仿宋_GB2312" w:hAnsi="仿宋" w:hint="eastAsia"/>
          <w:sz w:val="32"/>
          <w:szCs w:val="32"/>
          <w:u w:val="single"/>
        </w:rPr>
        <w:t xml:space="preserve"> （法人代表姓名、职务）  </w:t>
      </w:r>
      <w:r>
        <w:rPr>
          <w:rFonts w:ascii="仿宋_GB2312" w:hAnsi="仿宋" w:hint="eastAsia"/>
          <w:sz w:val="32"/>
          <w:szCs w:val="32"/>
        </w:rPr>
        <w:t>，代表本公司授权</w:t>
      </w:r>
      <w:r>
        <w:rPr>
          <w:rFonts w:ascii="仿宋_GB2312" w:hAnsi="仿宋" w:hint="eastAsia"/>
          <w:sz w:val="32"/>
          <w:szCs w:val="32"/>
          <w:u w:val="single"/>
        </w:rPr>
        <w:t xml:space="preserve">  （被授权单位名称）  </w:t>
      </w:r>
      <w:r>
        <w:rPr>
          <w:rFonts w:ascii="仿宋_GB2312" w:hAnsi="仿宋" w:hint="eastAsia"/>
          <w:sz w:val="32"/>
          <w:szCs w:val="32"/>
        </w:rPr>
        <w:t>的</w:t>
      </w:r>
      <w:r>
        <w:rPr>
          <w:rFonts w:ascii="仿宋_GB2312" w:hAnsi="仿宋" w:hint="eastAsia"/>
          <w:sz w:val="32"/>
          <w:szCs w:val="32"/>
          <w:u w:val="single"/>
        </w:rPr>
        <w:t xml:space="preserve">        （被授权人的姓名、职务）</w:t>
      </w:r>
      <w:r>
        <w:rPr>
          <w:rFonts w:ascii="仿宋_GB2312" w:hAnsi="仿宋" w:hint="eastAsia"/>
          <w:sz w:val="32"/>
          <w:szCs w:val="32"/>
        </w:rPr>
        <w:t>为本公司的合法代理人，参加编号为</w:t>
      </w:r>
      <w:r w:rsidRPr="00AD1695">
        <w:rPr>
          <w:rFonts w:ascii="仿宋_GB2312" w:hAnsi="仿宋"/>
          <w:noProof/>
          <w:sz w:val="32"/>
          <w:szCs w:val="32"/>
        </w:rPr>
        <w:t>SDRS-HD-2024122</w:t>
      </w:r>
      <w:r>
        <w:rPr>
          <w:rFonts w:ascii="仿宋_GB2312" w:hAnsi="仿宋" w:hint="eastAsia"/>
          <w:sz w:val="32"/>
          <w:szCs w:val="32"/>
        </w:rPr>
        <w:t>号的竞争性磋商采购活动，以本公司名义处理一切与之有关的事宜。</w:t>
      </w:r>
    </w:p>
    <w:p w14:paraId="65D62C95" w14:textId="77777777" w:rsidR="001955DF" w:rsidRDefault="001955DF" w:rsidP="00D75F96">
      <w:pPr>
        <w:spacing w:line="520" w:lineRule="exact"/>
        <w:ind w:firstLine="640"/>
        <w:rPr>
          <w:rFonts w:ascii="仿宋_GB2312" w:hAnsi="仿宋"/>
          <w:kern w:val="0"/>
          <w:sz w:val="32"/>
          <w:szCs w:val="32"/>
        </w:rPr>
      </w:pPr>
      <w:r>
        <w:rPr>
          <w:rFonts w:ascii="仿宋_GB2312" w:hAnsi="仿宋" w:hint="eastAsia"/>
          <w:kern w:val="0"/>
          <w:sz w:val="32"/>
          <w:szCs w:val="32"/>
        </w:rPr>
        <w:t>如果本公司在此次采购活动中成交，被授权人有权代表本公司签署政府采购合同。</w:t>
      </w:r>
    </w:p>
    <w:p w14:paraId="64792D7D" w14:textId="77777777" w:rsidR="001955DF" w:rsidRDefault="001955DF" w:rsidP="00D75F96">
      <w:pPr>
        <w:spacing w:line="520" w:lineRule="exact"/>
        <w:ind w:firstLine="640"/>
        <w:rPr>
          <w:rFonts w:ascii="仿宋_GB2312" w:hAnsi="仿宋"/>
          <w:kern w:val="0"/>
          <w:sz w:val="32"/>
          <w:szCs w:val="32"/>
        </w:rPr>
      </w:pPr>
      <w:r>
        <w:rPr>
          <w:rFonts w:ascii="仿宋_GB2312" w:hAnsi="仿宋" w:hint="eastAsia"/>
          <w:kern w:val="0"/>
          <w:sz w:val="32"/>
          <w:szCs w:val="32"/>
        </w:rPr>
        <w:t>本授权书于</w:t>
      </w:r>
      <w:r>
        <w:rPr>
          <w:rFonts w:ascii="仿宋_GB2312" w:hAnsi="仿宋" w:hint="eastAsia"/>
          <w:kern w:val="0"/>
          <w:sz w:val="32"/>
          <w:szCs w:val="32"/>
          <w:u w:val="single"/>
        </w:rPr>
        <w:t xml:space="preserve">      </w:t>
      </w:r>
      <w:r>
        <w:rPr>
          <w:rFonts w:ascii="仿宋_GB2312" w:hAnsi="仿宋" w:hint="eastAsia"/>
          <w:kern w:val="0"/>
          <w:sz w:val="32"/>
          <w:szCs w:val="32"/>
        </w:rPr>
        <w:t>年</w:t>
      </w:r>
      <w:r>
        <w:rPr>
          <w:rFonts w:ascii="仿宋_GB2312" w:hAnsi="仿宋" w:hint="eastAsia"/>
          <w:kern w:val="0"/>
          <w:sz w:val="32"/>
          <w:szCs w:val="32"/>
          <w:u w:val="single"/>
        </w:rPr>
        <w:t xml:space="preserve">    </w:t>
      </w:r>
      <w:r>
        <w:rPr>
          <w:rFonts w:ascii="仿宋_GB2312" w:hAnsi="仿宋" w:hint="eastAsia"/>
          <w:kern w:val="0"/>
          <w:sz w:val="32"/>
          <w:szCs w:val="32"/>
        </w:rPr>
        <w:t>月</w:t>
      </w:r>
      <w:r>
        <w:rPr>
          <w:rFonts w:ascii="仿宋_GB2312" w:hAnsi="仿宋" w:hint="eastAsia"/>
          <w:kern w:val="0"/>
          <w:sz w:val="32"/>
          <w:szCs w:val="32"/>
          <w:u w:val="single"/>
        </w:rPr>
        <w:t xml:space="preserve">    </w:t>
      </w:r>
      <w:r>
        <w:rPr>
          <w:rFonts w:ascii="仿宋_GB2312" w:hAnsi="仿宋" w:hint="eastAsia"/>
          <w:kern w:val="0"/>
          <w:sz w:val="32"/>
          <w:szCs w:val="32"/>
        </w:rPr>
        <w:t>日法定代表人签字或盖章并由被授权人签字、单位盖章生效，特此声明。</w:t>
      </w:r>
    </w:p>
    <w:p w14:paraId="17D2FAB1" w14:textId="77777777" w:rsidR="001955DF" w:rsidRDefault="001955DF" w:rsidP="00D75F96">
      <w:pPr>
        <w:spacing w:line="520" w:lineRule="exact"/>
        <w:ind w:firstLine="640"/>
        <w:rPr>
          <w:rFonts w:ascii="仿宋_GB2312" w:hAnsi="仿宋"/>
          <w:kern w:val="0"/>
          <w:sz w:val="32"/>
          <w:szCs w:val="32"/>
        </w:rPr>
      </w:pPr>
      <w:r>
        <w:rPr>
          <w:rFonts w:ascii="仿宋_GB2312" w:hAnsi="仿宋" w:hint="eastAsia"/>
          <w:kern w:val="0"/>
          <w:sz w:val="32"/>
          <w:szCs w:val="32"/>
        </w:rPr>
        <w:t>被授权人无转委托权。</w:t>
      </w:r>
    </w:p>
    <w:p w14:paraId="13E80975" w14:textId="77777777" w:rsidR="001955DF" w:rsidRDefault="001955DF" w:rsidP="00D75F96">
      <w:pPr>
        <w:spacing w:line="520" w:lineRule="exact"/>
        <w:ind w:firstLine="640"/>
        <w:jc w:val="left"/>
        <w:rPr>
          <w:rFonts w:ascii="仿宋_GB2312" w:hAnsi="仿宋"/>
          <w:kern w:val="0"/>
          <w:sz w:val="32"/>
          <w:szCs w:val="32"/>
        </w:rPr>
      </w:pPr>
      <w:r>
        <w:rPr>
          <w:rFonts w:ascii="仿宋_GB2312" w:hAnsi="仿宋" w:hint="eastAsia"/>
          <w:kern w:val="0"/>
          <w:sz w:val="32"/>
          <w:szCs w:val="32"/>
        </w:rPr>
        <w:t>法定代表人签章：</w:t>
      </w:r>
    </w:p>
    <w:p w14:paraId="47BF86F9" w14:textId="77777777" w:rsidR="001955DF" w:rsidRDefault="001955DF" w:rsidP="00D75F96">
      <w:pPr>
        <w:spacing w:line="520" w:lineRule="exact"/>
        <w:ind w:firstLine="640"/>
        <w:jc w:val="left"/>
        <w:rPr>
          <w:rFonts w:ascii="仿宋_GB2312" w:hAnsi="仿宋"/>
          <w:kern w:val="0"/>
          <w:sz w:val="32"/>
          <w:szCs w:val="32"/>
        </w:rPr>
      </w:pPr>
      <w:r>
        <w:rPr>
          <w:rFonts w:ascii="仿宋_GB2312" w:hAnsi="仿宋" w:hint="eastAsia"/>
          <w:kern w:val="0"/>
          <w:sz w:val="32"/>
          <w:szCs w:val="32"/>
        </w:rPr>
        <w:t>被 授 权 人 签 字：</w:t>
      </w:r>
    </w:p>
    <w:p w14:paraId="19A9E483" w14:textId="77777777" w:rsidR="001955DF" w:rsidRDefault="001955DF" w:rsidP="00D75F96">
      <w:pPr>
        <w:spacing w:line="520" w:lineRule="exact"/>
        <w:ind w:firstLine="640"/>
        <w:jc w:val="left"/>
        <w:rPr>
          <w:rFonts w:ascii="仿宋_GB2312" w:hAnsi="仿宋"/>
          <w:kern w:val="0"/>
          <w:sz w:val="32"/>
          <w:szCs w:val="32"/>
        </w:rPr>
      </w:pPr>
      <w:r>
        <w:rPr>
          <w:rFonts w:ascii="仿宋_GB2312" w:hAnsi="仿宋" w:hint="eastAsia"/>
          <w:kern w:val="0"/>
          <w:sz w:val="32"/>
          <w:szCs w:val="32"/>
        </w:rPr>
        <w:t>报价供应商（公章）:</w:t>
      </w:r>
    </w:p>
    <w:tbl>
      <w:tblPr>
        <w:tblpPr w:leftFromText="180" w:rightFromText="180" w:vertAnchor="text" w:horzAnchor="margin" w:tblpY="36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4786"/>
        <w:gridCol w:w="4786"/>
      </w:tblGrid>
      <w:tr w:rsidR="001955DF" w14:paraId="77B4E622" w14:textId="77777777" w:rsidTr="00E93D51">
        <w:trPr>
          <w:trHeight w:val="3112"/>
        </w:trPr>
        <w:tc>
          <w:tcPr>
            <w:tcW w:w="4786" w:type="dxa"/>
            <w:vAlign w:val="center"/>
          </w:tcPr>
          <w:p w14:paraId="25B03834" w14:textId="77777777" w:rsidR="001955DF" w:rsidRDefault="001955DF" w:rsidP="00E93D51">
            <w:pPr>
              <w:widowControl/>
              <w:spacing w:beforeAutospacing="1" w:afterAutospacing="1"/>
              <w:ind w:firstLine="640"/>
              <w:jc w:val="center"/>
              <w:rPr>
                <w:rFonts w:ascii="仿宋_GB2312" w:hAnsi="仿宋" w:cs="宋体"/>
                <w:kern w:val="0"/>
                <w:sz w:val="32"/>
                <w:szCs w:val="32"/>
              </w:rPr>
            </w:pPr>
            <w:r>
              <w:rPr>
                <w:rFonts w:ascii="仿宋_GB2312" w:hAnsi="仿宋" w:cs="宋体" w:hint="eastAsia"/>
                <w:sz w:val="32"/>
                <w:szCs w:val="32"/>
              </w:rPr>
              <w:t>被授权人身份证扫描件正面</w:t>
            </w:r>
          </w:p>
        </w:tc>
        <w:tc>
          <w:tcPr>
            <w:tcW w:w="4786" w:type="dxa"/>
            <w:vAlign w:val="center"/>
          </w:tcPr>
          <w:p w14:paraId="7468E8B9" w14:textId="77777777" w:rsidR="001955DF" w:rsidRDefault="001955DF" w:rsidP="00E93D51">
            <w:pPr>
              <w:widowControl/>
              <w:spacing w:beforeAutospacing="1" w:afterAutospacing="1"/>
              <w:ind w:firstLine="640"/>
              <w:jc w:val="center"/>
              <w:rPr>
                <w:rFonts w:ascii="仿宋_GB2312" w:hAnsi="仿宋" w:cs="宋体"/>
                <w:sz w:val="32"/>
                <w:szCs w:val="32"/>
              </w:rPr>
            </w:pPr>
            <w:r>
              <w:rPr>
                <w:rFonts w:ascii="仿宋_GB2312" w:hAnsi="仿宋" w:cs="宋体" w:hint="eastAsia"/>
                <w:sz w:val="32"/>
                <w:szCs w:val="32"/>
              </w:rPr>
              <w:t>被授权人身份证扫描件反面</w:t>
            </w:r>
          </w:p>
        </w:tc>
      </w:tr>
    </w:tbl>
    <w:p w14:paraId="71ED99F7" w14:textId="77777777" w:rsidR="001955DF" w:rsidRDefault="001955DF" w:rsidP="00D75F96">
      <w:pPr>
        <w:ind w:firstLine="560"/>
        <w:rPr>
          <w:vanish/>
        </w:rPr>
      </w:pPr>
    </w:p>
    <w:p w14:paraId="43387D0F" w14:textId="77777777" w:rsidR="001955DF" w:rsidRDefault="001955DF" w:rsidP="00D75F96">
      <w:pPr>
        <w:ind w:firstLine="723"/>
        <w:rPr>
          <w:rFonts w:ascii="仿宋_GB2312" w:hAnsi="仿宋"/>
          <w:b/>
          <w:kern w:val="0"/>
          <w:sz w:val="36"/>
          <w:szCs w:val="21"/>
        </w:rPr>
      </w:pPr>
    </w:p>
    <w:p w14:paraId="5DE9372A" w14:textId="0EE37567" w:rsidR="001955DF" w:rsidRDefault="001955DF" w:rsidP="005D590B">
      <w:pPr>
        <w:keepNext/>
        <w:keepLines/>
        <w:spacing w:before="120" w:after="120" w:line="560" w:lineRule="exact"/>
        <w:ind w:firstLine="562"/>
        <w:jc w:val="center"/>
        <w:outlineLvl w:val="2"/>
        <w:rPr>
          <w:rFonts w:ascii="仿宋_GB2312" w:hAnsi="宋体" w:cs="宋体"/>
          <w:color w:val="000000"/>
          <w:szCs w:val="28"/>
        </w:rPr>
      </w:pPr>
      <w:r>
        <w:rPr>
          <w:rFonts w:ascii="仿宋_GB2312" w:hAnsi="仿宋" w:hint="eastAsia"/>
          <w:b/>
          <w:bCs/>
          <w:szCs w:val="28"/>
        </w:rPr>
        <w:br w:type="page"/>
      </w:r>
    </w:p>
    <w:p w14:paraId="56F63BF8" w14:textId="77777777" w:rsidR="001955DF" w:rsidRDefault="001955DF" w:rsidP="00D75F96">
      <w:pPr>
        <w:keepNext/>
        <w:keepLines/>
        <w:spacing w:before="120" w:after="120" w:line="560" w:lineRule="exact"/>
        <w:ind w:firstLine="640"/>
        <w:jc w:val="center"/>
        <w:outlineLvl w:val="2"/>
        <w:rPr>
          <w:rFonts w:eastAsia="黑体"/>
          <w:bCs/>
          <w:sz w:val="32"/>
          <w:szCs w:val="32"/>
        </w:rPr>
      </w:pPr>
      <w:r>
        <w:rPr>
          <w:rFonts w:eastAsia="黑体" w:hint="eastAsia"/>
          <w:bCs/>
          <w:sz w:val="32"/>
          <w:szCs w:val="32"/>
        </w:rPr>
        <w:lastRenderedPageBreak/>
        <w:t>供应</w:t>
      </w:r>
      <w:proofErr w:type="gramStart"/>
      <w:r>
        <w:rPr>
          <w:rFonts w:eastAsia="黑体" w:hint="eastAsia"/>
          <w:bCs/>
          <w:sz w:val="32"/>
          <w:szCs w:val="32"/>
        </w:rPr>
        <w:t>商依法</w:t>
      </w:r>
      <w:proofErr w:type="gramEnd"/>
      <w:r>
        <w:rPr>
          <w:rFonts w:eastAsia="黑体" w:hint="eastAsia"/>
          <w:bCs/>
          <w:sz w:val="32"/>
          <w:szCs w:val="32"/>
        </w:rPr>
        <w:t>缴纳税收和社会保障资金的声明</w:t>
      </w:r>
    </w:p>
    <w:p w14:paraId="3F6780A5" w14:textId="77777777" w:rsidR="001955DF" w:rsidRDefault="001955DF" w:rsidP="00D75F96">
      <w:pPr>
        <w:ind w:firstLine="560"/>
        <w:jc w:val="center"/>
        <w:rPr>
          <w:rFonts w:ascii="仿宋_GB2312"/>
          <w:szCs w:val="28"/>
        </w:rPr>
      </w:pPr>
      <w:r>
        <w:rPr>
          <w:rFonts w:ascii="仿宋_GB2312" w:hint="eastAsia"/>
          <w:szCs w:val="28"/>
        </w:rPr>
        <w:t>（格式自拟，加盖供应商公章）</w:t>
      </w:r>
    </w:p>
    <w:p w14:paraId="00BF14D5" w14:textId="44EE8B4D" w:rsidR="003E5D7A" w:rsidRPr="003E5D7A" w:rsidRDefault="001955DF" w:rsidP="003E5D7A">
      <w:pPr>
        <w:keepNext/>
        <w:keepLines/>
        <w:spacing w:before="120" w:after="120" w:line="560" w:lineRule="exact"/>
        <w:ind w:firstLine="643"/>
        <w:jc w:val="center"/>
        <w:outlineLvl w:val="2"/>
        <w:rPr>
          <w:rFonts w:eastAsia="黑体"/>
          <w:bCs/>
          <w:sz w:val="32"/>
          <w:szCs w:val="32"/>
        </w:rPr>
      </w:pPr>
      <w:r>
        <w:rPr>
          <w:rFonts w:ascii="Arial" w:eastAsia="黑体" w:hAnsi="Arial"/>
          <w:b/>
          <w:bCs/>
          <w:sz w:val="32"/>
          <w:szCs w:val="32"/>
        </w:rPr>
        <w:br w:type="page"/>
      </w:r>
    </w:p>
    <w:p w14:paraId="2F878760" w14:textId="583BE12F" w:rsidR="001955DF" w:rsidRDefault="001955DF" w:rsidP="00D75F96">
      <w:pPr>
        <w:widowControl/>
        <w:ind w:firstLine="640"/>
        <w:jc w:val="center"/>
        <w:rPr>
          <w:rFonts w:eastAsia="黑体"/>
          <w:bCs/>
          <w:sz w:val="32"/>
          <w:szCs w:val="32"/>
        </w:rPr>
      </w:pPr>
      <w:r>
        <w:rPr>
          <w:rFonts w:eastAsia="黑体" w:hint="eastAsia"/>
          <w:bCs/>
          <w:sz w:val="32"/>
          <w:szCs w:val="32"/>
        </w:rPr>
        <w:lastRenderedPageBreak/>
        <w:t>无重大违法记录声明</w:t>
      </w:r>
    </w:p>
    <w:p w14:paraId="7D614CCE" w14:textId="77777777" w:rsidR="001955DF" w:rsidRDefault="001955DF" w:rsidP="00D75F96">
      <w:pPr>
        <w:spacing w:line="460" w:lineRule="exact"/>
        <w:ind w:leftChars="832" w:left="2330" w:firstLine="560"/>
        <w:jc w:val="center"/>
        <w:rPr>
          <w:rFonts w:ascii="仿宋_GB2312" w:hAnsi="仿宋"/>
          <w:bCs/>
          <w:szCs w:val="28"/>
        </w:rPr>
      </w:pPr>
    </w:p>
    <w:p w14:paraId="18CC805C" w14:textId="77777777" w:rsidR="001955DF" w:rsidRDefault="001955DF" w:rsidP="00D75F96">
      <w:pPr>
        <w:spacing w:line="480" w:lineRule="auto"/>
        <w:ind w:firstLine="560"/>
        <w:rPr>
          <w:rFonts w:ascii="仿宋_GB2312" w:hAnsi="仿宋"/>
          <w:bCs/>
          <w:szCs w:val="28"/>
        </w:rPr>
      </w:pPr>
      <w:r w:rsidRPr="00AD1695">
        <w:rPr>
          <w:rFonts w:ascii="仿宋_GB2312" w:hAnsi="仿宋"/>
          <w:bCs/>
          <w:noProof/>
          <w:szCs w:val="28"/>
        </w:rPr>
        <w:t>乳山宏大工程咨询有限公司</w:t>
      </w:r>
      <w:r>
        <w:rPr>
          <w:rFonts w:ascii="仿宋_GB2312" w:hAnsi="仿宋" w:hint="eastAsia"/>
          <w:bCs/>
          <w:szCs w:val="28"/>
        </w:rPr>
        <w:t>：</w:t>
      </w:r>
    </w:p>
    <w:p w14:paraId="78651745" w14:textId="77777777" w:rsidR="001955DF" w:rsidRDefault="001955DF" w:rsidP="00D75F96">
      <w:pPr>
        <w:spacing w:line="480" w:lineRule="auto"/>
        <w:ind w:firstLine="560"/>
        <w:rPr>
          <w:rFonts w:ascii="仿宋_GB2312" w:hAnsi="仿宋"/>
          <w:bCs/>
          <w:szCs w:val="28"/>
        </w:rPr>
      </w:pPr>
      <w:r>
        <w:rPr>
          <w:rFonts w:ascii="仿宋_GB2312" w:hAnsi="仿宋" w:hint="eastAsia"/>
          <w:bCs/>
          <w:szCs w:val="28"/>
        </w:rPr>
        <w:t>我公司</w:t>
      </w:r>
      <w:r>
        <w:rPr>
          <w:rFonts w:ascii="仿宋_GB2312" w:hAnsi="仿宋"/>
          <w:bCs/>
          <w:szCs w:val="28"/>
        </w:rPr>
        <w:t xml:space="preserve">                  </w:t>
      </w:r>
      <w:r>
        <w:rPr>
          <w:rFonts w:ascii="仿宋_GB2312" w:hAnsi="仿宋" w:hint="eastAsia"/>
          <w:bCs/>
          <w:szCs w:val="28"/>
        </w:rPr>
        <w:t>（公司名称）现郑重声明，自参加本项目（编号为</w:t>
      </w:r>
      <w:r w:rsidRPr="00AD1695">
        <w:rPr>
          <w:rFonts w:ascii="仿宋_GB2312" w:hAnsi="仿宋"/>
          <w:bCs/>
          <w:noProof/>
          <w:szCs w:val="28"/>
        </w:rPr>
        <w:t>SDRS-HD-2024122</w:t>
      </w:r>
      <w:r>
        <w:rPr>
          <w:rFonts w:ascii="仿宋_GB2312" w:hAnsi="仿宋" w:hint="eastAsia"/>
          <w:bCs/>
          <w:szCs w:val="28"/>
        </w:rPr>
        <w:t>）政府采购活动前三年内，我公司无因违法经营受到刑事处罚或者责令停产停业的、吊销许可证或者执照的、较大数额罚款等行政处罚。</w:t>
      </w:r>
    </w:p>
    <w:p w14:paraId="593AA7B4" w14:textId="77777777" w:rsidR="001955DF" w:rsidRDefault="001955DF" w:rsidP="00D75F96">
      <w:pPr>
        <w:spacing w:line="480" w:lineRule="auto"/>
        <w:ind w:firstLine="560"/>
        <w:rPr>
          <w:rFonts w:ascii="仿宋_GB2312" w:hAnsi="仿宋"/>
          <w:bCs/>
          <w:szCs w:val="28"/>
        </w:rPr>
      </w:pPr>
      <w:r>
        <w:rPr>
          <w:rFonts w:ascii="仿宋_GB2312" w:hAnsi="仿宋" w:hint="eastAsia"/>
          <w:bCs/>
          <w:szCs w:val="28"/>
        </w:rPr>
        <w:t>如有瞒报、虚报，我公司自行承担因此产生的所有法律责任。</w:t>
      </w:r>
    </w:p>
    <w:p w14:paraId="3A408520" w14:textId="77777777" w:rsidR="001955DF" w:rsidRDefault="001955DF" w:rsidP="00D75F96">
      <w:pPr>
        <w:spacing w:line="480" w:lineRule="auto"/>
        <w:ind w:firstLine="560"/>
        <w:rPr>
          <w:rFonts w:ascii="仿宋_GB2312" w:hAnsi="仿宋"/>
          <w:bCs/>
          <w:szCs w:val="28"/>
        </w:rPr>
      </w:pPr>
      <w:r>
        <w:rPr>
          <w:rFonts w:ascii="仿宋_GB2312" w:hAnsi="仿宋" w:hint="eastAsia"/>
          <w:bCs/>
          <w:szCs w:val="28"/>
        </w:rPr>
        <w:t>特此声明！</w:t>
      </w:r>
    </w:p>
    <w:p w14:paraId="583FE335" w14:textId="77777777" w:rsidR="001955DF" w:rsidRDefault="001955DF" w:rsidP="00D75F96">
      <w:pPr>
        <w:spacing w:line="480" w:lineRule="auto"/>
        <w:ind w:leftChars="832" w:left="2330" w:firstLine="560"/>
        <w:rPr>
          <w:rFonts w:ascii="仿宋_GB2312" w:hAnsi="仿宋"/>
          <w:bCs/>
          <w:szCs w:val="28"/>
        </w:rPr>
      </w:pPr>
    </w:p>
    <w:p w14:paraId="25FC4624" w14:textId="77777777" w:rsidR="001955DF" w:rsidRDefault="001955DF" w:rsidP="00D75F96">
      <w:pPr>
        <w:spacing w:line="480" w:lineRule="auto"/>
        <w:ind w:leftChars="832" w:left="2330" w:firstLine="560"/>
        <w:rPr>
          <w:rFonts w:ascii="仿宋_GB2312" w:hAnsi="仿宋"/>
          <w:bCs/>
          <w:szCs w:val="28"/>
        </w:rPr>
      </w:pPr>
    </w:p>
    <w:p w14:paraId="5A1B9D68" w14:textId="77777777" w:rsidR="001955DF" w:rsidRDefault="001955DF" w:rsidP="00D75F96">
      <w:pPr>
        <w:spacing w:line="480" w:lineRule="auto"/>
        <w:ind w:leftChars="832" w:left="2330" w:firstLine="560"/>
        <w:rPr>
          <w:rFonts w:ascii="仿宋_GB2312" w:hAnsi="仿宋"/>
          <w:bCs/>
          <w:szCs w:val="28"/>
        </w:rPr>
      </w:pPr>
    </w:p>
    <w:p w14:paraId="70727FD0" w14:textId="77777777" w:rsidR="001955DF" w:rsidRDefault="001955DF" w:rsidP="00D75F96">
      <w:pPr>
        <w:tabs>
          <w:tab w:val="left" w:pos="5580"/>
        </w:tabs>
        <w:wordWrap w:val="0"/>
        <w:ind w:firstLine="560"/>
        <w:jc w:val="right"/>
        <w:rPr>
          <w:rFonts w:ascii="仿宋_GB2312" w:hAnsi="宋体"/>
          <w:kern w:val="0"/>
          <w:szCs w:val="28"/>
        </w:rPr>
      </w:pPr>
      <w:r>
        <w:rPr>
          <w:rFonts w:ascii="仿宋_GB2312" w:hint="eastAsia"/>
          <w:kern w:val="0"/>
          <w:szCs w:val="28"/>
        </w:rPr>
        <w:t xml:space="preserve">供应商全称（公章）：          </w:t>
      </w:r>
    </w:p>
    <w:p w14:paraId="739E3104" w14:textId="77777777" w:rsidR="001955DF" w:rsidRDefault="001955DF" w:rsidP="00D75F96">
      <w:pPr>
        <w:tabs>
          <w:tab w:val="left" w:pos="5580"/>
        </w:tabs>
        <w:ind w:firstLineChars="1476" w:firstLine="4133"/>
        <w:jc w:val="right"/>
        <w:rPr>
          <w:rFonts w:ascii="仿宋_GB2312"/>
          <w:kern w:val="0"/>
          <w:szCs w:val="28"/>
        </w:rPr>
      </w:pPr>
    </w:p>
    <w:p w14:paraId="16CB5A5F" w14:textId="77777777" w:rsidR="001955DF" w:rsidRDefault="001955DF" w:rsidP="00D75F96">
      <w:pPr>
        <w:tabs>
          <w:tab w:val="left" w:pos="5580"/>
        </w:tabs>
        <w:wordWrap w:val="0"/>
        <w:ind w:firstLine="560"/>
        <w:jc w:val="right"/>
        <w:rPr>
          <w:rFonts w:ascii="仿宋_GB2312"/>
          <w:kern w:val="0"/>
          <w:szCs w:val="28"/>
        </w:rPr>
      </w:pPr>
      <w:r>
        <w:rPr>
          <w:rFonts w:ascii="仿宋_GB2312" w:hAnsi="仿宋" w:hint="eastAsia"/>
          <w:bCs/>
          <w:kern w:val="0"/>
          <w:szCs w:val="28"/>
        </w:rPr>
        <w:t>法定代表人签章</w:t>
      </w:r>
      <w:r>
        <w:rPr>
          <w:rFonts w:ascii="仿宋_GB2312"/>
          <w:kern w:val="0"/>
          <w:szCs w:val="28"/>
        </w:rPr>
        <w:t>：</w:t>
      </w:r>
      <w:r>
        <w:rPr>
          <w:rFonts w:ascii="仿宋_GB2312" w:hint="eastAsia"/>
          <w:kern w:val="0"/>
          <w:szCs w:val="28"/>
        </w:rPr>
        <w:t xml:space="preserve">         </w:t>
      </w:r>
    </w:p>
    <w:p w14:paraId="1256A1FE" w14:textId="77777777" w:rsidR="001955DF" w:rsidRDefault="001955DF" w:rsidP="00D75F96">
      <w:pPr>
        <w:tabs>
          <w:tab w:val="left" w:pos="5580"/>
        </w:tabs>
        <w:ind w:firstLineChars="1476" w:firstLine="4133"/>
        <w:rPr>
          <w:rFonts w:ascii="仿宋_GB2312"/>
          <w:kern w:val="0"/>
          <w:szCs w:val="28"/>
        </w:rPr>
      </w:pPr>
    </w:p>
    <w:p w14:paraId="20913896" w14:textId="77777777" w:rsidR="001955DF" w:rsidRDefault="001955DF" w:rsidP="00D75F96">
      <w:pPr>
        <w:widowControl/>
        <w:ind w:firstLine="560"/>
        <w:jc w:val="right"/>
        <w:rPr>
          <w:rFonts w:ascii="宋体" w:hAnsi="宋体"/>
          <w:kern w:val="0"/>
          <w:szCs w:val="28"/>
        </w:rPr>
      </w:pPr>
      <w:r>
        <w:rPr>
          <w:rFonts w:ascii="仿宋_GB2312" w:hint="eastAsia"/>
          <w:szCs w:val="28"/>
        </w:rPr>
        <w:t>年</w:t>
      </w:r>
      <w:r>
        <w:rPr>
          <w:rFonts w:ascii="仿宋_GB2312"/>
          <w:szCs w:val="28"/>
        </w:rPr>
        <w:t xml:space="preserve">   </w:t>
      </w:r>
      <w:r>
        <w:rPr>
          <w:rFonts w:ascii="仿宋_GB2312" w:hint="eastAsia"/>
          <w:szCs w:val="28"/>
        </w:rPr>
        <w:t>月</w:t>
      </w:r>
      <w:r>
        <w:rPr>
          <w:rFonts w:ascii="仿宋_GB2312"/>
          <w:szCs w:val="28"/>
        </w:rPr>
        <w:t xml:space="preserve">   </w:t>
      </w:r>
      <w:r>
        <w:rPr>
          <w:rFonts w:ascii="仿宋_GB2312" w:hint="eastAsia"/>
          <w:szCs w:val="28"/>
        </w:rPr>
        <w:t>日</w:t>
      </w:r>
    </w:p>
    <w:p w14:paraId="7E348584" w14:textId="77777777" w:rsidR="001955DF" w:rsidRDefault="001955DF" w:rsidP="00D75F96">
      <w:pPr>
        <w:keepNext/>
        <w:keepLines/>
        <w:spacing w:before="120" w:after="120" w:line="560" w:lineRule="exact"/>
        <w:ind w:firstLine="560"/>
        <w:jc w:val="center"/>
        <w:outlineLvl w:val="2"/>
        <w:rPr>
          <w:rFonts w:eastAsia="黑体"/>
          <w:bCs/>
          <w:sz w:val="32"/>
          <w:szCs w:val="32"/>
        </w:rPr>
      </w:pPr>
      <w:r>
        <w:rPr>
          <w:rFonts w:ascii="宋体" w:eastAsia="黑体" w:hAnsi="宋体"/>
          <w:bCs/>
          <w:kern w:val="0"/>
          <w:szCs w:val="28"/>
        </w:rPr>
        <w:br w:type="page"/>
      </w:r>
      <w:r>
        <w:rPr>
          <w:rFonts w:eastAsia="黑体" w:hint="eastAsia"/>
          <w:bCs/>
          <w:sz w:val="32"/>
          <w:szCs w:val="32"/>
        </w:rPr>
        <w:lastRenderedPageBreak/>
        <w:t>供应商具有履行合同所必需的设备和专业技术能力承诺函</w:t>
      </w:r>
    </w:p>
    <w:p w14:paraId="3FF30D8B" w14:textId="77777777" w:rsidR="001955DF" w:rsidRDefault="001955DF" w:rsidP="00D75F96">
      <w:pPr>
        <w:ind w:firstLine="560"/>
        <w:jc w:val="center"/>
        <w:rPr>
          <w:rFonts w:ascii="宋体" w:hAnsi="宋体"/>
          <w:kern w:val="0"/>
          <w:szCs w:val="28"/>
        </w:rPr>
      </w:pPr>
      <w:r>
        <w:rPr>
          <w:rFonts w:ascii="仿宋_GB2312" w:hint="eastAsia"/>
          <w:szCs w:val="28"/>
        </w:rPr>
        <w:t>（格式自拟，加盖供应商公章）</w:t>
      </w:r>
    </w:p>
    <w:p w14:paraId="6A5B593F" w14:textId="77777777" w:rsidR="001955DF" w:rsidRDefault="001955DF" w:rsidP="00D75F96">
      <w:pPr>
        <w:keepNext/>
        <w:keepLines/>
        <w:spacing w:before="120" w:after="120" w:line="560" w:lineRule="exact"/>
        <w:ind w:firstLine="560"/>
        <w:jc w:val="center"/>
        <w:outlineLvl w:val="2"/>
        <w:rPr>
          <w:rFonts w:eastAsia="黑体"/>
          <w:bCs/>
          <w:sz w:val="32"/>
          <w:szCs w:val="32"/>
        </w:rPr>
      </w:pPr>
      <w:r>
        <w:rPr>
          <w:rFonts w:ascii="宋体" w:eastAsia="黑体" w:hAnsi="宋体"/>
          <w:bCs/>
          <w:kern w:val="0"/>
          <w:szCs w:val="28"/>
        </w:rPr>
        <w:br w:type="page"/>
      </w:r>
      <w:r>
        <w:rPr>
          <w:rFonts w:eastAsia="黑体" w:hint="eastAsia"/>
          <w:bCs/>
          <w:sz w:val="32"/>
          <w:szCs w:val="32"/>
        </w:rPr>
        <w:lastRenderedPageBreak/>
        <w:t>财务状况报告等相关材料</w:t>
      </w:r>
    </w:p>
    <w:p w14:paraId="4D7BB83A" w14:textId="77777777" w:rsidR="001955DF" w:rsidRDefault="001955DF" w:rsidP="00D75F96">
      <w:pPr>
        <w:ind w:firstLine="560"/>
        <w:jc w:val="center"/>
        <w:rPr>
          <w:rFonts w:ascii="仿宋_GB2312"/>
          <w:szCs w:val="28"/>
        </w:rPr>
      </w:pPr>
      <w:r>
        <w:rPr>
          <w:rFonts w:ascii="仿宋_GB2312" w:hint="eastAsia"/>
          <w:szCs w:val="28"/>
        </w:rPr>
        <w:t>（加盖供应商公章）</w:t>
      </w:r>
    </w:p>
    <w:p w14:paraId="1E5769F4" w14:textId="77777777" w:rsidR="001955DF" w:rsidRDefault="001955DF" w:rsidP="00D75F96">
      <w:pPr>
        <w:ind w:firstLine="560"/>
      </w:pPr>
    </w:p>
    <w:p w14:paraId="1A888A2A" w14:textId="77777777" w:rsidR="001955DF" w:rsidRDefault="001955DF" w:rsidP="00D75F96">
      <w:pPr>
        <w:ind w:firstLine="560"/>
      </w:pPr>
    </w:p>
    <w:p w14:paraId="03291C8B" w14:textId="77777777" w:rsidR="001955DF" w:rsidRDefault="001955DF" w:rsidP="00D75F96">
      <w:pPr>
        <w:ind w:firstLine="560"/>
        <w:jc w:val="center"/>
        <w:rPr>
          <w:rFonts w:eastAsia="黑体"/>
          <w:sz w:val="32"/>
          <w:szCs w:val="32"/>
        </w:rPr>
      </w:pPr>
      <w:r>
        <w:br w:type="page"/>
      </w:r>
      <w:r>
        <w:rPr>
          <w:rFonts w:eastAsia="黑体" w:hint="eastAsia"/>
          <w:sz w:val="32"/>
          <w:szCs w:val="32"/>
        </w:rPr>
        <w:lastRenderedPageBreak/>
        <w:t>供应商认为需要提供的资质资格证明文件（如有）</w:t>
      </w:r>
    </w:p>
    <w:p w14:paraId="5B38A536" w14:textId="77777777" w:rsidR="001955DF" w:rsidRDefault="001955DF" w:rsidP="00D75F96">
      <w:pPr>
        <w:ind w:firstLine="560"/>
        <w:jc w:val="center"/>
        <w:rPr>
          <w:rFonts w:ascii="仿宋_GB2312"/>
          <w:szCs w:val="28"/>
        </w:rPr>
      </w:pPr>
      <w:r>
        <w:rPr>
          <w:rFonts w:ascii="仿宋_GB2312" w:hint="eastAsia"/>
          <w:szCs w:val="28"/>
        </w:rPr>
        <w:t>（加盖供应商公章）</w:t>
      </w:r>
    </w:p>
    <w:p w14:paraId="2726E29C" w14:textId="77777777" w:rsidR="001955DF" w:rsidRDefault="001955DF" w:rsidP="00D75F96">
      <w:pPr>
        <w:ind w:firstLine="640"/>
        <w:jc w:val="center"/>
        <w:rPr>
          <w:sz w:val="32"/>
          <w:szCs w:val="32"/>
        </w:rPr>
      </w:pPr>
      <w:r>
        <w:rPr>
          <w:sz w:val="32"/>
        </w:rPr>
        <w:br w:type="page"/>
      </w:r>
      <w:r>
        <w:rPr>
          <w:rFonts w:ascii="黑体" w:eastAsia="黑体" w:hAnsi="黑体" w:hint="eastAsia"/>
          <w:sz w:val="32"/>
          <w:szCs w:val="32"/>
        </w:rPr>
        <w:lastRenderedPageBreak/>
        <w:t>工程量清单</w:t>
      </w:r>
    </w:p>
    <w:p w14:paraId="19D04AEC" w14:textId="77777777" w:rsidR="001955DF" w:rsidRDefault="001955DF" w:rsidP="00D75F96">
      <w:pPr>
        <w:ind w:firstLine="602"/>
        <w:jc w:val="right"/>
        <w:rPr>
          <w:rFonts w:ascii="宋体" w:hAnsi="宋体" w:cs="宋体"/>
          <w:sz w:val="44"/>
          <w:szCs w:val="44"/>
        </w:rPr>
      </w:pPr>
      <w:r>
        <w:rPr>
          <w:rFonts w:ascii="仿宋_GB2312"/>
          <w:b/>
          <w:sz w:val="30"/>
          <w:szCs w:val="30"/>
        </w:rPr>
        <w:br w:type="page"/>
      </w:r>
      <w:r>
        <w:rPr>
          <w:rFonts w:ascii="仿宋_GB2312" w:hAnsi="宋体" w:hint="eastAsia"/>
          <w:sz w:val="22"/>
          <w:szCs w:val="28"/>
        </w:rPr>
        <w:lastRenderedPageBreak/>
        <w:t>如中标（成交），随中标（成交）公告公示</w:t>
      </w:r>
    </w:p>
    <w:p w14:paraId="66D707D0" w14:textId="77777777" w:rsidR="001955DF" w:rsidRDefault="001955DF" w:rsidP="00D75F96">
      <w:pPr>
        <w:ind w:firstLine="640"/>
        <w:jc w:val="center"/>
        <w:rPr>
          <w:rFonts w:ascii="黑体" w:eastAsia="黑体" w:hAnsi="黑体"/>
          <w:sz w:val="32"/>
          <w:szCs w:val="32"/>
        </w:rPr>
      </w:pPr>
      <w:r>
        <w:rPr>
          <w:rFonts w:ascii="黑体" w:eastAsia="黑体" w:hAnsi="黑体" w:hint="eastAsia"/>
          <w:sz w:val="32"/>
          <w:szCs w:val="32"/>
        </w:rPr>
        <w:t>企业业绩情况表</w:t>
      </w:r>
    </w:p>
    <w:p w14:paraId="6253ACB9" w14:textId="77777777" w:rsidR="001955DF" w:rsidRDefault="001955DF" w:rsidP="00D75F96">
      <w:pPr>
        <w:ind w:firstLine="522"/>
        <w:rPr>
          <w:b/>
          <w:sz w:val="26"/>
        </w:rPr>
      </w:pPr>
    </w:p>
    <w:tbl>
      <w:tblPr>
        <w:tblW w:w="9752"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000" w:firstRow="0" w:lastRow="0" w:firstColumn="0" w:lastColumn="0" w:noHBand="0" w:noVBand="0"/>
      </w:tblPr>
      <w:tblGrid>
        <w:gridCol w:w="976"/>
        <w:gridCol w:w="976"/>
        <w:gridCol w:w="975"/>
        <w:gridCol w:w="975"/>
        <w:gridCol w:w="975"/>
        <w:gridCol w:w="975"/>
        <w:gridCol w:w="975"/>
        <w:gridCol w:w="975"/>
        <w:gridCol w:w="975"/>
        <w:gridCol w:w="975"/>
      </w:tblGrid>
      <w:tr w:rsidR="001955DF" w14:paraId="2FC2598C" w14:textId="77777777" w:rsidTr="00E93D51">
        <w:trPr>
          <w:trHeight w:val="1154"/>
        </w:trPr>
        <w:tc>
          <w:tcPr>
            <w:tcW w:w="976" w:type="dxa"/>
            <w:vAlign w:val="center"/>
          </w:tcPr>
          <w:p w14:paraId="3F162034" w14:textId="77777777" w:rsidR="001955DF" w:rsidRDefault="001955DF" w:rsidP="00E93D51">
            <w:pPr>
              <w:ind w:firstLineChars="0" w:firstLine="0"/>
              <w:jc w:val="center"/>
              <w:rPr>
                <w:sz w:val="20"/>
              </w:rPr>
            </w:pPr>
            <w:r>
              <w:rPr>
                <w:rFonts w:ascii="宋体" w:hAnsi="宋体" w:cs="宋体" w:hint="eastAsia"/>
                <w:sz w:val="20"/>
              </w:rPr>
              <w:t>序号</w:t>
            </w:r>
          </w:p>
        </w:tc>
        <w:tc>
          <w:tcPr>
            <w:tcW w:w="976" w:type="dxa"/>
            <w:vAlign w:val="center"/>
          </w:tcPr>
          <w:p w14:paraId="4EDE536A" w14:textId="77777777" w:rsidR="001955DF" w:rsidRDefault="001955DF" w:rsidP="00E93D51">
            <w:pPr>
              <w:ind w:firstLineChars="10" w:firstLine="20"/>
              <w:jc w:val="center"/>
              <w:rPr>
                <w:sz w:val="20"/>
              </w:rPr>
            </w:pPr>
            <w:r>
              <w:rPr>
                <w:rFonts w:ascii="宋体" w:hAnsi="宋体" w:cs="宋体" w:hint="eastAsia"/>
                <w:sz w:val="20"/>
              </w:rPr>
              <w:t>项目名称</w:t>
            </w:r>
          </w:p>
        </w:tc>
        <w:tc>
          <w:tcPr>
            <w:tcW w:w="975" w:type="dxa"/>
            <w:vAlign w:val="center"/>
          </w:tcPr>
          <w:p w14:paraId="4232F242" w14:textId="77777777" w:rsidR="001955DF" w:rsidRDefault="001955DF" w:rsidP="00E93D51">
            <w:pPr>
              <w:ind w:firstLineChars="10" w:firstLine="20"/>
              <w:jc w:val="center"/>
              <w:rPr>
                <w:sz w:val="20"/>
              </w:rPr>
            </w:pPr>
            <w:r>
              <w:rPr>
                <w:rFonts w:ascii="宋体" w:hAnsi="宋体" w:cs="宋体" w:hint="eastAsia"/>
                <w:sz w:val="20"/>
              </w:rPr>
              <w:t>项目规模</w:t>
            </w:r>
          </w:p>
        </w:tc>
        <w:tc>
          <w:tcPr>
            <w:tcW w:w="975" w:type="dxa"/>
            <w:vAlign w:val="center"/>
          </w:tcPr>
          <w:p w14:paraId="3784A545" w14:textId="77777777" w:rsidR="001955DF" w:rsidRDefault="001955DF" w:rsidP="00E93D51">
            <w:pPr>
              <w:ind w:firstLineChars="10" w:firstLine="20"/>
              <w:jc w:val="center"/>
              <w:rPr>
                <w:sz w:val="20"/>
              </w:rPr>
            </w:pPr>
            <w:r>
              <w:rPr>
                <w:rFonts w:ascii="宋体" w:hAnsi="宋体" w:cs="宋体" w:hint="eastAsia"/>
                <w:sz w:val="20"/>
              </w:rPr>
              <w:t>发包人名称</w:t>
            </w:r>
          </w:p>
        </w:tc>
        <w:tc>
          <w:tcPr>
            <w:tcW w:w="975" w:type="dxa"/>
            <w:vAlign w:val="center"/>
          </w:tcPr>
          <w:p w14:paraId="76C512FE" w14:textId="77777777" w:rsidR="001955DF" w:rsidRDefault="001955DF" w:rsidP="00E93D51">
            <w:pPr>
              <w:ind w:firstLineChars="10" w:firstLine="20"/>
              <w:jc w:val="center"/>
              <w:rPr>
                <w:sz w:val="20"/>
              </w:rPr>
            </w:pPr>
            <w:r>
              <w:rPr>
                <w:rFonts w:ascii="宋体" w:hAnsi="宋体" w:cs="宋体" w:hint="eastAsia"/>
                <w:sz w:val="20"/>
              </w:rPr>
              <w:t>发包人联系人及电话</w:t>
            </w:r>
          </w:p>
        </w:tc>
        <w:tc>
          <w:tcPr>
            <w:tcW w:w="975" w:type="dxa"/>
            <w:vAlign w:val="center"/>
          </w:tcPr>
          <w:p w14:paraId="01768CB1" w14:textId="77777777" w:rsidR="001955DF" w:rsidRDefault="001955DF" w:rsidP="00E93D51">
            <w:pPr>
              <w:ind w:firstLineChars="10" w:firstLine="20"/>
              <w:jc w:val="center"/>
              <w:rPr>
                <w:sz w:val="20"/>
              </w:rPr>
            </w:pPr>
            <w:r>
              <w:rPr>
                <w:rFonts w:ascii="宋体" w:hAnsi="宋体" w:cs="宋体" w:hint="eastAsia"/>
                <w:sz w:val="20"/>
              </w:rPr>
              <w:t>合同价格</w:t>
            </w:r>
          </w:p>
        </w:tc>
        <w:tc>
          <w:tcPr>
            <w:tcW w:w="975" w:type="dxa"/>
            <w:vAlign w:val="center"/>
          </w:tcPr>
          <w:p w14:paraId="3C0023DD" w14:textId="77777777" w:rsidR="001955DF" w:rsidRDefault="001955DF" w:rsidP="00E93D51">
            <w:pPr>
              <w:ind w:firstLineChars="10" w:firstLine="20"/>
              <w:jc w:val="center"/>
              <w:rPr>
                <w:sz w:val="20"/>
              </w:rPr>
            </w:pPr>
            <w:r>
              <w:rPr>
                <w:rFonts w:ascii="宋体" w:hAnsi="宋体" w:cs="宋体" w:hint="eastAsia"/>
                <w:sz w:val="20"/>
              </w:rPr>
              <w:t>开、竣工日期</w:t>
            </w:r>
          </w:p>
        </w:tc>
        <w:tc>
          <w:tcPr>
            <w:tcW w:w="975" w:type="dxa"/>
            <w:vAlign w:val="center"/>
          </w:tcPr>
          <w:p w14:paraId="6C6CACA6" w14:textId="77777777" w:rsidR="001955DF" w:rsidRDefault="001955DF" w:rsidP="00E93D51">
            <w:pPr>
              <w:ind w:firstLineChars="10" w:firstLine="20"/>
              <w:jc w:val="center"/>
              <w:rPr>
                <w:sz w:val="20"/>
              </w:rPr>
            </w:pPr>
            <w:r>
              <w:rPr>
                <w:rFonts w:ascii="宋体" w:hAnsi="宋体" w:cs="宋体" w:hint="eastAsia"/>
                <w:sz w:val="20"/>
              </w:rPr>
              <w:t>工程质量</w:t>
            </w:r>
          </w:p>
        </w:tc>
        <w:tc>
          <w:tcPr>
            <w:tcW w:w="975" w:type="dxa"/>
            <w:vAlign w:val="center"/>
          </w:tcPr>
          <w:p w14:paraId="20286008" w14:textId="77777777" w:rsidR="001955DF" w:rsidRDefault="001955DF" w:rsidP="00E93D51">
            <w:pPr>
              <w:ind w:firstLineChars="10" w:firstLine="20"/>
              <w:jc w:val="center"/>
              <w:rPr>
                <w:sz w:val="20"/>
              </w:rPr>
            </w:pPr>
            <w:r>
              <w:rPr>
                <w:rFonts w:ascii="宋体" w:hAnsi="宋体" w:cs="宋体" w:hint="eastAsia"/>
                <w:sz w:val="20"/>
              </w:rPr>
              <w:t>项目经理</w:t>
            </w:r>
          </w:p>
        </w:tc>
        <w:tc>
          <w:tcPr>
            <w:tcW w:w="975" w:type="dxa"/>
            <w:vAlign w:val="center"/>
          </w:tcPr>
          <w:p w14:paraId="47F8D2F8" w14:textId="77777777" w:rsidR="001955DF" w:rsidRDefault="001955DF" w:rsidP="00E93D51">
            <w:pPr>
              <w:ind w:firstLineChars="10" w:firstLine="20"/>
              <w:jc w:val="center"/>
              <w:rPr>
                <w:sz w:val="20"/>
              </w:rPr>
            </w:pPr>
            <w:r>
              <w:rPr>
                <w:rFonts w:ascii="宋体" w:hAnsi="宋体" w:cs="宋体" w:hint="eastAsia"/>
                <w:sz w:val="20"/>
              </w:rPr>
              <w:t>设计负责人</w:t>
            </w:r>
          </w:p>
        </w:tc>
      </w:tr>
      <w:tr w:rsidR="001955DF" w14:paraId="7F99FDBC" w14:textId="77777777" w:rsidTr="00E93D51">
        <w:trPr>
          <w:trHeight w:val="680"/>
        </w:trPr>
        <w:tc>
          <w:tcPr>
            <w:tcW w:w="976" w:type="dxa"/>
          </w:tcPr>
          <w:p w14:paraId="4DF22773" w14:textId="77777777" w:rsidR="001955DF" w:rsidRDefault="001955DF" w:rsidP="00E93D51">
            <w:pPr>
              <w:ind w:firstLine="381"/>
              <w:rPr>
                <w:b/>
                <w:sz w:val="19"/>
              </w:rPr>
            </w:pPr>
          </w:p>
          <w:p w14:paraId="5DE04D94" w14:textId="77777777" w:rsidR="001955DF" w:rsidRDefault="001955DF" w:rsidP="00E93D51">
            <w:pPr>
              <w:ind w:firstLine="394"/>
              <w:rPr>
                <w:sz w:val="20"/>
              </w:rPr>
            </w:pPr>
            <w:r>
              <w:rPr>
                <w:w w:val="99"/>
                <w:sz w:val="20"/>
              </w:rPr>
              <w:t>1</w:t>
            </w:r>
          </w:p>
        </w:tc>
        <w:tc>
          <w:tcPr>
            <w:tcW w:w="976" w:type="dxa"/>
          </w:tcPr>
          <w:p w14:paraId="010D08B3" w14:textId="77777777" w:rsidR="001955DF" w:rsidRDefault="001955DF" w:rsidP="00E93D51">
            <w:pPr>
              <w:ind w:firstLine="400"/>
              <w:rPr>
                <w:sz w:val="20"/>
              </w:rPr>
            </w:pPr>
          </w:p>
        </w:tc>
        <w:tc>
          <w:tcPr>
            <w:tcW w:w="975" w:type="dxa"/>
          </w:tcPr>
          <w:p w14:paraId="6C137E03" w14:textId="77777777" w:rsidR="001955DF" w:rsidRDefault="001955DF" w:rsidP="00E93D51">
            <w:pPr>
              <w:ind w:firstLine="400"/>
              <w:rPr>
                <w:sz w:val="20"/>
              </w:rPr>
            </w:pPr>
          </w:p>
        </w:tc>
        <w:tc>
          <w:tcPr>
            <w:tcW w:w="975" w:type="dxa"/>
          </w:tcPr>
          <w:p w14:paraId="42D621C4" w14:textId="77777777" w:rsidR="001955DF" w:rsidRDefault="001955DF" w:rsidP="00E93D51">
            <w:pPr>
              <w:ind w:firstLine="400"/>
              <w:rPr>
                <w:sz w:val="20"/>
              </w:rPr>
            </w:pPr>
          </w:p>
        </w:tc>
        <w:tc>
          <w:tcPr>
            <w:tcW w:w="975" w:type="dxa"/>
          </w:tcPr>
          <w:p w14:paraId="2BDA3824" w14:textId="77777777" w:rsidR="001955DF" w:rsidRDefault="001955DF" w:rsidP="00E93D51">
            <w:pPr>
              <w:ind w:firstLine="400"/>
              <w:rPr>
                <w:sz w:val="20"/>
              </w:rPr>
            </w:pPr>
          </w:p>
        </w:tc>
        <w:tc>
          <w:tcPr>
            <w:tcW w:w="975" w:type="dxa"/>
          </w:tcPr>
          <w:p w14:paraId="6DA8920B" w14:textId="77777777" w:rsidR="001955DF" w:rsidRDefault="001955DF" w:rsidP="00E93D51">
            <w:pPr>
              <w:ind w:firstLine="400"/>
              <w:rPr>
                <w:sz w:val="20"/>
              </w:rPr>
            </w:pPr>
          </w:p>
        </w:tc>
        <w:tc>
          <w:tcPr>
            <w:tcW w:w="975" w:type="dxa"/>
          </w:tcPr>
          <w:p w14:paraId="76F7AF72" w14:textId="77777777" w:rsidR="001955DF" w:rsidRDefault="001955DF" w:rsidP="00E93D51">
            <w:pPr>
              <w:ind w:firstLine="400"/>
              <w:rPr>
                <w:sz w:val="20"/>
              </w:rPr>
            </w:pPr>
          </w:p>
        </w:tc>
        <w:tc>
          <w:tcPr>
            <w:tcW w:w="975" w:type="dxa"/>
          </w:tcPr>
          <w:p w14:paraId="1712A792" w14:textId="77777777" w:rsidR="001955DF" w:rsidRDefault="001955DF" w:rsidP="00E93D51">
            <w:pPr>
              <w:ind w:firstLine="400"/>
              <w:rPr>
                <w:sz w:val="20"/>
              </w:rPr>
            </w:pPr>
          </w:p>
        </w:tc>
        <w:tc>
          <w:tcPr>
            <w:tcW w:w="975" w:type="dxa"/>
          </w:tcPr>
          <w:p w14:paraId="41B348F5" w14:textId="77777777" w:rsidR="001955DF" w:rsidRDefault="001955DF" w:rsidP="00E93D51">
            <w:pPr>
              <w:ind w:firstLine="400"/>
              <w:rPr>
                <w:sz w:val="20"/>
              </w:rPr>
            </w:pPr>
          </w:p>
        </w:tc>
        <w:tc>
          <w:tcPr>
            <w:tcW w:w="975" w:type="dxa"/>
          </w:tcPr>
          <w:p w14:paraId="1602AC55" w14:textId="77777777" w:rsidR="001955DF" w:rsidRDefault="001955DF" w:rsidP="00E93D51">
            <w:pPr>
              <w:ind w:firstLine="400"/>
              <w:rPr>
                <w:sz w:val="20"/>
              </w:rPr>
            </w:pPr>
          </w:p>
        </w:tc>
      </w:tr>
      <w:tr w:rsidR="001955DF" w14:paraId="62CD631B" w14:textId="77777777" w:rsidTr="00E93D51">
        <w:trPr>
          <w:trHeight w:val="680"/>
        </w:trPr>
        <w:tc>
          <w:tcPr>
            <w:tcW w:w="976" w:type="dxa"/>
          </w:tcPr>
          <w:p w14:paraId="51A812BA" w14:textId="77777777" w:rsidR="001955DF" w:rsidRDefault="001955DF" w:rsidP="00E93D51">
            <w:pPr>
              <w:ind w:firstLine="381"/>
              <w:rPr>
                <w:b/>
                <w:sz w:val="19"/>
              </w:rPr>
            </w:pPr>
          </w:p>
          <w:p w14:paraId="37E3461C" w14:textId="77777777" w:rsidR="001955DF" w:rsidRDefault="001955DF" w:rsidP="00E93D51">
            <w:pPr>
              <w:ind w:firstLine="394"/>
              <w:rPr>
                <w:sz w:val="20"/>
              </w:rPr>
            </w:pPr>
            <w:r>
              <w:rPr>
                <w:w w:val="99"/>
                <w:sz w:val="20"/>
              </w:rPr>
              <w:t>2</w:t>
            </w:r>
          </w:p>
        </w:tc>
        <w:tc>
          <w:tcPr>
            <w:tcW w:w="976" w:type="dxa"/>
          </w:tcPr>
          <w:p w14:paraId="2505602A" w14:textId="77777777" w:rsidR="001955DF" w:rsidRDefault="001955DF" w:rsidP="00E93D51">
            <w:pPr>
              <w:ind w:firstLine="400"/>
              <w:rPr>
                <w:sz w:val="20"/>
              </w:rPr>
            </w:pPr>
          </w:p>
        </w:tc>
        <w:tc>
          <w:tcPr>
            <w:tcW w:w="975" w:type="dxa"/>
          </w:tcPr>
          <w:p w14:paraId="5A46E361" w14:textId="77777777" w:rsidR="001955DF" w:rsidRDefault="001955DF" w:rsidP="00E93D51">
            <w:pPr>
              <w:ind w:firstLine="400"/>
              <w:rPr>
                <w:sz w:val="20"/>
              </w:rPr>
            </w:pPr>
          </w:p>
        </w:tc>
        <w:tc>
          <w:tcPr>
            <w:tcW w:w="975" w:type="dxa"/>
          </w:tcPr>
          <w:p w14:paraId="6C8DDBF3" w14:textId="77777777" w:rsidR="001955DF" w:rsidRDefault="001955DF" w:rsidP="00E93D51">
            <w:pPr>
              <w:ind w:firstLine="400"/>
              <w:rPr>
                <w:sz w:val="20"/>
              </w:rPr>
            </w:pPr>
          </w:p>
        </w:tc>
        <w:tc>
          <w:tcPr>
            <w:tcW w:w="975" w:type="dxa"/>
          </w:tcPr>
          <w:p w14:paraId="193BDFB5" w14:textId="77777777" w:rsidR="001955DF" w:rsidRDefault="001955DF" w:rsidP="00E93D51">
            <w:pPr>
              <w:ind w:firstLine="400"/>
              <w:rPr>
                <w:sz w:val="20"/>
              </w:rPr>
            </w:pPr>
          </w:p>
        </w:tc>
        <w:tc>
          <w:tcPr>
            <w:tcW w:w="975" w:type="dxa"/>
          </w:tcPr>
          <w:p w14:paraId="2901E1EC" w14:textId="77777777" w:rsidR="001955DF" w:rsidRDefault="001955DF" w:rsidP="00E93D51">
            <w:pPr>
              <w:ind w:firstLine="400"/>
              <w:rPr>
                <w:sz w:val="20"/>
              </w:rPr>
            </w:pPr>
          </w:p>
        </w:tc>
        <w:tc>
          <w:tcPr>
            <w:tcW w:w="975" w:type="dxa"/>
          </w:tcPr>
          <w:p w14:paraId="4844D2EE" w14:textId="77777777" w:rsidR="001955DF" w:rsidRDefault="001955DF" w:rsidP="00E93D51">
            <w:pPr>
              <w:ind w:firstLine="400"/>
              <w:rPr>
                <w:sz w:val="20"/>
              </w:rPr>
            </w:pPr>
          </w:p>
        </w:tc>
        <w:tc>
          <w:tcPr>
            <w:tcW w:w="975" w:type="dxa"/>
          </w:tcPr>
          <w:p w14:paraId="135CD725" w14:textId="77777777" w:rsidR="001955DF" w:rsidRDefault="001955DF" w:rsidP="00E93D51">
            <w:pPr>
              <w:ind w:firstLine="400"/>
              <w:rPr>
                <w:sz w:val="20"/>
              </w:rPr>
            </w:pPr>
          </w:p>
        </w:tc>
        <w:tc>
          <w:tcPr>
            <w:tcW w:w="975" w:type="dxa"/>
          </w:tcPr>
          <w:p w14:paraId="6BB66262" w14:textId="77777777" w:rsidR="001955DF" w:rsidRDefault="001955DF" w:rsidP="00E93D51">
            <w:pPr>
              <w:ind w:firstLine="400"/>
              <w:rPr>
                <w:sz w:val="20"/>
              </w:rPr>
            </w:pPr>
          </w:p>
        </w:tc>
        <w:tc>
          <w:tcPr>
            <w:tcW w:w="975" w:type="dxa"/>
          </w:tcPr>
          <w:p w14:paraId="4EE92F6E" w14:textId="77777777" w:rsidR="001955DF" w:rsidRDefault="001955DF" w:rsidP="00E93D51">
            <w:pPr>
              <w:ind w:firstLine="400"/>
              <w:rPr>
                <w:sz w:val="20"/>
              </w:rPr>
            </w:pPr>
          </w:p>
        </w:tc>
      </w:tr>
      <w:tr w:rsidR="001955DF" w14:paraId="0F0D1135" w14:textId="77777777" w:rsidTr="00E93D51">
        <w:trPr>
          <w:trHeight w:val="680"/>
        </w:trPr>
        <w:tc>
          <w:tcPr>
            <w:tcW w:w="976" w:type="dxa"/>
          </w:tcPr>
          <w:p w14:paraId="7C5FDBF8" w14:textId="77777777" w:rsidR="001955DF" w:rsidRDefault="001955DF" w:rsidP="00E93D51">
            <w:pPr>
              <w:ind w:firstLine="381"/>
              <w:rPr>
                <w:b/>
                <w:sz w:val="19"/>
              </w:rPr>
            </w:pPr>
          </w:p>
          <w:p w14:paraId="0486BF25" w14:textId="77777777" w:rsidR="001955DF" w:rsidRDefault="001955DF" w:rsidP="00E93D51">
            <w:pPr>
              <w:ind w:firstLine="394"/>
              <w:rPr>
                <w:sz w:val="20"/>
              </w:rPr>
            </w:pPr>
            <w:r>
              <w:rPr>
                <w:w w:val="99"/>
                <w:sz w:val="20"/>
              </w:rPr>
              <w:t>3</w:t>
            </w:r>
          </w:p>
        </w:tc>
        <w:tc>
          <w:tcPr>
            <w:tcW w:w="976" w:type="dxa"/>
          </w:tcPr>
          <w:p w14:paraId="405FA045" w14:textId="77777777" w:rsidR="001955DF" w:rsidRDefault="001955DF" w:rsidP="00E93D51">
            <w:pPr>
              <w:ind w:firstLine="400"/>
              <w:rPr>
                <w:sz w:val="20"/>
              </w:rPr>
            </w:pPr>
          </w:p>
        </w:tc>
        <w:tc>
          <w:tcPr>
            <w:tcW w:w="975" w:type="dxa"/>
          </w:tcPr>
          <w:p w14:paraId="2F9448E4" w14:textId="77777777" w:rsidR="001955DF" w:rsidRDefault="001955DF" w:rsidP="00E93D51">
            <w:pPr>
              <w:ind w:firstLine="400"/>
              <w:rPr>
                <w:sz w:val="20"/>
              </w:rPr>
            </w:pPr>
          </w:p>
        </w:tc>
        <w:tc>
          <w:tcPr>
            <w:tcW w:w="975" w:type="dxa"/>
          </w:tcPr>
          <w:p w14:paraId="66BD13CA" w14:textId="77777777" w:rsidR="001955DF" w:rsidRDefault="001955DF" w:rsidP="00E93D51">
            <w:pPr>
              <w:ind w:firstLine="400"/>
              <w:rPr>
                <w:sz w:val="20"/>
              </w:rPr>
            </w:pPr>
          </w:p>
        </w:tc>
        <w:tc>
          <w:tcPr>
            <w:tcW w:w="975" w:type="dxa"/>
          </w:tcPr>
          <w:p w14:paraId="7EAD18BA" w14:textId="77777777" w:rsidR="001955DF" w:rsidRDefault="001955DF" w:rsidP="00E93D51">
            <w:pPr>
              <w:ind w:firstLine="400"/>
              <w:rPr>
                <w:sz w:val="20"/>
              </w:rPr>
            </w:pPr>
          </w:p>
        </w:tc>
        <w:tc>
          <w:tcPr>
            <w:tcW w:w="975" w:type="dxa"/>
          </w:tcPr>
          <w:p w14:paraId="519A8A6F" w14:textId="77777777" w:rsidR="001955DF" w:rsidRDefault="001955DF" w:rsidP="00E93D51">
            <w:pPr>
              <w:ind w:firstLine="400"/>
              <w:rPr>
                <w:sz w:val="20"/>
              </w:rPr>
            </w:pPr>
          </w:p>
        </w:tc>
        <w:tc>
          <w:tcPr>
            <w:tcW w:w="975" w:type="dxa"/>
          </w:tcPr>
          <w:p w14:paraId="30BDAFB3" w14:textId="77777777" w:rsidR="001955DF" w:rsidRDefault="001955DF" w:rsidP="00E93D51">
            <w:pPr>
              <w:ind w:firstLine="400"/>
              <w:rPr>
                <w:sz w:val="20"/>
              </w:rPr>
            </w:pPr>
          </w:p>
        </w:tc>
        <w:tc>
          <w:tcPr>
            <w:tcW w:w="975" w:type="dxa"/>
          </w:tcPr>
          <w:p w14:paraId="780A24AA" w14:textId="77777777" w:rsidR="001955DF" w:rsidRDefault="001955DF" w:rsidP="00E93D51">
            <w:pPr>
              <w:ind w:firstLine="400"/>
              <w:rPr>
                <w:sz w:val="20"/>
              </w:rPr>
            </w:pPr>
          </w:p>
        </w:tc>
        <w:tc>
          <w:tcPr>
            <w:tcW w:w="975" w:type="dxa"/>
          </w:tcPr>
          <w:p w14:paraId="382D8844" w14:textId="77777777" w:rsidR="001955DF" w:rsidRDefault="001955DF" w:rsidP="00E93D51">
            <w:pPr>
              <w:ind w:firstLine="400"/>
              <w:rPr>
                <w:sz w:val="20"/>
              </w:rPr>
            </w:pPr>
          </w:p>
        </w:tc>
        <w:tc>
          <w:tcPr>
            <w:tcW w:w="975" w:type="dxa"/>
          </w:tcPr>
          <w:p w14:paraId="45D171F1" w14:textId="77777777" w:rsidR="001955DF" w:rsidRDefault="001955DF" w:rsidP="00E93D51">
            <w:pPr>
              <w:ind w:firstLine="400"/>
              <w:rPr>
                <w:sz w:val="20"/>
              </w:rPr>
            </w:pPr>
          </w:p>
        </w:tc>
      </w:tr>
      <w:tr w:rsidR="001955DF" w14:paraId="1A0D6DC8" w14:textId="77777777" w:rsidTr="00E93D51">
        <w:trPr>
          <w:trHeight w:val="679"/>
        </w:trPr>
        <w:tc>
          <w:tcPr>
            <w:tcW w:w="976" w:type="dxa"/>
          </w:tcPr>
          <w:p w14:paraId="0359CBE4" w14:textId="77777777" w:rsidR="001955DF" w:rsidRDefault="001955DF" w:rsidP="00E93D51">
            <w:pPr>
              <w:ind w:firstLine="381"/>
              <w:rPr>
                <w:b/>
                <w:sz w:val="19"/>
              </w:rPr>
            </w:pPr>
          </w:p>
          <w:p w14:paraId="26EF8EB2" w14:textId="77777777" w:rsidR="001955DF" w:rsidRDefault="001955DF" w:rsidP="00E93D51">
            <w:pPr>
              <w:ind w:firstLine="394"/>
              <w:rPr>
                <w:sz w:val="20"/>
              </w:rPr>
            </w:pPr>
            <w:r>
              <w:rPr>
                <w:w w:val="99"/>
                <w:sz w:val="20"/>
              </w:rPr>
              <w:t>4</w:t>
            </w:r>
          </w:p>
        </w:tc>
        <w:tc>
          <w:tcPr>
            <w:tcW w:w="976" w:type="dxa"/>
          </w:tcPr>
          <w:p w14:paraId="4F42043A" w14:textId="77777777" w:rsidR="001955DF" w:rsidRDefault="001955DF" w:rsidP="00E93D51">
            <w:pPr>
              <w:ind w:firstLine="400"/>
              <w:rPr>
                <w:sz w:val="20"/>
              </w:rPr>
            </w:pPr>
          </w:p>
        </w:tc>
        <w:tc>
          <w:tcPr>
            <w:tcW w:w="975" w:type="dxa"/>
          </w:tcPr>
          <w:p w14:paraId="32A8FC70" w14:textId="77777777" w:rsidR="001955DF" w:rsidRDefault="001955DF" w:rsidP="00E93D51">
            <w:pPr>
              <w:ind w:firstLine="400"/>
              <w:rPr>
                <w:sz w:val="20"/>
              </w:rPr>
            </w:pPr>
          </w:p>
        </w:tc>
        <w:tc>
          <w:tcPr>
            <w:tcW w:w="975" w:type="dxa"/>
          </w:tcPr>
          <w:p w14:paraId="17E92696" w14:textId="77777777" w:rsidR="001955DF" w:rsidRDefault="001955DF" w:rsidP="00E93D51">
            <w:pPr>
              <w:ind w:firstLine="400"/>
              <w:rPr>
                <w:sz w:val="20"/>
              </w:rPr>
            </w:pPr>
          </w:p>
        </w:tc>
        <w:tc>
          <w:tcPr>
            <w:tcW w:w="975" w:type="dxa"/>
          </w:tcPr>
          <w:p w14:paraId="667A106C" w14:textId="77777777" w:rsidR="001955DF" w:rsidRDefault="001955DF" w:rsidP="00E93D51">
            <w:pPr>
              <w:ind w:firstLine="400"/>
              <w:rPr>
                <w:sz w:val="20"/>
              </w:rPr>
            </w:pPr>
          </w:p>
        </w:tc>
        <w:tc>
          <w:tcPr>
            <w:tcW w:w="975" w:type="dxa"/>
          </w:tcPr>
          <w:p w14:paraId="73D4E775" w14:textId="77777777" w:rsidR="001955DF" w:rsidRDefault="001955DF" w:rsidP="00E93D51">
            <w:pPr>
              <w:ind w:firstLine="400"/>
              <w:rPr>
                <w:sz w:val="20"/>
              </w:rPr>
            </w:pPr>
          </w:p>
        </w:tc>
        <w:tc>
          <w:tcPr>
            <w:tcW w:w="975" w:type="dxa"/>
          </w:tcPr>
          <w:p w14:paraId="49C066BE" w14:textId="77777777" w:rsidR="001955DF" w:rsidRDefault="001955DF" w:rsidP="00E93D51">
            <w:pPr>
              <w:ind w:firstLine="400"/>
              <w:rPr>
                <w:sz w:val="20"/>
              </w:rPr>
            </w:pPr>
          </w:p>
        </w:tc>
        <w:tc>
          <w:tcPr>
            <w:tcW w:w="975" w:type="dxa"/>
          </w:tcPr>
          <w:p w14:paraId="75326EF2" w14:textId="77777777" w:rsidR="001955DF" w:rsidRDefault="001955DF" w:rsidP="00E93D51">
            <w:pPr>
              <w:ind w:firstLine="400"/>
              <w:rPr>
                <w:sz w:val="20"/>
              </w:rPr>
            </w:pPr>
          </w:p>
        </w:tc>
        <w:tc>
          <w:tcPr>
            <w:tcW w:w="975" w:type="dxa"/>
          </w:tcPr>
          <w:p w14:paraId="2AD737A5" w14:textId="77777777" w:rsidR="001955DF" w:rsidRDefault="001955DF" w:rsidP="00E93D51">
            <w:pPr>
              <w:ind w:firstLine="400"/>
              <w:rPr>
                <w:sz w:val="20"/>
              </w:rPr>
            </w:pPr>
          </w:p>
        </w:tc>
        <w:tc>
          <w:tcPr>
            <w:tcW w:w="975" w:type="dxa"/>
          </w:tcPr>
          <w:p w14:paraId="1D7E86FE" w14:textId="77777777" w:rsidR="001955DF" w:rsidRDefault="001955DF" w:rsidP="00E93D51">
            <w:pPr>
              <w:ind w:firstLine="400"/>
              <w:rPr>
                <w:sz w:val="20"/>
              </w:rPr>
            </w:pPr>
          </w:p>
        </w:tc>
      </w:tr>
      <w:tr w:rsidR="001955DF" w14:paraId="611FB4CF" w14:textId="77777777" w:rsidTr="00E93D51">
        <w:trPr>
          <w:trHeight w:val="680"/>
        </w:trPr>
        <w:tc>
          <w:tcPr>
            <w:tcW w:w="976" w:type="dxa"/>
          </w:tcPr>
          <w:p w14:paraId="10394B48" w14:textId="77777777" w:rsidR="001955DF" w:rsidRDefault="001955DF" w:rsidP="00E93D51">
            <w:pPr>
              <w:ind w:firstLine="400"/>
              <w:rPr>
                <w:sz w:val="20"/>
              </w:rPr>
            </w:pPr>
          </w:p>
        </w:tc>
        <w:tc>
          <w:tcPr>
            <w:tcW w:w="976" w:type="dxa"/>
          </w:tcPr>
          <w:p w14:paraId="0109B06C" w14:textId="77777777" w:rsidR="001955DF" w:rsidRDefault="001955DF" w:rsidP="00E93D51">
            <w:pPr>
              <w:ind w:firstLine="400"/>
              <w:rPr>
                <w:sz w:val="20"/>
              </w:rPr>
            </w:pPr>
          </w:p>
        </w:tc>
        <w:tc>
          <w:tcPr>
            <w:tcW w:w="975" w:type="dxa"/>
          </w:tcPr>
          <w:p w14:paraId="6BC1D99A" w14:textId="77777777" w:rsidR="001955DF" w:rsidRDefault="001955DF" w:rsidP="00E93D51">
            <w:pPr>
              <w:ind w:firstLine="400"/>
              <w:rPr>
                <w:sz w:val="20"/>
              </w:rPr>
            </w:pPr>
          </w:p>
        </w:tc>
        <w:tc>
          <w:tcPr>
            <w:tcW w:w="975" w:type="dxa"/>
          </w:tcPr>
          <w:p w14:paraId="06C5D5E5" w14:textId="77777777" w:rsidR="001955DF" w:rsidRDefault="001955DF" w:rsidP="00E93D51">
            <w:pPr>
              <w:ind w:firstLine="400"/>
              <w:rPr>
                <w:sz w:val="20"/>
              </w:rPr>
            </w:pPr>
          </w:p>
        </w:tc>
        <w:tc>
          <w:tcPr>
            <w:tcW w:w="975" w:type="dxa"/>
          </w:tcPr>
          <w:p w14:paraId="6EAB7540" w14:textId="77777777" w:rsidR="001955DF" w:rsidRDefault="001955DF" w:rsidP="00E93D51">
            <w:pPr>
              <w:ind w:firstLine="400"/>
              <w:rPr>
                <w:sz w:val="20"/>
              </w:rPr>
            </w:pPr>
          </w:p>
        </w:tc>
        <w:tc>
          <w:tcPr>
            <w:tcW w:w="975" w:type="dxa"/>
          </w:tcPr>
          <w:p w14:paraId="42BE07E5" w14:textId="77777777" w:rsidR="001955DF" w:rsidRDefault="001955DF" w:rsidP="00E93D51">
            <w:pPr>
              <w:ind w:firstLine="400"/>
              <w:rPr>
                <w:sz w:val="20"/>
              </w:rPr>
            </w:pPr>
          </w:p>
        </w:tc>
        <w:tc>
          <w:tcPr>
            <w:tcW w:w="975" w:type="dxa"/>
          </w:tcPr>
          <w:p w14:paraId="0F41A88C" w14:textId="77777777" w:rsidR="001955DF" w:rsidRDefault="001955DF" w:rsidP="00E93D51">
            <w:pPr>
              <w:ind w:firstLine="400"/>
              <w:rPr>
                <w:sz w:val="20"/>
              </w:rPr>
            </w:pPr>
          </w:p>
        </w:tc>
        <w:tc>
          <w:tcPr>
            <w:tcW w:w="975" w:type="dxa"/>
          </w:tcPr>
          <w:p w14:paraId="64EBB9DB" w14:textId="77777777" w:rsidR="001955DF" w:rsidRDefault="001955DF" w:rsidP="00E93D51">
            <w:pPr>
              <w:ind w:firstLine="400"/>
              <w:rPr>
                <w:sz w:val="20"/>
              </w:rPr>
            </w:pPr>
          </w:p>
        </w:tc>
        <w:tc>
          <w:tcPr>
            <w:tcW w:w="975" w:type="dxa"/>
          </w:tcPr>
          <w:p w14:paraId="4245ECD6" w14:textId="77777777" w:rsidR="001955DF" w:rsidRDefault="001955DF" w:rsidP="00E93D51">
            <w:pPr>
              <w:ind w:firstLine="400"/>
              <w:rPr>
                <w:sz w:val="20"/>
              </w:rPr>
            </w:pPr>
          </w:p>
        </w:tc>
        <w:tc>
          <w:tcPr>
            <w:tcW w:w="975" w:type="dxa"/>
          </w:tcPr>
          <w:p w14:paraId="0F9BA543" w14:textId="77777777" w:rsidR="001955DF" w:rsidRDefault="001955DF" w:rsidP="00E93D51">
            <w:pPr>
              <w:ind w:firstLine="400"/>
              <w:rPr>
                <w:sz w:val="20"/>
              </w:rPr>
            </w:pPr>
          </w:p>
        </w:tc>
      </w:tr>
      <w:tr w:rsidR="001955DF" w14:paraId="2EF43DB4" w14:textId="77777777" w:rsidTr="00E93D51">
        <w:trPr>
          <w:trHeight w:val="680"/>
        </w:trPr>
        <w:tc>
          <w:tcPr>
            <w:tcW w:w="976" w:type="dxa"/>
          </w:tcPr>
          <w:p w14:paraId="18684F41" w14:textId="77777777" w:rsidR="001955DF" w:rsidRDefault="001955DF" w:rsidP="00E93D51">
            <w:pPr>
              <w:ind w:firstLine="400"/>
              <w:rPr>
                <w:sz w:val="20"/>
              </w:rPr>
            </w:pPr>
          </w:p>
        </w:tc>
        <w:tc>
          <w:tcPr>
            <w:tcW w:w="976" w:type="dxa"/>
          </w:tcPr>
          <w:p w14:paraId="74B53339" w14:textId="77777777" w:rsidR="001955DF" w:rsidRDefault="001955DF" w:rsidP="00E93D51">
            <w:pPr>
              <w:ind w:firstLine="400"/>
              <w:rPr>
                <w:sz w:val="20"/>
              </w:rPr>
            </w:pPr>
          </w:p>
        </w:tc>
        <w:tc>
          <w:tcPr>
            <w:tcW w:w="975" w:type="dxa"/>
          </w:tcPr>
          <w:p w14:paraId="667AFDE7" w14:textId="77777777" w:rsidR="001955DF" w:rsidRDefault="001955DF" w:rsidP="00E93D51">
            <w:pPr>
              <w:ind w:firstLine="400"/>
              <w:rPr>
                <w:sz w:val="20"/>
              </w:rPr>
            </w:pPr>
          </w:p>
        </w:tc>
        <w:tc>
          <w:tcPr>
            <w:tcW w:w="975" w:type="dxa"/>
          </w:tcPr>
          <w:p w14:paraId="176B6BD9" w14:textId="77777777" w:rsidR="001955DF" w:rsidRDefault="001955DF" w:rsidP="00E93D51">
            <w:pPr>
              <w:ind w:firstLine="400"/>
              <w:rPr>
                <w:sz w:val="20"/>
              </w:rPr>
            </w:pPr>
          </w:p>
        </w:tc>
        <w:tc>
          <w:tcPr>
            <w:tcW w:w="975" w:type="dxa"/>
          </w:tcPr>
          <w:p w14:paraId="0F153103" w14:textId="77777777" w:rsidR="001955DF" w:rsidRDefault="001955DF" w:rsidP="00E93D51">
            <w:pPr>
              <w:ind w:firstLine="400"/>
              <w:rPr>
                <w:sz w:val="20"/>
              </w:rPr>
            </w:pPr>
          </w:p>
        </w:tc>
        <w:tc>
          <w:tcPr>
            <w:tcW w:w="975" w:type="dxa"/>
          </w:tcPr>
          <w:p w14:paraId="3B05F703" w14:textId="77777777" w:rsidR="001955DF" w:rsidRDefault="001955DF" w:rsidP="00E93D51">
            <w:pPr>
              <w:ind w:firstLine="400"/>
              <w:rPr>
                <w:sz w:val="20"/>
              </w:rPr>
            </w:pPr>
          </w:p>
        </w:tc>
        <w:tc>
          <w:tcPr>
            <w:tcW w:w="975" w:type="dxa"/>
          </w:tcPr>
          <w:p w14:paraId="6EE20D65" w14:textId="77777777" w:rsidR="001955DF" w:rsidRDefault="001955DF" w:rsidP="00E93D51">
            <w:pPr>
              <w:ind w:firstLine="400"/>
              <w:rPr>
                <w:sz w:val="20"/>
              </w:rPr>
            </w:pPr>
          </w:p>
        </w:tc>
        <w:tc>
          <w:tcPr>
            <w:tcW w:w="975" w:type="dxa"/>
          </w:tcPr>
          <w:p w14:paraId="7128DDB0" w14:textId="77777777" w:rsidR="001955DF" w:rsidRDefault="001955DF" w:rsidP="00E93D51">
            <w:pPr>
              <w:ind w:firstLine="400"/>
              <w:rPr>
                <w:sz w:val="20"/>
              </w:rPr>
            </w:pPr>
          </w:p>
        </w:tc>
        <w:tc>
          <w:tcPr>
            <w:tcW w:w="975" w:type="dxa"/>
          </w:tcPr>
          <w:p w14:paraId="47CDAED6" w14:textId="77777777" w:rsidR="001955DF" w:rsidRDefault="001955DF" w:rsidP="00E93D51">
            <w:pPr>
              <w:ind w:firstLine="400"/>
              <w:rPr>
                <w:sz w:val="20"/>
              </w:rPr>
            </w:pPr>
          </w:p>
        </w:tc>
        <w:tc>
          <w:tcPr>
            <w:tcW w:w="975" w:type="dxa"/>
          </w:tcPr>
          <w:p w14:paraId="38B911FF" w14:textId="77777777" w:rsidR="001955DF" w:rsidRDefault="001955DF" w:rsidP="00E93D51">
            <w:pPr>
              <w:ind w:firstLine="400"/>
              <w:rPr>
                <w:sz w:val="20"/>
              </w:rPr>
            </w:pPr>
          </w:p>
        </w:tc>
      </w:tr>
      <w:tr w:rsidR="001955DF" w14:paraId="1B8AB11D" w14:textId="77777777" w:rsidTr="00E93D51">
        <w:trPr>
          <w:trHeight w:val="680"/>
        </w:trPr>
        <w:tc>
          <w:tcPr>
            <w:tcW w:w="976" w:type="dxa"/>
          </w:tcPr>
          <w:p w14:paraId="6AEFE29A" w14:textId="77777777" w:rsidR="001955DF" w:rsidRDefault="001955DF" w:rsidP="00E93D51">
            <w:pPr>
              <w:ind w:firstLine="381"/>
              <w:rPr>
                <w:b/>
                <w:sz w:val="19"/>
              </w:rPr>
            </w:pPr>
          </w:p>
          <w:p w14:paraId="0FD52157" w14:textId="77777777" w:rsidR="001955DF" w:rsidRDefault="001955DF" w:rsidP="00E93D51">
            <w:pPr>
              <w:ind w:firstLine="400"/>
              <w:rPr>
                <w:sz w:val="20"/>
              </w:rPr>
            </w:pPr>
            <w:r>
              <w:rPr>
                <w:sz w:val="20"/>
              </w:rPr>
              <w:t>……</w:t>
            </w:r>
          </w:p>
        </w:tc>
        <w:tc>
          <w:tcPr>
            <w:tcW w:w="976" w:type="dxa"/>
          </w:tcPr>
          <w:p w14:paraId="7E6CAF96" w14:textId="77777777" w:rsidR="001955DF" w:rsidRDefault="001955DF" w:rsidP="00E93D51">
            <w:pPr>
              <w:ind w:firstLine="400"/>
              <w:rPr>
                <w:sz w:val="20"/>
              </w:rPr>
            </w:pPr>
          </w:p>
        </w:tc>
        <w:tc>
          <w:tcPr>
            <w:tcW w:w="975" w:type="dxa"/>
          </w:tcPr>
          <w:p w14:paraId="2A991B68" w14:textId="77777777" w:rsidR="001955DF" w:rsidRDefault="001955DF" w:rsidP="00E93D51">
            <w:pPr>
              <w:ind w:firstLine="400"/>
              <w:rPr>
                <w:sz w:val="20"/>
              </w:rPr>
            </w:pPr>
          </w:p>
        </w:tc>
        <w:tc>
          <w:tcPr>
            <w:tcW w:w="975" w:type="dxa"/>
          </w:tcPr>
          <w:p w14:paraId="4EBD3FD2" w14:textId="77777777" w:rsidR="001955DF" w:rsidRDefault="001955DF" w:rsidP="00E93D51">
            <w:pPr>
              <w:ind w:firstLine="400"/>
              <w:rPr>
                <w:sz w:val="20"/>
              </w:rPr>
            </w:pPr>
          </w:p>
        </w:tc>
        <w:tc>
          <w:tcPr>
            <w:tcW w:w="975" w:type="dxa"/>
          </w:tcPr>
          <w:p w14:paraId="4D46295D" w14:textId="77777777" w:rsidR="001955DF" w:rsidRDefault="001955DF" w:rsidP="00E93D51">
            <w:pPr>
              <w:ind w:firstLine="400"/>
              <w:rPr>
                <w:sz w:val="20"/>
              </w:rPr>
            </w:pPr>
          </w:p>
        </w:tc>
        <w:tc>
          <w:tcPr>
            <w:tcW w:w="975" w:type="dxa"/>
          </w:tcPr>
          <w:p w14:paraId="17ADB8F8" w14:textId="77777777" w:rsidR="001955DF" w:rsidRDefault="001955DF" w:rsidP="00E93D51">
            <w:pPr>
              <w:ind w:firstLine="400"/>
              <w:rPr>
                <w:sz w:val="20"/>
              </w:rPr>
            </w:pPr>
          </w:p>
        </w:tc>
        <w:tc>
          <w:tcPr>
            <w:tcW w:w="975" w:type="dxa"/>
          </w:tcPr>
          <w:p w14:paraId="7E9DAFF2" w14:textId="77777777" w:rsidR="001955DF" w:rsidRDefault="001955DF" w:rsidP="00E93D51">
            <w:pPr>
              <w:ind w:firstLine="400"/>
              <w:rPr>
                <w:sz w:val="20"/>
              </w:rPr>
            </w:pPr>
          </w:p>
        </w:tc>
        <w:tc>
          <w:tcPr>
            <w:tcW w:w="975" w:type="dxa"/>
          </w:tcPr>
          <w:p w14:paraId="0273DD6A" w14:textId="77777777" w:rsidR="001955DF" w:rsidRDefault="001955DF" w:rsidP="00E93D51">
            <w:pPr>
              <w:ind w:firstLine="400"/>
              <w:rPr>
                <w:sz w:val="20"/>
              </w:rPr>
            </w:pPr>
          </w:p>
        </w:tc>
        <w:tc>
          <w:tcPr>
            <w:tcW w:w="975" w:type="dxa"/>
          </w:tcPr>
          <w:p w14:paraId="3201E0C8" w14:textId="77777777" w:rsidR="001955DF" w:rsidRDefault="001955DF" w:rsidP="00E93D51">
            <w:pPr>
              <w:ind w:firstLine="400"/>
              <w:rPr>
                <w:sz w:val="20"/>
              </w:rPr>
            </w:pPr>
          </w:p>
        </w:tc>
        <w:tc>
          <w:tcPr>
            <w:tcW w:w="975" w:type="dxa"/>
          </w:tcPr>
          <w:p w14:paraId="0D19381F" w14:textId="77777777" w:rsidR="001955DF" w:rsidRDefault="001955DF" w:rsidP="00E93D51">
            <w:pPr>
              <w:ind w:firstLine="400"/>
              <w:rPr>
                <w:sz w:val="20"/>
              </w:rPr>
            </w:pPr>
          </w:p>
        </w:tc>
      </w:tr>
    </w:tbl>
    <w:p w14:paraId="32B973B0" w14:textId="77777777" w:rsidR="001955DF" w:rsidRDefault="001955DF" w:rsidP="00D75F96">
      <w:pPr>
        <w:ind w:firstLine="372"/>
        <w:rPr>
          <w:sz w:val="20"/>
        </w:rPr>
      </w:pPr>
      <w:r>
        <w:rPr>
          <w:spacing w:val="-7"/>
          <w:sz w:val="20"/>
        </w:rPr>
        <w:t>备注：须按照磋商文件要求提交相关材料扫描件</w:t>
      </w:r>
      <w:r>
        <w:rPr>
          <w:sz w:val="20"/>
        </w:rPr>
        <w:t>。</w:t>
      </w:r>
    </w:p>
    <w:p w14:paraId="0F97EBBA" w14:textId="77777777" w:rsidR="001955DF" w:rsidRDefault="001955DF" w:rsidP="00D75F96">
      <w:pPr>
        <w:ind w:firstLine="400"/>
        <w:rPr>
          <w:sz w:val="20"/>
        </w:rPr>
      </w:pPr>
    </w:p>
    <w:p w14:paraId="523AE84E" w14:textId="77777777" w:rsidR="001955DF" w:rsidRDefault="001955DF" w:rsidP="00D75F96">
      <w:pPr>
        <w:ind w:firstLine="640"/>
        <w:jc w:val="right"/>
        <w:rPr>
          <w:rFonts w:ascii="仿宋_GB2312" w:hAnsi="仿宋"/>
          <w:sz w:val="32"/>
          <w:szCs w:val="32"/>
        </w:rPr>
      </w:pPr>
      <w:r>
        <w:rPr>
          <w:rFonts w:ascii="仿宋_GB2312" w:hAnsi="仿宋" w:hint="eastAsia"/>
          <w:sz w:val="32"/>
          <w:szCs w:val="32"/>
        </w:rPr>
        <w:t>供应商全称（公章）：</w:t>
      </w:r>
    </w:p>
    <w:p w14:paraId="38EED8D8" w14:textId="77777777" w:rsidR="001955DF" w:rsidRDefault="001955DF" w:rsidP="00D75F96">
      <w:pPr>
        <w:ind w:firstLine="640"/>
        <w:jc w:val="right"/>
        <w:rPr>
          <w:rFonts w:ascii="仿宋_GB2312" w:hAnsi="仿宋"/>
          <w:sz w:val="32"/>
          <w:szCs w:val="32"/>
        </w:rPr>
      </w:pPr>
      <w:r>
        <w:rPr>
          <w:rFonts w:ascii="仿宋_GB2312" w:hAnsi="仿宋" w:hint="eastAsia"/>
          <w:sz w:val="32"/>
          <w:szCs w:val="32"/>
        </w:rPr>
        <w:t>法定代表人签章</w:t>
      </w:r>
      <w:r>
        <w:rPr>
          <w:rFonts w:ascii="仿宋_GB2312" w:hAnsi="仿宋"/>
          <w:sz w:val="32"/>
          <w:szCs w:val="32"/>
        </w:rPr>
        <w:t>：</w:t>
      </w:r>
    </w:p>
    <w:p w14:paraId="3E01AE83" w14:textId="34821EAF" w:rsidR="005D590B" w:rsidRDefault="001955DF" w:rsidP="005D590B">
      <w:pPr>
        <w:ind w:firstLine="560"/>
        <w:jc w:val="center"/>
        <w:rPr>
          <w:rFonts w:ascii="黑体" w:eastAsia="黑体" w:hAnsi="黑体"/>
          <w:sz w:val="44"/>
          <w:szCs w:val="44"/>
        </w:rPr>
      </w:pPr>
      <w:r>
        <w:rPr>
          <w:rFonts w:ascii="仿宋_GB2312" w:hAnsi="仿宋"/>
        </w:rPr>
        <w:br w:type="page"/>
      </w:r>
    </w:p>
    <w:p w14:paraId="6AE43797" w14:textId="4909391E" w:rsidR="001955DF" w:rsidRDefault="001955DF" w:rsidP="00D75F96">
      <w:pPr>
        <w:ind w:firstLine="880"/>
        <w:jc w:val="center"/>
        <w:rPr>
          <w:rFonts w:ascii="黑体" w:eastAsia="黑体" w:hAnsi="黑体"/>
          <w:sz w:val="44"/>
          <w:szCs w:val="44"/>
        </w:rPr>
      </w:pPr>
      <w:r>
        <w:rPr>
          <w:rFonts w:ascii="黑体" w:eastAsia="黑体" w:hAnsi="黑体" w:hint="eastAsia"/>
          <w:sz w:val="44"/>
          <w:szCs w:val="44"/>
        </w:rPr>
        <w:lastRenderedPageBreak/>
        <w:t>技术文件</w:t>
      </w:r>
    </w:p>
    <w:p w14:paraId="503581C2" w14:textId="77777777" w:rsidR="001955DF" w:rsidRDefault="001955DF" w:rsidP="00D75F96">
      <w:pPr>
        <w:ind w:firstLine="640"/>
        <w:jc w:val="center"/>
        <w:rPr>
          <w:rFonts w:ascii="黑体" w:eastAsia="黑体" w:hAnsi="黑体"/>
          <w:sz w:val="32"/>
          <w:szCs w:val="32"/>
        </w:rPr>
      </w:pPr>
      <w:r>
        <w:rPr>
          <w:rFonts w:ascii="黑体" w:eastAsia="黑体" w:hAnsi="黑体"/>
          <w:sz w:val="32"/>
          <w:szCs w:val="32"/>
        </w:rPr>
        <w:br w:type="page"/>
      </w:r>
      <w:r>
        <w:rPr>
          <w:rFonts w:ascii="黑体" w:eastAsia="黑体" w:hAnsi="黑体" w:hint="eastAsia"/>
          <w:sz w:val="32"/>
          <w:szCs w:val="32"/>
        </w:rPr>
        <w:lastRenderedPageBreak/>
        <w:t>供应商基本情况表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567"/>
        <w:gridCol w:w="1647"/>
        <w:gridCol w:w="567"/>
        <w:gridCol w:w="1098"/>
        <w:gridCol w:w="567"/>
        <w:gridCol w:w="657"/>
        <w:gridCol w:w="1557"/>
        <w:gridCol w:w="46"/>
        <w:gridCol w:w="503"/>
        <w:gridCol w:w="2049"/>
      </w:tblGrid>
      <w:tr w:rsidR="001955DF" w14:paraId="1A97969B" w14:textId="77777777" w:rsidTr="00E93D51">
        <w:trPr>
          <w:cantSplit/>
          <w:trHeight w:val="227"/>
          <w:jc w:val="center"/>
        </w:trPr>
        <w:tc>
          <w:tcPr>
            <w:tcW w:w="2214" w:type="dxa"/>
            <w:gridSpan w:val="2"/>
            <w:vAlign w:val="center"/>
          </w:tcPr>
          <w:p w14:paraId="2FBFCA84" w14:textId="77777777" w:rsidR="001955DF" w:rsidRDefault="001955DF" w:rsidP="00E93D51">
            <w:pPr>
              <w:ind w:firstLineChars="0" w:firstLine="0"/>
              <w:rPr>
                <w:rFonts w:ascii="仿宋_GB2312" w:hAnsi="仿宋"/>
                <w:szCs w:val="28"/>
              </w:rPr>
            </w:pPr>
            <w:r>
              <w:rPr>
                <w:rFonts w:ascii="仿宋_GB2312" w:hAnsi="仿宋" w:hint="eastAsia"/>
                <w:szCs w:val="28"/>
              </w:rPr>
              <w:t>单位名称</w:t>
            </w:r>
          </w:p>
        </w:tc>
        <w:tc>
          <w:tcPr>
            <w:tcW w:w="2889" w:type="dxa"/>
            <w:gridSpan w:val="4"/>
            <w:vAlign w:val="center"/>
          </w:tcPr>
          <w:p w14:paraId="6BC8F807" w14:textId="77777777" w:rsidR="001955DF" w:rsidRDefault="001955DF" w:rsidP="00E93D51">
            <w:pPr>
              <w:ind w:firstLine="560"/>
              <w:rPr>
                <w:rFonts w:ascii="仿宋_GB2312" w:hAnsi="仿宋"/>
                <w:szCs w:val="28"/>
              </w:rPr>
            </w:pPr>
            <w:r>
              <w:rPr>
                <w:rFonts w:ascii="仿宋_GB2312" w:hAnsi="仿宋"/>
                <w:szCs w:val="28"/>
              </w:rPr>
              <w:t xml:space="preserve">  </w:t>
            </w:r>
          </w:p>
        </w:tc>
        <w:tc>
          <w:tcPr>
            <w:tcW w:w="2106" w:type="dxa"/>
            <w:gridSpan w:val="3"/>
            <w:vAlign w:val="center"/>
          </w:tcPr>
          <w:p w14:paraId="17E008BA" w14:textId="77777777" w:rsidR="001955DF" w:rsidRDefault="001955DF" w:rsidP="00E93D51">
            <w:pPr>
              <w:ind w:firstLine="560"/>
              <w:rPr>
                <w:rFonts w:ascii="仿宋_GB2312" w:hAnsi="仿宋"/>
                <w:szCs w:val="28"/>
              </w:rPr>
            </w:pPr>
            <w:r>
              <w:rPr>
                <w:rFonts w:ascii="仿宋_GB2312" w:hAnsi="仿宋" w:hint="eastAsia"/>
                <w:szCs w:val="28"/>
              </w:rPr>
              <w:t>地址</w:t>
            </w:r>
          </w:p>
        </w:tc>
        <w:tc>
          <w:tcPr>
            <w:tcW w:w="2049" w:type="dxa"/>
            <w:vAlign w:val="center"/>
          </w:tcPr>
          <w:p w14:paraId="08BB7581" w14:textId="77777777" w:rsidR="001955DF" w:rsidRDefault="001955DF" w:rsidP="00E93D51">
            <w:pPr>
              <w:ind w:firstLine="560"/>
              <w:rPr>
                <w:rFonts w:ascii="仿宋_GB2312" w:hAnsi="仿宋"/>
                <w:szCs w:val="28"/>
              </w:rPr>
            </w:pPr>
            <w:r>
              <w:rPr>
                <w:rFonts w:ascii="仿宋_GB2312" w:hAnsi="仿宋"/>
                <w:szCs w:val="28"/>
              </w:rPr>
              <w:t xml:space="preserve">  </w:t>
            </w:r>
          </w:p>
        </w:tc>
      </w:tr>
      <w:tr w:rsidR="001955DF" w14:paraId="43584C74" w14:textId="77777777" w:rsidTr="00E93D51">
        <w:trPr>
          <w:cantSplit/>
          <w:trHeight w:val="227"/>
          <w:jc w:val="center"/>
        </w:trPr>
        <w:tc>
          <w:tcPr>
            <w:tcW w:w="2214" w:type="dxa"/>
            <w:gridSpan w:val="2"/>
            <w:vAlign w:val="center"/>
          </w:tcPr>
          <w:p w14:paraId="44796963" w14:textId="77777777" w:rsidR="001955DF" w:rsidRDefault="001955DF" w:rsidP="00E93D51">
            <w:pPr>
              <w:ind w:firstLineChars="0" w:firstLine="0"/>
              <w:rPr>
                <w:rFonts w:ascii="仿宋_GB2312" w:hAnsi="仿宋"/>
                <w:szCs w:val="28"/>
              </w:rPr>
            </w:pPr>
            <w:r>
              <w:rPr>
                <w:rFonts w:ascii="仿宋_GB2312" w:hAnsi="仿宋" w:hint="eastAsia"/>
                <w:szCs w:val="28"/>
              </w:rPr>
              <w:t>办公电话/传真</w:t>
            </w:r>
          </w:p>
        </w:tc>
        <w:tc>
          <w:tcPr>
            <w:tcW w:w="2889" w:type="dxa"/>
            <w:gridSpan w:val="4"/>
            <w:vAlign w:val="center"/>
          </w:tcPr>
          <w:p w14:paraId="00CCD3D5" w14:textId="77777777" w:rsidR="001955DF" w:rsidRDefault="001955DF" w:rsidP="00E93D51">
            <w:pPr>
              <w:ind w:firstLine="560"/>
              <w:rPr>
                <w:rFonts w:ascii="仿宋_GB2312" w:hAnsi="仿宋"/>
                <w:szCs w:val="28"/>
              </w:rPr>
            </w:pPr>
            <w:r>
              <w:rPr>
                <w:rFonts w:ascii="仿宋_GB2312" w:hAnsi="仿宋"/>
                <w:szCs w:val="28"/>
              </w:rPr>
              <w:t xml:space="preserve">  </w:t>
            </w:r>
          </w:p>
        </w:tc>
        <w:tc>
          <w:tcPr>
            <w:tcW w:w="2106" w:type="dxa"/>
            <w:gridSpan w:val="3"/>
            <w:vAlign w:val="center"/>
          </w:tcPr>
          <w:p w14:paraId="4CE75630" w14:textId="77777777" w:rsidR="001955DF" w:rsidRDefault="001955DF" w:rsidP="00E93D51">
            <w:pPr>
              <w:ind w:firstLine="560"/>
              <w:rPr>
                <w:rFonts w:ascii="仿宋_GB2312" w:hAnsi="仿宋"/>
                <w:szCs w:val="28"/>
              </w:rPr>
            </w:pPr>
            <w:r>
              <w:rPr>
                <w:rFonts w:ascii="仿宋_GB2312" w:hAnsi="仿宋" w:hint="eastAsia"/>
                <w:szCs w:val="28"/>
              </w:rPr>
              <w:t>联系人</w:t>
            </w:r>
          </w:p>
        </w:tc>
        <w:tc>
          <w:tcPr>
            <w:tcW w:w="2049" w:type="dxa"/>
            <w:vAlign w:val="center"/>
          </w:tcPr>
          <w:p w14:paraId="61E25809" w14:textId="77777777" w:rsidR="001955DF" w:rsidRDefault="001955DF" w:rsidP="00E93D51">
            <w:pPr>
              <w:ind w:firstLine="560"/>
              <w:rPr>
                <w:rFonts w:ascii="仿宋_GB2312" w:hAnsi="仿宋"/>
                <w:szCs w:val="28"/>
              </w:rPr>
            </w:pPr>
            <w:r>
              <w:rPr>
                <w:rFonts w:ascii="仿宋_GB2312" w:hAnsi="仿宋"/>
                <w:szCs w:val="28"/>
              </w:rPr>
              <w:t xml:space="preserve">  </w:t>
            </w:r>
          </w:p>
        </w:tc>
      </w:tr>
      <w:tr w:rsidR="001955DF" w14:paraId="1C4F5D61" w14:textId="77777777" w:rsidTr="00E93D51">
        <w:trPr>
          <w:cantSplit/>
          <w:trHeight w:val="227"/>
          <w:jc w:val="center"/>
        </w:trPr>
        <w:tc>
          <w:tcPr>
            <w:tcW w:w="2214" w:type="dxa"/>
            <w:gridSpan w:val="2"/>
            <w:vAlign w:val="center"/>
          </w:tcPr>
          <w:p w14:paraId="2D79C94C" w14:textId="77777777" w:rsidR="001955DF" w:rsidRDefault="001955DF" w:rsidP="00E93D51">
            <w:pPr>
              <w:ind w:firstLineChars="0" w:firstLine="0"/>
              <w:rPr>
                <w:rFonts w:ascii="仿宋_GB2312" w:hAnsi="仿宋"/>
                <w:szCs w:val="28"/>
              </w:rPr>
            </w:pPr>
            <w:r>
              <w:rPr>
                <w:rFonts w:ascii="仿宋_GB2312" w:hAnsi="仿宋" w:hint="eastAsia"/>
                <w:szCs w:val="28"/>
              </w:rPr>
              <w:t>所属/主管部门</w:t>
            </w:r>
          </w:p>
        </w:tc>
        <w:tc>
          <w:tcPr>
            <w:tcW w:w="7044" w:type="dxa"/>
            <w:gridSpan w:val="8"/>
            <w:vAlign w:val="center"/>
          </w:tcPr>
          <w:p w14:paraId="342C2334" w14:textId="77777777" w:rsidR="001955DF" w:rsidRDefault="001955DF" w:rsidP="00E93D51">
            <w:pPr>
              <w:ind w:firstLine="560"/>
              <w:rPr>
                <w:rFonts w:ascii="仿宋_GB2312" w:hAnsi="仿宋"/>
                <w:szCs w:val="28"/>
              </w:rPr>
            </w:pPr>
            <w:r>
              <w:rPr>
                <w:rFonts w:ascii="仿宋_GB2312" w:hAnsi="仿宋"/>
                <w:szCs w:val="28"/>
              </w:rPr>
              <w:t xml:space="preserve">  </w:t>
            </w:r>
          </w:p>
        </w:tc>
      </w:tr>
      <w:tr w:rsidR="001955DF" w14:paraId="6714F511" w14:textId="77777777" w:rsidTr="00E93D51">
        <w:trPr>
          <w:cantSplit/>
          <w:trHeight w:val="227"/>
          <w:jc w:val="center"/>
        </w:trPr>
        <w:tc>
          <w:tcPr>
            <w:tcW w:w="2214" w:type="dxa"/>
            <w:gridSpan w:val="2"/>
            <w:vAlign w:val="center"/>
          </w:tcPr>
          <w:p w14:paraId="2BBE23C3" w14:textId="77777777" w:rsidR="001955DF" w:rsidRDefault="001955DF" w:rsidP="00E93D51">
            <w:pPr>
              <w:ind w:firstLineChars="0" w:firstLine="0"/>
              <w:rPr>
                <w:rFonts w:ascii="仿宋_GB2312" w:hAnsi="仿宋"/>
                <w:szCs w:val="28"/>
              </w:rPr>
            </w:pPr>
            <w:r>
              <w:rPr>
                <w:rFonts w:ascii="仿宋_GB2312" w:hAnsi="仿宋" w:hint="eastAsia"/>
                <w:szCs w:val="28"/>
              </w:rPr>
              <w:t>总经理</w:t>
            </w:r>
          </w:p>
        </w:tc>
        <w:tc>
          <w:tcPr>
            <w:tcW w:w="1665" w:type="dxa"/>
            <w:gridSpan w:val="2"/>
            <w:vAlign w:val="center"/>
          </w:tcPr>
          <w:p w14:paraId="386EBB4B" w14:textId="77777777" w:rsidR="001955DF" w:rsidRDefault="001955DF" w:rsidP="00E93D51">
            <w:pPr>
              <w:ind w:firstLine="560"/>
              <w:rPr>
                <w:rFonts w:ascii="仿宋_GB2312" w:hAnsi="仿宋"/>
                <w:szCs w:val="28"/>
              </w:rPr>
            </w:pPr>
            <w:r>
              <w:rPr>
                <w:rFonts w:ascii="仿宋_GB2312" w:hAnsi="仿宋"/>
                <w:szCs w:val="28"/>
              </w:rPr>
              <w:t xml:space="preserve">  </w:t>
            </w:r>
          </w:p>
        </w:tc>
        <w:tc>
          <w:tcPr>
            <w:tcW w:w="2827" w:type="dxa"/>
            <w:gridSpan w:val="4"/>
            <w:vAlign w:val="center"/>
          </w:tcPr>
          <w:p w14:paraId="0B1402B8" w14:textId="77777777" w:rsidR="001955DF" w:rsidRDefault="001955DF" w:rsidP="00E93D51">
            <w:pPr>
              <w:ind w:firstLineChars="41" w:firstLine="115"/>
              <w:rPr>
                <w:rFonts w:ascii="仿宋_GB2312" w:hAnsi="仿宋"/>
                <w:szCs w:val="28"/>
              </w:rPr>
            </w:pPr>
            <w:r>
              <w:rPr>
                <w:rFonts w:ascii="仿宋_GB2312" w:hAnsi="仿宋" w:hint="eastAsia"/>
                <w:szCs w:val="28"/>
              </w:rPr>
              <w:t>固定办公面积（平米）</w:t>
            </w:r>
          </w:p>
        </w:tc>
        <w:tc>
          <w:tcPr>
            <w:tcW w:w="2552" w:type="dxa"/>
            <w:gridSpan w:val="2"/>
            <w:vAlign w:val="center"/>
          </w:tcPr>
          <w:p w14:paraId="19B8F17D" w14:textId="77777777" w:rsidR="001955DF" w:rsidRDefault="001955DF" w:rsidP="00E93D51">
            <w:pPr>
              <w:ind w:firstLine="560"/>
              <w:rPr>
                <w:rFonts w:ascii="仿宋_GB2312" w:hAnsi="仿宋"/>
                <w:szCs w:val="28"/>
              </w:rPr>
            </w:pPr>
            <w:r>
              <w:rPr>
                <w:rFonts w:ascii="仿宋_GB2312" w:hAnsi="仿宋"/>
                <w:szCs w:val="28"/>
              </w:rPr>
              <w:t xml:space="preserve">  </w:t>
            </w:r>
          </w:p>
        </w:tc>
      </w:tr>
      <w:tr w:rsidR="001955DF" w14:paraId="1481B985" w14:textId="77777777" w:rsidTr="00E93D51">
        <w:trPr>
          <w:cantSplit/>
          <w:trHeight w:val="227"/>
          <w:jc w:val="center"/>
        </w:trPr>
        <w:tc>
          <w:tcPr>
            <w:tcW w:w="567" w:type="dxa"/>
            <w:vMerge w:val="restart"/>
            <w:vAlign w:val="center"/>
          </w:tcPr>
          <w:p w14:paraId="2A0A70E8" w14:textId="77777777" w:rsidR="001955DF" w:rsidRDefault="001955DF" w:rsidP="00E93D51">
            <w:pPr>
              <w:ind w:firstLineChars="0" w:firstLine="0"/>
              <w:rPr>
                <w:rFonts w:ascii="仿宋_GB2312" w:hAnsi="仿宋"/>
                <w:szCs w:val="28"/>
              </w:rPr>
            </w:pPr>
            <w:r>
              <w:rPr>
                <w:rFonts w:ascii="仿宋_GB2312" w:hAnsi="仿宋" w:hint="eastAsia"/>
                <w:szCs w:val="28"/>
              </w:rPr>
              <w:t>注册情况</w:t>
            </w:r>
          </w:p>
        </w:tc>
        <w:tc>
          <w:tcPr>
            <w:tcW w:w="2214" w:type="dxa"/>
            <w:gridSpan w:val="2"/>
            <w:vAlign w:val="center"/>
          </w:tcPr>
          <w:p w14:paraId="6D9A450D" w14:textId="77777777" w:rsidR="001955DF" w:rsidRDefault="001955DF" w:rsidP="00E93D51">
            <w:pPr>
              <w:ind w:firstLineChars="0" w:firstLine="0"/>
              <w:rPr>
                <w:rFonts w:ascii="仿宋_GB2312" w:hAnsi="仿宋"/>
                <w:szCs w:val="28"/>
              </w:rPr>
            </w:pPr>
            <w:r>
              <w:rPr>
                <w:rFonts w:ascii="仿宋_GB2312" w:hAnsi="仿宋" w:hint="eastAsia"/>
                <w:szCs w:val="28"/>
              </w:rPr>
              <w:t>工商注册号</w:t>
            </w:r>
          </w:p>
        </w:tc>
        <w:tc>
          <w:tcPr>
            <w:tcW w:w="6477" w:type="dxa"/>
            <w:gridSpan w:val="7"/>
            <w:vAlign w:val="center"/>
          </w:tcPr>
          <w:p w14:paraId="5257FC95" w14:textId="77777777" w:rsidR="001955DF" w:rsidRDefault="001955DF" w:rsidP="00E93D51">
            <w:pPr>
              <w:ind w:firstLine="560"/>
              <w:rPr>
                <w:rFonts w:ascii="仿宋_GB2312" w:hAnsi="仿宋"/>
                <w:szCs w:val="28"/>
              </w:rPr>
            </w:pPr>
            <w:r>
              <w:rPr>
                <w:rFonts w:ascii="仿宋_GB2312" w:hAnsi="仿宋"/>
                <w:szCs w:val="28"/>
              </w:rPr>
              <w:t xml:space="preserve">  </w:t>
            </w:r>
          </w:p>
        </w:tc>
      </w:tr>
      <w:tr w:rsidR="001955DF" w14:paraId="634ADDF3" w14:textId="77777777" w:rsidTr="00E93D51">
        <w:trPr>
          <w:cantSplit/>
          <w:trHeight w:val="227"/>
          <w:jc w:val="center"/>
        </w:trPr>
        <w:tc>
          <w:tcPr>
            <w:tcW w:w="567" w:type="dxa"/>
            <w:vMerge/>
            <w:textDirection w:val="tbRlV"/>
            <w:vAlign w:val="center"/>
          </w:tcPr>
          <w:p w14:paraId="4FB6F18A" w14:textId="77777777" w:rsidR="001955DF" w:rsidRDefault="001955DF" w:rsidP="00E93D51">
            <w:pPr>
              <w:ind w:firstLineChars="0" w:firstLine="0"/>
              <w:rPr>
                <w:rFonts w:ascii="仿宋_GB2312" w:hAnsi="仿宋"/>
                <w:szCs w:val="28"/>
              </w:rPr>
            </w:pPr>
          </w:p>
        </w:tc>
        <w:tc>
          <w:tcPr>
            <w:tcW w:w="2214" w:type="dxa"/>
            <w:gridSpan w:val="2"/>
            <w:vAlign w:val="center"/>
          </w:tcPr>
          <w:p w14:paraId="385D2D40" w14:textId="77777777" w:rsidR="001955DF" w:rsidRDefault="001955DF" w:rsidP="00E93D51">
            <w:pPr>
              <w:ind w:firstLineChars="0" w:firstLine="0"/>
              <w:rPr>
                <w:rFonts w:ascii="仿宋_GB2312" w:hAnsi="仿宋"/>
                <w:szCs w:val="28"/>
              </w:rPr>
            </w:pPr>
            <w:r>
              <w:rPr>
                <w:rFonts w:ascii="仿宋_GB2312" w:hAnsi="仿宋" w:hint="eastAsia"/>
                <w:szCs w:val="28"/>
              </w:rPr>
              <w:t>注册资本（万元）</w:t>
            </w:r>
          </w:p>
        </w:tc>
        <w:tc>
          <w:tcPr>
            <w:tcW w:w="6477" w:type="dxa"/>
            <w:gridSpan w:val="7"/>
            <w:vAlign w:val="center"/>
          </w:tcPr>
          <w:p w14:paraId="699DBC3A" w14:textId="77777777" w:rsidR="001955DF" w:rsidRDefault="001955DF" w:rsidP="00E93D51">
            <w:pPr>
              <w:ind w:firstLine="560"/>
              <w:rPr>
                <w:rFonts w:ascii="仿宋_GB2312" w:hAnsi="仿宋"/>
                <w:szCs w:val="28"/>
              </w:rPr>
            </w:pPr>
            <w:r>
              <w:rPr>
                <w:rFonts w:ascii="仿宋_GB2312" w:hAnsi="仿宋"/>
                <w:szCs w:val="28"/>
              </w:rPr>
              <w:t xml:space="preserve">  </w:t>
            </w:r>
          </w:p>
        </w:tc>
      </w:tr>
      <w:tr w:rsidR="001955DF" w14:paraId="0DF7CE4E" w14:textId="77777777" w:rsidTr="00E93D51">
        <w:trPr>
          <w:cantSplit/>
          <w:trHeight w:val="227"/>
          <w:jc w:val="center"/>
        </w:trPr>
        <w:tc>
          <w:tcPr>
            <w:tcW w:w="567" w:type="dxa"/>
            <w:vMerge/>
            <w:textDirection w:val="tbRlV"/>
            <w:vAlign w:val="center"/>
          </w:tcPr>
          <w:p w14:paraId="4A31AE29" w14:textId="77777777" w:rsidR="001955DF" w:rsidRDefault="001955DF" w:rsidP="00E93D51">
            <w:pPr>
              <w:ind w:firstLineChars="0" w:firstLine="0"/>
              <w:rPr>
                <w:rFonts w:ascii="仿宋_GB2312" w:hAnsi="仿宋"/>
                <w:szCs w:val="28"/>
              </w:rPr>
            </w:pPr>
          </w:p>
        </w:tc>
        <w:tc>
          <w:tcPr>
            <w:tcW w:w="2214" w:type="dxa"/>
            <w:gridSpan w:val="2"/>
            <w:vAlign w:val="center"/>
          </w:tcPr>
          <w:p w14:paraId="6EF33089" w14:textId="77777777" w:rsidR="001955DF" w:rsidRDefault="001955DF" w:rsidP="00E93D51">
            <w:pPr>
              <w:ind w:firstLineChars="0" w:firstLine="0"/>
              <w:rPr>
                <w:rFonts w:ascii="仿宋_GB2312" w:hAnsi="仿宋"/>
                <w:szCs w:val="28"/>
              </w:rPr>
            </w:pPr>
            <w:r>
              <w:rPr>
                <w:rFonts w:ascii="仿宋_GB2312" w:hAnsi="仿宋" w:hint="eastAsia"/>
                <w:szCs w:val="28"/>
              </w:rPr>
              <w:t>法定代表人</w:t>
            </w:r>
          </w:p>
        </w:tc>
        <w:tc>
          <w:tcPr>
            <w:tcW w:w="1665" w:type="dxa"/>
            <w:gridSpan w:val="2"/>
            <w:vAlign w:val="center"/>
          </w:tcPr>
          <w:p w14:paraId="0299E937" w14:textId="77777777" w:rsidR="001955DF" w:rsidRDefault="001955DF" w:rsidP="00E93D51">
            <w:pPr>
              <w:ind w:firstLine="560"/>
              <w:rPr>
                <w:rFonts w:ascii="仿宋_GB2312" w:hAnsi="仿宋"/>
                <w:szCs w:val="28"/>
              </w:rPr>
            </w:pPr>
            <w:r>
              <w:rPr>
                <w:rFonts w:ascii="仿宋_GB2312" w:hAnsi="仿宋"/>
                <w:szCs w:val="28"/>
              </w:rPr>
              <w:t xml:space="preserve">  </w:t>
            </w:r>
          </w:p>
        </w:tc>
        <w:tc>
          <w:tcPr>
            <w:tcW w:w="2214" w:type="dxa"/>
            <w:gridSpan w:val="2"/>
            <w:vAlign w:val="center"/>
          </w:tcPr>
          <w:p w14:paraId="659496C1" w14:textId="77777777" w:rsidR="001955DF" w:rsidRDefault="001955DF" w:rsidP="00E93D51">
            <w:pPr>
              <w:ind w:firstLine="560"/>
              <w:rPr>
                <w:rFonts w:ascii="仿宋_GB2312" w:hAnsi="仿宋"/>
                <w:szCs w:val="28"/>
              </w:rPr>
            </w:pPr>
            <w:r>
              <w:rPr>
                <w:rFonts w:ascii="仿宋_GB2312" w:hAnsi="仿宋" w:hint="eastAsia"/>
                <w:szCs w:val="28"/>
              </w:rPr>
              <w:t>单位类型</w:t>
            </w:r>
          </w:p>
        </w:tc>
        <w:tc>
          <w:tcPr>
            <w:tcW w:w="2598" w:type="dxa"/>
            <w:gridSpan w:val="3"/>
            <w:vAlign w:val="center"/>
          </w:tcPr>
          <w:p w14:paraId="106857AA" w14:textId="77777777" w:rsidR="001955DF" w:rsidRDefault="001955DF" w:rsidP="00E93D51">
            <w:pPr>
              <w:ind w:firstLine="560"/>
              <w:rPr>
                <w:rFonts w:ascii="仿宋_GB2312" w:hAnsi="仿宋"/>
                <w:szCs w:val="28"/>
              </w:rPr>
            </w:pPr>
            <w:r>
              <w:rPr>
                <w:rFonts w:ascii="仿宋_GB2312" w:hAnsi="仿宋"/>
                <w:szCs w:val="28"/>
              </w:rPr>
              <w:t xml:space="preserve">  </w:t>
            </w:r>
          </w:p>
        </w:tc>
      </w:tr>
      <w:tr w:rsidR="001955DF" w14:paraId="2B0BC306" w14:textId="77777777" w:rsidTr="00E93D51">
        <w:trPr>
          <w:cantSplit/>
          <w:trHeight w:val="227"/>
          <w:jc w:val="center"/>
        </w:trPr>
        <w:tc>
          <w:tcPr>
            <w:tcW w:w="567" w:type="dxa"/>
            <w:vMerge/>
            <w:textDirection w:val="tbRlV"/>
            <w:vAlign w:val="center"/>
          </w:tcPr>
          <w:p w14:paraId="76B24CFE" w14:textId="77777777" w:rsidR="001955DF" w:rsidRDefault="001955DF" w:rsidP="00E93D51">
            <w:pPr>
              <w:ind w:firstLineChars="0" w:firstLine="0"/>
              <w:rPr>
                <w:rFonts w:ascii="仿宋_GB2312" w:hAnsi="仿宋"/>
                <w:szCs w:val="28"/>
              </w:rPr>
            </w:pPr>
          </w:p>
        </w:tc>
        <w:tc>
          <w:tcPr>
            <w:tcW w:w="2214" w:type="dxa"/>
            <w:gridSpan w:val="2"/>
            <w:vAlign w:val="center"/>
          </w:tcPr>
          <w:p w14:paraId="31409121" w14:textId="77777777" w:rsidR="001955DF" w:rsidRDefault="001955DF" w:rsidP="00E93D51">
            <w:pPr>
              <w:ind w:firstLineChars="0" w:firstLine="0"/>
              <w:rPr>
                <w:rFonts w:ascii="仿宋_GB2312" w:hAnsi="仿宋"/>
                <w:szCs w:val="28"/>
              </w:rPr>
            </w:pPr>
            <w:r>
              <w:rPr>
                <w:rFonts w:ascii="仿宋_GB2312" w:hAnsi="仿宋" w:hint="eastAsia"/>
                <w:szCs w:val="28"/>
              </w:rPr>
              <w:t>成立时间</w:t>
            </w:r>
          </w:p>
        </w:tc>
        <w:tc>
          <w:tcPr>
            <w:tcW w:w="1665" w:type="dxa"/>
            <w:gridSpan w:val="2"/>
            <w:vAlign w:val="center"/>
          </w:tcPr>
          <w:p w14:paraId="150C6559" w14:textId="77777777" w:rsidR="001955DF" w:rsidRDefault="001955DF" w:rsidP="00E93D51">
            <w:pPr>
              <w:ind w:firstLine="560"/>
              <w:rPr>
                <w:rFonts w:ascii="仿宋_GB2312" w:hAnsi="仿宋"/>
                <w:szCs w:val="28"/>
              </w:rPr>
            </w:pPr>
            <w:r>
              <w:rPr>
                <w:rFonts w:ascii="仿宋_GB2312" w:hAnsi="仿宋"/>
                <w:szCs w:val="28"/>
              </w:rPr>
              <w:t xml:space="preserve">  </w:t>
            </w:r>
          </w:p>
        </w:tc>
        <w:tc>
          <w:tcPr>
            <w:tcW w:w="2214" w:type="dxa"/>
            <w:gridSpan w:val="2"/>
            <w:vAlign w:val="center"/>
          </w:tcPr>
          <w:p w14:paraId="1798D051" w14:textId="77777777" w:rsidR="001955DF" w:rsidRDefault="001955DF" w:rsidP="00E93D51">
            <w:pPr>
              <w:ind w:firstLine="560"/>
              <w:rPr>
                <w:rFonts w:ascii="仿宋_GB2312" w:hAnsi="仿宋"/>
                <w:szCs w:val="28"/>
              </w:rPr>
            </w:pPr>
            <w:r>
              <w:rPr>
                <w:rFonts w:ascii="仿宋_GB2312" w:hAnsi="仿宋" w:hint="eastAsia"/>
                <w:szCs w:val="28"/>
              </w:rPr>
              <w:t>营业期限</w:t>
            </w:r>
          </w:p>
        </w:tc>
        <w:tc>
          <w:tcPr>
            <w:tcW w:w="2598" w:type="dxa"/>
            <w:gridSpan w:val="3"/>
            <w:vAlign w:val="center"/>
          </w:tcPr>
          <w:p w14:paraId="5C7C63C1" w14:textId="77777777" w:rsidR="001955DF" w:rsidRDefault="001955DF" w:rsidP="00E93D51">
            <w:pPr>
              <w:ind w:firstLine="560"/>
              <w:rPr>
                <w:rFonts w:ascii="仿宋_GB2312" w:hAnsi="仿宋"/>
                <w:szCs w:val="28"/>
              </w:rPr>
            </w:pPr>
            <w:r>
              <w:rPr>
                <w:rFonts w:ascii="仿宋_GB2312" w:hAnsi="仿宋"/>
                <w:szCs w:val="28"/>
              </w:rPr>
              <w:t xml:space="preserve">  </w:t>
            </w:r>
          </w:p>
        </w:tc>
      </w:tr>
      <w:tr w:rsidR="001955DF" w14:paraId="0F59A29C" w14:textId="77777777" w:rsidTr="00E93D51">
        <w:trPr>
          <w:cantSplit/>
          <w:trHeight w:val="227"/>
          <w:jc w:val="center"/>
        </w:trPr>
        <w:tc>
          <w:tcPr>
            <w:tcW w:w="567" w:type="dxa"/>
            <w:vMerge/>
            <w:textDirection w:val="tbRlV"/>
            <w:vAlign w:val="center"/>
          </w:tcPr>
          <w:p w14:paraId="7D4583D5" w14:textId="77777777" w:rsidR="001955DF" w:rsidRDefault="001955DF" w:rsidP="00E93D51">
            <w:pPr>
              <w:ind w:firstLineChars="0" w:firstLine="0"/>
              <w:rPr>
                <w:rFonts w:ascii="仿宋_GB2312" w:hAnsi="仿宋"/>
                <w:szCs w:val="28"/>
              </w:rPr>
            </w:pPr>
          </w:p>
        </w:tc>
        <w:tc>
          <w:tcPr>
            <w:tcW w:w="2214" w:type="dxa"/>
            <w:gridSpan w:val="2"/>
            <w:vAlign w:val="center"/>
          </w:tcPr>
          <w:p w14:paraId="6EDF8D98" w14:textId="77777777" w:rsidR="001955DF" w:rsidRDefault="001955DF" w:rsidP="00E93D51">
            <w:pPr>
              <w:ind w:firstLineChars="0" w:firstLine="0"/>
              <w:rPr>
                <w:rFonts w:ascii="仿宋_GB2312" w:hAnsi="仿宋"/>
                <w:szCs w:val="28"/>
              </w:rPr>
            </w:pPr>
            <w:r>
              <w:rPr>
                <w:rFonts w:ascii="仿宋_GB2312" w:hAnsi="仿宋" w:hint="eastAsia"/>
                <w:szCs w:val="28"/>
              </w:rPr>
              <w:t>经营范围</w:t>
            </w:r>
          </w:p>
        </w:tc>
        <w:tc>
          <w:tcPr>
            <w:tcW w:w="6477" w:type="dxa"/>
            <w:gridSpan w:val="7"/>
            <w:vAlign w:val="center"/>
          </w:tcPr>
          <w:p w14:paraId="1147ECF1" w14:textId="77777777" w:rsidR="001955DF" w:rsidRDefault="001955DF" w:rsidP="00E93D51">
            <w:pPr>
              <w:ind w:firstLine="560"/>
              <w:rPr>
                <w:rFonts w:ascii="仿宋_GB2312" w:hAnsi="仿宋"/>
                <w:szCs w:val="28"/>
              </w:rPr>
            </w:pPr>
            <w:r>
              <w:rPr>
                <w:rFonts w:ascii="仿宋_GB2312" w:hAnsi="仿宋"/>
                <w:szCs w:val="28"/>
              </w:rPr>
              <w:t xml:space="preserve">  </w:t>
            </w:r>
          </w:p>
        </w:tc>
      </w:tr>
      <w:tr w:rsidR="001955DF" w14:paraId="6AB292E1" w14:textId="77777777" w:rsidTr="00E93D51">
        <w:trPr>
          <w:cantSplit/>
          <w:trHeight w:val="227"/>
          <w:jc w:val="center"/>
        </w:trPr>
        <w:tc>
          <w:tcPr>
            <w:tcW w:w="9258" w:type="dxa"/>
            <w:gridSpan w:val="10"/>
            <w:vAlign w:val="center"/>
          </w:tcPr>
          <w:p w14:paraId="7CBFF1F7" w14:textId="77777777" w:rsidR="001955DF" w:rsidRDefault="001955DF" w:rsidP="00E93D51">
            <w:pPr>
              <w:ind w:firstLineChars="0" w:firstLine="0"/>
              <w:rPr>
                <w:rFonts w:ascii="仿宋_GB2312" w:hAnsi="仿宋"/>
                <w:szCs w:val="28"/>
              </w:rPr>
            </w:pPr>
            <w:r>
              <w:rPr>
                <w:rFonts w:ascii="仿宋_GB2312" w:hAnsi="仿宋" w:hint="eastAsia"/>
                <w:szCs w:val="28"/>
              </w:rPr>
              <w:t>报价供应</w:t>
            </w:r>
            <w:proofErr w:type="gramStart"/>
            <w:r>
              <w:rPr>
                <w:rFonts w:ascii="仿宋_GB2312" w:hAnsi="仿宋" w:hint="eastAsia"/>
                <w:szCs w:val="28"/>
              </w:rPr>
              <w:t>商情况</w:t>
            </w:r>
            <w:proofErr w:type="gramEnd"/>
            <w:r>
              <w:rPr>
                <w:rFonts w:ascii="仿宋_GB2312" w:hAnsi="仿宋" w:hint="eastAsia"/>
                <w:szCs w:val="28"/>
              </w:rPr>
              <w:t>简介</w:t>
            </w:r>
          </w:p>
        </w:tc>
      </w:tr>
      <w:tr w:rsidR="001955DF" w14:paraId="71836C8D" w14:textId="77777777" w:rsidTr="00E93D51">
        <w:trPr>
          <w:cantSplit/>
          <w:trHeight w:val="3590"/>
          <w:jc w:val="center"/>
        </w:trPr>
        <w:tc>
          <w:tcPr>
            <w:tcW w:w="9258" w:type="dxa"/>
            <w:gridSpan w:val="10"/>
          </w:tcPr>
          <w:p w14:paraId="5FB9AF35" w14:textId="77777777" w:rsidR="001955DF" w:rsidRDefault="001955DF" w:rsidP="00E93D51">
            <w:pPr>
              <w:ind w:firstLine="560"/>
              <w:rPr>
                <w:rFonts w:ascii="仿宋_GB2312" w:hAnsi="仿宋"/>
                <w:szCs w:val="28"/>
              </w:rPr>
            </w:pPr>
            <w:r>
              <w:rPr>
                <w:rFonts w:ascii="仿宋_GB2312" w:hAnsi="仿宋"/>
                <w:szCs w:val="28"/>
              </w:rPr>
              <w:t xml:space="preserve">  </w:t>
            </w:r>
          </w:p>
        </w:tc>
      </w:tr>
    </w:tbl>
    <w:p w14:paraId="59E8576E" w14:textId="77777777" w:rsidR="001955DF" w:rsidRDefault="001955DF" w:rsidP="00D75F96">
      <w:pPr>
        <w:ind w:firstLine="640"/>
        <w:jc w:val="right"/>
        <w:rPr>
          <w:rFonts w:ascii="仿宋_GB2312" w:hAnsi="仿宋"/>
          <w:sz w:val="32"/>
          <w:szCs w:val="32"/>
        </w:rPr>
      </w:pPr>
      <w:r>
        <w:rPr>
          <w:rFonts w:ascii="仿宋_GB2312" w:hAnsi="仿宋" w:hint="eastAsia"/>
          <w:sz w:val="32"/>
          <w:szCs w:val="32"/>
        </w:rPr>
        <w:t>报价供应商（盖章）：</w:t>
      </w:r>
    </w:p>
    <w:p w14:paraId="416EFAB1" w14:textId="77777777" w:rsidR="001955DF" w:rsidRDefault="001955DF" w:rsidP="00D75F96">
      <w:pPr>
        <w:ind w:firstLine="640"/>
        <w:jc w:val="right"/>
        <w:rPr>
          <w:rFonts w:ascii="仿宋_GB2312" w:hAnsi="仿宋"/>
          <w:sz w:val="32"/>
          <w:szCs w:val="32"/>
        </w:rPr>
      </w:pPr>
      <w:r>
        <w:rPr>
          <w:rFonts w:ascii="仿宋_GB2312" w:hAnsi="仿宋" w:hint="eastAsia"/>
          <w:sz w:val="32"/>
          <w:szCs w:val="32"/>
        </w:rPr>
        <w:t>法定代表人签章：</w:t>
      </w:r>
    </w:p>
    <w:p w14:paraId="59942912" w14:textId="77777777" w:rsidR="001955DF" w:rsidRDefault="001955DF" w:rsidP="00D75F96">
      <w:pPr>
        <w:ind w:firstLine="560"/>
        <w:jc w:val="right"/>
        <w:rPr>
          <w:rFonts w:ascii="宋体" w:hAnsi="宋体" w:cs="宋体"/>
          <w:sz w:val="44"/>
          <w:szCs w:val="44"/>
        </w:rPr>
      </w:pPr>
      <w:r>
        <w:rPr>
          <w:rFonts w:ascii="仿宋_GB2312" w:hAnsi="仿宋"/>
        </w:rPr>
        <w:br w:type="page"/>
      </w:r>
      <w:r>
        <w:rPr>
          <w:rFonts w:ascii="仿宋_GB2312" w:hAnsi="宋体" w:hint="eastAsia"/>
          <w:sz w:val="22"/>
          <w:szCs w:val="28"/>
        </w:rPr>
        <w:lastRenderedPageBreak/>
        <w:t>如中标（成交），随中标（成交）公告公示</w:t>
      </w:r>
    </w:p>
    <w:p w14:paraId="23F89067" w14:textId="77777777" w:rsidR="001955DF" w:rsidRDefault="001955DF" w:rsidP="00D75F96">
      <w:pPr>
        <w:ind w:firstLine="880"/>
        <w:jc w:val="center"/>
        <w:rPr>
          <w:rFonts w:ascii="宋体" w:hAnsi="宋体" w:cs="宋体"/>
          <w:sz w:val="44"/>
          <w:szCs w:val="44"/>
        </w:rPr>
      </w:pPr>
      <w:r>
        <w:rPr>
          <w:rFonts w:ascii="宋体" w:hAnsi="宋体" w:cs="宋体" w:hint="eastAsia"/>
          <w:sz w:val="44"/>
          <w:szCs w:val="44"/>
        </w:rPr>
        <w:t>中小企业声明函</w:t>
      </w:r>
    </w:p>
    <w:p w14:paraId="11C8725F" w14:textId="77777777" w:rsidR="001955DF" w:rsidRDefault="001955DF" w:rsidP="00D75F96">
      <w:pPr>
        <w:ind w:firstLine="880"/>
        <w:jc w:val="center"/>
        <w:rPr>
          <w:rFonts w:ascii="宋体" w:hAnsi="宋体" w:cs="宋体"/>
          <w:sz w:val="44"/>
          <w:szCs w:val="44"/>
        </w:rPr>
      </w:pPr>
    </w:p>
    <w:p w14:paraId="51D86DC5" w14:textId="77777777" w:rsidR="001955DF" w:rsidRDefault="001955DF" w:rsidP="00D75F96">
      <w:pPr>
        <w:pStyle w:val="aa"/>
        <w:autoSpaceDE w:val="0"/>
        <w:autoSpaceDN w:val="0"/>
        <w:spacing w:before="14" w:line="520" w:lineRule="exact"/>
        <w:ind w:right="415" w:firstLine="472"/>
        <w:rPr>
          <w:rFonts w:ascii="仿宋_GB2312" w:hAnsi="仿宋" w:cs="仿宋"/>
        </w:rPr>
      </w:pPr>
      <w:r>
        <w:rPr>
          <w:rFonts w:ascii="仿宋_GB2312" w:hAnsi="仿宋" w:cs="仿宋" w:hint="eastAsia"/>
          <w:spacing w:val="-2"/>
        </w:rPr>
        <w:t>本公司</w:t>
      </w:r>
      <w:r>
        <w:rPr>
          <w:rFonts w:ascii="仿宋_GB2312" w:hAnsi="仿宋" w:cs="仿宋" w:hint="eastAsia"/>
        </w:rPr>
        <w:t>（联合体</w:t>
      </w:r>
      <w:r>
        <w:rPr>
          <w:rFonts w:ascii="仿宋_GB2312" w:hAnsi="仿宋" w:cs="仿宋" w:hint="eastAsia"/>
          <w:spacing w:val="-5"/>
        </w:rPr>
        <w:t>）</w:t>
      </w:r>
      <w:r>
        <w:rPr>
          <w:rFonts w:ascii="仿宋_GB2312" w:hAnsi="仿宋" w:cs="仿宋" w:hint="eastAsia"/>
          <w:spacing w:val="-2"/>
        </w:rPr>
        <w:t>郑重声明，根据《政府采购促进中小</w:t>
      </w:r>
      <w:r>
        <w:rPr>
          <w:rFonts w:ascii="仿宋_GB2312" w:hAnsi="仿宋" w:cs="仿宋" w:hint="eastAsia"/>
          <w:spacing w:val="-18"/>
        </w:rPr>
        <w:t>企业发展管理办法》</w:t>
      </w:r>
      <w:r>
        <w:rPr>
          <w:rFonts w:ascii="仿宋_GB2312" w:hAnsi="仿宋" w:cs="仿宋" w:hint="eastAsia"/>
        </w:rPr>
        <w:t>（</w:t>
      </w:r>
      <w:r>
        <w:rPr>
          <w:rFonts w:ascii="仿宋_GB2312" w:hAnsi="仿宋" w:cs="仿宋" w:hint="eastAsia"/>
          <w:spacing w:val="5"/>
        </w:rPr>
        <w:t>财库</w:t>
      </w:r>
      <w:r>
        <w:rPr>
          <w:rFonts w:ascii="仿宋_GB2312" w:eastAsia="仿宋" w:hAnsi="仿宋" w:cs="仿宋" w:hint="eastAsia"/>
        </w:rPr>
        <w:t>﹝</w:t>
      </w:r>
      <w:r>
        <w:rPr>
          <w:rFonts w:ascii="仿宋_GB2312" w:hAnsi="仿宋" w:cs="仿宋" w:hint="eastAsia"/>
        </w:rPr>
        <w:t>2020</w:t>
      </w:r>
      <w:r>
        <w:rPr>
          <w:rFonts w:ascii="仿宋_GB2312" w:eastAsia="仿宋" w:hAnsi="仿宋" w:cs="仿宋" w:hint="eastAsia"/>
        </w:rPr>
        <w:t>﹞</w:t>
      </w:r>
      <w:r>
        <w:rPr>
          <w:rFonts w:ascii="仿宋_GB2312" w:hAnsi="仿宋" w:cs="仿宋" w:hint="eastAsia"/>
        </w:rPr>
        <w:t>46</w:t>
      </w:r>
      <w:r>
        <w:rPr>
          <w:rFonts w:ascii="仿宋_GB2312" w:hAnsi="仿宋" w:cs="仿宋" w:hint="eastAsia"/>
          <w:spacing w:val="28"/>
        </w:rPr>
        <w:t>号</w:t>
      </w:r>
      <w:r>
        <w:rPr>
          <w:rFonts w:ascii="仿宋_GB2312" w:hAnsi="仿宋" w:cs="仿宋" w:hint="eastAsia"/>
          <w:spacing w:val="5"/>
        </w:rPr>
        <w:t>）</w:t>
      </w:r>
      <w:r>
        <w:rPr>
          <w:rFonts w:ascii="仿宋_GB2312" w:hAnsi="仿宋" w:cs="仿宋" w:hint="eastAsia"/>
        </w:rPr>
        <w:t>的规定，本公司（联合体）</w:t>
      </w:r>
      <w:r>
        <w:rPr>
          <w:rFonts w:ascii="仿宋_GB2312" w:hAnsi="仿宋" w:cs="仿宋" w:hint="eastAsia"/>
          <w:spacing w:val="-8"/>
        </w:rPr>
        <w:t>参加</w:t>
      </w:r>
      <w:r>
        <w:rPr>
          <w:rFonts w:ascii="仿宋_GB2312" w:hAnsi="仿宋" w:cs="仿宋" w:hint="eastAsia"/>
          <w:spacing w:val="-8"/>
          <w:u w:val="single"/>
        </w:rPr>
        <w:t>（单位名称）</w:t>
      </w:r>
      <w:r>
        <w:rPr>
          <w:rFonts w:ascii="仿宋_GB2312" w:hAnsi="仿宋" w:cs="仿宋" w:hint="eastAsia"/>
          <w:spacing w:val="-8"/>
        </w:rPr>
        <w:t>的</w:t>
      </w:r>
      <w:r>
        <w:rPr>
          <w:rFonts w:ascii="仿宋_GB2312" w:hAnsi="仿宋" w:cs="仿宋" w:hint="eastAsia"/>
          <w:spacing w:val="-8"/>
          <w:u w:val="single"/>
        </w:rPr>
        <w:t>（项目名称）</w:t>
      </w:r>
      <w:r>
        <w:rPr>
          <w:rFonts w:ascii="仿宋_GB2312" w:hAnsi="仿宋" w:cs="仿宋" w:hint="eastAsia"/>
          <w:spacing w:val="-1"/>
        </w:rPr>
        <w:t>采购活动，工程的施工单位全部为符合政策要求的中小企业。</w:t>
      </w:r>
      <w:r>
        <w:rPr>
          <w:rFonts w:ascii="仿宋_GB2312" w:hAnsi="仿宋" w:cs="仿宋" w:hint="eastAsia"/>
          <w:spacing w:val="6"/>
          <w:w w:val="95"/>
        </w:rPr>
        <w:t>相关企业</w:t>
      </w:r>
      <w:r>
        <w:rPr>
          <w:rFonts w:ascii="仿宋_GB2312" w:hAnsi="仿宋" w:cs="仿宋" w:hint="eastAsia"/>
          <w:spacing w:val="7"/>
          <w:w w:val="95"/>
        </w:rPr>
        <w:t>（</w:t>
      </w:r>
      <w:r>
        <w:rPr>
          <w:rFonts w:ascii="仿宋_GB2312" w:hAnsi="仿宋" w:cs="仿宋" w:hint="eastAsia"/>
          <w:spacing w:val="4"/>
          <w:w w:val="95"/>
        </w:rPr>
        <w:t>含联合</w:t>
      </w:r>
      <w:r>
        <w:rPr>
          <w:rFonts w:ascii="仿宋_GB2312" w:hAnsi="仿宋" w:cs="仿宋" w:hint="eastAsia"/>
        </w:rPr>
        <w:t>体中的中小企业、签订分包意向协议的中小企业</w:t>
      </w:r>
      <w:r>
        <w:rPr>
          <w:rFonts w:ascii="仿宋_GB2312" w:hAnsi="仿宋" w:cs="仿宋" w:hint="eastAsia"/>
          <w:spacing w:val="-7"/>
        </w:rPr>
        <w:t>）</w:t>
      </w:r>
      <w:r>
        <w:rPr>
          <w:rFonts w:ascii="仿宋_GB2312" w:hAnsi="仿宋" w:cs="仿宋" w:hint="eastAsia"/>
        </w:rPr>
        <w:t>的具体情况如下：</w:t>
      </w:r>
    </w:p>
    <w:p w14:paraId="76F7EE70" w14:textId="77777777" w:rsidR="001955DF" w:rsidRDefault="001955DF" w:rsidP="00D75F96">
      <w:pPr>
        <w:pStyle w:val="aa"/>
        <w:autoSpaceDE w:val="0"/>
        <w:autoSpaceDN w:val="0"/>
        <w:spacing w:before="14" w:line="520" w:lineRule="exact"/>
        <w:ind w:right="415" w:firstLine="480"/>
        <w:rPr>
          <w:rFonts w:ascii="仿宋_GB2312" w:hAnsi="仿宋" w:cs="仿宋"/>
        </w:rPr>
      </w:pPr>
      <w:r>
        <w:rPr>
          <w:rFonts w:ascii="仿宋_GB2312" w:hAnsi="仿宋" w:cs="仿宋" w:hint="eastAsia"/>
        </w:rPr>
        <w:t>1.</w:t>
      </w:r>
      <w:r>
        <w:rPr>
          <w:rFonts w:ascii="仿宋_GB2312" w:hAnsi="仿宋" w:cs="仿宋" w:hint="eastAsia"/>
          <w:spacing w:val="-3"/>
          <w:u w:val="single"/>
        </w:rPr>
        <w:t>（标的名称）</w:t>
      </w:r>
      <w:r>
        <w:rPr>
          <w:rFonts w:ascii="仿宋_GB2312" w:hAnsi="仿宋" w:cs="仿宋" w:hint="eastAsia"/>
          <w:spacing w:val="-3"/>
        </w:rPr>
        <w:t>，属于</w:t>
      </w:r>
      <w:r>
        <w:rPr>
          <w:rFonts w:ascii="仿宋_GB2312" w:hAnsi="仿宋" w:cs="仿宋" w:hint="eastAsia"/>
          <w:spacing w:val="-3"/>
          <w:u w:val="single"/>
        </w:rPr>
        <w:t>（采购文件中明确的所属行业）</w:t>
      </w:r>
      <w:r>
        <w:rPr>
          <w:rFonts w:ascii="仿宋_GB2312" w:hAnsi="仿宋" w:cs="仿宋" w:hint="eastAsia"/>
          <w:spacing w:val="-3"/>
        </w:rPr>
        <w:t>；承建企业为</w:t>
      </w:r>
      <w:r>
        <w:rPr>
          <w:rFonts w:ascii="仿宋_GB2312" w:hAnsi="仿宋" w:cs="仿宋" w:hint="eastAsia"/>
          <w:spacing w:val="-3"/>
          <w:u w:val="single"/>
        </w:rPr>
        <w:t>（企业名称）</w:t>
      </w:r>
      <w:r>
        <w:rPr>
          <w:rFonts w:ascii="仿宋_GB2312" w:hAnsi="仿宋" w:cs="仿宋" w:hint="eastAsia"/>
          <w:spacing w:val="-3"/>
        </w:rPr>
        <w:t>，从业人员</w:t>
      </w:r>
      <w:r>
        <w:rPr>
          <w:rFonts w:ascii="仿宋_GB2312" w:hAnsi="仿宋" w:cs="仿宋" w:hint="eastAsia"/>
          <w:spacing w:val="-3"/>
          <w:u w:val="single"/>
        </w:rPr>
        <w:t xml:space="preserve">      </w:t>
      </w:r>
      <w:r>
        <w:rPr>
          <w:rFonts w:ascii="仿宋_GB2312" w:hAnsi="仿宋" w:cs="仿宋" w:hint="eastAsia"/>
          <w:spacing w:val="-3"/>
        </w:rPr>
        <w:t>人，营业收入为</w:t>
      </w:r>
      <w:r>
        <w:rPr>
          <w:rFonts w:ascii="仿宋_GB2312" w:hAnsi="仿宋" w:cs="仿宋" w:hint="eastAsia"/>
          <w:spacing w:val="-3"/>
          <w:u w:val="single"/>
        </w:rPr>
        <w:t xml:space="preserve">      </w:t>
      </w:r>
      <w:r>
        <w:rPr>
          <w:rFonts w:ascii="仿宋_GB2312" w:hAnsi="仿宋" w:cs="仿宋" w:hint="eastAsia"/>
          <w:spacing w:val="-3"/>
        </w:rPr>
        <w:t>万元，资产总额为</w:t>
      </w:r>
      <w:r>
        <w:rPr>
          <w:rFonts w:ascii="仿宋_GB2312" w:hAnsi="仿宋" w:cs="仿宋" w:hint="eastAsia"/>
          <w:spacing w:val="-3"/>
          <w:u w:val="single"/>
        </w:rPr>
        <w:t xml:space="preserve">      </w:t>
      </w:r>
      <w:r>
        <w:rPr>
          <w:rFonts w:ascii="仿宋_GB2312" w:hAnsi="仿宋" w:cs="仿宋" w:hint="eastAsia"/>
          <w:spacing w:val="-3"/>
        </w:rPr>
        <w:t>万</w:t>
      </w:r>
      <w:r>
        <w:rPr>
          <w:rFonts w:ascii="仿宋_GB2312" w:hAnsi="仿宋" w:cs="仿宋" w:hint="eastAsia"/>
          <w:spacing w:val="2"/>
          <w:w w:val="99"/>
        </w:rPr>
        <w:t>元</w:t>
      </w:r>
      <w:r>
        <w:rPr>
          <w:rFonts w:ascii="仿宋_GB2312" w:hAnsi="仿宋" w:cs="仿宋" w:hint="eastAsia"/>
          <w:spacing w:val="2"/>
          <w:w w:val="99"/>
          <w:vertAlign w:val="superscript"/>
        </w:rPr>
        <w:t>1</w:t>
      </w:r>
      <w:r>
        <w:rPr>
          <w:rFonts w:ascii="仿宋_GB2312" w:hAnsi="仿宋" w:cs="仿宋" w:hint="eastAsia"/>
          <w:spacing w:val="2"/>
          <w:w w:val="99"/>
        </w:rPr>
        <w:t>,属于</w:t>
      </w:r>
      <w:r>
        <w:rPr>
          <w:rFonts w:ascii="仿宋_GB2312" w:hAnsi="仿宋" w:cs="仿宋" w:hint="eastAsia"/>
          <w:spacing w:val="2"/>
          <w:w w:val="99"/>
          <w:u w:val="single"/>
        </w:rPr>
        <w:t>（中型企业、小型企业、微型企业）</w:t>
      </w:r>
      <w:r>
        <w:rPr>
          <w:rFonts w:ascii="仿宋_GB2312" w:hAnsi="仿宋" w:cs="仿宋" w:hint="eastAsia"/>
          <w:spacing w:val="2"/>
          <w:w w:val="99"/>
        </w:rPr>
        <w:t>；</w:t>
      </w:r>
    </w:p>
    <w:p w14:paraId="208330A8" w14:textId="77777777" w:rsidR="001955DF" w:rsidRDefault="001955DF" w:rsidP="00D75F96">
      <w:pPr>
        <w:pStyle w:val="aa"/>
        <w:autoSpaceDE w:val="0"/>
        <w:autoSpaceDN w:val="0"/>
        <w:spacing w:before="14" w:line="520" w:lineRule="exact"/>
        <w:ind w:right="415" w:firstLine="468"/>
        <w:rPr>
          <w:rFonts w:ascii="仿宋_GB2312" w:hAnsi="仿宋" w:cs="仿宋"/>
        </w:rPr>
      </w:pPr>
      <w:r>
        <w:rPr>
          <w:rFonts w:ascii="仿宋_GB2312" w:hAnsi="仿宋" w:cs="仿宋" w:hint="eastAsia"/>
          <w:spacing w:val="-3"/>
          <w:u w:val="single"/>
        </w:rPr>
        <w:t>2.（标的名称）</w:t>
      </w:r>
      <w:r>
        <w:rPr>
          <w:rFonts w:ascii="仿宋_GB2312" w:hAnsi="仿宋" w:cs="仿宋" w:hint="eastAsia"/>
          <w:spacing w:val="-3"/>
        </w:rPr>
        <w:t>，属于</w:t>
      </w:r>
      <w:r>
        <w:rPr>
          <w:rFonts w:ascii="仿宋_GB2312" w:hAnsi="仿宋" w:cs="仿宋" w:hint="eastAsia"/>
          <w:spacing w:val="-3"/>
          <w:u w:val="single"/>
        </w:rPr>
        <w:t>（采购文件中明确的所属行业）</w:t>
      </w:r>
      <w:r>
        <w:rPr>
          <w:rFonts w:ascii="仿宋_GB2312" w:hAnsi="仿宋" w:cs="仿宋" w:hint="eastAsia"/>
          <w:spacing w:val="-3"/>
        </w:rPr>
        <w:t>；承建企业为</w:t>
      </w:r>
      <w:r>
        <w:rPr>
          <w:rFonts w:ascii="仿宋_GB2312" w:hAnsi="仿宋" w:cs="仿宋" w:hint="eastAsia"/>
          <w:spacing w:val="-3"/>
          <w:u w:val="single"/>
        </w:rPr>
        <w:t>（企业名称）</w:t>
      </w:r>
      <w:r>
        <w:rPr>
          <w:rFonts w:ascii="仿宋_GB2312" w:hAnsi="仿宋" w:cs="仿宋" w:hint="eastAsia"/>
          <w:spacing w:val="-3"/>
        </w:rPr>
        <w:t>，从业人员</w:t>
      </w:r>
      <w:r>
        <w:rPr>
          <w:rFonts w:ascii="仿宋_GB2312" w:hAnsi="仿宋" w:cs="仿宋" w:hint="eastAsia"/>
          <w:spacing w:val="-3"/>
          <w:u w:val="single"/>
        </w:rPr>
        <w:t xml:space="preserve">      </w:t>
      </w:r>
      <w:r>
        <w:rPr>
          <w:rFonts w:ascii="仿宋_GB2312" w:hAnsi="仿宋" w:cs="仿宋" w:hint="eastAsia"/>
          <w:spacing w:val="-3"/>
        </w:rPr>
        <w:t>人，营业收入为</w:t>
      </w:r>
      <w:r>
        <w:rPr>
          <w:rFonts w:ascii="仿宋_GB2312" w:hAnsi="仿宋" w:cs="仿宋" w:hint="eastAsia"/>
          <w:spacing w:val="-3"/>
          <w:u w:val="single"/>
        </w:rPr>
        <w:t xml:space="preserve">      </w:t>
      </w:r>
      <w:r>
        <w:rPr>
          <w:rFonts w:ascii="仿宋_GB2312" w:hAnsi="仿宋" w:cs="仿宋" w:hint="eastAsia"/>
          <w:spacing w:val="-3"/>
        </w:rPr>
        <w:t>万元，资产总额为</w:t>
      </w:r>
      <w:r>
        <w:rPr>
          <w:rFonts w:ascii="仿宋_GB2312" w:hAnsi="仿宋" w:cs="仿宋" w:hint="eastAsia"/>
          <w:spacing w:val="-3"/>
          <w:u w:val="single"/>
        </w:rPr>
        <w:t xml:space="preserve">      </w:t>
      </w:r>
      <w:r>
        <w:rPr>
          <w:rFonts w:ascii="仿宋_GB2312" w:hAnsi="仿宋" w:cs="仿宋" w:hint="eastAsia"/>
          <w:spacing w:val="-3"/>
        </w:rPr>
        <w:t>万</w:t>
      </w:r>
      <w:r>
        <w:rPr>
          <w:rFonts w:ascii="仿宋_GB2312" w:hAnsi="仿宋" w:cs="仿宋" w:hint="eastAsia"/>
          <w:spacing w:val="2"/>
          <w:w w:val="99"/>
        </w:rPr>
        <w:t>元</w:t>
      </w:r>
      <w:r>
        <w:rPr>
          <w:rFonts w:ascii="仿宋_GB2312" w:hAnsi="仿宋" w:cs="仿宋" w:hint="eastAsia"/>
          <w:spacing w:val="2"/>
          <w:w w:val="99"/>
          <w:vertAlign w:val="superscript"/>
        </w:rPr>
        <w:t>1</w:t>
      </w:r>
      <w:r>
        <w:rPr>
          <w:rFonts w:ascii="仿宋_GB2312" w:hAnsi="仿宋" w:cs="仿宋" w:hint="eastAsia"/>
          <w:spacing w:val="2"/>
          <w:w w:val="99"/>
        </w:rPr>
        <w:t>,属于</w:t>
      </w:r>
      <w:r>
        <w:rPr>
          <w:rFonts w:ascii="仿宋_GB2312" w:hAnsi="仿宋" w:cs="仿宋" w:hint="eastAsia"/>
          <w:spacing w:val="2"/>
          <w:w w:val="99"/>
          <w:u w:val="single"/>
        </w:rPr>
        <w:t>（中型企业、小型企业、微型企业）</w:t>
      </w:r>
      <w:r>
        <w:rPr>
          <w:rFonts w:ascii="仿宋_GB2312" w:hAnsi="仿宋" w:cs="仿宋" w:hint="eastAsia"/>
          <w:spacing w:val="2"/>
          <w:w w:val="99"/>
        </w:rPr>
        <w:t>；</w:t>
      </w:r>
    </w:p>
    <w:p w14:paraId="63EE5B25" w14:textId="77777777" w:rsidR="001955DF" w:rsidRDefault="001955DF" w:rsidP="00D75F96">
      <w:pPr>
        <w:pStyle w:val="aa"/>
        <w:autoSpaceDE w:val="0"/>
        <w:autoSpaceDN w:val="0"/>
        <w:spacing w:before="30" w:line="520" w:lineRule="exact"/>
        <w:ind w:leftChars="200" w:left="560" w:right="417" w:firstLine="468"/>
        <w:rPr>
          <w:rFonts w:ascii="仿宋_GB2312" w:hAnsi="仿宋" w:cs="仿宋"/>
          <w:spacing w:val="-3"/>
        </w:rPr>
      </w:pPr>
      <w:r>
        <w:rPr>
          <w:rFonts w:ascii="仿宋_GB2312" w:hAnsi="仿宋" w:cs="仿宋" w:hint="eastAsia"/>
          <w:spacing w:val="-3"/>
        </w:rPr>
        <w:t>……</w:t>
      </w:r>
    </w:p>
    <w:p w14:paraId="4A2B8A89" w14:textId="77777777" w:rsidR="001955DF" w:rsidRDefault="001955DF" w:rsidP="00D75F96">
      <w:pPr>
        <w:pStyle w:val="aa"/>
        <w:autoSpaceDE w:val="0"/>
        <w:autoSpaceDN w:val="0"/>
        <w:spacing w:before="30" w:line="520" w:lineRule="exact"/>
        <w:ind w:leftChars="200" w:left="560" w:right="417" w:firstLine="468"/>
        <w:rPr>
          <w:rFonts w:ascii="仿宋_GB2312" w:hAnsi="仿宋" w:cs="仿宋"/>
        </w:rPr>
      </w:pPr>
      <w:r>
        <w:rPr>
          <w:rFonts w:ascii="仿宋_GB2312" w:hAnsi="仿宋" w:cs="仿宋" w:hint="eastAsia"/>
          <w:spacing w:val="-3"/>
        </w:rPr>
        <w:t>以上企业，不属于大企业的分支机构，不存在控股股东</w:t>
      </w:r>
      <w:r>
        <w:rPr>
          <w:rFonts w:ascii="仿宋_GB2312" w:hAnsi="仿宋" w:cs="仿宋" w:hint="eastAsia"/>
          <w:spacing w:val="-5"/>
        </w:rPr>
        <w:t>为大企业的情形，也不存在与大企业的负责人为同一人的情形。</w:t>
      </w:r>
    </w:p>
    <w:p w14:paraId="036E796C" w14:textId="77777777" w:rsidR="001955DF" w:rsidRDefault="001955DF" w:rsidP="00D75F96">
      <w:pPr>
        <w:pStyle w:val="aa"/>
        <w:autoSpaceDE w:val="0"/>
        <w:autoSpaceDN w:val="0"/>
        <w:spacing w:line="520" w:lineRule="exact"/>
        <w:ind w:right="372" w:firstLine="480"/>
        <w:rPr>
          <w:rFonts w:ascii="仿宋_GB2312" w:hAnsi="仿宋" w:cs="仿宋"/>
        </w:rPr>
      </w:pPr>
      <w:r>
        <w:rPr>
          <w:rFonts w:ascii="仿宋_GB2312" w:hAnsi="仿宋" w:cs="仿宋" w:hint="eastAsia"/>
        </w:rPr>
        <w:t>本企业对上述声明内容的真实性负责。如有虚假，将依法承担相应责任。</w:t>
      </w:r>
    </w:p>
    <w:p w14:paraId="4034DAEF" w14:textId="77777777" w:rsidR="001955DF" w:rsidRDefault="001955DF" w:rsidP="00D75F96">
      <w:pPr>
        <w:pStyle w:val="aa"/>
        <w:autoSpaceDE w:val="0"/>
        <w:autoSpaceDN w:val="0"/>
        <w:spacing w:before="14" w:line="520" w:lineRule="exact"/>
        <w:ind w:right="415" w:firstLineChars="1300" w:firstLine="3071"/>
        <w:rPr>
          <w:rFonts w:ascii="仿宋_GB2312" w:hAnsi="仿宋" w:cs="仿宋"/>
          <w:spacing w:val="-8"/>
          <w:w w:val="99"/>
        </w:rPr>
      </w:pPr>
      <w:r>
        <w:rPr>
          <w:rFonts w:ascii="仿宋_GB2312" w:hAnsi="仿宋" w:cs="仿宋" w:hint="eastAsia"/>
          <w:w w:val="99"/>
        </w:rPr>
        <w:t>企业名称</w:t>
      </w:r>
      <w:r>
        <w:rPr>
          <w:rFonts w:ascii="仿宋_GB2312" w:hAnsi="仿宋" w:cs="仿宋" w:hint="eastAsia"/>
          <w:spacing w:val="2"/>
          <w:w w:val="99"/>
        </w:rPr>
        <w:t>（</w:t>
      </w:r>
      <w:r>
        <w:rPr>
          <w:rFonts w:ascii="仿宋_GB2312" w:hAnsi="仿宋" w:cs="仿宋" w:hint="eastAsia"/>
          <w:w w:val="99"/>
        </w:rPr>
        <w:t>盖章）：</w:t>
      </w:r>
    </w:p>
    <w:p w14:paraId="46BFCD3A" w14:textId="77777777" w:rsidR="001955DF" w:rsidRDefault="001955DF" w:rsidP="00D75F96">
      <w:pPr>
        <w:pStyle w:val="aa"/>
        <w:autoSpaceDE w:val="0"/>
        <w:autoSpaceDN w:val="0"/>
        <w:spacing w:before="14" w:line="520" w:lineRule="exact"/>
        <w:ind w:right="415" w:firstLineChars="1100" w:firstLine="3168"/>
        <w:rPr>
          <w:rFonts w:ascii="仿宋_GB2312" w:hAnsi="仿宋" w:cs="仿宋"/>
          <w:spacing w:val="24"/>
        </w:rPr>
      </w:pPr>
      <w:r>
        <w:rPr>
          <w:rFonts w:ascii="仿宋_GB2312" w:hAnsi="仿宋" w:cs="仿宋" w:hint="eastAsia"/>
          <w:spacing w:val="24"/>
        </w:rPr>
        <w:t>日期：</w:t>
      </w:r>
    </w:p>
    <w:p w14:paraId="47311212" w14:textId="77777777" w:rsidR="001955DF" w:rsidRDefault="001955DF" w:rsidP="00D75F96">
      <w:pPr>
        <w:pStyle w:val="aa"/>
        <w:autoSpaceDE w:val="0"/>
        <w:autoSpaceDN w:val="0"/>
        <w:spacing w:before="14" w:line="520" w:lineRule="exact"/>
        <w:ind w:right="415" w:firstLineChars="1100" w:firstLine="2640"/>
        <w:rPr>
          <w:rFonts w:ascii="仿宋_GB2312" w:hAnsi="仿宋" w:cs="仿宋"/>
        </w:rPr>
      </w:pPr>
    </w:p>
    <w:p w14:paraId="408F1AE0" w14:textId="77777777" w:rsidR="001955DF" w:rsidRDefault="001955DF" w:rsidP="00D75F96">
      <w:pPr>
        <w:pStyle w:val="af2"/>
        <w:ind w:firstLine="562"/>
        <w:rPr>
          <w:b/>
          <w:sz w:val="22"/>
        </w:rPr>
      </w:pPr>
      <w:r>
        <w:rPr>
          <w:rStyle w:val="4Char"/>
        </w:rPr>
        <w:t>1.</w:t>
      </w:r>
      <w:r>
        <w:rPr>
          <w:rFonts w:hint="eastAsia"/>
          <w:b/>
          <w:sz w:val="22"/>
        </w:rPr>
        <w:t>从业人员、营业收入、资产总额填报上一年度数据，无上</w:t>
      </w:r>
      <w:proofErr w:type="gramStart"/>
      <w:r>
        <w:rPr>
          <w:rFonts w:hint="eastAsia"/>
          <w:b/>
          <w:sz w:val="22"/>
        </w:rPr>
        <w:t>一</w:t>
      </w:r>
      <w:proofErr w:type="gramEnd"/>
      <w:r>
        <w:rPr>
          <w:rFonts w:hint="eastAsia"/>
          <w:b/>
          <w:sz w:val="22"/>
        </w:rPr>
        <w:t>年度数据的新成立企业可不填报。</w:t>
      </w:r>
    </w:p>
    <w:p w14:paraId="4D06D126" w14:textId="77777777" w:rsidR="001955DF" w:rsidRDefault="001955DF" w:rsidP="00D75F96">
      <w:pPr>
        <w:ind w:firstLine="602"/>
        <w:jc w:val="right"/>
        <w:rPr>
          <w:rFonts w:ascii="仿宋_GB2312" w:hAnsi="宋体"/>
          <w:b/>
          <w:bCs/>
          <w:sz w:val="30"/>
          <w:szCs w:val="30"/>
        </w:rPr>
      </w:pPr>
    </w:p>
    <w:p w14:paraId="19928D7A" w14:textId="77777777" w:rsidR="001955DF" w:rsidRDefault="001955DF" w:rsidP="00D75F96">
      <w:pPr>
        <w:ind w:firstLine="640"/>
        <w:jc w:val="right"/>
        <w:rPr>
          <w:rFonts w:ascii="黑体" w:eastAsia="黑体" w:hAnsi="黑体"/>
          <w:sz w:val="32"/>
          <w:szCs w:val="32"/>
        </w:rPr>
      </w:pPr>
      <w:r>
        <w:rPr>
          <w:rFonts w:ascii="仿宋_GB2312" w:hAnsi="仿宋"/>
          <w:sz w:val="32"/>
          <w:szCs w:val="32"/>
        </w:rPr>
        <w:br w:type="page"/>
      </w:r>
      <w:r>
        <w:rPr>
          <w:rFonts w:ascii="仿宋_GB2312" w:hAnsi="宋体" w:hint="eastAsia"/>
          <w:sz w:val="22"/>
          <w:szCs w:val="28"/>
        </w:rPr>
        <w:lastRenderedPageBreak/>
        <w:t>如中标（成交），随中标（成交）公告公示</w:t>
      </w:r>
    </w:p>
    <w:p w14:paraId="264A3FAA" w14:textId="77777777" w:rsidR="001955DF" w:rsidRDefault="001955DF" w:rsidP="00D75F96">
      <w:pPr>
        <w:ind w:firstLine="640"/>
        <w:jc w:val="center"/>
        <w:rPr>
          <w:rFonts w:ascii="黑体" w:eastAsia="黑体" w:hAnsi="黑体"/>
          <w:sz w:val="32"/>
          <w:szCs w:val="32"/>
        </w:rPr>
      </w:pPr>
    </w:p>
    <w:p w14:paraId="09791508" w14:textId="77777777" w:rsidR="001955DF" w:rsidRDefault="001955DF" w:rsidP="00D75F96">
      <w:pPr>
        <w:ind w:firstLine="640"/>
        <w:jc w:val="center"/>
        <w:rPr>
          <w:rFonts w:ascii="黑体" w:eastAsia="黑体" w:hAnsi="黑体"/>
          <w:sz w:val="32"/>
          <w:szCs w:val="32"/>
        </w:rPr>
      </w:pPr>
      <w:r>
        <w:rPr>
          <w:rFonts w:ascii="黑体" w:eastAsia="黑体" w:hAnsi="黑体" w:hint="eastAsia"/>
          <w:sz w:val="32"/>
          <w:szCs w:val="32"/>
        </w:rPr>
        <w:t>残疾人福利性单位声明函</w:t>
      </w:r>
    </w:p>
    <w:p w14:paraId="05289732" w14:textId="77777777" w:rsidR="001955DF" w:rsidRDefault="001955DF" w:rsidP="00D75F96">
      <w:pPr>
        <w:ind w:firstLine="640"/>
        <w:rPr>
          <w:rFonts w:ascii="仿宋_GB2312" w:hAnsi="仿宋"/>
          <w:sz w:val="32"/>
          <w:szCs w:val="32"/>
        </w:rPr>
      </w:pPr>
      <w:r>
        <w:rPr>
          <w:rFonts w:ascii="仿宋_GB2312" w:hAnsi="仿宋" w:hint="eastAsia"/>
          <w:sz w:val="32"/>
          <w:szCs w:val="32"/>
        </w:rPr>
        <w:t>本单位郑重声明，根据《财政部 民政部 中国残疾人联合会关于促进残疾人就业政府采购政策的通知》（财库〔2017〕 141号）的规定，本单位为符合条件的残疾人福利性单位，且本单位参加_</w:t>
      </w:r>
      <w:r>
        <w:rPr>
          <w:rFonts w:ascii="仿宋_GB2312" w:hAnsi="仿宋" w:hint="eastAsia"/>
          <w:sz w:val="32"/>
          <w:szCs w:val="32"/>
          <w:u w:val="single"/>
        </w:rPr>
        <w:t xml:space="preserve"> </w:t>
      </w:r>
      <w:r>
        <w:rPr>
          <w:rFonts w:ascii="仿宋_GB2312" w:hAnsi="仿宋"/>
          <w:sz w:val="32"/>
          <w:szCs w:val="32"/>
          <w:u w:val="single"/>
        </w:rPr>
        <w:t xml:space="preserve"> </w:t>
      </w:r>
      <w:r>
        <w:rPr>
          <w:rFonts w:ascii="仿宋_GB2312" w:hAnsi="仿宋" w:hint="eastAsia"/>
          <w:sz w:val="32"/>
          <w:szCs w:val="32"/>
        </w:rPr>
        <w:t>_单位的_</w:t>
      </w:r>
      <w:r>
        <w:rPr>
          <w:rFonts w:ascii="仿宋_GB2312" w:hAnsi="仿宋" w:hint="eastAsia"/>
          <w:sz w:val="32"/>
          <w:szCs w:val="32"/>
          <w:u w:val="single"/>
        </w:rPr>
        <w:t xml:space="preserve"> </w:t>
      </w:r>
      <w:r>
        <w:rPr>
          <w:rFonts w:ascii="仿宋_GB2312" w:hAnsi="仿宋"/>
          <w:sz w:val="32"/>
          <w:szCs w:val="32"/>
          <w:u w:val="single"/>
        </w:rPr>
        <w:t xml:space="preserve"> </w:t>
      </w:r>
      <w:r>
        <w:rPr>
          <w:rFonts w:ascii="仿宋_GB2312" w:hAnsi="仿宋" w:hint="eastAsia"/>
          <w:sz w:val="32"/>
          <w:szCs w:val="32"/>
        </w:rPr>
        <w:t>_项目采购活动提供本单位制造的货物（由本单位承担工程/提供服务），或者提供其他残疾人福利性单位制造的货物（不包括使用非残疾人福利性单位注册商标的货物）。</w:t>
      </w:r>
    </w:p>
    <w:p w14:paraId="013D10FD" w14:textId="77777777" w:rsidR="001955DF" w:rsidRDefault="001955DF" w:rsidP="00D75F96">
      <w:pPr>
        <w:ind w:firstLine="640"/>
        <w:rPr>
          <w:rFonts w:ascii="仿宋_GB2312" w:hAnsi="仿宋"/>
          <w:sz w:val="32"/>
          <w:szCs w:val="32"/>
        </w:rPr>
      </w:pPr>
      <w:r>
        <w:rPr>
          <w:rFonts w:ascii="仿宋_GB2312" w:hAnsi="仿宋" w:hint="eastAsia"/>
          <w:sz w:val="32"/>
          <w:szCs w:val="32"/>
        </w:rPr>
        <w:t>本单位对上述声明的真实性负责。如有虚假，将依法承担相应责任。</w:t>
      </w:r>
    </w:p>
    <w:p w14:paraId="1EC179C0" w14:textId="77777777" w:rsidR="001955DF" w:rsidRDefault="001955DF" w:rsidP="00D75F96">
      <w:pPr>
        <w:ind w:firstLine="640"/>
        <w:rPr>
          <w:rFonts w:ascii="仿宋_GB2312" w:hAnsi="仿宋"/>
          <w:sz w:val="32"/>
          <w:szCs w:val="32"/>
        </w:rPr>
      </w:pPr>
    </w:p>
    <w:p w14:paraId="7F688B4C" w14:textId="77777777" w:rsidR="001955DF" w:rsidRDefault="001955DF" w:rsidP="00D75F96">
      <w:pPr>
        <w:ind w:firstLine="664"/>
        <w:rPr>
          <w:rFonts w:ascii="仿宋_GB2312"/>
          <w:spacing w:val="6"/>
          <w:sz w:val="32"/>
          <w:szCs w:val="32"/>
        </w:rPr>
      </w:pPr>
    </w:p>
    <w:p w14:paraId="68B4D210" w14:textId="77777777" w:rsidR="001955DF" w:rsidRDefault="001955DF" w:rsidP="00D75F96">
      <w:pPr>
        <w:ind w:firstLine="640"/>
        <w:jc w:val="right"/>
        <w:rPr>
          <w:rFonts w:ascii="仿宋_GB2312" w:hAnsi="仿宋" w:cs="Arial"/>
          <w:sz w:val="32"/>
          <w:szCs w:val="32"/>
        </w:rPr>
      </w:pPr>
      <w:r>
        <w:rPr>
          <w:rFonts w:ascii="仿宋_GB2312" w:hAnsi="仿宋" w:cs="Arial" w:hint="eastAsia"/>
          <w:sz w:val="32"/>
          <w:szCs w:val="32"/>
        </w:rPr>
        <w:t>企业名称（盖章）：</w:t>
      </w:r>
    </w:p>
    <w:p w14:paraId="7BEBA42C" w14:textId="77777777" w:rsidR="001955DF" w:rsidRDefault="001955DF" w:rsidP="00D75F96">
      <w:pPr>
        <w:ind w:firstLine="640"/>
        <w:jc w:val="right"/>
        <w:rPr>
          <w:rFonts w:ascii="仿宋_GB2312" w:hAnsi="仿宋" w:cs="Arial"/>
          <w:sz w:val="32"/>
          <w:szCs w:val="32"/>
        </w:rPr>
      </w:pPr>
      <w:r>
        <w:rPr>
          <w:rFonts w:ascii="仿宋_GB2312" w:hAnsi="仿宋" w:cs="Arial" w:hint="eastAsia"/>
          <w:sz w:val="32"/>
          <w:szCs w:val="32"/>
        </w:rPr>
        <w:t>日   期：</w:t>
      </w:r>
    </w:p>
    <w:p w14:paraId="1A062F90" w14:textId="77777777" w:rsidR="001955DF" w:rsidRDefault="001955DF" w:rsidP="00D75F96">
      <w:pPr>
        <w:ind w:firstLine="560"/>
        <w:jc w:val="center"/>
        <w:rPr>
          <w:b/>
        </w:rPr>
      </w:pPr>
      <w:r>
        <w:rPr>
          <w:rFonts w:ascii="仿宋_GB2312" w:hAnsi="仿宋" w:cs="Arial"/>
        </w:rPr>
        <w:br w:type="page"/>
      </w:r>
      <w:r>
        <w:rPr>
          <w:rFonts w:ascii="黑体" w:eastAsia="黑体" w:hAnsi="黑体" w:hint="eastAsia"/>
          <w:sz w:val="32"/>
          <w:szCs w:val="32"/>
        </w:rPr>
        <w:lastRenderedPageBreak/>
        <w:t>要求采购人提供的配合</w:t>
      </w:r>
    </w:p>
    <w:p w14:paraId="7A5B5949" w14:textId="77777777" w:rsidR="001955DF" w:rsidRDefault="001955DF" w:rsidP="00D75F96">
      <w:pPr>
        <w:widowControl/>
        <w:ind w:firstLine="560"/>
        <w:jc w:val="center"/>
        <w:rPr>
          <w:b/>
        </w:rPr>
      </w:pPr>
      <w:r>
        <w:br w:type="page"/>
      </w:r>
      <w:r>
        <w:rPr>
          <w:rFonts w:ascii="黑体" w:eastAsia="黑体" w:hAnsi="黑体" w:hint="eastAsia"/>
          <w:sz w:val="32"/>
          <w:szCs w:val="32"/>
        </w:rPr>
        <w:lastRenderedPageBreak/>
        <w:t>供应商认为需要提供的其他资料（如有）</w:t>
      </w:r>
    </w:p>
    <w:p w14:paraId="1D7D4BA5" w14:textId="77777777" w:rsidR="001955DF" w:rsidRDefault="001955DF">
      <w:pPr>
        <w:ind w:firstLine="560"/>
        <w:sectPr w:rsidR="001955DF">
          <w:headerReference w:type="even" r:id="rId28"/>
          <w:headerReference w:type="default" r:id="rId29"/>
          <w:footerReference w:type="default" r:id="rId30"/>
          <w:headerReference w:type="first" r:id="rId31"/>
          <w:pgSz w:w="11906" w:h="16838"/>
          <w:pgMar w:top="1440" w:right="1080" w:bottom="1440" w:left="1080" w:header="851" w:footer="992" w:gutter="0"/>
          <w:cols w:space="720"/>
          <w:docGrid w:type="lines" w:linePitch="312"/>
        </w:sectPr>
      </w:pPr>
    </w:p>
    <w:p w14:paraId="6ACBB1CF" w14:textId="77777777" w:rsidR="001955DF" w:rsidRDefault="001955DF">
      <w:pPr>
        <w:pStyle w:val="af7"/>
        <w:spacing w:before="100" w:beforeAutospacing="1" w:after="100" w:afterAutospacing="1" w:line="415" w:lineRule="auto"/>
        <w:ind w:left="1440" w:firstLine="883"/>
        <w:jc w:val="both"/>
        <w:rPr>
          <w:rFonts w:ascii="楷体_GB2312" w:eastAsia="楷体_GB2312" w:hAnsi="宋体" w:cs="宋体"/>
          <w:sz w:val="44"/>
          <w:szCs w:val="44"/>
        </w:rPr>
      </w:pPr>
      <w:r>
        <w:rPr>
          <w:rFonts w:ascii="宋体" w:hAnsi="宋体" w:cs="宋体" w:hint="eastAsia"/>
          <w:sz w:val="44"/>
          <w:szCs w:val="44"/>
        </w:rPr>
        <w:lastRenderedPageBreak/>
        <w:t>第六章</w:t>
      </w:r>
      <w:r>
        <w:rPr>
          <w:rFonts w:ascii="宋体" w:hAnsi="宋体" w:cs="宋体" w:hint="eastAsia"/>
          <w:sz w:val="44"/>
          <w:szCs w:val="44"/>
        </w:rPr>
        <w:t xml:space="preserve"> </w:t>
      </w:r>
      <w:r>
        <w:rPr>
          <w:rFonts w:ascii="楷体_GB2312" w:eastAsia="楷体_GB2312" w:hAnsi="宋体" w:cs="宋体" w:hint="eastAsia"/>
          <w:sz w:val="44"/>
          <w:szCs w:val="44"/>
        </w:rPr>
        <w:t>政府采购合同（范本）</w:t>
      </w:r>
    </w:p>
    <w:p w14:paraId="23714D3C" w14:textId="77777777" w:rsidR="001955DF" w:rsidRDefault="001955DF">
      <w:pPr>
        <w:ind w:firstLine="560"/>
      </w:pPr>
    </w:p>
    <w:p w14:paraId="4CACB42A" w14:textId="77777777" w:rsidR="001955DF" w:rsidRDefault="001955DF">
      <w:pPr>
        <w:ind w:firstLine="560"/>
        <w:sectPr w:rsidR="001955DF">
          <w:headerReference w:type="even" r:id="rId32"/>
          <w:footerReference w:type="default" r:id="rId33"/>
          <w:headerReference w:type="first" r:id="rId34"/>
          <w:pgSz w:w="11906" w:h="16838"/>
          <w:pgMar w:top="1440" w:right="1077" w:bottom="1440" w:left="1077" w:header="851" w:footer="992" w:gutter="0"/>
          <w:cols w:space="720"/>
          <w:docGrid w:type="lines" w:linePitch="312"/>
        </w:sectPr>
      </w:pPr>
    </w:p>
    <w:p w14:paraId="18888009" w14:textId="77777777" w:rsidR="001955DF" w:rsidRPr="00374714" w:rsidRDefault="001955DF" w:rsidP="00A8607B">
      <w:pPr>
        <w:pStyle w:val="ac"/>
        <w:tabs>
          <w:tab w:val="left" w:pos="930"/>
          <w:tab w:val="left" w:pos="1980"/>
          <w:tab w:val="left" w:pos="6400"/>
        </w:tabs>
        <w:spacing w:before="240"/>
        <w:ind w:leftChars="68" w:left="396" w:hangingChars="86" w:hanging="206"/>
        <w:jc w:val="right"/>
        <w:textAlignment w:val="center"/>
        <w:rPr>
          <w:rFonts w:ascii="宋体" w:hAnsi="宋体"/>
          <w:bCs/>
          <w:sz w:val="24"/>
        </w:rPr>
      </w:pPr>
      <w:r w:rsidRPr="00374714">
        <w:rPr>
          <w:rFonts w:ascii="宋体" w:hAnsi="宋体" w:hint="eastAsia"/>
          <w:bCs/>
          <w:sz w:val="24"/>
        </w:rPr>
        <w:lastRenderedPageBreak/>
        <w:t>合同编号：</w:t>
      </w:r>
      <w:r w:rsidRPr="00AD1695">
        <w:rPr>
          <w:rFonts w:ascii="宋体" w:hAnsi="宋体"/>
          <w:bCs/>
          <w:noProof/>
          <w:sz w:val="24"/>
        </w:rPr>
        <w:t>SDRS-HD-2024122</w:t>
      </w:r>
    </w:p>
    <w:p w14:paraId="47A48567" w14:textId="77777777" w:rsidR="001955DF" w:rsidRPr="00374714" w:rsidRDefault="001955DF" w:rsidP="00A8607B">
      <w:pPr>
        <w:ind w:firstLine="560"/>
        <w:jc w:val="right"/>
        <w:rPr>
          <w:rFonts w:ascii="宋体" w:hAnsi="宋体"/>
          <w:szCs w:val="28"/>
        </w:rPr>
      </w:pPr>
    </w:p>
    <w:p w14:paraId="0D9E99BC" w14:textId="77777777" w:rsidR="001955DF" w:rsidRPr="00374714" w:rsidRDefault="001955DF" w:rsidP="00A8607B">
      <w:pPr>
        <w:ind w:firstLine="1120"/>
        <w:jc w:val="center"/>
        <w:rPr>
          <w:rFonts w:ascii="宋体" w:hAnsi="宋体"/>
          <w:sz w:val="56"/>
          <w:szCs w:val="56"/>
        </w:rPr>
      </w:pPr>
    </w:p>
    <w:p w14:paraId="187C888E" w14:textId="77777777" w:rsidR="001955DF" w:rsidRPr="00374714" w:rsidRDefault="001955DF" w:rsidP="00A8607B">
      <w:pPr>
        <w:ind w:firstLine="1120"/>
        <w:jc w:val="center"/>
        <w:rPr>
          <w:rFonts w:ascii="宋体" w:hAnsi="宋体"/>
          <w:sz w:val="56"/>
          <w:szCs w:val="56"/>
        </w:rPr>
      </w:pPr>
      <w:r w:rsidRPr="00AD1695">
        <w:rPr>
          <w:rFonts w:ascii="宋体" w:hAnsi="宋体"/>
          <w:noProof/>
          <w:sz w:val="56"/>
          <w:szCs w:val="56"/>
        </w:rPr>
        <w:t>乳山市畜牧兽医事业发展中心</w:t>
      </w:r>
    </w:p>
    <w:p w14:paraId="7C8F7F75" w14:textId="77777777" w:rsidR="001955DF" w:rsidRPr="00374714" w:rsidRDefault="001955DF" w:rsidP="00A8607B">
      <w:pPr>
        <w:ind w:firstLine="1440"/>
        <w:jc w:val="center"/>
        <w:rPr>
          <w:rFonts w:ascii="宋体" w:hAnsi="宋体"/>
          <w:sz w:val="72"/>
          <w:szCs w:val="72"/>
        </w:rPr>
      </w:pPr>
    </w:p>
    <w:p w14:paraId="28199D79" w14:textId="77777777" w:rsidR="001955DF" w:rsidRPr="00374714" w:rsidRDefault="001955DF" w:rsidP="00A8607B">
      <w:pPr>
        <w:ind w:firstLine="1440"/>
        <w:jc w:val="center"/>
        <w:rPr>
          <w:rFonts w:ascii="宋体" w:hAnsi="宋体"/>
          <w:sz w:val="72"/>
          <w:szCs w:val="72"/>
        </w:rPr>
      </w:pPr>
    </w:p>
    <w:p w14:paraId="79BAE912" w14:textId="77777777" w:rsidR="001955DF" w:rsidRPr="007E1184" w:rsidRDefault="001955DF" w:rsidP="00A8607B">
      <w:pPr>
        <w:ind w:firstLine="960"/>
        <w:jc w:val="center"/>
        <w:rPr>
          <w:rFonts w:ascii="宋体" w:hAnsi="宋体"/>
          <w:sz w:val="48"/>
          <w:szCs w:val="40"/>
        </w:rPr>
      </w:pPr>
      <w:r w:rsidRPr="00AD1695">
        <w:rPr>
          <w:rFonts w:ascii="宋体" w:hAnsi="宋体"/>
          <w:noProof/>
          <w:sz w:val="48"/>
          <w:szCs w:val="40"/>
        </w:rPr>
        <w:t>乡镇兽医站标准化建设项目</w:t>
      </w:r>
      <w:r>
        <w:rPr>
          <w:rFonts w:ascii="宋体" w:hAnsi="宋体" w:hint="eastAsia"/>
          <w:sz w:val="48"/>
          <w:szCs w:val="40"/>
        </w:rPr>
        <w:t>施工</w:t>
      </w:r>
      <w:r w:rsidRPr="007E1184">
        <w:rPr>
          <w:rFonts w:ascii="宋体" w:hAnsi="宋体" w:hint="eastAsia"/>
          <w:sz w:val="48"/>
          <w:szCs w:val="40"/>
        </w:rPr>
        <w:t>合同</w:t>
      </w:r>
    </w:p>
    <w:p w14:paraId="128C47A3" w14:textId="77777777" w:rsidR="001955DF" w:rsidRDefault="001955DF" w:rsidP="00A8607B">
      <w:pPr>
        <w:ind w:firstLine="960"/>
        <w:jc w:val="center"/>
        <w:rPr>
          <w:rFonts w:ascii="宋体" w:hAnsi="宋体"/>
          <w:sz w:val="48"/>
          <w:szCs w:val="48"/>
        </w:rPr>
      </w:pPr>
    </w:p>
    <w:p w14:paraId="2AA4E181" w14:textId="77777777" w:rsidR="001955DF" w:rsidRPr="00374714" w:rsidRDefault="001955DF" w:rsidP="00A8607B">
      <w:pPr>
        <w:ind w:firstLine="960"/>
        <w:jc w:val="center"/>
        <w:rPr>
          <w:rFonts w:ascii="宋体" w:hAnsi="宋体"/>
          <w:sz w:val="48"/>
          <w:szCs w:val="48"/>
        </w:rPr>
      </w:pPr>
    </w:p>
    <w:p w14:paraId="126BC890" w14:textId="77777777" w:rsidR="001955DF" w:rsidRPr="00C6005B" w:rsidRDefault="001955DF" w:rsidP="00A8607B">
      <w:pPr>
        <w:ind w:firstLineChars="1063" w:firstLine="2976"/>
        <w:rPr>
          <w:rFonts w:ascii="宋体" w:hAnsi="宋体"/>
          <w:szCs w:val="30"/>
        </w:rPr>
      </w:pPr>
      <w:r w:rsidRPr="00C6005B">
        <w:rPr>
          <w:rFonts w:ascii="宋体" w:hAnsi="宋体" w:hint="eastAsia"/>
          <w:szCs w:val="30"/>
        </w:rPr>
        <w:t>甲方：</w:t>
      </w:r>
      <w:r w:rsidRPr="00AD1695">
        <w:rPr>
          <w:rFonts w:ascii="宋体" w:hAnsi="宋体"/>
          <w:noProof/>
          <w:szCs w:val="30"/>
        </w:rPr>
        <w:t>乳山市畜牧兽医事业发展中心</w:t>
      </w:r>
    </w:p>
    <w:p w14:paraId="4BFA06B7" w14:textId="77777777" w:rsidR="001955DF" w:rsidRPr="00C6005B" w:rsidRDefault="001955DF" w:rsidP="00A8607B">
      <w:pPr>
        <w:ind w:firstLineChars="1063" w:firstLine="2976"/>
        <w:jc w:val="center"/>
        <w:rPr>
          <w:rFonts w:ascii="宋体" w:hAnsi="宋体"/>
          <w:szCs w:val="30"/>
        </w:rPr>
      </w:pPr>
    </w:p>
    <w:p w14:paraId="51E0827B" w14:textId="77777777" w:rsidR="001955DF" w:rsidRPr="00C6005B" w:rsidRDefault="001955DF" w:rsidP="00A8607B">
      <w:pPr>
        <w:ind w:firstLineChars="1063" w:firstLine="2976"/>
        <w:rPr>
          <w:rFonts w:ascii="宋体" w:hAnsi="宋体"/>
          <w:szCs w:val="30"/>
        </w:rPr>
      </w:pPr>
      <w:r w:rsidRPr="00C6005B">
        <w:rPr>
          <w:rFonts w:ascii="宋体" w:hAnsi="宋体" w:hint="eastAsia"/>
          <w:szCs w:val="30"/>
        </w:rPr>
        <w:t>乙方：</w:t>
      </w:r>
      <w:r w:rsidRPr="00C6005B">
        <w:rPr>
          <w:rFonts w:ascii="宋体" w:hAnsi="宋体"/>
          <w:szCs w:val="30"/>
        </w:rPr>
        <w:t xml:space="preserve"> </w:t>
      </w:r>
    </w:p>
    <w:p w14:paraId="2CFA8705" w14:textId="77777777" w:rsidR="001955DF" w:rsidRPr="00C6005B" w:rsidRDefault="001955DF" w:rsidP="00A8607B">
      <w:pPr>
        <w:ind w:firstLineChars="1063" w:firstLine="2976"/>
        <w:jc w:val="center"/>
        <w:rPr>
          <w:rFonts w:ascii="宋体" w:hAnsi="宋体"/>
          <w:szCs w:val="30"/>
        </w:rPr>
      </w:pPr>
    </w:p>
    <w:p w14:paraId="221A9898" w14:textId="77777777" w:rsidR="001955DF" w:rsidRPr="00C6005B" w:rsidRDefault="001955DF" w:rsidP="00A8607B">
      <w:pPr>
        <w:ind w:firstLineChars="575" w:firstLine="1610"/>
        <w:jc w:val="center"/>
        <w:rPr>
          <w:rFonts w:ascii="宋体" w:hAnsi="宋体"/>
          <w:szCs w:val="30"/>
        </w:rPr>
      </w:pPr>
    </w:p>
    <w:p w14:paraId="715CC786" w14:textId="77777777" w:rsidR="001955DF" w:rsidRPr="00C6005B" w:rsidRDefault="001955DF" w:rsidP="00A8607B">
      <w:pPr>
        <w:ind w:firstLine="560"/>
        <w:jc w:val="center"/>
        <w:rPr>
          <w:rFonts w:ascii="宋体" w:hAnsi="宋体"/>
          <w:szCs w:val="30"/>
        </w:rPr>
      </w:pPr>
      <w:r w:rsidRPr="00C6005B">
        <w:rPr>
          <w:rFonts w:ascii="宋体" w:hAnsi="宋体" w:hint="eastAsia"/>
          <w:szCs w:val="30"/>
        </w:rPr>
        <w:t>日期：</w:t>
      </w:r>
      <w:r w:rsidRPr="00C6005B">
        <w:rPr>
          <w:rFonts w:ascii="宋体" w:hAnsi="宋体"/>
          <w:szCs w:val="30"/>
        </w:rPr>
        <w:t xml:space="preserve">  </w:t>
      </w:r>
      <w:r w:rsidRPr="00C6005B">
        <w:rPr>
          <w:rFonts w:ascii="宋体" w:hAnsi="宋体" w:hint="eastAsia"/>
          <w:szCs w:val="30"/>
        </w:rPr>
        <w:t>年</w:t>
      </w:r>
      <w:r w:rsidRPr="00C6005B">
        <w:rPr>
          <w:rFonts w:ascii="宋体" w:hAnsi="宋体"/>
          <w:szCs w:val="30"/>
        </w:rPr>
        <w:t xml:space="preserve">   </w:t>
      </w:r>
      <w:r w:rsidRPr="00C6005B">
        <w:rPr>
          <w:rFonts w:ascii="宋体" w:hAnsi="宋体" w:hint="eastAsia"/>
          <w:szCs w:val="30"/>
        </w:rPr>
        <w:t>月</w:t>
      </w:r>
      <w:r w:rsidRPr="00C6005B">
        <w:rPr>
          <w:rFonts w:ascii="宋体" w:hAnsi="宋体"/>
          <w:szCs w:val="30"/>
        </w:rPr>
        <w:t xml:space="preserve">   </w:t>
      </w:r>
      <w:r w:rsidRPr="00C6005B">
        <w:rPr>
          <w:rFonts w:ascii="宋体" w:hAnsi="宋体" w:hint="eastAsia"/>
          <w:szCs w:val="30"/>
        </w:rPr>
        <w:t>日</w:t>
      </w:r>
    </w:p>
    <w:p w14:paraId="0F5F4463" w14:textId="77777777" w:rsidR="001955DF" w:rsidRDefault="001955DF">
      <w:pPr>
        <w:tabs>
          <w:tab w:val="left" w:pos="930"/>
          <w:tab w:val="left" w:pos="1980"/>
          <w:tab w:val="left" w:pos="2160"/>
          <w:tab w:val="left" w:pos="2340"/>
          <w:tab w:val="left" w:pos="6400"/>
        </w:tabs>
        <w:spacing w:beforeLines="100" w:before="312" w:after="100" w:afterAutospacing="1"/>
        <w:ind w:leftChars="200" w:left="560" w:firstLine="602"/>
        <w:jc w:val="center"/>
        <w:textAlignment w:val="center"/>
        <w:rPr>
          <w:rFonts w:ascii="仿宋_GB2312"/>
          <w:b/>
          <w:bCs/>
          <w:color w:val="000000"/>
          <w:sz w:val="30"/>
          <w:szCs w:val="30"/>
        </w:rPr>
      </w:pPr>
    </w:p>
    <w:p w14:paraId="54CF423C" w14:textId="77777777" w:rsidR="001955DF" w:rsidRDefault="001955DF">
      <w:pPr>
        <w:spacing w:line="560" w:lineRule="exact"/>
        <w:ind w:firstLine="1040"/>
        <w:jc w:val="center"/>
        <w:rPr>
          <w:rFonts w:ascii="宋体" w:hAnsi="宋体"/>
          <w:sz w:val="52"/>
          <w:szCs w:val="52"/>
        </w:rPr>
      </w:pPr>
      <w:r>
        <w:rPr>
          <w:rFonts w:ascii="宋体" w:hAnsi="宋体"/>
          <w:sz w:val="52"/>
          <w:szCs w:val="52"/>
        </w:rPr>
        <w:br w:type="page"/>
      </w:r>
    </w:p>
    <w:p w14:paraId="2E2CE172" w14:textId="77777777" w:rsidR="001955DF" w:rsidRDefault="001955DF">
      <w:pPr>
        <w:pStyle w:val="3"/>
        <w:ind w:firstLine="643"/>
        <w:jc w:val="center"/>
      </w:pPr>
      <w:r>
        <w:lastRenderedPageBreak/>
        <w:t>第一部分</w:t>
      </w:r>
      <w:r>
        <w:t xml:space="preserve"> </w:t>
      </w:r>
      <w:r>
        <w:t>合同协议书</w:t>
      </w:r>
    </w:p>
    <w:p w14:paraId="0AD1B09A" w14:textId="77777777" w:rsidR="001955DF" w:rsidRDefault="001955DF">
      <w:pPr>
        <w:spacing w:line="560" w:lineRule="exact"/>
        <w:ind w:firstLine="560"/>
        <w:jc w:val="center"/>
        <w:rPr>
          <w:rFonts w:ascii="宋体" w:hAnsi="宋体"/>
          <w:szCs w:val="30"/>
        </w:rPr>
      </w:pPr>
    </w:p>
    <w:p w14:paraId="2970C3C9" w14:textId="77777777" w:rsidR="001955DF" w:rsidRDefault="001955DF">
      <w:pPr>
        <w:ind w:firstLine="482"/>
        <w:rPr>
          <w:rFonts w:ascii="宋体" w:hAnsi="宋体"/>
          <w:b/>
          <w:sz w:val="24"/>
          <w:szCs w:val="30"/>
          <w:u w:val="single"/>
        </w:rPr>
      </w:pPr>
      <w:r>
        <w:rPr>
          <w:rFonts w:ascii="宋体" w:hAnsi="宋体"/>
          <w:b/>
          <w:sz w:val="24"/>
          <w:szCs w:val="30"/>
        </w:rPr>
        <w:t>发包人（全称）：</w:t>
      </w:r>
      <w:r w:rsidRPr="00AD1695">
        <w:rPr>
          <w:rFonts w:ascii="宋体" w:hAnsi="宋体"/>
          <w:noProof/>
          <w:sz w:val="24"/>
          <w:szCs w:val="30"/>
        </w:rPr>
        <w:t>乳山市畜牧兽医事业发展中心</w:t>
      </w:r>
    </w:p>
    <w:p w14:paraId="6613C691" w14:textId="77777777" w:rsidR="001955DF" w:rsidRDefault="001955DF">
      <w:pPr>
        <w:ind w:firstLine="482"/>
        <w:rPr>
          <w:rFonts w:ascii="宋体" w:hAnsi="宋体"/>
          <w:b/>
          <w:sz w:val="24"/>
          <w:szCs w:val="30"/>
          <w:u w:val="single"/>
        </w:rPr>
      </w:pPr>
      <w:r>
        <w:rPr>
          <w:rFonts w:ascii="宋体" w:hAnsi="宋体"/>
          <w:b/>
          <w:sz w:val="24"/>
          <w:szCs w:val="30"/>
        </w:rPr>
        <w:t>承包人（全称）：</w:t>
      </w:r>
    </w:p>
    <w:p w14:paraId="1FB58CA2" w14:textId="77777777" w:rsidR="001955DF" w:rsidRDefault="001955DF">
      <w:pPr>
        <w:spacing w:line="560" w:lineRule="exact"/>
        <w:ind w:firstLine="480"/>
        <w:jc w:val="left"/>
        <w:rPr>
          <w:rFonts w:ascii="宋体" w:hAnsi="宋体"/>
          <w:b/>
          <w:sz w:val="24"/>
          <w:szCs w:val="32"/>
        </w:rPr>
      </w:pPr>
      <w:r>
        <w:rPr>
          <w:rFonts w:ascii="宋体" w:hAnsi="宋体"/>
          <w:sz w:val="24"/>
          <w:szCs w:val="30"/>
        </w:rPr>
        <w:t>根据《中华人民共和国</w:t>
      </w:r>
      <w:r>
        <w:rPr>
          <w:rFonts w:ascii="宋体" w:hAnsi="宋体" w:hint="eastAsia"/>
          <w:sz w:val="24"/>
          <w:szCs w:val="30"/>
        </w:rPr>
        <w:t>民法典</w:t>
      </w:r>
      <w:r>
        <w:rPr>
          <w:rFonts w:ascii="宋体" w:hAnsi="宋体"/>
          <w:sz w:val="24"/>
          <w:szCs w:val="30"/>
        </w:rPr>
        <w:t>》《中华人民共和国建筑法》</w:t>
      </w:r>
      <w:r>
        <w:rPr>
          <w:rFonts w:ascii="宋体" w:hAnsi="宋体" w:hint="eastAsia"/>
          <w:sz w:val="24"/>
          <w:szCs w:val="30"/>
        </w:rPr>
        <w:t>等</w:t>
      </w:r>
      <w:r>
        <w:rPr>
          <w:rFonts w:ascii="宋体" w:hAnsi="宋体"/>
          <w:sz w:val="24"/>
          <w:szCs w:val="30"/>
        </w:rPr>
        <w:t>法律</w:t>
      </w:r>
      <w:r>
        <w:rPr>
          <w:rFonts w:ascii="宋体" w:hAnsi="宋体" w:hint="eastAsia"/>
          <w:sz w:val="24"/>
          <w:szCs w:val="30"/>
        </w:rPr>
        <w:t>法规和相关</w:t>
      </w:r>
      <w:r>
        <w:rPr>
          <w:rFonts w:ascii="宋体" w:hAnsi="宋体"/>
          <w:sz w:val="24"/>
          <w:szCs w:val="30"/>
        </w:rPr>
        <w:t>规定，遵循平等、自愿、公平和诚实信用的原则，双方就</w:t>
      </w:r>
      <w:r>
        <w:rPr>
          <w:rFonts w:ascii="宋体" w:hAnsi="宋体"/>
          <w:sz w:val="24"/>
          <w:szCs w:val="30"/>
          <w:u w:val="single"/>
        </w:rPr>
        <w:t xml:space="preserve"> </w:t>
      </w:r>
      <w:r w:rsidRPr="00AD1695">
        <w:rPr>
          <w:rFonts w:ascii="宋体" w:hAnsi="宋体"/>
          <w:noProof/>
          <w:sz w:val="24"/>
          <w:szCs w:val="30"/>
          <w:u w:val="single"/>
        </w:rPr>
        <w:t>乡镇兽医站标准化建设项目</w:t>
      </w:r>
      <w:r>
        <w:rPr>
          <w:rFonts w:ascii="宋体" w:hAnsi="宋体"/>
          <w:sz w:val="24"/>
          <w:szCs w:val="30"/>
        </w:rPr>
        <w:t>施工及有关事项协商一致</w:t>
      </w:r>
      <w:r>
        <w:rPr>
          <w:rFonts w:ascii="宋体" w:hAnsi="宋体" w:hint="eastAsia"/>
          <w:sz w:val="24"/>
          <w:szCs w:val="30"/>
        </w:rPr>
        <w:t>，</w:t>
      </w:r>
      <w:r>
        <w:rPr>
          <w:rFonts w:ascii="宋体" w:hAnsi="宋体"/>
          <w:sz w:val="24"/>
          <w:szCs w:val="30"/>
        </w:rPr>
        <w:t>共同达成如下协议：</w:t>
      </w:r>
    </w:p>
    <w:p w14:paraId="12E0E22B" w14:textId="77777777" w:rsidR="001955DF" w:rsidRDefault="001955DF">
      <w:pPr>
        <w:pStyle w:val="4"/>
        <w:spacing w:before="120" w:after="120" w:line="360" w:lineRule="auto"/>
        <w:ind w:firstLine="482"/>
        <w:rPr>
          <w:sz w:val="24"/>
          <w:szCs w:val="32"/>
        </w:rPr>
      </w:pPr>
      <w:r>
        <w:rPr>
          <w:sz w:val="24"/>
          <w:szCs w:val="32"/>
        </w:rPr>
        <w:t xml:space="preserve">   </w:t>
      </w:r>
      <w:r>
        <w:rPr>
          <w:b w:val="0"/>
          <w:sz w:val="24"/>
          <w:szCs w:val="32"/>
        </w:rPr>
        <w:t xml:space="preserve"> </w:t>
      </w:r>
      <w:r>
        <w:rPr>
          <w:b w:val="0"/>
          <w:sz w:val="24"/>
          <w:szCs w:val="32"/>
        </w:rPr>
        <w:t>一、工程概况</w:t>
      </w:r>
    </w:p>
    <w:p w14:paraId="585151C1" w14:textId="77777777" w:rsidR="001955DF" w:rsidRDefault="001955DF">
      <w:pPr>
        <w:ind w:firstLineChars="196" w:firstLine="470"/>
        <w:rPr>
          <w:rFonts w:ascii="宋体" w:hAnsi="宋体"/>
          <w:sz w:val="24"/>
          <w:szCs w:val="30"/>
          <w:u w:val="single"/>
        </w:rPr>
      </w:pPr>
      <w:r>
        <w:rPr>
          <w:rFonts w:ascii="宋体" w:hAnsi="宋体"/>
          <w:sz w:val="24"/>
          <w:szCs w:val="30"/>
        </w:rPr>
        <w:t>1.</w:t>
      </w:r>
      <w:r>
        <w:rPr>
          <w:rFonts w:ascii="宋体" w:hAnsi="宋体"/>
          <w:sz w:val="24"/>
          <w:szCs w:val="30"/>
        </w:rPr>
        <w:t>工程名称：</w:t>
      </w:r>
      <w:r>
        <w:rPr>
          <w:rFonts w:ascii="宋体" w:hAnsi="宋体" w:hint="eastAsia"/>
          <w:sz w:val="24"/>
          <w:szCs w:val="30"/>
          <w:u w:val="single"/>
        </w:rPr>
        <w:t xml:space="preserve">    </w:t>
      </w:r>
      <w:r>
        <w:rPr>
          <w:rFonts w:ascii="宋体" w:hAnsi="宋体"/>
          <w:sz w:val="24"/>
          <w:szCs w:val="30"/>
          <w:u w:val="single"/>
        </w:rPr>
        <w:t xml:space="preserve">            </w:t>
      </w:r>
      <w:r>
        <w:rPr>
          <w:rFonts w:ascii="宋体" w:hAnsi="宋体" w:hint="eastAsia"/>
          <w:sz w:val="24"/>
          <w:szCs w:val="30"/>
          <w:u w:val="single"/>
        </w:rPr>
        <w:t xml:space="preserve">  </w:t>
      </w:r>
      <w:r>
        <w:rPr>
          <w:rFonts w:ascii="宋体" w:hAnsi="宋体"/>
          <w:sz w:val="24"/>
          <w:szCs w:val="30"/>
        </w:rPr>
        <w:t>。</w:t>
      </w:r>
    </w:p>
    <w:p w14:paraId="42BA338D" w14:textId="77777777" w:rsidR="001955DF" w:rsidRDefault="001955DF">
      <w:pPr>
        <w:ind w:firstLineChars="196" w:firstLine="470"/>
        <w:rPr>
          <w:rFonts w:ascii="宋体" w:hAnsi="宋体"/>
          <w:sz w:val="24"/>
          <w:szCs w:val="30"/>
        </w:rPr>
      </w:pPr>
      <w:r>
        <w:rPr>
          <w:rFonts w:ascii="宋体" w:hAnsi="宋体"/>
          <w:sz w:val="24"/>
          <w:szCs w:val="30"/>
        </w:rPr>
        <w:t>2.</w:t>
      </w:r>
      <w:r>
        <w:rPr>
          <w:rFonts w:ascii="宋体" w:hAnsi="宋体"/>
          <w:sz w:val="24"/>
          <w:szCs w:val="30"/>
        </w:rPr>
        <w:t>工程地点：</w:t>
      </w:r>
      <w:r>
        <w:rPr>
          <w:rFonts w:ascii="宋体" w:hAnsi="宋体" w:hint="eastAsia"/>
          <w:sz w:val="24"/>
          <w:szCs w:val="30"/>
          <w:u w:val="single"/>
        </w:rPr>
        <w:t xml:space="preserve">   </w:t>
      </w:r>
      <w:r>
        <w:rPr>
          <w:rFonts w:ascii="宋体" w:hAnsi="宋体"/>
          <w:sz w:val="24"/>
          <w:szCs w:val="30"/>
          <w:u w:val="single"/>
        </w:rPr>
        <w:t xml:space="preserve">             </w:t>
      </w:r>
      <w:r>
        <w:rPr>
          <w:rFonts w:ascii="宋体" w:hAnsi="宋体" w:hint="eastAsia"/>
          <w:sz w:val="24"/>
          <w:szCs w:val="30"/>
          <w:u w:val="single"/>
        </w:rPr>
        <w:t xml:space="preserve">  </w:t>
      </w:r>
      <w:r>
        <w:rPr>
          <w:rFonts w:ascii="宋体" w:hAnsi="宋体"/>
          <w:sz w:val="24"/>
          <w:szCs w:val="30"/>
        </w:rPr>
        <w:t>。</w:t>
      </w:r>
    </w:p>
    <w:p w14:paraId="7C588B46" w14:textId="77777777" w:rsidR="001955DF" w:rsidRDefault="001955DF">
      <w:pPr>
        <w:ind w:firstLineChars="196" w:firstLine="470"/>
        <w:rPr>
          <w:rFonts w:ascii="宋体" w:hAnsi="宋体"/>
          <w:sz w:val="24"/>
          <w:szCs w:val="30"/>
        </w:rPr>
      </w:pPr>
      <w:r>
        <w:rPr>
          <w:rFonts w:ascii="宋体" w:hAnsi="宋体"/>
          <w:sz w:val="24"/>
          <w:szCs w:val="30"/>
        </w:rPr>
        <w:t>3.</w:t>
      </w:r>
      <w:r>
        <w:rPr>
          <w:rFonts w:ascii="宋体" w:hAnsi="宋体"/>
          <w:sz w:val="24"/>
          <w:szCs w:val="30"/>
        </w:rPr>
        <w:t>工程立项批准文号：</w:t>
      </w:r>
      <w:r>
        <w:rPr>
          <w:rFonts w:ascii="宋体" w:hAnsi="宋体" w:hint="eastAsia"/>
          <w:sz w:val="24"/>
          <w:szCs w:val="30"/>
          <w:u w:val="single"/>
        </w:rPr>
        <w:t xml:space="preserve">  </w:t>
      </w:r>
      <w:r>
        <w:rPr>
          <w:rFonts w:ascii="宋体" w:hAnsi="宋体"/>
          <w:sz w:val="24"/>
          <w:szCs w:val="30"/>
          <w:u w:val="single"/>
        </w:rPr>
        <w:t xml:space="preserve">      </w:t>
      </w:r>
      <w:r>
        <w:rPr>
          <w:rFonts w:ascii="宋体" w:hAnsi="宋体" w:hint="eastAsia"/>
          <w:sz w:val="24"/>
          <w:szCs w:val="30"/>
          <w:u w:val="single"/>
        </w:rPr>
        <w:t xml:space="preserve">    </w:t>
      </w:r>
      <w:r>
        <w:rPr>
          <w:rFonts w:ascii="宋体" w:hAnsi="宋体"/>
          <w:sz w:val="24"/>
          <w:szCs w:val="30"/>
        </w:rPr>
        <w:t>。</w:t>
      </w:r>
    </w:p>
    <w:p w14:paraId="6BE40193" w14:textId="77777777" w:rsidR="001955DF" w:rsidRDefault="001955DF">
      <w:pPr>
        <w:ind w:firstLineChars="196" w:firstLine="470"/>
        <w:rPr>
          <w:rFonts w:ascii="宋体" w:hAnsi="宋体"/>
          <w:sz w:val="24"/>
          <w:szCs w:val="30"/>
        </w:rPr>
      </w:pPr>
      <w:r>
        <w:rPr>
          <w:rFonts w:ascii="宋体" w:hAnsi="宋体"/>
          <w:sz w:val="24"/>
          <w:szCs w:val="30"/>
        </w:rPr>
        <w:t>4.</w:t>
      </w:r>
      <w:r>
        <w:rPr>
          <w:rFonts w:ascii="宋体" w:hAnsi="宋体"/>
          <w:sz w:val="24"/>
          <w:szCs w:val="30"/>
        </w:rPr>
        <w:t>资金来源：</w:t>
      </w:r>
      <w:r>
        <w:rPr>
          <w:rFonts w:ascii="宋体" w:hAnsi="宋体"/>
          <w:sz w:val="24"/>
          <w:szCs w:val="30"/>
          <w:u w:val="single"/>
        </w:rPr>
        <w:t xml:space="preserve">            </w:t>
      </w:r>
      <w:r>
        <w:rPr>
          <w:rFonts w:ascii="宋体" w:hAnsi="宋体" w:hint="eastAsia"/>
          <w:sz w:val="24"/>
          <w:szCs w:val="30"/>
          <w:u w:val="single"/>
        </w:rPr>
        <w:t xml:space="preserve">      </w:t>
      </w:r>
      <w:r>
        <w:rPr>
          <w:rFonts w:ascii="宋体" w:hAnsi="宋体"/>
          <w:sz w:val="24"/>
          <w:szCs w:val="30"/>
          <w:u w:val="single"/>
        </w:rPr>
        <w:t xml:space="preserve">  </w:t>
      </w:r>
      <w:r>
        <w:rPr>
          <w:rFonts w:ascii="宋体" w:hAnsi="宋体"/>
          <w:sz w:val="24"/>
          <w:szCs w:val="30"/>
        </w:rPr>
        <w:t>。</w:t>
      </w:r>
    </w:p>
    <w:p w14:paraId="251D5C11" w14:textId="77777777" w:rsidR="001955DF" w:rsidRDefault="001955DF">
      <w:pPr>
        <w:ind w:firstLineChars="196" w:firstLine="470"/>
        <w:rPr>
          <w:rFonts w:ascii="宋体" w:hAnsi="宋体"/>
          <w:sz w:val="24"/>
          <w:szCs w:val="30"/>
        </w:rPr>
      </w:pPr>
      <w:r>
        <w:rPr>
          <w:rFonts w:ascii="宋体" w:hAnsi="宋体" w:hint="eastAsia"/>
          <w:sz w:val="24"/>
          <w:szCs w:val="30"/>
        </w:rPr>
        <w:t>5.</w:t>
      </w:r>
      <w:r>
        <w:rPr>
          <w:rFonts w:ascii="宋体" w:hAnsi="宋体" w:hint="eastAsia"/>
          <w:sz w:val="24"/>
          <w:szCs w:val="30"/>
        </w:rPr>
        <w:t>工程内容：</w:t>
      </w:r>
      <w:r>
        <w:rPr>
          <w:rFonts w:ascii="宋体" w:hAnsi="宋体"/>
          <w:sz w:val="24"/>
          <w:szCs w:val="30"/>
          <w:u w:val="single"/>
        </w:rPr>
        <w:t xml:space="preserve">           </w:t>
      </w:r>
      <w:r>
        <w:rPr>
          <w:rFonts w:ascii="宋体" w:hAnsi="宋体" w:hint="eastAsia"/>
          <w:sz w:val="24"/>
          <w:szCs w:val="30"/>
          <w:u w:val="single"/>
        </w:rPr>
        <w:t xml:space="preserve">      </w:t>
      </w:r>
      <w:r>
        <w:rPr>
          <w:rFonts w:ascii="宋体" w:hAnsi="宋体"/>
          <w:sz w:val="24"/>
          <w:szCs w:val="30"/>
          <w:u w:val="single"/>
        </w:rPr>
        <w:t xml:space="preserve">    </w:t>
      </w:r>
      <w:r>
        <w:rPr>
          <w:rFonts w:ascii="宋体" w:hAnsi="宋体"/>
          <w:sz w:val="24"/>
          <w:szCs w:val="30"/>
        </w:rPr>
        <w:t>。</w:t>
      </w:r>
    </w:p>
    <w:p w14:paraId="7261AECC" w14:textId="77777777" w:rsidR="001955DF" w:rsidRDefault="001955DF">
      <w:pPr>
        <w:ind w:firstLineChars="196" w:firstLine="470"/>
        <w:rPr>
          <w:rFonts w:ascii="宋体" w:hAnsi="宋体"/>
          <w:sz w:val="24"/>
          <w:szCs w:val="30"/>
        </w:rPr>
      </w:pPr>
      <w:r>
        <w:rPr>
          <w:rFonts w:ascii="宋体" w:hAnsi="宋体" w:hint="eastAsia"/>
          <w:sz w:val="24"/>
          <w:szCs w:val="32"/>
        </w:rPr>
        <w:t>群体工程应附《</w:t>
      </w:r>
      <w:r>
        <w:rPr>
          <w:rFonts w:ascii="宋体" w:hAnsi="宋体"/>
          <w:sz w:val="24"/>
          <w:szCs w:val="32"/>
        </w:rPr>
        <w:t>承包人承揽工程项目一览表</w:t>
      </w:r>
      <w:r>
        <w:rPr>
          <w:rFonts w:ascii="宋体" w:hAnsi="宋体" w:hint="eastAsia"/>
          <w:sz w:val="24"/>
          <w:szCs w:val="32"/>
        </w:rPr>
        <w:t>》（附件</w:t>
      </w:r>
      <w:r>
        <w:rPr>
          <w:rFonts w:ascii="宋体" w:hAnsi="宋体" w:hint="eastAsia"/>
          <w:sz w:val="24"/>
          <w:szCs w:val="32"/>
        </w:rPr>
        <w:t>1</w:t>
      </w:r>
      <w:r>
        <w:rPr>
          <w:rFonts w:ascii="宋体" w:hAnsi="宋体" w:hint="eastAsia"/>
          <w:sz w:val="24"/>
          <w:szCs w:val="32"/>
        </w:rPr>
        <w:t>）。</w:t>
      </w:r>
    </w:p>
    <w:p w14:paraId="287BB1E9" w14:textId="77777777" w:rsidR="001955DF" w:rsidRDefault="001955DF">
      <w:pPr>
        <w:ind w:firstLineChars="196" w:firstLine="470"/>
        <w:rPr>
          <w:rFonts w:ascii="宋体" w:hAnsi="宋体"/>
          <w:sz w:val="24"/>
          <w:szCs w:val="30"/>
        </w:rPr>
      </w:pPr>
      <w:r>
        <w:rPr>
          <w:rFonts w:ascii="宋体" w:hAnsi="宋体" w:hint="eastAsia"/>
          <w:sz w:val="24"/>
          <w:szCs w:val="30"/>
        </w:rPr>
        <w:t>6</w:t>
      </w:r>
      <w:r>
        <w:rPr>
          <w:rFonts w:ascii="宋体" w:hAnsi="宋体"/>
          <w:sz w:val="24"/>
          <w:szCs w:val="30"/>
        </w:rPr>
        <w:t>.</w:t>
      </w:r>
      <w:r>
        <w:rPr>
          <w:rFonts w:ascii="宋体" w:hAnsi="宋体"/>
          <w:sz w:val="24"/>
          <w:szCs w:val="30"/>
        </w:rPr>
        <w:t>工程承包范围：</w:t>
      </w:r>
      <w:r>
        <w:rPr>
          <w:rFonts w:ascii="宋体" w:hAnsi="宋体" w:hint="eastAsia"/>
          <w:sz w:val="24"/>
          <w:szCs w:val="30"/>
          <w:u w:val="single"/>
        </w:rPr>
        <w:t xml:space="preserve">  </w:t>
      </w:r>
      <w:r>
        <w:rPr>
          <w:rFonts w:ascii="宋体" w:hAnsi="宋体"/>
          <w:sz w:val="24"/>
          <w:szCs w:val="30"/>
          <w:u w:val="single"/>
        </w:rPr>
        <w:t xml:space="preserve">                  </w:t>
      </w:r>
      <w:r>
        <w:rPr>
          <w:rFonts w:ascii="宋体" w:hAnsi="宋体" w:hint="eastAsia"/>
          <w:sz w:val="24"/>
          <w:szCs w:val="30"/>
          <w:u w:val="single"/>
        </w:rPr>
        <w:t xml:space="preserve"> </w:t>
      </w:r>
      <w:r>
        <w:rPr>
          <w:rFonts w:ascii="宋体" w:hAnsi="宋体"/>
          <w:sz w:val="24"/>
          <w:szCs w:val="30"/>
        </w:rPr>
        <w:t>。</w:t>
      </w:r>
    </w:p>
    <w:p w14:paraId="2C64FD67" w14:textId="77777777" w:rsidR="001955DF" w:rsidRDefault="001955DF">
      <w:pPr>
        <w:pStyle w:val="4"/>
        <w:spacing w:before="120" w:after="120" w:line="360" w:lineRule="auto"/>
        <w:ind w:firstLine="480"/>
        <w:rPr>
          <w:b w:val="0"/>
          <w:sz w:val="24"/>
          <w:szCs w:val="32"/>
        </w:rPr>
      </w:pPr>
      <w:r>
        <w:rPr>
          <w:b w:val="0"/>
          <w:sz w:val="24"/>
          <w:szCs w:val="32"/>
        </w:rPr>
        <w:t xml:space="preserve">   </w:t>
      </w:r>
      <w:r>
        <w:rPr>
          <w:rFonts w:hint="eastAsia"/>
          <w:b w:val="0"/>
          <w:sz w:val="24"/>
          <w:szCs w:val="32"/>
        </w:rPr>
        <w:t xml:space="preserve"> </w:t>
      </w:r>
      <w:r>
        <w:rPr>
          <w:b w:val="0"/>
          <w:sz w:val="24"/>
          <w:szCs w:val="32"/>
        </w:rPr>
        <w:t>二、合同工期</w:t>
      </w:r>
    </w:p>
    <w:p w14:paraId="395A3661" w14:textId="77777777" w:rsidR="001955DF" w:rsidRDefault="001955DF">
      <w:pPr>
        <w:ind w:firstLine="480"/>
        <w:rPr>
          <w:rFonts w:ascii="宋体" w:hAnsi="宋体"/>
          <w:sz w:val="24"/>
          <w:szCs w:val="30"/>
        </w:rPr>
      </w:pPr>
      <w:r>
        <w:rPr>
          <w:rFonts w:ascii="宋体" w:hAnsi="宋体"/>
          <w:sz w:val="24"/>
          <w:szCs w:val="30"/>
        </w:rPr>
        <w:t>计划开工日期：</w:t>
      </w:r>
      <w:r>
        <w:rPr>
          <w:rFonts w:ascii="宋体" w:hAnsi="宋体"/>
          <w:sz w:val="24"/>
          <w:szCs w:val="30"/>
          <w:u w:val="single"/>
        </w:rPr>
        <w:t xml:space="preserve">        </w:t>
      </w:r>
      <w:r>
        <w:rPr>
          <w:rFonts w:ascii="宋体" w:hAnsi="宋体"/>
          <w:sz w:val="24"/>
          <w:szCs w:val="30"/>
        </w:rPr>
        <w:t>年</w:t>
      </w:r>
      <w:r>
        <w:rPr>
          <w:rFonts w:ascii="宋体" w:hAnsi="宋体"/>
          <w:sz w:val="24"/>
          <w:szCs w:val="30"/>
          <w:u w:val="single"/>
        </w:rPr>
        <w:t xml:space="preserve">    </w:t>
      </w:r>
      <w:r>
        <w:rPr>
          <w:rFonts w:ascii="宋体" w:hAnsi="宋体"/>
          <w:sz w:val="24"/>
          <w:szCs w:val="30"/>
        </w:rPr>
        <w:t>月</w:t>
      </w:r>
      <w:r>
        <w:rPr>
          <w:rFonts w:ascii="宋体" w:hAnsi="宋体"/>
          <w:sz w:val="24"/>
          <w:szCs w:val="30"/>
          <w:u w:val="single"/>
        </w:rPr>
        <w:t xml:space="preserve">    </w:t>
      </w:r>
      <w:r>
        <w:rPr>
          <w:rFonts w:ascii="宋体" w:hAnsi="宋体"/>
          <w:sz w:val="24"/>
          <w:szCs w:val="30"/>
        </w:rPr>
        <w:t>日。</w:t>
      </w:r>
    </w:p>
    <w:p w14:paraId="54E4F889" w14:textId="77777777" w:rsidR="001955DF" w:rsidRDefault="001955DF">
      <w:pPr>
        <w:ind w:firstLine="480"/>
        <w:rPr>
          <w:rFonts w:ascii="宋体" w:hAnsi="宋体"/>
          <w:sz w:val="24"/>
          <w:szCs w:val="30"/>
        </w:rPr>
      </w:pPr>
      <w:r>
        <w:rPr>
          <w:rFonts w:ascii="宋体" w:hAnsi="宋体"/>
          <w:sz w:val="24"/>
          <w:szCs w:val="30"/>
        </w:rPr>
        <w:t>计划竣工日期：</w:t>
      </w:r>
      <w:r>
        <w:rPr>
          <w:rFonts w:ascii="宋体" w:hAnsi="宋体"/>
          <w:sz w:val="24"/>
          <w:szCs w:val="30"/>
          <w:u w:val="single"/>
        </w:rPr>
        <w:t xml:space="preserve">        </w:t>
      </w:r>
      <w:r>
        <w:rPr>
          <w:rFonts w:ascii="宋体" w:hAnsi="宋体"/>
          <w:sz w:val="24"/>
          <w:szCs w:val="30"/>
        </w:rPr>
        <w:t>年</w:t>
      </w:r>
      <w:r>
        <w:rPr>
          <w:rFonts w:ascii="宋体" w:hAnsi="宋体"/>
          <w:sz w:val="24"/>
          <w:szCs w:val="30"/>
          <w:u w:val="single"/>
        </w:rPr>
        <w:t xml:space="preserve">    </w:t>
      </w:r>
      <w:r>
        <w:rPr>
          <w:rFonts w:ascii="宋体" w:hAnsi="宋体"/>
          <w:sz w:val="24"/>
          <w:szCs w:val="30"/>
        </w:rPr>
        <w:t>月</w:t>
      </w:r>
      <w:r>
        <w:rPr>
          <w:rFonts w:ascii="宋体" w:hAnsi="宋体"/>
          <w:sz w:val="24"/>
          <w:szCs w:val="30"/>
          <w:u w:val="single"/>
        </w:rPr>
        <w:t xml:space="preserve">    </w:t>
      </w:r>
      <w:r>
        <w:rPr>
          <w:rFonts w:ascii="宋体" w:hAnsi="宋体"/>
          <w:sz w:val="24"/>
          <w:szCs w:val="30"/>
        </w:rPr>
        <w:t>日。</w:t>
      </w:r>
    </w:p>
    <w:p w14:paraId="6F1F7CAE" w14:textId="77777777" w:rsidR="001955DF" w:rsidRDefault="001955DF">
      <w:pPr>
        <w:ind w:firstLine="480"/>
        <w:rPr>
          <w:rFonts w:ascii="宋体" w:hAnsi="宋体"/>
          <w:sz w:val="24"/>
          <w:szCs w:val="30"/>
        </w:rPr>
      </w:pPr>
      <w:r>
        <w:rPr>
          <w:rFonts w:ascii="宋体" w:hAnsi="宋体"/>
          <w:sz w:val="24"/>
          <w:szCs w:val="30"/>
        </w:rPr>
        <w:t>工期总日历天数：</w:t>
      </w:r>
      <w:r>
        <w:rPr>
          <w:rFonts w:ascii="宋体" w:hAnsi="宋体"/>
          <w:sz w:val="24"/>
          <w:szCs w:val="30"/>
          <w:u w:val="single"/>
        </w:rPr>
        <w:t xml:space="preserve">        </w:t>
      </w:r>
      <w:r>
        <w:rPr>
          <w:rFonts w:ascii="宋体" w:hAnsi="宋体"/>
          <w:sz w:val="24"/>
          <w:szCs w:val="30"/>
        </w:rPr>
        <w:t>天。工期总日历天数与根据前述计划开竣工日期计算的工期天数不一致的，以工期总日历天数为准。</w:t>
      </w:r>
    </w:p>
    <w:p w14:paraId="25FF020B" w14:textId="77777777" w:rsidR="001955DF" w:rsidRDefault="001955DF">
      <w:pPr>
        <w:pStyle w:val="4"/>
        <w:spacing w:before="120" w:after="120" w:line="360" w:lineRule="auto"/>
        <w:ind w:firstLine="482"/>
        <w:rPr>
          <w:sz w:val="24"/>
          <w:szCs w:val="32"/>
        </w:rPr>
      </w:pPr>
      <w:r>
        <w:rPr>
          <w:sz w:val="24"/>
          <w:szCs w:val="32"/>
        </w:rPr>
        <w:t xml:space="preserve">    </w:t>
      </w:r>
      <w:r>
        <w:rPr>
          <w:b w:val="0"/>
          <w:sz w:val="24"/>
          <w:szCs w:val="32"/>
        </w:rPr>
        <w:t>三、质量标准</w:t>
      </w:r>
    </w:p>
    <w:p w14:paraId="42FE29F3" w14:textId="77777777" w:rsidR="001955DF" w:rsidRDefault="001955DF">
      <w:pPr>
        <w:ind w:firstLine="480"/>
        <w:rPr>
          <w:rFonts w:ascii="宋体" w:hAnsi="宋体"/>
          <w:sz w:val="24"/>
          <w:szCs w:val="30"/>
        </w:rPr>
      </w:pPr>
      <w:r>
        <w:rPr>
          <w:rFonts w:ascii="宋体" w:hAnsi="宋体"/>
          <w:sz w:val="24"/>
          <w:szCs w:val="30"/>
        </w:rPr>
        <w:t>工程质量符合</w:t>
      </w:r>
      <w:r>
        <w:rPr>
          <w:rFonts w:ascii="宋体" w:hAnsi="宋体"/>
          <w:sz w:val="24"/>
          <w:szCs w:val="30"/>
          <w:u w:val="single"/>
        </w:rPr>
        <w:t xml:space="preserve">                 </w:t>
      </w:r>
      <w:r>
        <w:rPr>
          <w:rFonts w:ascii="宋体" w:hAnsi="宋体"/>
          <w:sz w:val="24"/>
          <w:szCs w:val="30"/>
        </w:rPr>
        <w:t>标准。</w:t>
      </w:r>
    </w:p>
    <w:p w14:paraId="2B9C33D5" w14:textId="77777777" w:rsidR="001955DF" w:rsidRDefault="001955DF">
      <w:pPr>
        <w:pStyle w:val="4"/>
        <w:spacing w:before="120" w:after="120" w:line="360" w:lineRule="auto"/>
        <w:ind w:firstLine="482"/>
        <w:rPr>
          <w:sz w:val="24"/>
          <w:szCs w:val="32"/>
        </w:rPr>
      </w:pPr>
      <w:r>
        <w:rPr>
          <w:sz w:val="24"/>
          <w:szCs w:val="32"/>
        </w:rPr>
        <w:t xml:space="preserve">   </w:t>
      </w:r>
      <w:r>
        <w:rPr>
          <w:b w:val="0"/>
          <w:sz w:val="24"/>
          <w:szCs w:val="32"/>
        </w:rPr>
        <w:t xml:space="preserve"> </w:t>
      </w:r>
      <w:r>
        <w:rPr>
          <w:b w:val="0"/>
          <w:sz w:val="24"/>
          <w:szCs w:val="32"/>
        </w:rPr>
        <w:t>四、签约合同价与合同价格形式</w:t>
      </w:r>
      <w:r>
        <w:rPr>
          <w:b w:val="0"/>
          <w:sz w:val="24"/>
          <w:szCs w:val="32"/>
        </w:rPr>
        <w:tab/>
      </w:r>
    </w:p>
    <w:p w14:paraId="227D4314" w14:textId="77777777" w:rsidR="001955DF" w:rsidRDefault="001955DF">
      <w:pPr>
        <w:ind w:firstLine="480"/>
        <w:rPr>
          <w:rFonts w:ascii="宋体" w:hAnsi="宋体"/>
          <w:sz w:val="24"/>
          <w:szCs w:val="30"/>
        </w:rPr>
      </w:pPr>
      <w:r>
        <w:rPr>
          <w:rFonts w:ascii="宋体" w:hAnsi="宋体"/>
          <w:sz w:val="24"/>
          <w:szCs w:val="30"/>
        </w:rPr>
        <w:t>1.</w:t>
      </w:r>
      <w:r>
        <w:rPr>
          <w:rFonts w:ascii="宋体" w:hAnsi="宋体"/>
          <w:sz w:val="24"/>
          <w:szCs w:val="30"/>
        </w:rPr>
        <w:t>签约合同价为：</w:t>
      </w:r>
    </w:p>
    <w:p w14:paraId="3A8321CB" w14:textId="77777777" w:rsidR="001955DF" w:rsidRDefault="001955DF">
      <w:pPr>
        <w:ind w:firstLineChars="250" w:firstLine="600"/>
        <w:rPr>
          <w:rFonts w:ascii="宋体" w:hAnsi="宋体"/>
          <w:sz w:val="24"/>
          <w:szCs w:val="30"/>
        </w:rPr>
      </w:pPr>
      <w:r>
        <w:rPr>
          <w:rFonts w:ascii="宋体" w:hAnsi="宋体"/>
          <w:sz w:val="24"/>
          <w:szCs w:val="30"/>
        </w:rPr>
        <w:t>人民币（大写）</w:t>
      </w:r>
      <w:r>
        <w:rPr>
          <w:rFonts w:ascii="宋体" w:hAnsi="宋体"/>
          <w:sz w:val="24"/>
          <w:szCs w:val="30"/>
          <w:u w:val="single"/>
        </w:rPr>
        <w:t xml:space="preserve">    </w:t>
      </w:r>
      <w:r>
        <w:rPr>
          <w:rFonts w:ascii="宋体" w:hAnsi="宋体" w:hint="eastAsia"/>
          <w:sz w:val="24"/>
          <w:szCs w:val="30"/>
          <w:u w:val="single"/>
        </w:rPr>
        <w:t xml:space="preserve">           </w:t>
      </w:r>
      <w:r>
        <w:rPr>
          <w:rFonts w:ascii="宋体" w:hAnsi="宋体"/>
          <w:sz w:val="24"/>
          <w:szCs w:val="30"/>
          <w:u w:val="single"/>
        </w:rPr>
        <w:t xml:space="preserve">  </w:t>
      </w:r>
      <w:r>
        <w:rPr>
          <w:rFonts w:ascii="宋体" w:hAnsi="宋体"/>
          <w:sz w:val="24"/>
          <w:szCs w:val="30"/>
        </w:rPr>
        <w:t>(¥</w:t>
      </w:r>
      <w:r>
        <w:rPr>
          <w:rFonts w:ascii="宋体" w:hAnsi="宋体"/>
          <w:sz w:val="24"/>
          <w:szCs w:val="30"/>
          <w:u w:val="single"/>
        </w:rPr>
        <w:t xml:space="preserve">    </w:t>
      </w:r>
      <w:r>
        <w:rPr>
          <w:rFonts w:ascii="宋体" w:hAnsi="宋体" w:hint="eastAsia"/>
          <w:sz w:val="24"/>
          <w:szCs w:val="30"/>
          <w:u w:val="single"/>
        </w:rPr>
        <w:t xml:space="preserve">      </w:t>
      </w:r>
      <w:r>
        <w:rPr>
          <w:rFonts w:ascii="宋体" w:hAnsi="宋体"/>
          <w:sz w:val="24"/>
          <w:szCs w:val="30"/>
          <w:u w:val="single"/>
        </w:rPr>
        <w:t xml:space="preserve">  </w:t>
      </w:r>
      <w:r>
        <w:rPr>
          <w:rFonts w:ascii="宋体" w:hAnsi="宋体"/>
          <w:sz w:val="24"/>
          <w:szCs w:val="30"/>
        </w:rPr>
        <w:t>元</w:t>
      </w:r>
      <w:r>
        <w:rPr>
          <w:rFonts w:ascii="宋体" w:hAnsi="宋体"/>
          <w:sz w:val="24"/>
          <w:szCs w:val="30"/>
        </w:rPr>
        <w:t>)</w:t>
      </w:r>
      <w:r>
        <w:rPr>
          <w:rFonts w:ascii="宋体" w:hAnsi="宋体"/>
          <w:sz w:val="24"/>
          <w:szCs w:val="30"/>
        </w:rPr>
        <w:t>；</w:t>
      </w:r>
    </w:p>
    <w:p w14:paraId="53B4462E" w14:textId="77777777" w:rsidR="001955DF" w:rsidRDefault="001955DF">
      <w:pPr>
        <w:ind w:firstLine="480"/>
        <w:rPr>
          <w:rFonts w:ascii="宋体" w:hAnsi="宋体"/>
          <w:sz w:val="24"/>
          <w:szCs w:val="30"/>
        </w:rPr>
      </w:pPr>
      <w:r>
        <w:rPr>
          <w:rFonts w:ascii="宋体" w:hAnsi="宋体"/>
          <w:sz w:val="24"/>
          <w:szCs w:val="30"/>
        </w:rPr>
        <w:lastRenderedPageBreak/>
        <w:t>其中：</w:t>
      </w:r>
    </w:p>
    <w:p w14:paraId="45F53FF5" w14:textId="77777777" w:rsidR="001955DF" w:rsidRDefault="001955DF">
      <w:pPr>
        <w:ind w:firstLine="480"/>
        <w:rPr>
          <w:rFonts w:ascii="宋体" w:hAnsi="宋体"/>
          <w:sz w:val="24"/>
          <w:szCs w:val="30"/>
        </w:rPr>
      </w:pPr>
      <w:r>
        <w:rPr>
          <w:rFonts w:ascii="宋体" w:hAnsi="宋体"/>
          <w:sz w:val="24"/>
          <w:szCs w:val="30"/>
        </w:rPr>
        <w:t>（</w:t>
      </w:r>
      <w:r>
        <w:rPr>
          <w:rFonts w:ascii="宋体" w:hAnsi="宋体"/>
          <w:sz w:val="24"/>
          <w:szCs w:val="30"/>
        </w:rPr>
        <w:t>1</w:t>
      </w:r>
      <w:r>
        <w:rPr>
          <w:rFonts w:ascii="宋体" w:hAnsi="宋体"/>
          <w:sz w:val="24"/>
          <w:szCs w:val="30"/>
        </w:rPr>
        <w:t>）安全文明施工费：</w:t>
      </w:r>
    </w:p>
    <w:p w14:paraId="6CA36D66" w14:textId="77777777" w:rsidR="001955DF" w:rsidRDefault="001955DF">
      <w:pPr>
        <w:ind w:firstLineChars="450" w:firstLine="1080"/>
        <w:rPr>
          <w:rFonts w:ascii="宋体" w:hAnsi="宋体"/>
          <w:sz w:val="24"/>
          <w:szCs w:val="30"/>
        </w:rPr>
      </w:pPr>
      <w:r>
        <w:rPr>
          <w:rFonts w:ascii="宋体" w:hAnsi="宋体"/>
          <w:sz w:val="24"/>
          <w:szCs w:val="30"/>
        </w:rPr>
        <w:t>人民币（大写）</w:t>
      </w:r>
      <w:r>
        <w:rPr>
          <w:rFonts w:ascii="宋体" w:hAnsi="宋体"/>
          <w:sz w:val="24"/>
          <w:szCs w:val="30"/>
          <w:u w:val="single"/>
        </w:rPr>
        <w:t xml:space="preserve">   </w:t>
      </w:r>
      <w:r>
        <w:rPr>
          <w:rFonts w:ascii="宋体" w:hAnsi="宋体" w:hint="eastAsia"/>
          <w:sz w:val="24"/>
          <w:szCs w:val="30"/>
          <w:u w:val="single"/>
        </w:rPr>
        <w:t xml:space="preserve">  </w:t>
      </w:r>
      <w:r>
        <w:rPr>
          <w:rFonts w:ascii="宋体" w:hAnsi="宋体"/>
          <w:sz w:val="24"/>
          <w:szCs w:val="30"/>
          <w:u w:val="single"/>
        </w:rPr>
        <w:t xml:space="preserve"> </w:t>
      </w:r>
      <w:r>
        <w:rPr>
          <w:rFonts w:ascii="宋体" w:hAnsi="宋体" w:hint="eastAsia"/>
          <w:sz w:val="24"/>
          <w:szCs w:val="30"/>
          <w:u w:val="single"/>
        </w:rPr>
        <w:t xml:space="preserve">       </w:t>
      </w:r>
      <w:r>
        <w:rPr>
          <w:rFonts w:ascii="宋体" w:hAnsi="宋体"/>
          <w:sz w:val="24"/>
          <w:szCs w:val="30"/>
          <w:u w:val="single"/>
        </w:rPr>
        <w:t xml:space="preserve"> </w:t>
      </w:r>
      <w:r>
        <w:rPr>
          <w:rFonts w:ascii="宋体" w:hAnsi="宋体"/>
          <w:sz w:val="24"/>
          <w:szCs w:val="30"/>
        </w:rPr>
        <w:t xml:space="preserve"> (¥</w:t>
      </w:r>
      <w:r>
        <w:rPr>
          <w:rFonts w:ascii="宋体" w:hAnsi="宋体"/>
          <w:sz w:val="24"/>
          <w:szCs w:val="30"/>
          <w:u w:val="single"/>
        </w:rPr>
        <w:t xml:space="preserve">    </w:t>
      </w:r>
      <w:r>
        <w:rPr>
          <w:rFonts w:ascii="宋体" w:hAnsi="宋体" w:hint="eastAsia"/>
          <w:sz w:val="24"/>
          <w:szCs w:val="30"/>
          <w:u w:val="single"/>
        </w:rPr>
        <w:t xml:space="preserve">      </w:t>
      </w:r>
      <w:r>
        <w:rPr>
          <w:rFonts w:ascii="宋体" w:hAnsi="宋体"/>
          <w:sz w:val="24"/>
          <w:szCs w:val="30"/>
        </w:rPr>
        <w:t>元</w:t>
      </w:r>
      <w:r>
        <w:rPr>
          <w:rFonts w:ascii="宋体" w:hAnsi="宋体"/>
          <w:sz w:val="24"/>
          <w:szCs w:val="30"/>
        </w:rPr>
        <w:t>)</w:t>
      </w:r>
      <w:r>
        <w:rPr>
          <w:rFonts w:ascii="宋体" w:hAnsi="宋体"/>
          <w:sz w:val="24"/>
          <w:szCs w:val="30"/>
        </w:rPr>
        <w:t>；</w:t>
      </w:r>
    </w:p>
    <w:p w14:paraId="54A8C243" w14:textId="77777777" w:rsidR="001955DF" w:rsidRDefault="001955DF">
      <w:pPr>
        <w:ind w:firstLine="480"/>
        <w:rPr>
          <w:rFonts w:ascii="宋体" w:hAnsi="宋体"/>
          <w:sz w:val="24"/>
          <w:szCs w:val="30"/>
        </w:rPr>
      </w:pPr>
      <w:r>
        <w:rPr>
          <w:rFonts w:ascii="宋体" w:hAnsi="宋体"/>
          <w:sz w:val="24"/>
          <w:szCs w:val="30"/>
        </w:rPr>
        <w:t>（</w:t>
      </w:r>
      <w:r>
        <w:rPr>
          <w:rFonts w:ascii="宋体" w:hAnsi="宋体"/>
          <w:sz w:val="24"/>
          <w:szCs w:val="30"/>
        </w:rPr>
        <w:t>2</w:t>
      </w:r>
      <w:r>
        <w:rPr>
          <w:rFonts w:ascii="宋体" w:hAnsi="宋体"/>
          <w:sz w:val="24"/>
          <w:szCs w:val="30"/>
        </w:rPr>
        <w:t>）</w:t>
      </w:r>
      <w:r>
        <w:rPr>
          <w:rFonts w:ascii="宋体" w:hAnsi="宋体" w:hint="eastAsia"/>
          <w:sz w:val="24"/>
          <w:szCs w:val="30"/>
        </w:rPr>
        <w:t>人工费</w:t>
      </w:r>
      <w:r>
        <w:rPr>
          <w:rFonts w:ascii="宋体" w:hAnsi="宋体"/>
          <w:sz w:val="24"/>
          <w:szCs w:val="30"/>
        </w:rPr>
        <w:t>：</w:t>
      </w:r>
    </w:p>
    <w:p w14:paraId="693166DE" w14:textId="77777777" w:rsidR="001955DF" w:rsidRDefault="001955DF">
      <w:pPr>
        <w:ind w:firstLineChars="450" w:firstLine="1080"/>
        <w:rPr>
          <w:rFonts w:ascii="宋体" w:hAnsi="宋体"/>
          <w:sz w:val="24"/>
          <w:szCs w:val="30"/>
        </w:rPr>
      </w:pPr>
      <w:r>
        <w:rPr>
          <w:rFonts w:ascii="宋体" w:hAnsi="宋体"/>
          <w:sz w:val="24"/>
          <w:szCs w:val="30"/>
        </w:rPr>
        <w:t>人民币（大写）</w:t>
      </w:r>
      <w:r>
        <w:rPr>
          <w:rFonts w:ascii="宋体" w:hAnsi="宋体"/>
          <w:sz w:val="24"/>
          <w:szCs w:val="30"/>
          <w:u w:val="single"/>
        </w:rPr>
        <w:t xml:space="preserve">    </w:t>
      </w:r>
      <w:r>
        <w:rPr>
          <w:rFonts w:ascii="宋体" w:hAnsi="宋体" w:hint="eastAsia"/>
          <w:sz w:val="24"/>
          <w:szCs w:val="30"/>
          <w:u w:val="single"/>
        </w:rPr>
        <w:t xml:space="preserve">        </w:t>
      </w:r>
      <w:r>
        <w:rPr>
          <w:rFonts w:ascii="宋体" w:hAnsi="宋体"/>
          <w:sz w:val="24"/>
          <w:szCs w:val="30"/>
          <w:u w:val="single"/>
        </w:rPr>
        <w:t xml:space="preserve">  </w:t>
      </w:r>
      <w:r>
        <w:rPr>
          <w:rFonts w:ascii="宋体" w:hAnsi="宋体"/>
          <w:sz w:val="24"/>
          <w:szCs w:val="30"/>
        </w:rPr>
        <w:t xml:space="preserve"> (¥</w:t>
      </w:r>
      <w:r>
        <w:rPr>
          <w:rFonts w:ascii="宋体" w:hAnsi="宋体"/>
          <w:sz w:val="24"/>
          <w:szCs w:val="30"/>
          <w:u w:val="single"/>
        </w:rPr>
        <w:t xml:space="preserve">    </w:t>
      </w:r>
      <w:r>
        <w:rPr>
          <w:rFonts w:ascii="宋体" w:hAnsi="宋体" w:hint="eastAsia"/>
          <w:sz w:val="24"/>
          <w:szCs w:val="30"/>
          <w:u w:val="single"/>
        </w:rPr>
        <w:t xml:space="preserve">     </w:t>
      </w:r>
      <w:r>
        <w:rPr>
          <w:rFonts w:ascii="宋体" w:hAnsi="宋体"/>
          <w:sz w:val="24"/>
          <w:szCs w:val="30"/>
          <w:u w:val="single"/>
        </w:rPr>
        <w:t xml:space="preserve"> </w:t>
      </w:r>
      <w:r>
        <w:rPr>
          <w:rFonts w:ascii="宋体" w:hAnsi="宋体"/>
          <w:sz w:val="24"/>
          <w:szCs w:val="30"/>
        </w:rPr>
        <w:t>元</w:t>
      </w:r>
      <w:r>
        <w:rPr>
          <w:rFonts w:ascii="宋体" w:hAnsi="宋体"/>
          <w:sz w:val="24"/>
          <w:szCs w:val="30"/>
        </w:rPr>
        <w:t>)</w:t>
      </w:r>
      <w:r>
        <w:rPr>
          <w:rFonts w:ascii="宋体" w:hAnsi="宋体"/>
          <w:sz w:val="24"/>
          <w:szCs w:val="30"/>
        </w:rPr>
        <w:t>；</w:t>
      </w:r>
    </w:p>
    <w:p w14:paraId="27444D62" w14:textId="77777777" w:rsidR="001955DF" w:rsidRDefault="001955DF">
      <w:pPr>
        <w:ind w:firstLine="480"/>
        <w:rPr>
          <w:rFonts w:ascii="宋体" w:hAnsi="宋体"/>
          <w:sz w:val="24"/>
          <w:szCs w:val="30"/>
        </w:rPr>
      </w:pPr>
      <w:r>
        <w:rPr>
          <w:rFonts w:ascii="宋体" w:hAnsi="宋体"/>
          <w:sz w:val="24"/>
          <w:szCs w:val="30"/>
        </w:rPr>
        <w:t>（</w:t>
      </w:r>
      <w:r>
        <w:rPr>
          <w:rFonts w:ascii="宋体" w:hAnsi="宋体" w:hint="eastAsia"/>
          <w:sz w:val="24"/>
          <w:szCs w:val="30"/>
        </w:rPr>
        <w:t>3</w:t>
      </w:r>
      <w:r>
        <w:rPr>
          <w:rFonts w:ascii="宋体" w:hAnsi="宋体"/>
          <w:sz w:val="24"/>
          <w:szCs w:val="30"/>
        </w:rPr>
        <w:t>）材料和工程设备暂估价金额：</w:t>
      </w:r>
    </w:p>
    <w:p w14:paraId="02597050" w14:textId="77777777" w:rsidR="001955DF" w:rsidRDefault="001955DF">
      <w:pPr>
        <w:ind w:firstLineChars="450" w:firstLine="1080"/>
        <w:rPr>
          <w:rFonts w:ascii="宋体" w:hAnsi="宋体"/>
          <w:sz w:val="24"/>
          <w:szCs w:val="30"/>
        </w:rPr>
      </w:pPr>
      <w:r>
        <w:rPr>
          <w:rFonts w:ascii="宋体" w:hAnsi="宋体"/>
          <w:sz w:val="24"/>
          <w:szCs w:val="30"/>
        </w:rPr>
        <w:t>人民币（大写）</w:t>
      </w:r>
      <w:r>
        <w:rPr>
          <w:rFonts w:ascii="宋体" w:hAnsi="宋体"/>
          <w:sz w:val="24"/>
          <w:szCs w:val="30"/>
          <w:u w:val="single"/>
        </w:rPr>
        <w:t xml:space="preserve">    </w:t>
      </w:r>
      <w:r>
        <w:rPr>
          <w:rFonts w:ascii="宋体" w:hAnsi="宋体" w:hint="eastAsia"/>
          <w:sz w:val="24"/>
          <w:szCs w:val="30"/>
          <w:u w:val="single"/>
        </w:rPr>
        <w:t xml:space="preserve">        </w:t>
      </w:r>
      <w:r>
        <w:rPr>
          <w:rFonts w:ascii="宋体" w:hAnsi="宋体"/>
          <w:sz w:val="24"/>
          <w:szCs w:val="30"/>
          <w:u w:val="single"/>
        </w:rPr>
        <w:t xml:space="preserve">  </w:t>
      </w:r>
      <w:r>
        <w:rPr>
          <w:rFonts w:ascii="宋体" w:hAnsi="宋体"/>
          <w:sz w:val="24"/>
          <w:szCs w:val="30"/>
        </w:rPr>
        <w:t xml:space="preserve"> (¥</w:t>
      </w:r>
      <w:r>
        <w:rPr>
          <w:rFonts w:ascii="宋体" w:hAnsi="宋体"/>
          <w:sz w:val="24"/>
          <w:szCs w:val="30"/>
          <w:u w:val="single"/>
        </w:rPr>
        <w:t xml:space="preserve">    </w:t>
      </w:r>
      <w:r>
        <w:rPr>
          <w:rFonts w:ascii="宋体" w:hAnsi="宋体" w:hint="eastAsia"/>
          <w:sz w:val="24"/>
          <w:szCs w:val="30"/>
          <w:u w:val="single"/>
        </w:rPr>
        <w:t xml:space="preserve">     </w:t>
      </w:r>
      <w:r>
        <w:rPr>
          <w:rFonts w:ascii="宋体" w:hAnsi="宋体"/>
          <w:sz w:val="24"/>
          <w:szCs w:val="30"/>
          <w:u w:val="single"/>
        </w:rPr>
        <w:t xml:space="preserve"> </w:t>
      </w:r>
      <w:r>
        <w:rPr>
          <w:rFonts w:ascii="宋体" w:hAnsi="宋体"/>
          <w:sz w:val="24"/>
          <w:szCs w:val="30"/>
        </w:rPr>
        <w:t>元</w:t>
      </w:r>
      <w:r>
        <w:rPr>
          <w:rFonts w:ascii="宋体" w:hAnsi="宋体"/>
          <w:sz w:val="24"/>
          <w:szCs w:val="30"/>
        </w:rPr>
        <w:t>)</w:t>
      </w:r>
      <w:r>
        <w:rPr>
          <w:rFonts w:ascii="宋体" w:hAnsi="宋体"/>
          <w:sz w:val="24"/>
          <w:szCs w:val="30"/>
        </w:rPr>
        <w:t>；</w:t>
      </w:r>
    </w:p>
    <w:p w14:paraId="3C365A05" w14:textId="77777777" w:rsidR="001955DF" w:rsidRDefault="001955DF">
      <w:pPr>
        <w:ind w:firstLine="480"/>
        <w:rPr>
          <w:rFonts w:ascii="宋体" w:hAnsi="宋体"/>
          <w:sz w:val="24"/>
          <w:szCs w:val="30"/>
        </w:rPr>
      </w:pPr>
      <w:r>
        <w:rPr>
          <w:rFonts w:ascii="宋体" w:hAnsi="宋体"/>
          <w:sz w:val="24"/>
          <w:szCs w:val="30"/>
        </w:rPr>
        <w:t>（</w:t>
      </w:r>
      <w:r>
        <w:rPr>
          <w:rFonts w:ascii="宋体" w:hAnsi="宋体" w:hint="eastAsia"/>
          <w:sz w:val="24"/>
          <w:szCs w:val="30"/>
        </w:rPr>
        <w:t>4</w:t>
      </w:r>
      <w:r>
        <w:rPr>
          <w:rFonts w:ascii="宋体" w:hAnsi="宋体"/>
          <w:sz w:val="24"/>
          <w:szCs w:val="30"/>
        </w:rPr>
        <w:t>）专业工程暂估价金额：</w:t>
      </w:r>
    </w:p>
    <w:p w14:paraId="0C284B10" w14:textId="77777777" w:rsidR="001955DF" w:rsidRDefault="001955DF">
      <w:pPr>
        <w:ind w:firstLineChars="450" w:firstLine="1080"/>
        <w:rPr>
          <w:rFonts w:ascii="宋体" w:hAnsi="宋体"/>
          <w:sz w:val="24"/>
          <w:szCs w:val="30"/>
        </w:rPr>
      </w:pPr>
      <w:r>
        <w:rPr>
          <w:rFonts w:ascii="宋体" w:hAnsi="宋体"/>
          <w:sz w:val="24"/>
          <w:szCs w:val="30"/>
        </w:rPr>
        <w:t>人民币（大写）</w:t>
      </w:r>
      <w:r>
        <w:rPr>
          <w:rFonts w:ascii="宋体" w:hAnsi="宋体"/>
          <w:sz w:val="24"/>
          <w:szCs w:val="30"/>
          <w:u w:val="single"/>
        </w:rPr>
        <w:t xml:space="preserve">    </w:t>
      </w:r>
      <w:r>
        <w:rPr>
          <w:rFonts w:ascii="宋体" w:hAnsi="宋体" w:hint="eastAsia"/>
          <w:sz w:val="24"/>
          <w:szCs w:val="30"/>
          <w:u w:val="single"/>
        </w:rPr>
        <w:t xml:space="preserve">        </w:t>
      </w:r>
      <w:r>
        <w:rPr>
          <w:rFonts w:ascii="宋体" w:hAnsi="宋体"/>
          <w:sz w:val="24"/>
          <w:szCs w:val="30"/>
          <w:u w:val="single"/>
        </w:rPr>
        <w:t xml:space="preserve">  </w:t>
      </w:r>
      <w:r>
        <w:rPr>
          <w:rFonts w:ascii="宋体" w:hAnsi="宋体"/>
          <w:sz w:val="24"/>
          <w:szCs w:val="30"/>
        </w:rPr>
        <w:t xml:space="preserve"> (¥</w:t>
      </w:r>
      <w:r>
        <w:rPr>
          <w:rFonts w:ascii="宋体" w:hAnsi="宋体"/>
          <w:sz w:val="24"/>
          <w:szCs w:val="30"/>
          <w:u w:val="single"/>
        </w:rPr>
        <w:t xml:space="preserve">    </w:t>
      </w:r>
      <w:r>
        <w:rPr>
          <w:rFonts w:ascii="宋体" w:hAnsi="宋体" w:hint="eastAsia"/>
          <w:sz w:val="24"/>
          <w:szCs w:val="30"/>
          <w:u w:val="single"/>
        </w:rPr>
        <w:t xml:space="preserve">     </w:t>
      </w:r>
      <w:r>
        <w:rPr>
          <w:rFonts w:ascii="宋体" w:hAnsi="宋体"/>
          <w:sz w:val="24"/>
          <w:szCs w:val="30"/>
          <w:u w:val="single"/>
        </w:rPr>
        <w:t xml:space="preserve"> </w:t>
      </w:r>
      <w:r>
        <w:rPr>
          <w:rFonts w:ascii="宋体" w:hAnsi="宋体"/>
          <w:sz w:val="24"/>
          <w:szCs w:val="30"/>
        </w:rPr>
        <w:t>元</w:t>
      </w:r>
      <w:r>
        <w:rPr>
          <w:rFonts w:ascii="宋体" w:hAnsi="宋体"/>
          <w:sz w:val="24"/>
          <w:szCs w:val="30"/>
        </w:rPr>
        <w:t>)</w:t>
      </w:r>
      <w:r>
        <w:rPr>
          <w:rFonts w:ascii="宋体" w:hAnsi="宋体"/>
          <w:sz w:val="24"/>
          <w:szCs w:val="30"/>
        </w:rPr>
        <w:t>；</w:t>
      </w:r>
    </w:p>
    <w:p w14:paraId="00D455BF" w14:textId="77777777" w:rsidR="001955DF" w:rsidRDefault="001955DF">
      <w:pPr>
        <w:ind w:firstLine="480"/>
        <w:rPr>
          <w:rFonts w:ascii="宋体" w:hAnsi="宋体"/>
          <w:sz w:val="24"/>
          <w:szCs w:val="30"/>
        </w:rPr>
      </w:pPr>
      <w:r>
        <w:rPr>
          <w:rFonts w:ascii="宋体" w:hAnsi="宋体"/>
          <w:sz w:val="24"/>
          <w:szCs w:val="30"/>
        </w:rPr>
        <w:t>（</w:t>
      </w:r>
      <w:r>
        <w:rPr>
          <w:rFonts w:ascii="宋体" w:hAnsi="宋体" w:hint="eastAsia"/>
          <w:sz w:val="24"/>
          <w:szCs w:val="30"/>
        </w:rPr>
        <w:t>5</w:t>
      </w:r>
      <w:r>
        <w:rPr>
          <w:rFonts w:ascii="宋体" w:hAnsi="宋体"/>
          <w:sz w:val="24"/>
          <w:szCs w:val="30"/>
        </w:rPr>
        <w:t>）暂列金额：</w:t>
      </w:r>
    </w:p>
    <w:p w14:paraId="6CEA24F3" w14:textId="77777777" w:rsidR="001955DF" w:rsidRDefault="001955DF">
      <w:pPr>
        <w:ind w:firstLineChars="450" w:firstLine="1080"/>
        <w:rPr>
          <w:rFonts w:ascii="宋体" w:hAnsi="宋体"/>
          <w:sz w:val="24"/>
          <w:szCs w:val="30"/>
        </w:rPr>
      </w:pPr>
      <w:r>
        <w:rPr>
          <w:rFonts w:ascii="宋体" w:hAnsi="宋体"/>
          <w:sz w:val="24"/>
          <w:szCs w:val="30"/>
        </w:rPr>
        <w:t>人民币（大写）</w:t>
      </w:r>
      <w:r>
        <w:rPr>
          <w:rFonts w:ascii="宋体" w:hAnsi="宋体"/>
          <w:sz w:val="24"/>
          <w:szCs w:val="30"/>
          <w:u w:val="single"/>
        </w:rPr>
        <w:t xml:space="preserve">    </w:t>
      </w:r>
      <w:r>
        <w:rPr>
          <w:rFonts w:ascii="宋体" w:hAnsi="宋体" w:hint="eastAsia"/>
          <w:sz w:val="24"/>
          <w:szCs w:val="30"/>
          <w:u w:val="single"/>
        </w:rPr>
        <w:t xml:space="preserve">        </w:t>
      </w:r>
      <w:r>
        <w:rPr>
          <w:rFonts w:ascii="宋体" w:hAnsi="宋体"/>
          <w:sz w:val="24"/>
          <w:szCs w:val="30"/>
          <w:u w:val="single"/>
        </w:rPr>
        <w:t xml:space="preserve">  </w:t>
      </w:r>
      <w:r>
        <w:rPr>
          <w:rFonts w:ascii="宋体" w:hAnsi="宋体"/>
          <w:sz w:val="24"/>
          <w:szCs w:val="30"/>
        </w:rPr>
        <w:t xml:space="preserve"> (¥</w:t>
      </w:r>
      <w:r>
        <w:rPr>
          <w:rFonts w:ascii="宋体" w:hAnsi="宋体"/>
          <w:sz w:val="24"/>
          <w:szCs w:val="30"/>
          <w:u w:val="single"/>
        </w:rPr>
        <w:t xml:space="preserve">    </w:t>
      </w:r>
      <w:r>
        <w:rPr>
          <w:rFonts w:ascii="宋体" w:hAnsi="宋体" w:hint="eastAsia"/>
          <w:sz w:val="24"/>
          <w:szCs w:val="30"/>
          <w:u w:val="single"/>
        </w:rPr>
        <w:t xml:space="preserve">    </w:t>
      </w:r>
      <w:r>
        <w:rPr>
          <w:rFonts w:ascii="宋体" w:hAnsi="宋体"/>
          <w:sz w:val="24"/>
          <w:szCs w:val="30"/>
          <w:u w:val="single"/>
        </w:rPr>
        <w:t xml:space="preserve">  </w:t>
      </w:r>
      <w:r>
        <w:rPr>
          <w:rFonts w:ascii="宋体" w:hAnsi="宋体"/>
          <w:sz w:val="24"/>
          <w:szCs w:val="30"/>
        </w:rPr>
        <w:t>元</w:t>
      </w:r>
      <w:r>
        <w:rPr>
          <w:rFonts w:ascii="宋体" w:hAnsi="宋体"/>
          <w:sz w:val="24"/>
          <w:szCs w:val="30"/>
        </w:rPr>
        <w:t>)</w:t>
      </w:r>
      <w:r>
        <w:rPr>
          <w:rFonts w:ascii="宋体" w:hAnsi="宋体"/>
          <w:sz w:val="24"/>
          <w:szCs w:val="30"/>
        </w:rPr>
        <w:t>。</w:t>
      </w:r>
    </w:p>
    <w:p w14:paraId="6D9870B1" w14:textId="77777777" w:rsidR="001955DF" w:rsidRDefault="001955DF">
      <w:pPr>
        <w:ind w:firstLine="480"/>
        <w:rPr>
          <w:rFonts w:ascii="宋体" w:hAnsi="宋体"/>
          <w:sz w:val="24"/>
          <w:szCs w:val="30"/>
        </w:rPr>
      </w:pPr>
      <w:r>
        <w:rPr>
          <w:rFonts w:ascii="宋体" w:hAnsi="宋体"/>
          <w:sz w:val="24"/>
          <w:szCs w:val="30"/>
        </w:rPr>
        <w:t>2.</w:t>
      </w:r>
      <w:r>
        <w:rPr>
          <w:rFonts w:ascii="宋体" w:hAnsi="宋体"/>
          <w:sz w:val="24"/>
          <w:szCs w:val="30"/>
        </w:rPr>
        <w:t>合同价格形式：</w:t>
      </w:r>
      <w:r>
        <w:rPr>
          <w:rFonts w:ascii="宋体" w:hAnsi="宋体"/>
          <w:sz w:val="24"/>
          <w:szCs w:val="30"/>
          <w:u w:val="single"/>
        </w:rPr>
        <w:t xml:space="preserve">            </w:t>
      </w:r>
      <w:r>
        <w:rPr>
          <w:rFonts w:ascii="宋体" w:hAnsi="宋体" w:hint="eastAsia"/>
          <w:sz w:val="24"/>
          <w:szCs w:val="30"/>
          <w:u w:val="single"/>
        </w:rPr>
        <w:t xml:space="preserve">         </w:t>
      </w:r>
      <w:r>
        <w:rPr>
          <w:rFonts w:ascii="宋体" w:hAnsi="宋体"/>
          <w:sz w:val="24"/>
          <w:szCs w:val="30"/>
          <w:u w:val="single"/>
        </w:rPr>
        <w:t xml:space="preserve">  </w:t>
      </w:r>
      <w:r>
        <w:rPr>
          <w:rFonts w:ascii="宋体" w:hAnsi="宋体" w:hint="eastAsia"/>
          <w:sz w:val="24"/>
          <w:szCs w:val="30"/>
          <w:u w:val="single"/>
        </w:rPr>
        <w:t xml:space="preserve">  </w:t>
      </w:r>
      <w:r>
        <w:rPr>
          <w:rFonts w:ascii="宋体" w:hAnsi="宋体"/>
          <w:sz w:val="24"/>
          <w:szCs w:val="30"/>
          <w:u w:val="single"/>
        </w:rPr>
        <w:t xml:space="preserve">    </w:t>
      </w:r>
      <w:r>
        <w:rPr>
          <w:rFonts w:ascii="宋体" w:hAnsi="宋体"/>
          <w:sz w:val="24"/>
          <w:szCs w:val="30"/>
        </w:rPr>
        <w:t>。</w:t>
      </w:r>
    </w:p>
    <w:p w14:paraId="0C2829C5" w14:textId="77777777" w:rsidR="001955DF" w:rsidRDefault="001955DF">
      <w:pPr>
        <w:pStyle w:val="4"/>
        <w:spacing w:before="120" w:after="120" w:line="360" w:lineRule="auto"/>
        <w:ind w:firstLine="482"/>
        <w:rPr>
          <w:b w:val="0"/>
          <w:sz w:val="24"/>
          <w:szCs w:val="32"/>
        </w:rPr>
      </w:pPr>
      <w:r>
        <w:rPr>
          <w:sz w:val="24"/>
          <w:szCs w:val="32"/>
        </w:rPr>
        <w:t xml:space="preserve">   </w:t>
      </w:r>
      <w:r>
        <w:rPr>
          <w:b w:val="0"/>
          <w:sz w:val="24"/>
          <w:szCs w:val="32"/>
        </w:rPr>
        <w:t xml:space="preserve"> </w:t>
      </w:r>
      <w:r>
        <w:rPr>
          <w:b w:val="0"/>
          <w:sz w:val="24"/>
          <w:szCs w:val="32"/>
        </w:rPr>
        <w:t>五、项目经理</w:t>
      </w:r>
    </w:p>
    <w:p w14:paraId="7BD71A98" w14:textId="77777777" w:rsidR="001955DF" w:rsidRDefault="001955DF">
      <w:pPr>
        <w:ind w:firstLine="480"/>
        <w:rPr>
          <w:rFonts w:ascii="宋体" w:hAnsi="宋体"/>
          <w:sz w:val="24"/>
          <w:szCs w:val="30"/>
        </w:rPr>
      </w:pPr>
      <w:r>
        <w:rPr>
          <w:rFonts w:ascii="宋体" w:hAnsi="宋体"/>
          <w:sz w:val="24"/>
          <w:szCs w:val="30"/>
        </w:rPr>
        <w:t>承包人项目经理：</w:t>
      </w:r>
      <w:r>
        <w:rPr>
          <w:rFonts w:ascii="宋体" w:hAnsi="宋体"/>
          <w:sz w:val="24"/>
          <w:szCs w:val="30"/>
          <w:u w:val="single"/>
        </w:rPr>
        <w:t xml:space="preserve">        </w:t>
      </w:r>
      <w:r>
        <w:rPr>
          <w:rFonts w:ascii="宋体" w:hAnsi="宋体" w:hint="eastAsia"/>
          <w:sz w:val="24"/>
          <w:szCs w:val="30"/>
          <w:u w:val="single"/>
        </w:rPr>
        <w:t xml:space="preserve">         </w:t>
      </w:r>
      <w:r>
        <w:rPr>
          <w:rFonts w:ascii="宋体" w:hAnsi="宋体"/>
          <w:sz w:val="24"/>
          <w:szCs w:val="30"/>
          <w:u w:val="single"/>
        </w:rPr>
        <w:t xml:space="preserve">  </w:t>
      </w:r>
      <w:r>
        <w:rPr>
          <w:rFonts w:ascii="宋体" w:hAnsi="宋体" w:hint="eastAsia"/>
          <w:sz w:val="24"/>
          <w:szCs w:val="30"/>
          <w:u w:val="single"/>
        </w:rPr>
        <w:t xml:space="preserve"> </w:t>
      </w:r>
      <w:r>
        <w:rPr>
          <w:rFonts w:ascii="宋体" w:hAnsi="宋体"/>
          <w:sz w:val="24"/>
          <w:szCs w:val="30"/>
          <w:u w:val="single"/>
        </w:rPr>
        <w:t xml:space="preserve">     </w:t>
      </w:r>
      <w:r>
        <w:rPr>
          <w:rFonts w:ascii="宋体" w:hAnsi="宋体"/>
          <w:sz w:val="24"/>
          <w:szCs w:val="30"/>
        </w:rPr>
        <w:t>。</w:t>
      </w:r>
    </w:p>
    <w:p w14:paraId="0624239F" w14:textId="77777777" w:rsidR="001955DF" w:rsidRDefault="001955DF">
      <w:pPr>
        <w:pStyle w:val="4"/>
        <w:spacing w:before="120" w:after="120" w:line="360" w:lineRule="auto"/>
        <w:ind w:firstLine="482"/>
        <w:rPr>
          <w:sz w:val="24"/>
          <w:szCs w:val="32"/>
        </w:rPr>
      </w:pPr>
      <w:r>
        <w:rPr>
          <w:sz w:val="24"/>
          <w:szCs w:val="32"/>
        </w:rPr>
        <w:t xml:space="preserve">   </w:t>
      </w:r>
      <w:r>
        <w:rPr>
          <w:b w:val="0"/>
          <w:sz w:val="24"/>
          <w:szCs w:val="32"/>
        </w:rPr>
        <w:t xml:space="preserve"> </w:t>
      </w:r>
      <w:r>
        <w:rPr>
          <w:b w:val="0"/>
          <w:sz w:val="24"/>
          <w:szCs w:val="32"/>
        </w:rPr>
        <w:t>六、合同文件构成</w:t>
      </w:r>
    </w:p>
    <w:p w14:paraId="33773B8B" w14:textId="77777777" w:rsidR="001955DF" w:rsidRDefault="001955DF">
      <w:pPr>
        <w:ind w:firstLine="480"/>
        <w:rPr>
          <w:rFonts w:ascii="宋体" w:hAnsi="宋体"/>
          <w:sz w:val="24"/>
          <w:szCs w:val="30"/>
        </w:rPr>
      </w:pPr>
      <w:r>
        <w:rPr>
          <w:rFonts w:ascii="宋体" w:hAnsi="宋体"/>
          <w:sz w:val="24"/>
          <w:szCs w:val="30"/>
        </w:rPr>
        <w:t>本协议书与下列文件一起构成合同文件：</w:t>
      </w:r>
    </w:p>
    <w:p w14:paraId="0034007E" w14:textId="77777777" w:rsidR="001955DF" w:rsidRDefault="001955DF">
      <w:pPr>
        <w:autoSpaceDE w:val="0"/>
        <w:autoSpaceDN w:val="0"/>
        <w:adjustRightInd w:val="0"/>
        <w:ind w:firstLine="480"/>
        <w:jc w:val="left"/>
        <w:rPr>
          <w:rFonts w:ascii="宋体" w:hAnsi="宋体"/>
          <w:sz w:val="24"/>
          <w:szCs w:val="30"/>
        </w:rPr>
      </w:pPr>
      <w:r>
        <w:rPr>
          <w:rFonts w:ascii="宋体" w:hAnsi="宋体"/>
          <w:sz w:val="24"/>
          <w:szCs w:val="30"/>
        </w:rPr>
        <w:t>（</w:t>
      </w:r>
      <w:r>
        <w:rPr>
          <w:rFonts w:ascii="宋体" w:hAnsi="宋体"/>
          <w:sz w:val="24"/>
          <w:szCs w:val="30"/>
        </w:rPr>
        <w:t>1</w:t>
      </w:r>
      <w:r>
        <w:rPr>
          <w:rFonts w:ascii="宋体" w:hAnsi="宋体"/>
          <w:sz w:val="24"/>
          <w:szCs w:val="30"/>
        </w:rPr>
        <w:t>）中标通知书（如果有）；</w:t>
      </w:r>
    </w:p>
    <w:p w14:paraId="66038FB4" w14:textId="77777777" w:rsidR="001955DF" w:rsidRDefault="001955DF">
      <w:pPr>
        <w:autoSpaceDE w:val="0"/>
        <w:autoSpaceDN w:val="0"/>
        <w:adjustRightInd w:val="0"/>
        <w:ind w:firstLine="480"/>
        <w:jc w:val="left"/>
        <w:rPr>
          <w:rFonts w:ascii="宋体" w:hAnsi="宋体"/>
          <w:sz w:val="24"/>
          <w:szCs w:val="30"/>
        </w:rPr>
      </w:pPr>
      <w:r>
        <w:rPr>
          <w:rFonts w:ascii="宋体" w:hAnsi="宋体"/>
          <w:sz w:val="24"/>
          <w:szCs w:val="30"/>
        </w:rPr>
        <w:t>（</w:t>
      </w:r>
      <w:r>
        <w:rPr>
          <w:rFonts w:ascii="宋体" w:hAnsi="宋体"/>
          <w:sz w:val="24"/>
          <w:szCs w:val="30"/>
        </w:rPr>
        <w:t>2</w:t>
      </w:r>
      <w:r>
        <w:rPr>
          <w:rFonts w:ascii="宋体" w:hAnsi="宋体"/>
          <w:sz w:val="24"/>
          <w:szCs w:val="30"/>
        </w:rPr>
        <w:t>）投标函及其附录（如果有）；</w:t>
      </w:r>
    </w:p>
    <w:p w14:paraId="31ACD37F" w14:textId="77777777" w:rsidR="001955DF" w:rsidRDefault="001955DF">
      <w:pPr>
        <w:autoSpaceDE w:val="0"/>
        <w:autoSpaceDN w:val="0"/>
        <w:adjustRightInd w:val="0"/>
        <w:ind w:firstLine="480"/>
        <w:jc w:val="left"/>
        <w:rPr>
          <w:rFonts w:ascii="宋体" w:hAnsi="宋体"/>
          <w:sz w:val="24"/>
          <w:szCs w:val="30"/>
        </w:rPr>
      </w:pPr>
      <w:r>
        <w:rPr>
          <w:rFonts w:ascii="宋体" w:hAnsi="宋体"/>
          <w:sz w:val="24"/>
          <w:szCs w:val="30"/>
        </w:rPr>
        <w:t>（</w:t>
      </w:r>
      <w:r>
        <w:rPr>
          <w:rFonts w:ascii="宋体" w:hAnsi="宋体"/>
          <w:sz w:val="24"/>
          <w:szCs w:val="30"/>
        </w:rPr>
        <w:t>3</w:t>
      </w:r>
      <w:r>
        <w:rPr>
          <w:rFonts w:ascii="宋体" w:hAnsi="宋体"/>
          <w:sz w:val="24"/>
          <w:szCs w:val="30"/>
        </w:rPr>
        <w:t>）专用合同条款及其附件；</w:t>
      </w:r>
    </w:p>
    <w:p w14:paraId="4E3A6E9A" w14:textId="77777777" w:rsidR="001955DF" w:rsidRDefault="001955DF">
      <w:pPr>
        <w:autoSpaceDE w:val="0"/>
        <w:autoSpaceDN w:val="0"/>
        <w:adjustRightInd w:val="0"/>
        <w:ind w:firstLine="480"/>
        <w:jc w:val="left"/>
        <w:rPr>
          <w:rFonts w:ascii="宋体" w:hAnsi="宋体"/>
          <w:sz w:val="24"/>
          <w:szCs w:val="30"/>
        </w:rPr>
      </w:pPr>
      <w:r>
        <w:rPr>
          <w:rFonts w:ascii="宋体" w:hAnsi="宋体"/>
          <w:sz w:val="24"/>
          <w:szCs w:val="30"/>
        </w:rPr>
        <w:t>（</w:t>
      </w:r>
      <w:r>
        <w:rPr>
          <w:rFonts w:ascii="宋体" w:hAnsi="宋体"/>
          <w:sz w:val="24"/>
          <w:szCs w:val="30"/>
        </w:rPr>
        <w:t>4</w:t>
      </w:r>
      <w:r>
        <w:rPr>
          <w:rFonts w:ascii="宋体" w:hAnsi="宋体"/>
          <w:sz w:val="24"/>
          <w:szCs w:val="30"/>
        </w:rPr>
        <w:t>）通用合同条款；</w:t>
      </w:r>
    </w:p>
    <w:p w14:paraId="32B1DE04" w14:textId="77777777" w:rsidR="001955DF" w:rsidRDefault="001955DF">
      <w:pPr>
        <w:autoSpaceDE w:val="0"/>
        <w:autoSpaceDN w:val="0"/>
        <w:adjustRightInd w:val="0"/>
        <w:ind w:firstLine="480"/>
        <w:jc w:val="left"/>
        <w:rPr>
          <w:rFonts w:ascii="宋体" w:hAnsi="宋体"/>
          <w:sz w:val="24"/>
          <w:szCs w:val="30"/>
        </w:rPr>
      </w:pPr>
      <w:r>
        <w:rPr>
          <w:rFonts w:ascii="宋体" w:hAnsi="宋体"/>
          <w:sz w:val="24"/>
          <w:szCs w:val="30"/>
        </w:rPr>
        <w:t>（</w:t>
      </w:r>
      <w:r>
        <w:rPr>
          <w:rFonts w:ascii="宋体" w:hAnsi="宋体"/>
          <w:sz w:val="24"/>
          <w:szCs w:val="30"/>
        </w:rPr>
        <w:t>5</w:t>
      </w:r>
      <w:r>
        <w:rPr>
          <w:rFonts w:ascii="宋体" w:hAnsi="宋体"/>
          <w:sz w:val="24"/>
          <w:szCs w:val="30"/>
        </w:rPr>
        <w:t>）技术标准和要求；</w:t>
      </w:r>
    </w:p>
    <w:p w14:paraId="6C9F11A6" w14:textId="77777777" w:rsidR="001955DF" w:rsidRDefault="001955DF">
      <w:pPr>
        <w:autoSpaceDE w:val="0"/>
        <w:autoSpaceDN w:val="0"/>
        <w:adjustRightInd w:val="0"/>
        <w:ind w:firstLine="480"/>
        <w:jc w:val="left"/>
        <w:rPr>
          <w:rFonts w:ascii="宋体" w:hAnsi="宋体"/>
          <w:sz w:val="24"/>
          <w:szCs w:val="30"/>
        </w:rPr>
      </w:pPr>
      <w:r>
        <w:rPr>
          <w:rFonts w:ascii="宋体" w:hAnsi="宋体"/>
          <w:sz w:val="24"/>
          <w:szCs w:val="30"/>
        </w:rPr>
        <w:t>（</w:t>
      </w:r>
      <w:r>
        <w:rPr>
          <w:rFonts w:ascii="宋体" w:hAnsi="宋体"/>
          <w:sz w:val="24"/>
          <w:szCs w:val="30"/>
        </w:rPr>
        <w:t>6</w:t>
      </w:r>
      <w:r>
        <w:rPr>
          <w:rFonts w:ascii="宋体" w:hAnsi="宋体"/>
          <w:sz w:val="24"/>
          <w:szCs w:val="30"/>
        </w:rPr>
        <w:t>）图纸；</w:t>
      </w:r>
    </w:p>
    <w:p w14:paraId="2D74F11C" w14:textId="77777777" w:rsidR="001955DF" w:rsidRDefault="001955DF">
      <w:pPr>
        <w:autoSpaceDE w:val="0"/>
        <w:autoSpaceDN w:val="0"/>
        <w:adjustRightInd w:val="0"/>
        <w:ind w:firstLine="480"/>
        <w:jc w:val="left"/>
        <w:rPr>
          <w:rFonts w:ascii="宋体" w:hAnsi="宋体"/>
          <w:sz w:val="24"/>
          <w:szCs w:val="30"/>
        </w:rPr>
      </w:pPr>
      <w:r>
        <w:rPr>
          <w:rFonts w:ascii="宋体" w:hAnsi="宋体"/>
          <w:sz w:val="24"/>
          <w:szCs w:val="30"/>
        </w:rPr>
        <w:t>（</w:t>
      </w:r>
      <w:r>
        <w:rPr>
          <w:rFonts w:ascii="宋体" w:hAnsi="宋体"/>
          <w:sz w:val="24"/>
          <w:szCs w:val="30"/>
        </w:rPr>
        <w:t>7</w:t>
      </w:r>
      <w:r>
        <w:rPr>
          <w:rFonts w:ascii="宋体" w:hAnsi="宋体"/>
          <w:sz w:val="24"/>
          <w:szCs w:val="30"/>
        </w:rPr>
        <w:t>）已标价工程量清单或预算书；</w:t>
      </w:r>
    </w:p>
    <w:p w14:paraId="7A5296E9" w14:textId="77777777" w:rsidR="001955DF" w:rsidRDefault="001955DF">
      <w:pPr>
        <w:autoSpaceDE w:val="0"/>
        <w:autoSpaceDN w:val="0"/>
        <w:adjustRightInd w:val="0"/>
        <w:ind w:firstLine="480"/>
        <w:jc w:val="left"/>
        <w:rPr>
          <w:rFonts w:ascii="宋体" w:hAnsi="宋体"/>
          <w:sz w:val="24"/>
          <w:szCs w:val="30"/>
        </w:rPr>
      </w:pPr>
      <w:r>
        <w:rPr>
          <w:rFonts w:ascii="宋体" w:hAnsi="宋体"/>
          <w:sz w:val="24"/>
          <w:szCs w:val="30"/>
        </w:rPr>
        <w:t>（</w:t>
      </w:r>
      <w:r>
        <w:rPr>
          <w:rFonts w:ascii="宋体" w:hAnsi="宋体"/>
          <w:sz w:val="24"/>
          <w:szCs w:val="30"/>
        </w:rPr>
        <w:t>8</w:t>
      </w:r>
      <w:r>
        <w:rPr>
          <w:rFonts w:ascii="宋体" w:hAnsi="宋体"/>
          <w:sz w:val="24"/>
          <w:szCs w:val="30"/>
        </w:rPr>
        <w:t>）其他合同文件。</w:t>
      </w:r>
    </w:p>
    <w:p w14:paraId="4D745D62" w14:textId="77777777" w:rsidR="001955DF" w:rsidRDefault="001955DF">
      <w:pPr>
        <w:autoSpaceDE w:val="0"/>
        <w:autoSpaceDN w:val="0"/>
        <w:adjustRightInd w:val="0"/>
        <w:ind w:firstLine="480"/>
        <w:jc w:val="left"/>
        <w:rPr>
          <w:rFonts w:ascii="宋体" w:hAnsi="宋体"/>
          <w:sz w:val="24"/>
          <w:szCs w:val="30"/>
        </w:rPr>
      </w:pPr>
      <w:r>
        <w:rPr>
          <w:rFonts w:ascii="宋体" w:hAnsi="宋体"/>
          <w:sz w:val="24"/>
          <w:szCs w:val="30"/>
        </w:rPr>
        <w:t>在合同订立及履行过程中形成的与合同有关的文件均构成合同文件组成部分。</w:t>
      </w:r>
    </w:p>
    <w:p w14:paraId="042F5272" w14:textId="77777777" w:rsidR="001955DF" w:rsidRDefault="001955DF">
      <w:pPr>
        <w:autoSpaceDE w:val="0"/>
        <w:autoSpaceDN w:val="0"/>
        <w:adjustRightInd w:val="0"/>
        <w:ind w:firstLine="480"/>
        <w:jc w:val="left"/>
        <w:rPr>
          <w:rFonts w:ascii="宋体" w:hAnsi="宋体"/>
          <w:sz w:val="24"/>
          <w:szCs w:val="30"/>
        </w:rPr>
      </w:pPr>
      <w:r>
        <w:rPr>
          <w:rFonts w:ascii="宋体" w:hAnsi="宋体"/>
          <w:sz w:val="24"/>
          <w:szCs w:val="30"/>
        </w:rPr>
        <w:t>上述各项合同文件包括合同当事人就该项合同文件所</w:t>
      </w:r>
      <w:proofErr w:type="gramStart"/>
      <w:r>
        <w:rPr>
          <w:rFonts w:ascii="宋体" w:hAnsi="宋体"/>
          <w:sz w:val="24"/>
          <w:szCs w:val="30"/>
        </w:rPr>
        <w:t>作出</w:t>
      </w:r>
      <w:proofErr w:type="gramEnd"/>
      <w:r>
        <w:rPr>
          <w:rFonts w:ascii="宋体" w:hAnsi="宋体"/>
          <w:sz w:val="24"/>
          <w:szCs w:val="30"/>
        </w:rPr>
        <w:t>的补充和修改，属于同一类内容的文件，应以最新签署的为准。</w:t>
      </w:r>
      <w:r>
        <w:rPr>
          <w:rFonts w:ascii="宋体" w:hAnsi="宋体" w:hint="eastAsia"/>
          <w:sz w:val="24"/>
          <w:szCs w:val="30"/>
        </w:rPr>
        <w:t>专用合同条款及其附件须经合同当事人签字或盖章。</w:t>
      </w:r>
    </w:p>
    <w:p w14:paraId="267A8AB9" w14:textId="77777777" w:rsidR="001955DF" w:rsidRDefault="001955DF">
      <w:pPr>
        <w:pStyle w:val="4"/>
        <w:spacing w:before="120" w:after="120" w:line="360" w:lineRule="auto"/>
        <w:ind w:firstLine="480"/>
        <w:rPr>
          <w:b w:val="0"/>
          <w:sz w:val="24"/>
          <w:szCs w:val="32"/>
        </w:rPr>
      </w:pPr>
      <w:r>
        <w:rPr>
          <w:b w:val="0"/>
          <w:sz w:val="24"/>
          <w:szCs w:val="32"/>
        </w:rPr>
        <w:lastRenderedPageBreak/>
        <w:t xml:space="preserve">    </w:t>
      </w:r>
      <w:r>
        <w:rPr>
          <w:b w:val="0"/>
          <w:sz w:val="24"/>
          <w:szCs w:val="32"/>
        </w:rPr>
        <w:t>七、承诺</w:t>
      </w:r>
    </w:p>
    <w:p w14:paraId="4628B499" w14:textId="77777777" w:rsidR="001955DF" w:rsidRDefault="001955DF">
      <w:pPr>
        <w:ind w:firstLine="480"/>
        <w:rPr>
          <w:rFonts w:ascii="宋体" w:hAnsi="宋体"/>
          <w:sz w:val="24"/>
          <w:szCs w:val="30"/>
        </w:rPr>
      </w:pPr>
      <w:r>
        <w:rPr>
          <w:rFonts w:ascii="宋体" w:hAnsi="宋体"/>
          <w:sz w:val="24"/>
          <w:szCs w:val="30"/>
        </w:rPr>
        <w:t>1.</w:t>
      </w:r>
      <w:r>
        <w:rPr>
          <w:rFonts w:ascii="宋体" w:hAnsi="宋体"/>
          <w:sz w:val="24"/>
          <w:szCs w:val="30"/>
        </w:rPr>
        <w:t>发包人承诺按照法律规定履行项目审批手续、筹集工程建设资金并按照合同约定的期限和方式支付合同价款</w:t>
      </w:r>
      <w:r>
        <w:rPr>
          <w:rFonts w:ascii="宋体" w:hAnsi="宋体" w:hint="eastAsia"/>
          <w:sz w:val="24"/>
          <w:szCs w:val="30"/>
        </w:rPr>
        <w:t>。</w:t>
      </w:r>
    </w:p>
    <w:p w14:paraId="22A51FCF" w14:textId="77777777" w:rsidR="001955DF" w:rsidRDefault="001955DF">
      <w:pPr>
        <w:ind w:firstLine="480"/>
        <w:rPr>
          <w:rFonts w:ascii="宋体" w:hAnsi="宋体"/>
          <w:sz w:val="24"/>
          <w:szCs w:val="30"/>
        </w:rPr>
      </w:pPr>
      <w:r>
        <w:rPr>
          <w:rFonts w:ascii="宋体" w:hAnsi="宋体"/>
          <w:sz w:val="24"/>
          <w:szCs w:val="30"/>
        </w:rPr>
        <w:t>2.</w:t>
      </w:r>
      <w:r>
        <w:rPr>
          <w:rFonts w:ascii="宋体" w:hAnsi="宋体"/>
          <w:sz w:val="24"/>
          <w:szCs w:val="30"/>
        </w:rPr>
        <w:t>承包人承诺按照法律规定及合同约定组织完成工程施工，确保工程质量和安全，不进行转包及违法分包，并在缺陷责任期及保修期内承担相应的工程维修责任。</w:t>
      </w:r>
    </w:p>
    <w:p w14:paraId="33C213F4" w14:textId="77777777" w:rsidR="001955DF" w:rsidRDefault="001955DF">
      <w:pPr>
        <w:ind w:firstLine="480"/>
        <w:rPr>
          <w:rFonts w:ascii="宋体" w:hAnsi="宋体"/>
          <w:sz w:val="24"/>
          <w:szCs w:val="30"/>
        </w:rPr>
      </w:pPr>
      <w:r>
        <w:rPr>
          <w:rFonts w:ascii="宋体" w:hAnsi="宋体" w:hint="eastAsia"/>
          <w:sz w:val="24"/>
          <w:szCs w:val="30"/>
        </w:rPr>
        <w:t>3.</w:t>
      </w:r>
      <w:r>
        <w:rPr>
          <w:rFonts w:ascii="宋体" w:hAnsi="宋体" w:hint="eastAsia"/>
          <w:sz w:val="24"/>
          <w:szCs w:val="30"/>
        </w:rPr>
        <w:t>发包人和承包人承诺执行政府行政管理部门关于工程款分账管理、农民工工资支付的各项制度，不拖欠农民工工资</w:t>
      </w:r>
      <w:r>
        <w:rPr>
          <w:rFonts w:ascii="宋体" w:hAnsi="宋体"/>
          <w:sz w:val="24"/>
          <w:szCs w:val="30"/>
        </w:rPr>
        <w:t>。</w:t>
      </w:r>
    </w:p>
    <w:p w14:paraId="3784439E" w14:textId="77777777" w:rsidR="001955DF" w:rsidRDefault="001955DF">
      <w:pPr>
        <w:ind w:firstLine="480"/>
        <w:rPr>
          <w:rFonts w:ascii="宋体" w:hAnsi="宋体"/>
          <w:sz w:val="24"/>
          <w:szCs w:val="30"/>
        </w:rPr>
      </w:pPr>
      <w:r>
        <w:rPr>
          <w:rFonts w:ascii="宋体" w:hAnsi="宋体" w:hint="eastAsia"/>
          <w:sz w:val="24"/>
          <w:szCs w:val="30"/>
        </w:rPr>
        <w:t>4.</w:t>
      </w:r>
      <w:r>
        <w:rPr>
          <w:rFonts w:ascii="宋体" w:hAnsi="宋体" w:hint="eastAsia"/>
          <w:sz w:val="24"/>
          <w:szCs w:val="30"/>
        </w:rPr>
        <w:t>发包人和承包人承诺按照政府行政管理部门要求，加强施工扬尘防治及非道路移动机械污染管控工作。</w:t>
      </w:r>
    </w:p>
    <w:p w14:paraId="6822E547" w14:textId="77777777" w:rsidR="001955DF" w:rsidRDefault="001955DF">
      <w:pPr>
        <w:ind w:firstLine="480"/>
        <w:rPr>
          <w:rFonts w:ascii="宋体" w:hAnsi="宋体"/>
          <w:sz w:val="24"/>
          <w:szCs w:val="30"/>
        </w:rPr>
      </w:pPr>
      <w:r>
        <w:rPr>
          <w:rFonts w:ascii="宋体" w:hAnsi="宋体"/>
          <w:sz w:val="24"/>
          <w:szCs w:val="30"/>
        </w:rPr>
        <w:t>5.</w:t>
      </w:r>
      <w:r>
        <w:rPr>
          <w:rFonts w:ascii="宋体" w:hAnsi="宋体"/>
          <w:sz w:val="24"/>
          <w:szCs w:val="30"/>
        </w:rPr>
        <w:t>发包人和承包人通过招投标形式签订合同的，双方理解并</w:t>
      </w:r>
      <w:r>
        <w:rPr>
          <w:rFonts w:ascii="宋体" w:hAnsi="宋体" w:hint="eastAsia"/>
          <w:sz w:val="24"/>
          <w:szCs w:val="30"/>
        </w:rPr>
        <w:t>承诺</w:t>
      </w:r>
      <w:r>
        <w:rPr>
          <w:rFonts w:ascii="宋体" w:hAnsi="宋体"/>
          <w:sz w:val="24"/>
          <w:szCs w:val="30"/>
        </w:rPr>
        <w:t>不再就同一工程另行签订与合同实质性内容相背离的协议。</w:t>
      </w:r>
    </w:p>
    <w:p w14:paraId="1DC2CFAE" w14:textId="77777777" w:rsidR="001955DF" w:rsidRDefault="001955DF">
      <w:pPr>
        <w:ind w:firstLine="482"/>
        <w:rPr>
          <w:rFonts w:ascii="宋体" w:hAnsi="宋体"/>
          <w:sz w:val="24"/>
          <w:szCs w:val="32"/>
        </w:rPr>
      </w:pPr>
      <w:r>
        <w:rPr>
          <w:rFonts w:ascii="宋体" w:hAnsi="宋体" w:hint="eastAsia"/>
          <w:b/>
          <w:sz w:val="24"/>
          <w:szCs w:val="32"/>
        </w:rPr>
        <w:t xml:space="preserve">    </w:t>
      </w:r>
      <w:r>
        <w:rPr>
          <w:rFonts w:ascii="宋体" w:hAnsi="宋体"/>
          <w:sz w:val="24"/>
          <w:szCs w:val="32"/>
        </w:rPr>
        <w:t>八、词语含义</w:t>
      </w:r>
    </w:p>
    <w:p w14:paraId="55A5F57D" w14:textId="77777777" w:rsidR="001955DF" w:rsidRDefault="001955DF">
      <w:pPr>
        <w:ind w:firstLine="480"/>
        <w:rPr>
          <w:rFonts w:ascii="宋体" w:hAnsi="宋体"/>
          <w:sz w:val="24"/>
          <w:szCs w:val="30"/>
        </w:rPr>
      </w:pPr>
      <w:r>
        <w:rPr>
          <w:rFonts w:ascii="宋体" w:hAnsi="宋体"/>
          <w:sz w:val="24"/>
          <w:szCs w:val="30"/>
        </w:rPr>
        <w:t>本协议书中词语含义与第二部分通用合同条款中赋予的含义相同。</w:t>
      </w:r>
    </w:p>
    <w:p w14:paraId="5AC7ADDA" w14:textId="77777777" w:rsidR="001955DF" w:rsidRDefault="001955DF">
      <w:pPr>
        <w:pStyle w:val="4"/>
        <w:spacing w:before="120" w:after="120" w:line="360" w:lineRule="auto"/>
        <w:ind w:firstLine="482"/>
        <w:rPr>
          <w:sz w:val="24"/>
          <w:szCs w:val="32"/>
        </w:rPr>
      </w:pPr>
      <w:r>
        <w:rPr>
          <w:sz w:val="24"/>
          <w:szCs w:val="32"/>
        </w:rPr>
        <w:t xml:space="preserve">  </w:t>
      </w:r>
      <w:r>
        <w:rPr>
          <w:b w:val="0"/>
          <w:sz w:val="24"/>
          <w:szCs w:val="32"/>
        </w:rPr>
        <w:t xml:space="preserve">  </w:t>
      </w:r>
      <w:r>
        <w:rPr>
          <w:b w:val="0"/>
          <w:sz w:val="24"/>
          <w:szCs w:val="32"/>
        </w:rPr>
        <w:t>九、签订时间</w:t>
      </w:r>
    </w:p>
    <w:p w14:paraId="39655E2F" w14:textId="77777777" w:rsidR="001955DF" w:rsidRDefault="001955DF">
      <w:pPr>
        <w:ind w:firstLine="480"/>
        <w:rPr>
          <w:rFonts w:ascii="宋体" w:hAnsi="宋体"/>
          <w:sz w:val="24"/>
          <w:szCs w:val="30"/>
        </w:rPr>
      </w:pPr>
      <w:r>
        <w:rPr>
          <w:rFonts w:ascii="宋体" w:hAnsi="宋体"/>
          <w:sz w:val="24"/>
          <w:szCs w:val="30"/>
        </w:rPr>
        <w:t>本合同于</w:t>
      </w:r>
      <w:r>
        <w:rPr>
          <w:rFonts w:ascii="宋体" w:hAnsi="宋体"/>
          <w:sz w:val="24"/>
          <w:szCs w:val="30"/>
          <w:u w:val="single"/>
        </w:rPr>
        <w:t xml:space="preserve">         </w:t>
      </w:r>
      <w:r>
        <w:rPr>
          <w:rFonts w:ascii="宋体" w:hAnsi="宋体"/>
          <w:sz w:val="24"/>
          <w:szCs w:val="30"/>
        </w:rPr>
        <w:t>年</w:t>
      </w:r>
      <w:r>
        <w:rPr>
          <w:rFonts w:ascii="宋体" w:hAnsi="宋体"/>
          <w:sz w:val="24"/>
          <w:szCs w:val="30"/>
          <w:u w:val="single"/>
        </w:rPr>
        <w:t xml:space="preserve">    </w:t>
      </w:r>
      <w:r>
        <w:rPr>
          <w:rFonts w:ascii="宋体" w:hAnsi="宋体"/>
          <w:sz w:val="24"/>
          <w:szCs w:val="30"/>
        </w:rPr>
        <w:t>月</w:t>
      </w:r>
      <w:r>
        <w:rPr>
          <w:rFonts w:ascii="宋体" w:hAnsi="宋体"/>
          <w:sz w:val="24"/>
          <w:szCs w:val="30"/>
          <w:u w:val="single"/>
        </w:rPr>
        <w:t xml:space="preserve">    </w:t>
      </w:r>
      <w:r>
        <w:rPr>
          <w:rFonts w:ascii="宋体" w:hAnsi="宋体"/>
          <w:sz w:val="24"/>
          <w:szCs w:val="30"/>
        </w:rPr>
        <w:t>日签订。</w:t>
      </w:r>
    </w:p>
    <w:p w14:paraId="00DB10B0" w14:textId="77777777" w:rsidR="001955DF" w:rsidRDefault="001955DF">
      <w:pPr>
        <w:pStyle w:val="4"/>
        <w:spacing w:before="120" w:after="120" w:line="360" w:lineRule="auto"/>
        <w:ind w:firstLine="482"/>
        <w:rPr>
          <w:sz w:val="24"/>
          <w:szCs w:val="32"/>
        </w:rPr>
      </w:pPr>
      <w:r>
        <w:rPr>
          <w:sz w:val="24"/>
          <w:szCs w:val="32"/>
        </w:rPr>
        <w:t xml:space="preserve">    </w:t>
      </w:r>
      <w:r>
        <w:rPr>
          <w:b w:val="0"/>
          <w:sz w:val="24"/>
          <w:szCs w:val="32"/>
        </w:rPr>
        <w:t>十、签订地点</w:t>
      </w:r>
    </w:p>
    <w:p w14:paraId="6F1BDAB8" w14:textId="77777777" w:rsidR="001955DF" w:rsidRDefault="001955DF">
      <w:pPr>
        <w:ind w:firstLine="480"/>
        <w:rPr>
          <w:rFonts w:ascii="宋体" w:hAnsi="宋体"/>
          <w:sz w:val="24"/>
          <w:szCs w:val="30"/>
        </w:rPr>
      </w:pPr>
      <w:r>
        <w:rPr>
          <w:rFonts w:ascii="宋体" w:hAnsi="宋体"/>
          <w:sz w:val="24"/>
          <w:szCs w:val="30"/>
        </w:rPr>
        <w:t>本合同在</w:t>
      </w:r>
      <w:r>
        <w:rPr>
          <w:rFonts w:ascii="宋体" w:hAnsi="宋体"/>
          <w:sz w:val="24"/>
          <w:szCs w:val="30"/>
          <w:u w:val="single"/>
        </w:rPr>
        <w:t xml:space="preserve">                                    </w:t>
      </w:r>
      <w:r>
        <w:rPr>
          <w:rFonts w:ascii="宋体" w:hAnsi="宋体"/>
          <w:sz w:val="24"/>
          <w:szCs w:val="30"/>
        </w:rPr>
        <w:t>签订。</w:t>
      </w:r>
    </w:p>
    <w:p w14:paraId="1AA2BA2F" w14:textId="77777777" w:rsidR="001955DF" w:rsidRDefault="001955DF">
      <w:pPr>
        <w:pStyle w:val="4"/>
        <w:spacing w:before="120" w:after="120" w:line="360" w:lineRule="auto"/>
        <w:ind w:firstLine="482"/>
        <w:rPr>
          <w:sz w:val="24"/>
          <w:szCs w:val="32"/>
        </w:rPr>
      </w:pPr>
      <w:r>
        <w:rPr>
          <w:sz w:val="24"/>
          <w:szCs w:val="32"/>
        </w:rPr>
        <w:t xml:space="preserve">    </w:t>
      </w:r>
      <w:r>
        <w:rPr>
          <w:b w:val="0"/>
          <w:sz w:val="24"/>
          <w:szCs w:val="32"/>
        </w:rPr>
        <w:t>十一、补充协议</w:t>
      </w:r>
    </w:p>
    <w:p w14:paraId="6FCD6D52" w14:textId="77777777" w:rsidR="001955DF" w:rsidRDefault="001955DF">
      <w:pPr>
        <w:ind w:firstLine="480"/>
        <w:rPr>
          <w:rFonts w:ascii="宋体" w:hAnsi="宋体"/>
          <w:b/>
          <w:sz w:val="24"/>
          <w:szCs w:val="30"/>
        </w:rPr>
      </w:pPr>
      <w:r>
        <w:rPr>
          <w:rFonts w:ascii="宋体" w:hAnsi="宋体"/>
          <w:sz w:val="24"/>
          <w:szCs w:val="30"/>
        </w:rPr>
        <w:t>合同未尽事宜，合同当事人另行签订补充协议</w:t>
      </w:r>
      <w:r>
        <w:rPr>
          <w:rFonts w:ascii="宋体" w:hAnsi="宋体" w:hint="eastAsia"/>
          <w:sz w:val="24"/>
          <w:szCs w:val="30"/>
        </w:rPr>
        <w:t>，</w:t>
      </w:r>
      <w:r>
        <w:rPr>
          <w:rFonts w:ascii="宋体" w:hAnsi="宋体"/>
          <w:sz w:val="24"/>
          <w:szCs w:val="30"/>
        </w:rPr>
        <w:t>补充协议是合同的组成部分。</w:t>
      </w:r>
    </w:p>
    <w:p w14:paraId="36E7D13C" w14:textId="77777777" w:rsidR="001955DF" w:rsidRDefault="001955DF">
      <w:pPr>
        <w:pStyle w:val="4"/>
        <w:spacing w:before="120" w:after="120" w:line="360" w:lineRule="auto"/>
        <w:ind w:firstLine="482"/>
        <w:rPr>
          <w:sz w:val="24"/>
          <w:szCs w:val="32"/>
        </w:rPr>
      </w:pPr>
      <w:r>
        <w:rPr>
          <w:sz w:val="24"/>
          <w:szCs w:val="32"/>
        </w:rPr>
        <w:t xml:space="preserve">    </w:t>
      </w:r>
      <w:r>
        <w:rPr>
          <w:b w:val="0"/>
          <w:sz w:val="24"/>
          <w:szCs w:val="32"/>
        </w:rPr>
        <w:t>十二、合同生效</w:t>
      </w:r>
    </w:p>
    <w:p w14:paraId="7652BABE" w14:textId="77777777" w:rsidR="001955DF" w:rsidRDefault="001955DF">
      <w:pPr>
        <w:ind w:firstLine="480"/>
        <w:rPr>
          <w:rFonts w:ascii="宋体" w:hAnsi="宋体"/>
          <w:sz w:val="24"/>
          <w:szCs w:val="30"/>
        </w:rPr>
      </w:pPr>
      <w:r>
        <w:rPr>
          <w:rFonts w:ascii="宋体" w:hAnsi="宋体"/>
          <w:sz w:val="24"/>
          <w:szCs w:val="30"/>
        </w:rPr>
        <w:t>本合同自</w:t>
      </w:r>
      <w:r>
        <w:rPr>
          <w:rFonts w:ascii="宋体" w:hAnsi="宋体"/>
          <w:sz w:val="24"/>
          <w:szCs w:val="30"/>
          <w:u w:val="single"/>
        </w:rPr>
        <w:t xml:space="preserve">                                   </w:t>
      </w:r>
      <w:r>
        <w:rPr>
          <w:rFonts w:ascii="宋体" w:hAnsi="宋体"/>
          <w:sz w:val="24"/>
          <w:szCs w:val="30"/>
        </w:rPr>
        <w:t>生效。</w:t>
      </w:r>
    </w:p>
    <w:p w14:paraId="5ED303F5" w14:textId="77777777" w:rsidR="001955DF" w:rsidRDefault="001955DF">
      <w:pPr>
        <w:pStyle w:val="4"/>
        <w:spacing w:before="120" w:after="120" w:line="360" w:lineRule="auto"/>
        <w:ind w:firstLine="482"/>
        <w:rPr>
          <w:sz w:val="24"/>
          <w:szCs w:val="32"/>
        </w:rPr>
      </w:pPr>
      <w:r>
        <w:rPr>
          <w:sz w:val="24"/>
          <w:szCs w:val="32"/>
        </w:rPr>
        <w:t xml:space="preserve">    </w:t>
      </w:r>
      <w:r>
        <w:rPr>
          <w:b w:val="0"/>
          <w:sz w:val="24"/>
          <w:szCs w:val="32"/>
        </w:rPr>
        <w:t>十三、合同份数</w:t>
      </w:r>
    </w:p>
    <w:p w14:paraId="604BAE6F" w14:textId="77777777" w:rsidR="001955DF" w:rsidRDefault="001955DF">
      <w:pPr>
        <w:ind w:firstLine="480"/>
        <w:rPr>
          <w:rFonts w:ascii="宋体" w:hAnsi="宋体"/>
          <w:sz w:val="24"/>
          <w:szCs w:val="30"/>
        </w:rPr>
      </w:pPr>
      <w:r>
        <w:rPr>
          <w:rFonts w:ascii="宋体" w:hAnsi="宋体"/>
          <w:sz w:val="24"/>
          <w:szCs w:val="30"/>
        </w:rPr>
        <w:t>本合同一式</w:t>
      </w:r>
      <w:r>
        <w:rPr>
          <w:rFonts w:ascii="宋体" w:hAnsi="宋体"/>
          <w:sz w:val="24"/>
          <w:szCs w:val="30"/>
          <w:u w:val="single"/>
        </w:rPr>
        <w:t xml:space="preserve">  </w:t>
      </w:r>
      <w:r>
        <w:rPr>
          <w:rFonts w:ascii="宋体" w:hAnsi="宋体" w:hint="eastAsia"/>
          <w:sz w:val="24"/>
          <w:szCs w:val="30"/>
          <w:u w:val="single"/>
        </w:rPr>
        <w:t xml:space="preserve"> </w:t>
      </w:r>
      <w:r>
        <w:rPr>
          <w:rFonts w:ascii="宋体" w:hAnsi="宋体"/>
          <w:sz w:val="24"/>
          <w:szCs w:val="30"/>
          <w:u w:val="single"/>
        </w:rPr>
        <w:t xml:space="preserve"> </w:t>
      </w:r>
      <w:r>
        <w:rPr>
          <w:rFonts w:ascii="宋体" w:hAnsi="宋体"/>
          <w:sz w:val="24"/>
          <w:szCs w:val="30"/>
        </w:rPr>
        <w:t>份，均具有同等法律效力，发包人执</w:t>
      </w:r>
      <w:r>
        <w:rPr>
          <w:rFonts w:ascii="宋体" w:hAnsi="宋体"/>
          <w:sz w:val="24"/>
          <w:szCs w:val="30"/>
          <w:u w:val="single"/>
        </w:rPr>
        <w:t xml:space="preserve">  </w:t>
      </w:r>
      <w:r>
        <w:rPr>
          <w:rFonts w:ascii="宋体" w:hAnsi="宋体" w:hint="eastAsia"/>
          <w:sz w:val="24"/>
          <w:szCs w:val="30"/>
          <w:u w:val="single"/>
        </w:rPr>
        <w:t xml:space="preserve"> </w:t>
      </w:r>
      <w:r>
        <w:rPr>
          <w:rFonts w:ascii="宋体" w:hAnsi="宋体"/>
          <w:sz w:val="24"/>
          <w:szCs w:val="30"/>
          <w:u w:val="single"/>
        </w:rPr>
        <w:t xml:space="preserve"> </w:t>
      </w:r>
      <w:r>
        <w:rPr>
          <w:rFonts w:ascii="宋体" w:hAnsi="宋体"/>
          <w:sz w:val="24"/>
          <w:szCs w:val="30"/>
        </w:rPr>
        <w:t>份，承包人执</w:t>
      </w:r>
      <w:r>
        <w:rPr>
          <w:rFonts w:ascii="宋体" w:hAnsi="宋体"/>
          <w:sz w:val="24"/>
          <w:szCs w:val="30"/>
          <w:u w:val="single"/>
        </w:rPr>
        <w:t xml:space="preserve">  </w:t>
      </w:r>
      <w:r>
        <w:rPr>
          <w:rFonts w:ascii="宋体" w:hAnsi="宋体" w:hint="eastAsia"/>
          <w:sz w:val="24"/>
          <w:szCs w:val="30"/>
          <w:u w:val="single"/>
        </w:rPr>
        <w:t xml:space="preserve"> </w:t>
      </w:r>
      <w:r>
        <w:rPr>
          <w:rFonts w:ascii="宋体" w:hAnsi="宋体"/>
          <w:sz w:val="24"/>
          <w:szCs w:val="30"/>
          <w:u w:val="single"/>
        </w:rPr>
        <w:t xml:space="preserve"> </w:t>
      </w:r>
      <w:r>
        <w:rPr>
          <w:rFonts w:ascii="宋体" w:hAnsi="宋体"/>
          <w:sz w:val="24"/>
          <w:szCs w:val="30"/>
        </w:rPr>
        <w:t>份。</w:t>
      </w:r>
    </w:p>
    <w:tbl>
      <w:tblPr>
        <w:tblW w:w="0" w:type="auto"/>
        <w:tblLook w:val="0000" w:firstRow="0" w:lastRow="0" w:firstColumn="0" w:lastColumn="0" w:noHBand="0" w:noVBand="0"/>
      </w:tblPr>
      <w:tblGrid>
        <w:gridCol w:w="4415"/>
        <w:gridCol w:w="4407"/>
      </w:tblGrid>
      <w:tr w:rsidR="001955DF" w14:paraId="32A813BB" w14:textId="77777777">
        <w:tc>
          <w:tcPr>
            <w:tcW w:w="4519" w:type="dxa"/>
          </w:tcPr>
          <w:p w14:paraId="526FCFC2" w14:textId="77777777" w:rsidR="001955DF" w:rsidRDefault="001955DF">
            <w:pPr>
              <w:ind w:firstLine="480"/>
            </w:pPr>
            <w:r>
              <w:rPr>
                <w:rFonts w:ascii="宋体" w:hAnsi="宋体"/>
                <w:sz w:val="24"/>
                <w:szCs w:val="30"/>
              </w:rPr>
              <w:t>发包人</w:t>
            </w:r>
            <w:r>
              <w:rPr>
                <w:rFonts w:ascii="宋体" w:hAnsi="宋体" w:hint="eastAsia"/>
                <w:sz w:val="24"/>
                <w:szCs w:val="30"/>
              </w:rPr>
              <w:t>：</w:t>
            </w:r>
            <w:r>
              <w:rPr>
                <w:rFonts w:ascii="宋体" w:hAnsi="宋体" w:hint="eastAsia"/>
                <w:sz w:val="24"/>
                <w:szCs w:val="30"/>
              </w:rPr>
              <w:t xml:space="preserve">  </w:t>
            </w:r>
            <w:r>
              <w:rPr>
                <w:rFonts w:ascii="宋体" w:hAnsi="宋体"/>
                <w:sz w:val="24"/>
                <w:szCs w:val="30"/>
              </w:rPr>
              <w:t>(</w:t>
            </w:r>
            <w:r>
              <w:rPr>
                <w:rFonts w:ascii="宋体" w:hAnsi="宋体"/>
                <w:sz w:val="24"/>
                <w:szCs w:val="30"/>
              </w:rPr>
              <w:t>公章</w:t>
            </w:r>
            <w:r>
              <w:rPr>
                <w:rFonts w:ascii="宋体" w:hAnsi="宋体"/>
                <w:sz w:val="24"/>
                <w:szCs w:val="30"/>
              </w:rPr>
              <w:t>)</w:t>
            </w:r>
            <w:r>
              <w:rPr>
                <w:rFonts w:ascii="宋体" w:hAnsi="宋体" w:hint="eastAsia"/>
                <w:sz w:val="24"/>
                <w:szCs w:val="30"/>
              </w:rPr>
              <w:t xml:space="preserve">            </w:t>
            </w:r>
          </w:p>
          <w:p w14:paraId="268233D9" w14:textId="77777777" w:rsidR="001955DF" w:rsidRDefault="001955DF">
            <w:pPr>
              <w:ind w:firstLine="480"/>
            </w:pPr>
            <w:r>
              <w:rPr>
                <w:rFonts w:ascii="宋体" w:hAnsi="宋体" w:hint="eastAsia"/>
                <w:sz w:val="24"/>
                <w:szCs w:val="30"/>
              </w:rPr>
              <w:t xml:space="preserve">                            </w:t>
            </w:r>
          </w:p>
          <w:p w14:paraId="6C0BD4A9" w14:textId="77777777" w:rsidR="001955DF" w:rsidRDefault="001955DF">
            <w:pPr>
              <w:ind w:firstLine="480"/>
            </w:pPr>
            <w:r>
              <w:rPr>
                <w:rFonts w:ascii="宋体" w:hAnsi="宋体" w:hint="eastAsia"/>
                <w:sz w:val="24"/>
                <w:szCs w:val="30"/>
              </w:rPr>
              <w:lastRenderedPageBreak/>
              <w:t>法定代表人或其委托代理人：</w:t>
            </w:r>
            <w:r>
              <w:rPr>
                <w:rFonts w:ascii="宋体" w:hAnsi="宋体" w:hint="eastAsia"/>
                <w:sz w:val="24"/>
                <w:szCs w:val="30"/>
              </w:rPr>
              <w:t xml:space="preserve">  </w:t>
            </w:r>
          </w:p>
          <w:p w14:paraId="1CEA4684" w14:textId="77777777" w:rsidR="001955DF" w:rsidRDefault="001955DF">
            <w:pPr>
              <w:ind w:firstLine="480"/>
            </w:pPr>
            <w:r>
              <w:rPr>
                <w:rFonts w:ascii="宋体" w:hAnsi="宋体" w:hint="eastAsia"/>
                <w:sz w:val="24"/>
                <w:szCs w:val="30"/>
              </w:rPr>
              <w:t>（签字）</w:t>
            </w:r>
            <w:r>
              <w:rPr>
                <w:rFonts w:ascii="宋体" w:hAnsi="宋体" w:hint="eastAsia"/>
                <w:sz w:val="24"/>
                <w:szCs w:val="30"/>
              </w:rPr>
              <w:t xml:space="preserve">                    </w:t>
            </w:r>
          </w:p>
          <w:p w14:paraId="629FF7D0" w14:textId="77777777" w:rsidR="001955DF" w:rsidRDefault="001955DF">
            <w:pPr>
              <w:ind w:firstLine="560"/>
            </w:pPr>
          </w:p>
          <w:p w14:paraId="2DF2D9CE" w14:textId="77777777" w:rsidR="001955DF" w:rsidRDefault="001955DF">
            <w:pPr>
              <w:ind w:firstLine="480"/>
            </w:pPr>
            <w:r>
              <w:rPr>
                <w:rFonts w:ascii="宋体" w:hAnsi="宋体" w:hint="eastAsia"/>
                <w:sz w:val="24"/>
                <w:szCs w:val="30"/>
              </w:rPr>
              <w:t>组织机构代码：</w:t>
            </w:r>
            <w:r>
              <w:rPr>
                <w:rFonts w:ascii="宋体" w:hAnsi="宋体"/>
                <w:sz w:val="24"/>
                <w:szCs w:val="30"/>
                <w:u w:val="single"/>
              </w:rPr>
              <w:t xml:space="preserve">             </w:t>
            </w:r>
            <w:r>
              <w:rPr>
                <w:rFonts w:ascii="宋体" w:hAnsi="宋体"/>
                <w:sz w:val="24"/>
                <w:szCs w:val="30"/>
              </w:rPr>
              <w:t xml:space="preserve"> </w:t>
            </w:r>
          </w:p>
          <w:p w14:paraId="589A753F" w14:textId="77777777" w:rsidR="001955DF" w:rsidRDefault="001955DF">
            <w:pPr>
              <w:ind w:firstLine="480"/>
            </w:pPr>
            <w:r>
              <w:rPr>
                <w:rFonts w:ascii="宋体" w:hAnsi="宋体"/>
                <w:sz w:val="24"/>
                <w:szCs w:val="30"/>
              </w:rPr>
              <w:t>地</w:t>
            </w:r>
            <w:r>
              <w:rPr>
                <w:rFonts w:ascii="宋体" w:hAnsi="宋体"/>
                <w:sz w:val="24"/>
                <w:szCs w:val="30"/>
              </w:rPr>
              <w:t xml:space="preserve">  </w:t>
            </w:r>
            <w:r>
              <w:rPr>
                <w:rFonts w:ascii="宋体" w:hAnsi="宋体"/>
                <w:sz w:val="24"/>
                <w:szCs w:val="30"/>
              </w:rPr>
              <w:t>址：</w:t>
            </w:r>
            <w:r>
              <w:rPr>
                <w:rFonts w:ascii="宋体" w:hAnsi="宋体"/>
                <w:sz w:val="24"/>
                <w:szCs w:val="30"/>
                <w:u w:val="single"/>
              </w:rPr>
              <w:t xml:space="preserve">               </w:t>
            </w:r>
            <w:r>
              <w:rPr>
                <w:rFonts w:ascii="宋体" w:hAnsi="宋体" w:hint="eastAsia"/>
                <w:sz w:val="24"/>
                <w:szCs w:val="30"/>
              </w:rPr>
              <w:t xml:space="preserve"> </w:t>
            </w:r>
            <w:r>
              <w:rPr>
                <w:rFonts w:ascii="宋体" w:hAnsi="宋体"/>
                <w:sz w:val="24"/>
                <w:szCs w:val="30"/>
              </w:rPr>
              <w:t xml:space="preserve">    </w:t>
            </w:r>
          </w:p>
          <w:p w14:paraId="3890E1AE" w14:textId="77777777" w:rsidR="001955DF" w:rsidRDefault="001955DF">
            <w:pPr>
              <w:ind w:firstLine="480"/>
            </w:pPr>
            <w:r>
              <w:rPr>
                <w:rFonts w:ascii="宋体" w:hAnsi="宋体"/>
                <w:sz w:val="24"/>
                <w:szCs w:val="30"/>
              </w:rPr>
              <w:t>邮政编码：</w:t>
            </w:r>
            <w:r>
              <w:rPr>
                <w:rFonts w:ascii="宋体" w:hAnsi="宋体"/>
                <w:sz w:val="24"/>
                <w:szCs w:val="30"/>
                <w:u w:val="single"/>
              </w:rPr>
              <w:t xml:space="preserve">           </w:t>
            </w:r>
            <w:r>
              <w:rPr>
                <w:rFonts w:ascii="宋体" w:hAnsi="宋体" w:hint="eastAsia"/>
                <w:sz w:val="24"/>
                <w:szCs w:val="30"/>
                <w:u w:val="single"/>
              </w:rPr>
              <w:t xml:space="preserve"> </w:t>
            </w:r>
            <w:r>
              <w:rPr>
                <w:rFonts w:ascii="宋体" w:hAnsi="宋体"/>
                <w:sz w:val="24"/>
                <w:szCs w:val="30"/>
                <w:u w:val="single"/>
              </w:rPr>
              <w:t xml:space="preserve"> </w:t>
            </w:r>
            <w:r>
              <w:rPr>
                <w:rFonts w:ascii="宋体" w:hAnsi="宋体"/>
                <w:sz w:val="24"/>
                <w:szCs w:val="30"/>
              </w:rPr>
              <w:t xml:space="preserve">     </w:t>
            </w:r>
          </w:p>
          <w:p w14:paraId="292EAA5A" w14:textId="77777777" w:rsidR="001955DF" w:rsidRDefault="001955DF">
            <w:pPr>
              <w:ind w:firstLine="480"/>
            </w:pPr>
            <w:r>
              <w:rPr>
                <w:rFonts w:ascii="宋体" w:hAnsi="宋体"/>
                <w:sz w:val="24"/>
                <w:szCs w:val="30"/>
              </w:rPr>
              <w:t>法定代表人：</w:t>
            </w:r>
            <w:r>
              <w:rPr>
                <w:rFonts w:ascii="宋体" w:hAnsi="宋体"/>
                <w:sz w:val="24"/>
                <w:szCs w:val="30"/>
                <w:u w:val="single"/>
              </w:rPr>
              <w:t xml:space="preserve">      </w:t>
            </w:r>
            <w:r>
              <w:rPr>
                <w:rFonts w:ascii="宋体" w:hAnsi="宋体" w:hint="eastAsia"/>
                <w:sz w:val="24"/>
                <w:szCs w:val="30"/>
                <w:u w:val="single"/>
              </w:rPr>
              <w:t xml:space="preserve">     </w:t>
            </w:r>
            <w:r>
              <w:rPr>
                <w:rFonts w:ascii="宋体" w:hAnsi="宋体"/>
                <w:sz w:val="24"/>
                <w:szCs w:val="30"/>
                <w:u w:val="single"/>
              </w:rPr>
              <w:t xml:space="preserve"> </w:t>
            </w:r>
            <w:r>
              <w:rPr>
                <w:rFonts w:ascii="宋体" w:hAnsi="宋体"/>
                <w:sz w:val="24"/>
                <w:szCs w:val="30"/>
              </w:rPr>
              <w:t xml:space="preserve"> </w:t>
            </w:r>
            <w:r>
              <w:rPr>
                <w:rFonts w:ascii="宋体" w:hAnsi="宋体" w:hint="eastAsia"/>
                <w:sz w:val="24"/>
                <w:szCs w:val="30"/>
              </w:rPr>
              <w:t xml:space="preserve"> </w:t>
            </w:r>
            <w:r>
              <w:rPr>
                <w:rFonts w:ascii="宋体" w:hAnsi="宋体"/>
                <w:sz w:val="24"/>
                <w:szCs w:val="30"/>
              </w:rPr>
              <w:t xml:space="preserve">  </w:t>
            </w:r>
          </w:p>
          <w:p w14:paraId="7E4A05E0" w14:textId="77777777" w:rsidR="001955DF" w:rsidRDefault="001955DF">
            <w:pPr>
              <w:ind w:firstLine="480"/>
            </w:pPr>
            <w:r>
              <w:rPr>
                <w:rFonts w:ascii="宋体" w:hAnsi="宋体"/>
                <w:sz w:val="24"/>
                <w:szCs w:val="30"/>
              </w:rPr>
              <w:t>委托代理人：</w:t>
            </w:r>
            <w:r>
              <w:rPr>
                <w:rFonts w:ascii="宋体" w:hAnsi="宋体"/>
                <w:sz w:val="24"/>
                <w:szCs w:val="30"/>
                <w:u w:val="single"/>
              </w:rPr>
              <w:t xml:space="preserve">     </w:t>
            </w:r>
            <w:r>
              <w:rPr>
                <w:rFonts w:ascii="宋体" w:hAnsi="宋体" w:hint="eastAsia"/>
                <w:sz w:val="24"/>
                <w:szCs w:val="30"/>
                <w:u w:val="single"/>
              </w:rPr>
              <w:t xml:space="preserve">     </w:t>
            </w:r>
            <w:r>
              <w:rPr>
                <w:rFonts w:ascii="宋体" w:hAnsi="宋体"/>
                <w:sz w:val="24"/>
                <w:szCs w:val="30"/>
                <w:u w:val="single"/>
              </w:rPr>
              <w:t xml:space="preserve"> </w:t>
            </w:r>
            <w:r>
              <w:rPr>
                <w:rFonts w:ascii="宋体" w:hAnsi="宋体" w:hint="eastAsia"/>
                <w:sz w:val="24"/>
                <w:szCs w:val="30"/>
                <w:u w:val="single"/>
              </w:rPr>
              <w:t xml:space="preserve"> </w:t>
            </w:r>
            <w:r>
              <w:rPr>
                <w:rFonts w:ascii="宋体" w:hAnsi="宋体"/>
                <w:sz w:val="24"/>
                <w:szCs w:val="30"/>
                <w:u w:val="single"/>
              </w:rPr>
              <w:t xml:space="preserve">   </w:t>
            </w:r>
            <w:r>
              <w:rPr>
                <w:rFonts w:ascii="宋体" w:hAnsi="宋体"/>
                <w:sz w:val="24"/>
                <w:szCs w:val="30"/>
              </w:rPr>
              <w:t xml:space="preserve"> </w:t>
            </w:r>
          </w:p>
          <w:p w14:paraId="78D051A4" w14:textId="77777777" w:rsidR="001955DF" w:rsidRDefault="001955DF">
            <w:pPr>
              <w:ind w:firstLine="480"/>
            </w:pPr>
            <w:r>
              <w:rPr>
                <w:rFonts w:ascii="宋体" w:hAnsi="宋体"/>
                <w:sz w:val="24"/>
                <w:szCs w:val="30"/>
              </w:rPr>
              <w:t>电</w:t>
            </w:r>
            <w:r>
              <w:rPr>
                <w:rFonts w:ascii="宋体" w:hAnsi="宋体"/>
                <w:sz w:val="24"/>
                <w:szCs w:val="30"/>
              </w:rPr>
              <w:t xml:space="preserve">  </w:t>
            </w:r>
            <w:r>
              <w:rPr>
                <w:rFonts w:ascii="宋体" w:hAnsi="宋体"/>
                <w:sz w:val="24"/>
                <w:szCs w:val="30"/>
              </w:rPr>
              <w:t>话：</w:t>
            </w:r>
            <w:r>
              <w:rPr>
                <w:rFonts w:ascii="宋体" w:hAnsi="宋体"/>
                <w:sz w:val="24"/>
                <w:szCs w:val="30"/>
                <w:u w:val="single"/>
              </w:rPr>
              <w:t xml:space="preserve">       </w:t>
            </w:r>
            <w:r>
              <w:rPr>
                <w:rFonts w:ascii="宋体" w:hAnsi="宋体" w:hint="eastAsia"/>
                <w:sz w:val="24"/>
                <w:szCs w:val="30"/>
                <w:u w:val="single"/>
              </w:rPr>
              <w:t xml:space="preserve"> </w:t>
            </w:r>
            <w:r>
              <w:rPr>
                <w:rFonts w:ascii="宋体" w:hAnsi="宋体"/>
                <w:sz w:val="24"/>
                <w:szCs w:val="30"/>
                <w:u w:val="single"/>
              </w:rPr>
              <w:t xml:space="preserve">          </w:t>
            </w:r>
            <w:r>
              <w:rPr>
                <w:rFonts w:ascii="宋体" w:hAnsi="宋体"/>
                <w:sz w:val="24"/>
                <w:szCs w:val="30"/>
              </w:rPr>
              <w:t xml:space="preserve"> </w:t>
            </w:r>
            <w:r>
              <w:rPr>
                <w:rFonts w:ascii="宋体" w:hAnsi="宋体" w:hint="eastAsia"/>
                <w:sz w:val="24"/>
                <w:szCs w:val="30"/>
              </w:rPr>
              <w:t xml:space="preserve"> </w:t>
            </w:r>
            <w:r>
              <w:rPr>
                <w:rFonts w:ascii="宋体" w:hAnsi="宋体"/>
                <w:sz w:val="24"/>
                <w:szCs w:val="30"/>
              </w:rPr>
              <w:t xml:space="preserve">  </w:t>
            </w:r>
          </w:p>
          <w:p w14:paraId="6AD8F6BD" w14:textId="77777777" w:rsidR="001955DF" w:rsidRDefault="001955DF">
            <w:pPr>
              <w:ind w:firstLine="480"/>
            </w:pPr>
            <w:r>
              <w:rPr>
                <w:rFonts w:ascii="宋体" w:hAnsi="宋体"/>
                <w:sz w:val="24"/>
                <w:szCs w:val="30"/>
              </w:rPr>
              <w:t>传</w:t>
            </w:r>
            <w:r>
              <w:rPr>
                <w:rFonts w:ascii="宋体" w:hAnsi="宋体"/>
                <w:sz w:val="24"/>
                <w:szCs w:val="30"/>
              </w:rPr>
              <w:t xml:space="preserve">  </w:t>
            </w:r>
            <w:r>
              <w:rPr>
                <w:rFonts w:ascii="宋体" w:hAnsi="宋体"/>
                <w:sz w:val="24"/>
                <w:szCs w:val="30"/>
              </w:rPr>
              <w:t>真：</w:t>
            </w:r>
            <w:r>
              <w:rPr>
                <w:rFonts w:ascii="宋体" w:hAnsi="宋体"/>
                <w:sz w:val="24"/>
                <w:szCs w:val="30"/>
                <w:u w:val="single"/>
              </w:rPr>
              <w:t xml:space="preserve">               </w:t>
            </w:r>
            <w:r>
              <w:rPr>
                <w:rFonts w:ascii="宋体" w:hAnsi="宋体" w:hint="eastAsia"/>
                <w:sz w:val="24"/>
                <w:szCs w:val="30"/>
                <w:u w:val="single"/>
              </w:rPr>
              <w:t xml:space="preserve"> </w:t>
            </w:r>
            <w:r>
              <w:rPr>
                <w:rFonts w:ascii="宋体" w:hAnsi="宋体"/>
                <w:sz w:val="24"/>
                <w:szCs w:val="30"/>
                <w:u w:val="single"/>
              </w:rPr>
              <w:t xml:space="preserve"> </w:t>
            </w:r>
            <w:r>
              <w:rPr>
                <w:rFonts w:ascii="宋体" w:hAnsi="宋体"/>
                <w:sz w:val="24"/>
                <w:szCs w:val="30"/>
              </w:rPr>
              <w:t xml:space="preserve"> </w:t>
            </w:r>
            <w:r>
              <w:rPr>
                <w:rFonts w:ascii="宋体" w:hAnsi="宋体" w:hint="eastAsia"/>
                <w:sz w:val="24"/>
                <w:szCs w:val="30"/>
              </w:rPr>
              <w:t xml:space="preserve"> </w:t>
            </w:r>
            <w:r>
              <w:rPr>
                <w:rFonts w:ascii="宋体" w:hAnsi="宋体"/>
                <w:sz w:val="24"/>
                <w:szCs w:val="30"/>
              </w:rPr>
              <w:t xml:space="preserve"> </w:t>
            </w:r>
          </w:p>
          <w:p w14:paraId="207E9BBC" w14:textId="77777777" w:rsidR="001955DF" w:rsidRDefault="001955DF">
            <w:pPr>
              <w:ind w:firstLine="480"/>
            </w:pPr>
            <w:r>
              <w:rPr>
                <w:rFonts w:ascii="宋体" w:hAnsi="宋体"/>
                <w:sz w:val="24"/>
                <w:szCs w:val="30"/>
              </w:rPr>
              <w:t>电子信箱：</w:t>
            </w:r>
            <w:r>
              <w:rPr>
                <w:rFonts w:ascii="宋体" w:hAnsi="宋体"/>
                <w:sz w:val="24"/>
                <w:szCs w:val="30"/>
                <w:u w:val="single"/>
              </w:rPr>
              <w:t xml:space="preserve">               </w:t>
            </w:r>
            <w:r>
              <w:rPr>
                <w:rFonts w:ascii="宋体" w:hAnsi="宋体"/>
                <w:sz w:val="24"/>
                <w:szCs w:val="30"/>
              </w:rPr>
              <w:t xml:space="preserve">   </w:t>
            </w:r>
          </w:p>
          <w:p w14:paraId="34294481" w14:textId="77777777" w:rsidR="001955DF" w:rsidRDefault="001955DF">
            <w:pPr>
              <w:ind w:firstLine="480"/>
            </w:pPr>
            <w:r>
              <w:rPr>
                <w:rFonts w:ascii="宋体" w:hAnsi="宋体"/>
                <w:sz w:val="24"/>
                <w:szCs w:val="30"/>
              </w:rPr>
              <w:t>开户银行：</w:t>
            </w:r>
            <w:r>
              <w:rPr>
                <w:rFonts w:ascii="宋体" w:hAnsi="宋体"/>
                <w:sz w:val="24"/>
                <w:szCs w:val="30"/>
                <w:u w:val="single"/>
              </w:rPr>
              <w:t xml:space="preserve">               </w:t>
            </w:r>
            <w:r>
              <w:rPr>
                <w:rFonts w:ascii="宋体" w:hAnsi="宋体"/>
                <w:sz w:val="24"/>
                <w:szCs w:val="30"/>
              </w:rPr>
              <w:t xml:space="preserve">   </w:t>
            </w:r>
          </w:p>
          <w:p w14:paraId="2E35CE19" w14:textId="77777777" w:rsidR="001955DF" w:rsidRDefault="001955DF">
            <w:pPr>
              <w:ind w:firstLine="480"/>
              <w:rPr>
                <w:rFonts w:ascii="宋体" w:hAnsi="宋体"/>
                <w:sz w:val="24"/>
                <w:szCs w:val="30"/>
              </w:rPr>
            </w:pPr>
            <w:proofErr w:type="gramStart"/>
            <w:r>
              <w:rPr>
                <w:rFonts w:ascii="宋体" w:hAnsi="宋体"/>
                <w:sz w:val="24"/>
                <w:szCs w:val="30"/>
              </w:rPr>
              <w:t>账</w:t>
            </w:r>
            <w:proofErr w:type="gramEnd"/>
            <w:r>
              <w:rPr>
                <w:rFonts w:ascii="宋体" w:hAnsi="宋体"/>
                <w:sz w:val="24"/>
                <w:szCs w:val="30"/>
              </w:rPr>
              <w:t xml:space="preserve">  </w:t>
            </w:r>
            <w:r>
              <w:rPr>
                <w:rFonts w:ascii="宋体" w:hAnsi="宋体"/>
                <w:sz w:val="24"/>
                <w:szCs w:val="30"/>
              </w:rPr>
              <w:t>号：</w:t>
            </w:r>
            <w:r>
              <w:rPr>
                <w:rFonts w:ascii="宋体" w:hAnsi="宋体"/>
                <w:sz w:val="24"/>
                <w:szCs w:val="30"/>
                <w:u w:val="single"/>
              </w:rPr>
              <w:t xml:space="preserve">                  </w:t>
            </w:r>
            <w:r>
              <w:rPr>
                <w:rFonts w:ascii="宋体" w:hAnsi="宋体" w:hint="eastAsia"/>
                <w:sz w:val="24"/>
                <w:szCs w:val="30"/>
                <w:u w:val="single"/>
              </w:rPr>
              <w:t xml:space="preserve"> </w:t>
            </w:r>
            <w:r>
              <w:rPr>
                <w:rFonts w:ascii="宋体" w:hAnsi="宋体" w:hint="eastAsia"/>
                <w:sz w:val="24"/>
                <w:szCs w:val="30"/>
              </w:rPr>
              <w:t xml:space="preserve"> </w:t>
            </w:r>
          </w:p>
        </w:tc>
        <w:tc>
          <w:tcPr>
            <w:tcW w:w="4519" w:type="dxa"/>
          </w:tcPr>
          <w:p w14:paraId="613068A0" w14:textId="77777777" w:rsidR="001955DF" w:rsidRDefault="001955DF">
            <w:pPr>
              <w:ind w:firstLine="480"/>
            </w:pPr>
            <w:r>
              <w:rPr>
                <w:rFonts w:ascii="宋体" w:hAnsi="宋体"/>
                <w:sz w:val="24"/>
                <w:szCs w:val="30"/>
              </w:rPr>
              <w:lastRenderedPageBreak/>
              <w:t>承包人</w:t>
            </w:r>
            <w:r>
              <w:rPr>
                <w:rFonts w:ascii="宋体" w:hAnsi="宋体" w:hint="eastAsia"/>
                <w:sz w:val="24"/>
                <w:szCs w:val="30"/>
              </w:rPr>
              <w:t>：</w:t>
            </w:r>
            <w:r>
              <w:rPr>
                <w:rFonts w:ascii="宋体" w:hAnsi="宋体" w:hint="eastAsia"/>
                <w:sz w:val="24"/>
                <w:szCs w:val="30"/>
              </w:rPr>
              <w:t xml:space="preserve">  </w:t>
            </w:r>
            <w:r>
              <w:rPr>
                <w:rFonts w:ascii="宋体" w:hAnsi="宋体"/>
                <w:sz w:val="24"/>
                <w:szCs w:val="30"/>
              </w:rPr>
              <w:t>(</w:t>
            </w:r>
            <w:r>
              <w:rPr>
                <w:rFonts w:ascii="宋体" w:hAnsi="宋体"/>
                <w:sz w:val="24"/>
                <w:szCs w:val="30"/>
              </w:rPr>
              <w:t>公章</w:t>
            </w:r>
            <w:r>
              <w:rPr>
                <w:rFonts w:ascii="宋体" w:hAnsi="宋体"/>
                <w:sz w:val="24"/>
                <w:szCs w:val="30"/>
              </w:rPr>
              <w:t>)</w:t>
            </w:r>
          </w:p>
          <w:p w14:paraId="192AB046" w14:textId="77777777" w:rsidR="001955DF" w:rsidRDefault="001955DF">
            <w:pPr>
              <w:ind w:firstLine="480"/>
            </w:pPr>
            <w:r>
              <w:rPr>
                <w:rFonts w:ascii="宋体" w:hAnsi="宋体" w:hint="eastAsia"/>
                <w:sz w:val="24"/>
                <w:szCs w:val="30"/>
              </w:rPr>
              <w:t xml:space="preserve">    </w:t>
            </w:r>
          </w:p>
          <w:p w14:paraId="15B9215C" w14:textId="77777777" w:rsidR="001955DF" w:rsidRDefault="001955DF">
            <w:pPr>
              <w:ind w:firstLine="480"/>
            </w:pPr>
            <w:r>
              <w:rPr>
                <w:rFonts w:ascii="宋体" w:hAnsi="宋体" w:hint="eastAsia"/>
                <w:sz w:val="24"/>
                <w:szCs w:val="30"/>
              </w:rPr>
              <w:lastRenderedPageBreak/>
              <w:t>法定代表人或其委托代理人：</w:t>
            </w:r>
          </w:p>
          <w:p w14:paraId="7A41752D" w14:textId="77777777" w:rsidR="001955DF" w:rsidRDefault="001955DF">
            <w:pPr>
              <w:ind w:firstLine="480"/>
            </w:pPr>
            <w:r>
              <w:rPr>
                <w:rFonts w:ascii="宋体" w:hAnsi="宋体" w:hint="eastAsia"/>
                <w:sz w:val="24"/>
                <w:szCs w:val="30"/>
              </w:rPr>
              <w:t>签字）</w:t>
            </w:r>
          </w:p>
          <w:p w14:paraId="3C392660" w14:textId="77777777" w:rsidR="001955DF" w:rsidRDefault="001955DF">
            <w:pPr>
              <w:ind w:firstLine="560"/>
            </w:pPr>
          </w:p>
          <w:p w14:paraId="7782016B" w14:textId="77777777" w:rsidR="001955DF" w:rsidRDefault="001955DF">
            <w:pPr>
              <w:ind w:firstLine="480"/>
            </w:pPr>
            <w:r>
              <w:rPr>
                <w:rFonts w:ascii="宋体" w:hAnsi="宋体" w:hint="eastAsia"/>
                <w:sz w:val="24"/>
                <w:szCs w:val="30"/>
              </w:rPr>
              <w:t>组织机构代码：</w:t>
            </w:r>
            <w:r>
              <w:rPr>
                <w:rFonts w:ascii="宋体" w:hAnsi="宋体"/>
                <w:sz w:val="24"/>
                <w:szCs w:val="30"/>
                <w:u w:val="single"/>
              </w:rPr>
              <w:t xml:space="preserve">          </w:t>
            </w:r>
            <w:r>
              <w:rPr>
                <w:rFonts w:ascii="宋体" w:hAnsi="宋体" w:hint="eastAsia"/>
                <w:sz w:val="24"/>
                <w:szCs w:val="30"/>
                <w:u w:val="single"/>
              </w:rPr>
              <w:t xml:space="preserve"> </w:t>
            </w:r>
            <w:r>
              <w:rPr>
                <w:rFonts w:ascii="宋体" w:hAnsi="宋体"/>
                <w:sz w:val="24"/>
                <w:szCs w:val="30"/>
                <w:u w:val="single"/>
              </w:rPr>
              <w:t xml:space="preserve"> </w:t>
            </w:r>
            <w:r>
              <w:rPr>
                <w:rFonts w:ascii="宋体" w:hAnsi="宋体" w:hint="eastAsia"/>
                <w:sz w:val="24"/>
                <w:szCs w:val="30"/>
                <w:u w:val="single"/>
              </w:rPr>
              <w:t xml:space="preserve"> </w:t>
            </w:r>
            <w:r>
              <w:rPr>
                <w:rFonts w:ascii="宋体" w:hAnsi="宋体"/>
                <w:sz w:val="24"/>
                <w:szCs w:val="30"/>
                <w:u w:val="single"/>
              </w:rPr>
              <w:t xml:space="preserve">  </w:t>
            </w:r>
          </w:p>
          <w:p w14:paraId="517D7030" w14:textId="77777777" w:rsidR="001955DF" w:rsidRDefault="001955DF">
            <w:pPr>
              <w:ind w:firstLine="480"/>
            </w:pPr>
            <w:r>
              <w:rPr>
                <w:rFonts w:ascii="宋体" w:hAnsi="宋体"/>
                <w:sz w:val="24"/>
                <w:szCs w:val="30"/>
              </w:rPr>
              <w:t>地</w:t>
            </w:r>
            <w:r>
              <w:rPr>
                <w:rFonts w:ascii="宋体" w:hAnsi="宋体"/>
                <w:sz w:val="24"/>
                <w:szCs w:val="30"/>
              </w:rPr>
              <w:t xml:space="preserve">  </w:t>
            </w:r>
            <w:r>
              <w:rPr>
                <w:rFonts w:ascii="宋体" w:hAnsi="宋体"/>
                <w:sz w:val="24"/>
                <w:szCs w:val="30"/>
              </w:rPr>
              <w:t>址：</w:t>
            </w:r>
            <w:r>
              <w:rPr>
                <w:rFonts w:ascii="宋体" w:hAnsi="宋体"/>
                <w:sz w:val="24"/>
                <w:szCs w:val="30"/>
                <w:u w:val="single"/>
              </w:rPr>
              <w:t xml:space="preserve">             </w:t>
            </w:r>
            <w:r>
              <w:rPr>
                <w:rFonts w:ascii="宋体" w:hAnsi="宋体" w:hint="eastAsia"/>
                <w:sz w:val="24"/>
                <w:szCs w:val="30"/>
                <w:u w:val="single"/>
              </w:rPr>
              <w:t xml:space="preserve"> </w:t>
            </w:r>
            <w:r>
              <w:rPr>
                <w:rFonts w:ascii="宋体" w:hAnsi="宋体"/>
                <w:sz w:val="24"/>
                <w:szCs w:val="30"/>
                <w:u w:val="single"/>
              </w:rPr>
              <w:t xml:space="preserve">    </w:t>
            </w:r>
          </w:p>
          <w:p w14:paraId="5445C744" w14:textId="77777777" w:rsidR="001955DF" w:rsidRDefault="001955DF">
            <w:pPr>
              <w:ind w:firstLine="480"/>
            </w:pPr>
            <w:r>
              <w:rPr>
                <w:rFonts w:ascii="宋体" w:hAnsi="宋体"/>
                <w:sz w:val="24"/>
                <w:szCs w:val="30"/>
              </w:rPr>
              <w:t>邮政编码：</w:t>
            </w:r>
            <w:r>
              <w:rPr>
                <w:rFonts w:ascii="宋体" w:hAnsi="宋体"/>
                <w:sz w:val="24"/>
                <w:szCs w:val="30"/>
                <w:u w:val="single"/>
              </w:rPr>
              <w:t xml:space="preserve">                   </w:t>
            </w:r>
          </w:p>
          <w:p w14:paraId="13FA4FC7" w14:textId="77777777" w:rsidR="001955DF" w:rsidRDefault="001955DF">
            <w:pPr>
              <w:ind w:firstLine="480"/>
            </w:pPr>
            <w:r>
              <w:rPr>
                <w:rFonts w:ascii="宋体" w:hAnsi="宋体"/>
                <w:sz w:val="24"/>
                <w:szCs w:val="30"/>
              </w:rPr>
              <w:t>法定代表人：</w:t>
            </w:r>
            <w:r>
              <w:rPr>
                <w:rFonts w:ascii="宋体" w:hAnsi="宋体"/>
                <w:sz w:val="24"/>
                <w:szCs w:val="30"/>
                <w:u w:val="single"/>
              </w:rPr>
              <w:t xml:space="preserve">                </w:t>
            </w:r>
            <w:r>
              <w:rPr>
                <w:rFonts w:ascii="宋体" w:hAnsi="宋体" w:hint="eastAsia"/>
                <w:sz w:val="24"/>
                <w:szCs w:val="30"/>
                <w:u w:val="single"/>
              </w:rPr>
              <w:t xml:space="preserve"> </w:t>
            </w:r>
          </w:p>
          <w:p w14:paraId="04D33121" w14:textId="77777777" w:rsidR="001955DF" w:rsidRDefault="001955DF">
            <w:pPr>
              <w:ind w:firstLine="480"/>
            </w:pPr>
            <w:r>
              <w:rPr>
                <w:rFonts w:ascii="宋体" w:hAnsi="宋体"/>
                <w:sz w:val="24"/>
                <w:szCs w:val="30"/>
              </w:rPr>
              <w:t>委托代理人：</w:t>
            </w:r>
            <w:r>
              <w:rPr>
                <w:rFonts w:ascii="宋体" w:hAnsi="宋体"/>
                <w:sz w:val="24"/>
                <w:szCs w:val="30"/>
                <w:u w:val="single"/>
              </w:rPr>
              <w:t xml:space="preserve">      </w:t>
            </w:r>
            <w:r>
              <w:rPr>
                <w:rFonts w:ascii="宋体" w:hAnsi="宋体" w:hint="eastAsia"/>
                <w:sz w:val="24"/>
                <w:szCs w:val="30"/>
                <w:u w:val="single"/>
              </w:rPr>
              <w:t xml:space="preserve">       </w:t>
            </w:r>
            <w:r>
              <w:rPr>
                <w:rFonts w:ascii="宋体" w:hAnsi="宋体"/>
                <w:sz w:val="24"/>
                <w:szCs w:val="30"/>
                <w:u w:val="single"/>
              </w:rPr>
              <w:t xml:space="preserve">    </w:t>
            </w:r>
          </w:p>
          <w:p w14:paraId="35107C6E" w14:textId="77777777" w:rsidR="001955DF" w:rsidRDefault="001955DF">
            <w:pPr>
              <w:ind w:firstLine="480"/>
            </w:pPr>
            <w:r>
              <w:rPr>
                <w:rFonts w:ascii="宋体" w:hAnsi="宋体"/>
                <w:sz w:val="24"/>
                <w:szCs w:val="30"/>
              </w:rPr>
              <w:t>电</w:t>
            </w:r>
            <w:r>
              <w:rPr>
                <w:rFonts w:ascii="宋体" w:hAnsi="宋体"/>
                <w:sz w:val="24"/>
                <w:szCs w:val="30"/>
              </w:rPr>
              <w:t xml:space="preserve">  </w:t>
            </w:r>
            <w:r>
              <w:rPr>
                <w:rFonts w:ascii="宋体" w:hAnsi="宋体"/>
                <w:sz w:val="24"/>
                <w:szCs w:val="30"/>
              </w:rPr>
              <w:t>话：</w:t>
            </w:r>
            <w:r>
              <w:rPr>
                <w:rFonts w:ascii="宋体" w:hAnsi="宋体"/>
                <w:sz w:val="24"/>
                <w:szCs w:val="30"/>
                <w:u w:val="single"/>
              </w:rPr>
              <w:t xml:space="preserve">               </w:t>
            </w:r>
            <w:r>
              <w:rPr>
                <w:rFonts w:ascii="宋体" w:hAnsi="宋体" w:hint="eastAsia"/>
                <w:sz w:val="24"/>
                <w:szCs w:val="30"/>
                <w:u w:val="single"/>
              </w:rPr>
              <w:t xml:space="preserve">  </w:t>
            </w:r>
            <w:r>
              <w:rPr>
                <w:rFonts w:ascii="宋体" w:hAnsi="宋体"/>
                <w:sz w:val="24"/>
                <w:szCs w:val="30"/>
                <w:u w:val="single"/>
              </w:rPr>
              <w:t xml:space="preserve">   </w:t>
            </w:r>
          </w:p>
          <w:p w14:paraId="54825FB3" w14:textId="77777777" w:rsidR="001955DF" w:rsidRDefault="001955DF">
            <w:pPr>
              <w:ind w:firstLine="480"/>
            </w:pPr>
            <w:r>
              <w:rPr>
                <w:rFonts w:ascii="宋体" w:hAnsi="宋体"/>
                <w:sz w:val="24"/>
                <w:szCs w:val="30"/>
              </w:rPr>
              <w:t>传</w:t>
            </w:r>
            <w:r>
              <w:rPr>
                <w:rFonts w:ascii="宋体" w:hAnsi="宋体"/>
                <w:sz w:val="24"/>
                <w:szCs w:val="30"/>
              </w:rPr>
              <w:t xml:space="preserve">  </w:t>
            </w:r>
            <w:r>
              <w:rPr>
                <w:rFonts w:ascii="宋体" w:hAnsi="宋体"/>
                <w:sz w:val="24"/>
                <w:szCs w:val="30"/>
              </w:rPr>
              <w:t>真：</w:t>
            </w:r>
            <w:r>
              <w:rPr>
                <w:rFonts w:ascii="宋体" w:hAnsi="宋体"/>
                <w:sz w:val="24"/>
                <w:szCs w:val="30"/>
                <w:u w:val="single"/>
              </w:rPr>
              <w:t xml:space="preserve">                   </w:t>
            </w:r>
          </w:p>
          <w:p w14:paraId="289E4AC4" w14:textId="77777777" w:rsidR="001955DF" w:rsidRDefault="001955DF">
            <w:pPr>
              <w:ind w:firstLine="480"/>
            </w:pPr>
            <w:r>
              <w:rPr>
                <w:rFonts w:ascii="宋体" w:hAnsi="宋体"/>
                <w:sz w:val="24"/>
                <w:szCs w:val="30"/>
              </w:rPr>
              <w:t>电子信箱：</w:t>
            </w:r>
            <w:r>
              <w:rPr>
                <w:rFonts w:ascii="宋体" w:hAnsi="宋体"/>
                <w:sz w:val="24"/>
                <w:szCs w:val="30"/>
                <w:u w:val="single"/>
              </w:rPr>
              <w:t xml:space="preserve">                   </w:t>
            </w:r>
          </w:p>
          <w:p w14:paraId="5BA71AE4" w14:textId="77777777" w:rsidR="001955DF" w:rsidRDefault="001955DF">
            <w:pPr>
              <w:ind w:firstLine="480"/>
              <w:rPr>
                <w:rFonts w:ascii="宋体" w:hAnsi="宋体"/>
                <w:sz w:val="24"/>
                <w:szCs w:val="30"/>
                <w:u w:val="single"/>
              </w:rPr>
            </w:pPr>
            <w:r>
              <w:rPr>
                <w:rFonts w:ascii="宋体" w:hAnsi="宋体"/>
                <w:sz w:val="24"/>
                <w:szCs w:val="30"/>
              </w:rPr>
              <w:t>开户银行：</w:t>
            </w:r>
            <w:r>
              <w:rPr>
                <w:rFonts w:ascii="宋体" w:hAnsi="宋体"/>
                <w:sz w:val="24"/>
                <w:szCs w:val="30"/>
                <w:u w:val="single"/>
              </w:rPr>
              <w:t xml:space="preserve">                 </w:t>
            </w:r>
          </w:p>
          <w:p w14:paraId="34BF86ED" w14:textId="77777777" w:rsidR="001955DF" w:rsidRDefault="001955DF">
            <w:pPr>
              <w:ind w:firstLine="480"/>
              <w:rPr>
                <w:rFonts w:ascii="宋体" w:hAnsi="宋体"/>
                <w:sz w:val="24"/>
                <w:szCs w:val="30"/>
              </w:rPr>
            </w:pPr>
            <w:proofErr w:type="gramStart"/>
            <w:r>
              <w:rPr>
                <w:rFonts w:ascii="宋体" w:hAnsi="宋体"/>
                <w:sz w:val="24"/>
                <w:szCs w:val="30"/>
              </w:rPr>
              <w:t>账</w:t>
            </w:r>
            <w:proofErr w:type="gramEnd"/>
            <w:r>
              <w:rPr>
                <w:rFonts w:ascii="宋体" w:hAnsi="宋体"/>
                <w:sz w:val="24"/>
                <w:szCs w:val="30"/>
              </w:rPr>
              <w:t xml:space="preserve">  </w:t>
            </w:r>
            <w:r>
              <w:rPr>
                <w:rFonts w:ascii="宋体" w:hAnsi="宋体"/>
                <w:sz w:val="24"/>
                <w:szCs w:val="30"/>
              </w:rPr>
              <w:t>号：</w:t>
            </w:r>
            <w:r>
              <w:rPr>
                <w:rFonts w:ascii="宋体" w:hAnsi="宋体"/>
                <w:sz w:val="24"/>
                <w:szCs w:val="30"/>
                <w:u w:val="single"/>
              </w:rPr>
              <w:t xml:space="preserve">                  </w:t>
            </w:r>
            <w:r>
              <w:rPr>
                <w:rFonts w:ascii="宋体" w:hAnsi="宋体" w:hint="eastAsia"/>
                <w:sz w:val="24"/>
                <w:szCs w:val="30"/>
                <w:u w:val="single"/>
              </w:rPr>
              <w:t xml:space="preserve"> </w:t>
            </w:r>
          </w:p>
        </w:tc>
      </w:tr>
    </w:tbl>
    <w:p w14:paraId="7509BA68" w14:textId="77777777" w:rsidR="001955DF" w:rsidRDefault="001955DF">
      <w:pPr>
        <w:ind w:firstLine="480"/>
        <w:rPr>
          <w:rFonts w:ascii="宋体" w:hAnsi="宋体"/>
          <w:sz w:val="24"/>
          <w:szCs w:val="30"/>
        </w:rPr>
      </w:pPr>
    </w:p>
    <w:p w14:paraId="114120F2" w14:textId="77777777" w:rsidR="001955DF" w:rsidRDefault="001955DF">
      <w:pPr>
        <w:ind w:firstLine="480"/>
        <w:rPr>
          <w:rFonts w:ascii="宋体" w:hAnsi="宋体"/>
          <w:sz w:val="24"/>
          <w:szCs w:val="30"/>
        </w:rPr>
      </w:pPr>
    </w:p>
    <w:p w14:paraId="0A998C74" w14:textId="77777777" w:rsidR="001955DF" w:rsidRDefault="001955DF">
      <w:pPr>
        <w:ind w:firstLine="480"/>
        <w:rPr>
          <w:rFonts w:ascii="宋体" w:hAnsi="宋体"/>
          <w:sz w:val="24"/>
          <w:szCs w:val="30"/>
          <w:u w:val="single"/>
        </w:rPr>
      </w:pPr>
    </w:p>
    <w:p w14:paraId="3FADFBE2" w14:textId="77777777" w:rsidR="001955DF" w:rsidRDefault="001955DF">
      <w:pPr>
        <w:pStyle w:val="3"/>
        <w:ind w:firstLine="422"/>
        <w:jc w:val="center"/>
        <w:rPr>
          <w:rFonts w:ascii="宋体" w:hAnsi="宋体"/>
          <w:sz w:val="44"/>
          <w:szCs w:val="44"/>
        </w:rPr>
      </w:pPr>
      <w:r>
        <w:rPr>
          <w:rFonts w:ascii="宋体" w:hAnsi="宋体"/>
          <w:sz w:val="21"/>
        </w:rPr>
        <w:br w:type="page"/>
      </w:r>
      <w:r>
        <w:rPr>
          <w:rFonts w:ascii="宋体" w:hAnsi="宋体"/>
          <w:sz w:val="44"/>
          <w:szCs w:val="44"/>
        </w:rPr>
        <w:lastRenderedPageBreak/>
        <w:t>第二部分</w:t>
      </w:r>
      <w:r>
        <w:rPr>
          <w:rFonts w:ascii="宋体" w:hAnsi="宋体"/>
          <w:sz w:val="44"/>
          <w:szCs w:val="44"/>
        </w:rPr>
        <w:t xml:space="preserve"> </w:t>
      </w:r>
      <w:r>
        <w:rPr>
          <w:rFonts w:ascii="宋体" w:hAnsi="宋体"/>
          <w:sz w:val="44"/>
          <w:szCs w:val="44"/>
        </w:rPr>
        <w:t>通用合同条款</w:t>
      </w:r>
    </w:p>
    <w:p w14:paraId="10A4DA5B" w14:textId="77777777" w:rsidR="001955DF" w:rsidRDefault="001955DF">
      <w:pPr>
        <w:ind w:firstLine="560"/>
      </w:pPr>
    </w:p>
    <w:p w14:paraId="1F5992F4" w14:textId="77777777" w:rsidR="001955DF" w:rsidRDefault="001955DF">
      <w:pPr>
        <w:ind w:firstLineChars="202" w:firstLine="485"/>
        <w:rPr>
          <w:sz w:val="24"/>
        </w:rPr>
      </w:pPr>
      <w:r>
        <w:rPr>
          <w:rFonts w:hint="eastAsia"/>
          <w:sz w:val="24"/>
        </w:rPr>
        <w:t>执行山东省住房城乡建设厅、山东省市场监督管理局制定的《山东省建设工程施工合同（示范文本）》（</w:t>
      </w:r>
      <w:r>
        <w:rPr>
          <w:rFonts w:hint="eastAsia"/>
          <w:sz w:val="24"/>
        </w:rPr>
        <w:t>SDF-2019-0002</w:t>
      </w:r>
      <w:r>
        <w:rPr>
          <w:rFonts w:hint="eastAsia"/>
          <w:sz w:val="24"/>
        </w:rPr>
        <w:t>）通用条款。</w:t>
      </w:r>
    </w:p>
    <w:p w14:paraId="4A674F77" w14:textId="77777777" w:rsidR="001955DF" w:rsidRDefault="001955DF">
      <w:pPr>
        <w:ind w:firstLine="560"/>
      </w:pPr>
    </w:p>
    <w:p w14:paraId="7860643D" w14:textId="77777777" w:rsidR="001955DF" w:rsidRDefault="001955DF">
      <w:pPr>
        <w:pStyle w:val="3"/>
        <w:ind w:firstLine="883"/>
        <w:jc w:val="center"/>
        <w:rPr>
          <w:rFonts w:ascii="宋体" w:hAnsi="宋体"/>
          <w:sz w:val="44"/>
          <w:szCs w:val="44"/>
        </w:rPr>
      </w:pPr>
      <w:r>
        <w:rPr>
          <w:rFonts w:ascii="宋体" w:hAnsi="宋体"/>
          <w:sz w:val="44"/>
          <w:szCs w:val="44"/>
        </w:rPr>
        <w:br w:type="page"/>
      </w:r>
      <w:r>
        <w:rPr>
          <w:rFonts w:ascii="宋体" w:hAnsi="宋体"/>
          <w:sz w:val="44"/>
          <w:szCs w:val="44"/>
        </w:rPr>
        <w:lastRenderedPageBreak/>
        <w:t>第三部分</w:t>
      </w:r>
      <w:r>
        <w:rPr>
          <w:rFonts w:ascii="宋体" w:hAnsi="宋体"/>
          <w:sz w:val="44"/>
          <w:szCs w:val="44"/>
        </w:rPr>
        <w:t xml:space="preserve"> </w:t>
      </w:r>
      <w:r>
        <w:rPr>
          <w:rFonts w:ascii="宋体" w:hAnsi="宋体" w:hint="eastAsia"/>
          <w:sz w:val="44"/>
          <w:szCs w:val="44"/>
        </w:rPr>
        <w:t>专用合同条款</w:t>
      </w:r>
    </w:p>
    <w:p w14:paraId="24F27A76" w14:textId="77777777" w:rsidR="001955DF" w:rsidRDefault="001955DF">
      <w:pPr>
        <w:pStyle w:val="4"/>
        <w:spacing w:before="120" w:after="120" w:line="360" w:lineRule="auto"/>
        <w:ind w:firstLine="480"/>
        <w:rPr>
          <w:b w:val="0"/>
          <w:sz w:val="24"/>
          <w:szCs w:val="32"/>
        </w:rPr>
      </w:pPr>
      <w:r>
        <w:rPr>
          <w:b w:val="0"/>
          <w:sz w:val="24"/>
          <w:szCs w:val="32"/>
        </w:rPr>
        <w:t>1.</w:t>
      </w:r>
      <w:r>
        <w:rPr>
          <w:b w:val="0"/>
          <w:sz w:val="24"/>
          <w:szCs w:val="32"/>
        </w:rPr>
        <w:t>一般约定</w:t>
      </w:r>
    </w:p>
    <w:p w14:paraId="0550D5EA" w14:textId="77777777" w:rsidR="001955DF" w:rsidRDefault="001955DF">
      <w:pPr>
        <w:ind w:firstLine="480"/>
        <w:rPr>
          <w:rFonts w:ascii="宋体" w:hAnsi="宋体"/>
          <w:kern w:val="0"/>
          <w:sz w:val="24"/>
          <w:szCs w:val="32"/>
        </w:rPr>
      </w:pPr>
      <w:r>
        <w:rPr>
          <w:rFonts w:ascii="宋体" w:hAnsi="宋体"/>
          <w:kern w:val="0"/>
          <w:sz w:val="24"/>
          <w:szCs w:val="32"/>
        </w:rPr>
        <w:t>1.1</w:t>
      </w:r>
      <w:r>
        <w:rPr>
          <w:rFonts w:ascii="宋体" w:hAnsi="宋体"/>
          <w:kern w:val="0"/>
          <w:sz w:val="24"/>
          <w:szCs w:val="32"/>
        </w:rPr>
        <w:t>词语定义</w:t>
      </w:r>
    </w:p>
    <w:p w14:paraId="092B2BB5" w14:textId="77777777" w:rsidR="001955DF" w:rsidRDefault="001955DF">
      <w:pPr>
        <w:ind w:firstLine="480"/>
        <w:rPr>
          <w:rFonts w:ascii="宋体" w:hAnsi="宋体"/>
          <w:kern w:val="0"/>
          <w:sz w:val="24"/>
          <w:szCs w:val="32"/>
        </w:rPr>
      </w:pPr>
      <w:r>
        <w:rPr>
          <w:rFonts w:ascii="宋体" w:hAnsi="宋体"/>
          <w:kern w:val="0"/>
          <w:sz w:val="24"/>
          <w:szCs w:val="32"/>
        </w:rPr>
        <w:t>1.1.1</w:t>
      </w:r>
      <w:r>
        <w:rPr>
          <w:rFonts w:ascii="宋体" w:hAnsi="宋体"/>
          <w:kern w:val="0"/>
          <w:sz w:val="24"/>
          <w:szCs w:val="32"/>
        </w:rPr>
        <w:t>合同</w:t>
      </w:r>
    </w:p>
    <w:p w14:paraId="58386CFC" w14:textId="77777777" w:rsidR="001955DF" w:rsidRDefault="001955DF">
      <w:pPr>
        <w:ind w:firstLine="480"/>
        <w:rPr>
          <w:rFonts w:ascii="宋体" w:hAnsi="宋体"/>
          <w:kern w:val="0"/>
          <w:sz w:val="24"/>
          <w:szCs w:val="32"/>
        </w:rPr>
      </w:pPr>
      <w:r>
        <w:rPr>
          <w:rFonts w:ascii="宋体" w:hAnsi="宋体"/>
          <w:kern w:val="0"/>
          <w:sz w:val="24"/>
          <w:szCs w:val="32"/>
        </w:rPr>
        <w:t>1.1.1.10</w:t>
      </w:r>
      <w:r>
        <w:rPr>
          <w:rFonts w:ascii="宋体" w:hAnsi="宋体"/>
          <w:kern w:val="0"/>
          <w:sz w:val="24"/>
          <w:szCs w:val="32"/>
        </w:rPr>
        <w:t>其他合同文件包括：</w:t>
      </w:r>
      <w:r>
        <w:rPr>
          <w:rFonts w:ascii="宋体" w:hAnsi="宋体"/>
          <w:sz w:val="24"/>
          <w:szCs w:val="32"/>
          <w:u w:val="single"/>
        </w:rPr>
        <w:t xml:space="preserve">                      </w:t>
      </w:r>
    </w:p>
    <w:p w14:paraId="07B9DC29" w14:textId="77777777" w:rsidR="001955DF" w:rsidRDefault="001955DF">
      <w:pPr>
        <w:ind w:firstLine="480"/>
        <w:rPr>
          <w:rFonts w:ascii="宋体" w:hAnsi="宋体"/>
          <w:sz w:val="24"/>
          <w:szCs w:val="32"/>
        </w:rPr>
      </w:pPr>
      <w:r>
        <w:rPr>
          <w:rFonts w:ascii="宋体" w:hAnsi="宋体"/>
          <w:sz w:val="24"/>
          <w:szCs w:val="32"/>
        </w:rPr>
        <w:t>1.1.2</w:t>
      </w:r>
      <w:r>
        <w:rPr>
          <w:rFonts w:ascii="宋体" w:hAnsi="宋体"/>
          <w:sz w:val="24"/>
          <w:szCs w:val="32"/>
        </w:rPr>
        <w:t>合同当事人及其他相关方</w:t>
      </w:r>
    </w:p>
    <w:p w14:paraId="003FD7DB" w14:textId="77777777" w:rsidR="001955DF" w:rsidRDefault="001955DF">
      <w:pPr>
        <w:ind w:firstLine="480"/>
        <w:rPr>
          <w:rFonts w:ascii="宋体" w:hAnsi="宋体"/>
          <w:sz w:val="24"/>
          <w:szCs w:val="32"/>
        </w:rPr>
      </w:pPr>
      <w:r>
        <w:rPr>
          <w:rFonts w:ascii="宋体" w:hAnsi="宋体"/>
          <w:sz w:val="24"/>
          <w:szCs w:val="32"/>
        </w:rPr>
        <w:t>1.1.2.4</w:t>
      </w:r>
      <w:r>
        <w:rPr>
          <w:rFonts w:ascii="宋体" w:hAnsi="宋体"/>
          <w:sz w:val="24"/>
          <w:szCs w:val="32"/>
        </w:rPr>
        <w:t>监理人：</w:t>
      </w:r>
    </w:p>
    <w:p w14:paraId="2C48A08F" w14:textId="77777777" w:rsidR="001955DF" w:rsidRDefault="001955DF">
      <w:pPr>
        <w:ind w:firstLine="480"/>
        <w:rPr>
          <w:rFonts w:ascii="宋体" w:hAnsi="宋体"/>
          <w:sz w:val="24"/>
          <w:szCs w:val="32"/>
        </w:rPr>
      </w:pPr>
      <w:r>
        <w:rPr>
          <w:rFonts w:ascii="宋体" w:hAnsi="宋体"/>
          <w:sz w:val="24"/>
          <w:szCs w:val="32"/>
        </w:rPr>
        <w:t>名</w:t>
      </w:r>
      <w:r>
        <w:rPr>
          <w:rFonts w:ascii="宋体" w:hAnsi="宋体"/>
          <w:sz w:val="24"/>
          <w:szCs w:val="32"/>
        </w:rPr>
        <w:t xml:space="preserve">    </w:t>
      </w:r>
      <w:r>
        <w:rPr>
          <w:rFonts w:ascii="宋体" w:hAnsi="宋体"/>
          <w:sz w:val="24"/>
          <w:szCs w:val="32"/>
        </w:rPr>
        <w:t>称：</w:t>
      </w:r>
      <w:r>
        <w:rPr>
          <w:rFonts w:ascii="宋体" w:hAnsi="宋体"/>
          <w:sz w:val="24"/>
          <w:szCs w:val="32"/>
          <w:u w:val="single"/>
        </w:rPr>
        <w:t></w:t>
      </w:r>
      <w:r>
        <w:rPr>
          <w:rFonts w:ascii="宋体" w:hAnsi="宋体" w:hint="eastAsia"/>
          <w:sz w:val="24"/>
          <w:szCs w:val="32"/>
          <w:u w:val="single"/>
        </w:rPr>
        <w:t xml:space="preserve">           </w:t>
      </w:r>
      <w:r>
        <w:rPr>
          <w:rFonts w:ascii="宋体" w:hAnsi="宋体"/>
          <w:sz w:val="24"/>
          <w:szCs w:val="32"/>
          <w:u w:val="single"/>
        </w:rPr>
        <w:t></w:t>
      </w:r>
      <w:r>
        <w:rPr>
          <w:rFonts w:ascii="宋体" w:hAnsi="宋体" w:hint="eastAsia"/>
          <w:sz w:val="24"/>
          <w:szCs w:val="32"/>
          <w:u w:val="single"/>
        </w:rPr>
        <w:t xml:space="preserve"> </w:t>
      </w:r>
      <w:r>
        <w:rPr>
          <w:rFonts w:ascii="宋体" w:hAnsi="宋体"/>
          <w:sz w:val="24"/>
          <w:szCs w:val="32"/>
          <w:u w:val="single"/>
        </w:rPr>
        <w:t xml:space="preserve">    </w:t>
      </w:r>
      <w:r>
        <w:rPr>
          <w:rFonts w:ascii="宋体" w:hAnsi="宋体"/>
          <w:sz w:val="24"/>
          <w:szCs w:val="32"/>
        </w:rPr>
        <w:t>；</w:t>
      </w:r>
    </w:p>
    <w:p w14:paraId="79446A09" w14:textId="77777777" w:rsidR="001955DF" w:rsidRDefault="001955DF">
      <w:pPr>
        <w:ind w:firstLine="480"/>
        <w:rPr>
          <w:rFonts w:ascii="宋体" w:hAnsi="宋体"/>
          <w:sz w:val="24"/>
          <w:szCs w:val="32"/>
        </w:rPr>
      </w:pPr>
      <w:r>
        <w:rPr>
          <w:rFonts w:ascii="宋体" w:hAnsi="宋体"/>
          <w:sz w:val="24"/>
          <w:szCs w:val="32"/>
        </w:rPr>
        <w:t>资质类别和等级：</w:t>
      </w:r>
      <w:r>
        <w:rPr>
          <w:rFonts w:ascii="宋体" w:hAnsi="宋体"/>
          <w:sz w:val="24"/>
          <w:szCs w:val="32"/>
          <w:u w:val="single"/>
        </w:rPr>
        <w:t></w:t>
      </w:r>
      <w:r>
        <w:rPr>
          <w:rFonts w:ascii="宋体" w:hAnsi="宋体" w:hint="eastAsia"/>
          <w:sz w:val="24"/>
          <w:szCs w:val="32"/>
          <w:u w:val="single"/>
        </w:rPr>
        <w:t xml:space="preserve">            </w:t>
      </w:r>
      <w:r>
        <w:rPr>
          <w:rFonts w:ascii="宋体" w:hAnsi="宋体"/>
          <w:sz w:val="24"/>
          <w:szCs w:val="32"/>
          <w:u w:val="single"/>
        </w:rPr>
        <w:t></w:t>
      </w:r>
      <w:r>
        <w:rPr>
          <w:rFonts w:ascii="宋体" w:hAnsi="宋体" w:hint="eastAsia"/>
          <w:sz w:val="24"/>
          <w:szCs w:val="32"/>
          <w:u w:val="single"/>
        </w:rPr>
        <w:t xml:space="preserve"> </w:t>
      </w:r>
      <w:r>
        <w:rPr>
          <w:rFonts w:ascii="宋体" w:hAnsi="宋体"/>
          <w:sz w:val="24"/>
          <w:szCs w:val="32"/>
          <w:u w:val="single"/>
        </w:rPr>
        <w:t>  </w:t>
      </w:r>
      <w:r>
        <w:rPr>
          <w:rFonts w:ascii="宋体" w:hAnsi="宋体"/>
          <w:sz w:val="24"/>
          <w:szCs w:val="32"/>
        </w:rPr>
        <w:t>；</w:t>
      </w:r>
    </w:p>
    <w:p w14:paraId="50A4CC8F" w14:textId="77777777" w:rsidR="001955DF" w:rsidRDefault="001955DF">
      <w:pPr>
        <w:ind w:firstLine="480"/>
        <w:rPr>
          <w:rFonts w:ascii="宋体" w:hAnsi="宋体"/>
          <w:sz w:val="24"/>
          <w:szCs w:val="32"/>
        </w:rPr>
      </w:pPr>
      <w:r>
        <w:rPr>
          <w:rFonts w:ascii="宋体" w:hAnsi="宋体"/>
          <w:sz w:val="24"/>
          <w:szCs w:val="32"/>
        </w:rPr>
        <w:t>联系电话：</w:t>
      </w:r>
      <w:r>
        <w:rPr>
          <w:rFonts w:ascii="宋体" w:hAnsi="宋体"/>
          <w:sz w:val="24"/>
          <w:szCs w:val="32"/>
          <w:u w:val="single"/>
        </w:rPr>
        <w:t>    </w:t>
      </w:r>
      <w:r>
        <w:rPr>
          <w:rFonts w:ascii="宋体" w:hAnsi="宋体" w:hint="eastAsia"/>
          <w:sz w:val="24"/>
          <w:szCs w:val="32"/>
          <w:u w:val="single"/>
        </w:rPr>
        <w:t xml:space="preserve">            </w:t>
      </w:r>
      <w:r>
        <w:rPr>
          <w:rFonts w:ascii="宋体" w:hAnsi="宋体"/>
          <w:sz w:val="24"/>
          <w:szCs w:val="32"/>
          <w:u w:val="single"/>
        </w:rPr>
        <w:t></w:t>
      </w:r>
      <w:r>
        <w:rPr>
          <w:rFonts w:ascii="宋体" w:hAnsi="宋体"/>
          <w:sz w:val="24"/>
          <w:szCs w:val="32"/>
        </w:rPr>
        <w:t>；</w:t>
      </w:r>
    </w:p>
    <w:p w14:paraId="5D487C5D" w14:textId="77777777" w:rsidR="001955DF" w:rsidRDefault="001955DF">
      <w:pPr>
        <w:ind w:firstLine="480"/>
        <w:rPr>
          <w:rFonts w:ascii="宋体" w:hAnsi="宋体"/>
          <w:sz w:val="24"/>
          <w:szCs w:val="32"/>
        </w:rPr>
      </w:pPr>
      <w:r>
        <w:rPr>
          <w:rFonts w:ascii="宋体" w:hAnsi="宋体"/>
          <w:sz w:val="24"/>
          <w:szCs w:val="32"/>
        </w:rPr>
        <w:t>电子信箱：</w:t>
      </w:r>
      <w:r>
        <w:rPr>
          <w:rFonts w:ascii="宋体" w:hAnsi="宋体"/>
          <w:sz w:val="24"/>
          <w:szCs w:val="32"/>
          <w:u w:val="single"/>
        </w:rPr>
        <w:t xml:space="preserve">   </w:t>
      </w:r>
      <w:r>
        <w:rPr>
          <w:rFonts w:ascii="宋体" w:hAnsi="宋体" w:hint="eastAsia"/>
          <w:sz w:val="24"/>
          <w:szCs w:val="32"/>
          <w:u w:val="single"/>
        </w:rPr>
        <w:t xml:space="preserve">            </w:t>
      </w:r>
      <w:r>
        <w:rPr>
          <w:rFonts w:ascii="宋体" w:hAnsi="宋体"/>
          <w:sz w:val="24"/>
          <w:szCs w:val="32"/>
          <w:u w:val="single"/>
        </w:rPr>
        <w:t xml:space="preserve"> </w:t>
      </w:r>
      <w:r>
        <w:rPr>
          <w:rFonts w:ascii="宋体" w:hAnsi="宋体"/>
          <w:sz w:val="24"/>
          <w:szCs w:val="32"/>
        </w:rPr>
        <w:t>；</w:t>
      </w:r>
    </w:p>
    <w:p w14:paraId="40D7E3A3" w14:textId="77777777" w:rsidR="001955DF" w:rsidRDefault="001955DF">
      <w:pPr>
        <w:ind w:firstLine="480"/>
        <w:rPr>
          <w:rFonts w:ascii="宋体" w:hAnsi="宋体"/>
          <w:sz w:val="24"/>
          <w:szCs w:val="32"/>
        </w:rPr>
      </w:pPr>
      <w:r>
        <w:rPr>
          <w:rFonts w:ascii="宋体" w:hAnsi="宋体"/>
          <w:sz w:val="24"/>
          <w:szCs w:val="32"/>
        </w:rPr>
        <w:t>通信地址：</w:t>
      </w:r>
      <w:r>
        <w:rPr>
          <w:rFonts w:ascii="宋体" w:hAnsi="宋体"/>
          <w:sz w:val="24"/>
          <w:szCs w:val="32"/>
          <w:u w:val="single"/>
        </w:rPr>
        <w:t>    </w:t>
      </w:r>
      <w:r>
        <w:rPr>
          <w:rFonts w:ascii="宋体" w:hAnsi="宋体" w:hint="eastAsia"/>
          <w:sz w:val="24"/>
          <w:szCs w:val="32"/>
          <w:u w:val="single"/>
        </w:rPr>
        <w:t xml:space="preserve">            </w:t>
      </w:r>
      <w:r>
        <w:rPr>
          <w:rFonts w:ascii="宋体" w:hAnsi="宋体"/>
          <w:sz w:val="24"/>
          <w:szCs w:val="32"/>
          <w:u w:val="single"/>
        </w:rPr>
        <w:t></w:t>
      </w:r>
      <w:r>
        <w:rPr>
          <w:rFonts w:ascii="宋体" w:hAnsi="宋体"/>
          <w:sz w:val="24"/>
          <w:szCs w:val="32"/>
        </w:rPr>
        <w:t>。</w:t>
      </w:r>
    </w:p>
    <w:p w14:paraId="3544B49D" w14:textId="77777777" w:rsidR="001955DF" w:rsidRDefault="001955DF">
      <w:pPr>
        <w:ind w:firstLine="480"/>
        <w:rPr>
          <w:rFonts w:ascii="宋体" w:hAnsi="宋体"/>
          <w:sz w:val="24"/>
          <w:szCs w:val="32"/>
        </w:rPr>
      </w:pPr>
      <w:r>
        <w:rPr>
          <w:rFonts w:ascii="宋体" w:hAnsi="宋体"/>
          <w:sz w:val="24"/>
          <w:szCs w:val="32"/>
        </w:rPr>
        <w:t>1.1.2.5</w:t>
      </w:r>
      <w:r>
        <w:rPr>
          <w:rFonts w:ascii="宋体" w:hAnsi="宋体"/>
          <w:sz w:val="24"/>
          <w:szCs w:val="32"/>
        </w:rPr>
        <w:t>设计人：</w:t>
      </w:r>
    </w:p>
    <w:p w14:paraId="27D1C10E" w14:textId="77777777" w:rsidR="001955DF" w:rsidRDefault="001955DF">
      <w:pPr>
        <w:ind w:firstLine="480"/>
        <w:rPr>
          <w:rFonts w:ascii="宋体" w:hAnsi="宋体"/>
          <w:sz w:val="24"/>
          <w:szCs w:val="32"/>
        </w:rPr>
      </w:pPr>
      <w:r>
        <w:rPr>
          <w:rFonts w:ascii="宋体" w:hAnsi="宋体"/>
          <w:sz w:val="24"/>
          <w:szCs w:val="32"/>
        </w:rPr>
        <w:t>名</w:t>
      </w:r>
      <w:r>
        <w:rPr>
          <w:rFonts w:ascii="宋体" w:hAnsi="宋体"/>
          <w:sz w:val="24"/>
          <w:szCs w:val="32"/>
        </w:rPr>
        <w:t xml:space="preserve">    </w:t>
      </w:r>
      <w:r>
        <w:rPr>
          <w:rFonts w:ascii="宋体" w:hAnsi="宋体"/>
          <w:sz w:val="24"/>
          <w:szCs w:val="32"/>
        </w:rPr>
        <w:t>称：</w:t>
      </w:r>
      <w:r>
        <w:rPr>
          <w:rFonts w:ascii="宋体" w:hAnsi="宋体"/>
          <w:sz w:val="24"/>
          <w:szCs w:val="32"/>
          <w:u w:val="single"/>
        </w:rPr>
        <w:t></w:t>
      </w:r>
      <w:r>
        <w:rPr>
          <w:rFonts w:ascii="宋体" w:hAnsi="宋体" w:hint="eastAsia"/>
          <w:sz w:val="24"/>
          <w:szCs w:val="32"/>
          <w:u w:val="single"/>
        </w:rPr>
        <w:t xml:space="preserve">             </w:t>
      </w:r>
      <w:r>
        <w:rPr>
          <w:rFonts w:ascii="宋体" w:hAnsi="宋体"/>
          <w:sz w:val="24"/>
          <w:szCs w:val="32"/>
          <w:u w:val="single"/>
        </w:rPr>
        <w:t xml:space="preserve">    </w:t>
      </w:r>
      <w:r>
        <w:rPr>
          <w:rFonts w:ascii="宋体" w:hAnsi="宋体"/>
          <w:sz w:val="24"/>
          <w:szCs w:val="32"/>
        </w:rPr>
        <w:t>；</w:t>
      </w:r>
    </w:p>
    <w:p w14:paraId="34E7FDA5" w14:textId="77777777" w:rsidR="001955DF" w:rsidRDefault="001955DF">
      <w:pPr>
        <w:ind w:firstLine="480"/>
        <w:rPr>
          <w:rFonts w:ascii="宋体" w:hAnsi="宋体"/>
          <w:sz w:val="24"/>
          <w:szCs w:val="32"/>
        </w:rPr>
      </w:pPr>
      <w:r>
        <w:rPr>
          <w:rFonts w:ascii="宋体" w:hAnsi="宋体"/>
          <w:sz w:val="24"/>
          <w:szCs w:val="32"/>
        </w:rPr>
        <w:t>资质类别和等级：</w:t>
      </w:r>
      <w:r>
        <w:rPr>
          <w:rFonts w:ascii="宋体" w:hAnsi="宋体"/>
          <w:sz w:val="24"/>
          <w:szCs w:val="32"/>
          <w:u w:val="single"/>
        </w:rPr>
        <w:t></w:t>
      </w:r>
      <w:r>
        <w:rPr>
          <w:rFonts w:ascii="宋体" w:hAnsi="宋体" w:hint="eastAsia"/>
          <w:sz w:val="24"/>
          <w:szCs w:val="32"/>
          <w:u w:val="single"/>
        </w:rPr>
        <w:t xml:space="preserve">            </w:t>
      </w:r>
      <w:r>
        <w:rPr>
          <w:rFonts w:ascii="宋体" w:hAnsi="宋体"/>
          <w:sz w:val="24"/>
          <w:szCs w:val="32"/>
          <w:u w:val="single"/>
        </w:rPr>
        <w:t>  </w:t>
      </w:r>
      <w:r>
        <w:rPr>
          <w:rFonts w:ascii="宋体" w:hAnsi="宋体" w:hint="eastAsia"/>
          <w:sz w:val="24"/>
          <w:szCs w:val="32"/>
          <w:u w:val="single"/>
        </w:rPr>
        <w:t xml:space="preserve"> </w:t>
      </w:r>
      <w:r>
        <w:rPr>
          <w:rFonts w:ascii="宋体" w:hAnsi="宋体"/>
          <w:sz w:val="24"/>
          <w:szCs w:val="32"/>
          <w:u w:val="single"/>
        </w:rPr>
        <w:t></w:t>
      </w:r>
      <w:r>
        <w:rPr>
          <w:rFonts w:ascii="宋体" w:hAnsi="宋体"/>
          <w:sz w:val="24"/>
          <w:szCs w:val="32"/>
        </w:rPr>
        <w:t>；</w:t>
      </w:r>
    </w:p>
    <w:p w14:paraId="42FA6853" w14:textId="77777777" w:rsidR="001955DF" w:rsidRDefault="001955DF">
      <w:pPr>
        <w:ind w:firstLine="480"/>
        <w:rPr>
          <w:rFonts w:ascii="宋体" w:hAnsi="宋体"/>
          <w:sz w:val="24"/>
          <w:szCs w:val="32"/>
        </w:rPr>
      </w:pPr>
      <w:r>
        <w:rPr>
          <w:rFonts w:ascii="宋体" w:hAnsi="宋体"/>
          <w:sz w:val="24"/>
          <w:szCs w:val="32"/>
        </w:rPr>
        <w:t>联系电话：</w:t>
      </w:r>
      <w:r>
        <w:rPr>
          <w:rFonts w:ascii="宋体" w:hAnsi="宋体"/>
          <w:sz w:val="24"/>
          <w:szCs w:val="32"/>
          <w:u w:val="single"/>
        </w:rPr>
        <w:t>    </w:t>
      </w:r>
      <w:r>
        <w:rPr>
          <w:rFonts w:ascii="宋体" w:hAnsi="宋体" w:hint="eastAsia"/>
          <w:sz w:val="24"/>
          <w:szCs w:val="32"/>
          <w:u w:val="single"/>
        </w:rPr>
        <w:t xml:space="preserve">            </w:t>
      </w:r>
      <w:r>
        <w:rPr>
          <w:rFonts w:ascii="宋体" w:hAnsi="宋体"/>
          <w:sz w:val="24"/>
          <w:szCs w:val="32"/>
          <w:u w:val="single"/>
        </w:rPr>
        <w:t></w:t>
      </w:r>
      <w:r>
        <w:rPr>
          <w:rFonts w:ascii="宋体" w:hAnsi="宋体" w:hint="eastAsia"/>
          <w:sz w:val="24"/>
          <w:szCs w:val="32"/>
          <w:u w:val="single"/>
        </w:rPr>
        <w:t xml:space="preserve"> </w:t>
      </w:r>
      <w:r>
        <w:rPr>
          <w:rFonts w:ascii="宋体" w:hAnsi="宋体"/>
          <w:sz w:val="24"/>
          <w:szCs w:val="32"/>
          <w:u w:val="single"/>
        </w:rPr>
        <w:t></w:t>
      </w:r>
      <w:r>
        <w:rPr>
          <w:rFonts w:ascii="宋体" w:hAnsi="宋体"/>
          <w:sz w:val="24"/>
          <w:szCs w:val="32"/>
        </w:rPr>
        <w:t>；</w:t>
      </w:r>
    </w:p>
    <w:p w14:paraId="1B8119A3" w14:textId="77777777" w:rsidR="001955DF" w:rsidRDefault="001955DF">
      <w:pPr>
        <w:ind w:firstLine="480"/>
        <w:rPr>
          <w:rFonts w:ascii="宋体" w:hAnsi="宋体"/>
          <w:sz w:val="24"/>
          <w:szCs w:val="32"/>
        </w:rPr>
      </w:pPr>
      <w:r>
        <w:rPr>
          <w:rFonts w:ascii="宋体" w:hAnsi="宋体"/>
          <w:sz w:val="24"/>
          <w:szCs w:val="32"/>
        </w:rPr>
        <w:t>电子信箱：</w:t>
      </w:r>
      <w:r>
        <w:rPr>
          <w:rFonts w:ascii="宋体" w:hAnsi="宋体"/>
          <w:sz w:val="24"/>
          <w:szCs w:val="32"/>
          <w:u w:val="single"/>
        </w:rPr>
        <w:t>    </w:t>
      </w:r>
      <w:r>
        <w:rPr>
          <w:rFonts w:ascii="宋体" w:hAnsi="宋体" w:hint="eastAsia"/>
          <w:sz w:val="24"/>
          <w:szCs w:val="32"/>
          <w:u w:val="single"/>
        </w:rPr>
        <w:t xml:space="preserve">              </w:t>
      </w:r>
      <w:r>
        <w:rPr>
          <w:rFonts w:ascii="宋体" w:hAnsi="宋体"/>
          <w:sz w:val="24"/>
          <w:szCs w:val="32"/>
          <w:u w:val="single"/>
        </w:rPr>
        <w:t></w:t>
      </w:r>
      <w:r>
        <w:rPr>
          <w:rFonts w:ascii="宋体" w:hAnsi="宋体" w:hint="eastAsia"/>
          <w:sz w:val="24"/>
          <w:szCs w:val="32"/>
          <w:u w:val="single"/>
        </w:rPr>
        <w:t xml:space="preserve">  </w:t>
      </w:r>
      <w:r>
        <w:rPr>
          <w:rFonts w:ascii="宋体" w:hAnsi="宋体"/>
          <w:sz w:val="24"/>
          <w:szCs w:val="32"/>
        </w:rPr>
        <w:t>；</w:t>
      </w:r>
    </w:p>
    <w:p w14:paraId="42C141C1" w14:textId="77777777" w:rsidR="001955DF" w:rsidRDefault="001955DF">
      <w:pPr>
        <w:ind w:firstLine="480"/>
        <w:rPr>
          <w:rFonts w:ascii="宋体" w:hAnsi="宋体"/>
          <w:sz w:val="24"/>
          <w:szCs w:val="32"/>
        </w:rPr>
      </w:pPr>
      <w:r>
        <w:rPr>
          <w:rFonts w:ascii="宋体" w:hAnsi="宋体"/>
          <w:sz w:val="24"/>
          <w:szCs w:val="32"/>
        </w:rPr>
        <w:t>通信地址：</w:t>
      </w:r>
      <w:r>
        <w:rPr>
          <w:rFonts w:ascii="宋体" w:hAnsi="宋体"/>
          <w:sz w:val="24"/>
          <w:szCs w:val="32"/>
          <w:u w:val="single"/>
        </w:rPr>
        <w:t>    </w:t>
      </w:r>
      <w:r>
        <w:rPr>
          <w:rFonts w:ascii="宋体" w:hAnsi="宋体" w:hint="eastAsia"/>
          <w:sz w:val="24"/>
          <w:szCs w:val="32"/>
          <w:u w:val="single"/>
        </w:rPr>
        <w:t xml:space="preserve">            </w:t>
      </w:r>
      <w:r>
        <w:rPr>
          <w:rFonts w:ascii="宋体" w:hAnsi="宋体"/>
          <w:sz w:val="24"/>
          <w:szCs w:val="32"/>
          <w:u w:val="single"/>
        </w:rPr>
        <w:t></w:t>
      </w:r>
      <w:r>
        <w:rPr>
          <w:rFonts w:ascii="宋体" w:hAnsi="宋体"/>
          <w:sz w:val="24"/>
          <w:szCs w:val="32"/>
        </w:rPr>
        <w:t>。</w:t>
      </w:r>
    </w:p>
    <w:p w14:paraId="0B046428" w14:textId="77777777" w:rsidR="001955DF" w:rsidRDefault="001955DF">
      <w:pPr>
        <w:ind w:firstLine="480"/>
        <w:rPr>
          <w:rFonts w:ascii="宋体" w:hAnsi="宋体"/>
          <w:sz w:val="24"/>
          <w:szCs w:val="32"/>
        </w:rPr>
      </w:pPr>
      <w:r>
        <w:rPr>
          <w:rFonts w:ascii="宋体" w:hAnsi="宋体"/>
          <w:sz w:val="24"/>
          <w:szCs w:val="32"/>
        </w:rPr>
        <w:t>1.1.3</w:t>
      </w:r>
      <w:r>
        <w:rPr>
          <w:rFonts w:ascii="宋体" w:hAnsi="宋体"/>
          <w:sz w:val="24"/>
          <w:szCs w:val="32"/>
        </w:rPr>
        <w:t>工程和设备</w:t>
      </w:r>
    </w:p>
    <w:p w14:paraId="4282FA3E" w14:textId="77777777" w:rsidR="001955DF" w:rsidRDefault="001955DF">
      <w:pPr>
        <w:ind w:firstLine="480"/>
        <w:rPr>
          <w:rFonts w:ascii="宋体" w:hAnsi="宋体"/>
          <w:sz w:val="24"/>
          <w:szCs w:val="32"/>
          <w:u w:val="single"/>
        </w:rPr>
      </w:pPr>
      <w:r>
        <w:rPr>
          <w:rFonts w:ascii="宋体" w:hAnsi="宋体"/>
          <w:sz w:val="24"/>
          <w:szCs w:val="32"/>
        </w:rPr>
        <w:t>1.1.3.7</w:t>
      </w:r>
      <w:r>
        <w:rPr>
          <w:rFonts w:ascii="宋体" w:hAnsi="宋体"/>
          <w:sz w:val="24"/>
          <w:szCs w:val="32"/>
        </w:rPr>
        <w:t>作为施工现场组成部分的其他场所包括：</w:t>
      </w:r>
      <w:r>
        <w:rPr>
          <w:rFonts w:ascii="宋体" w:hAnsi="宋体" w:hint="eastAsia"/>
          <w:sz w:val="24"/>
          <w:szCs w:val="32"/>
          <w:u w:val="single"/>
        </w:rPr>
        <w:t xml:space="preserve">            </w:t>
      </w:r>
    </w:p>
    <w:p w14:paraId="35C700B4" w14:textId="77777777" w:rsidR="001955DF" w:rsidRDefault="001955DF">
      <w:pPr>
        <w:ind w:firstLine="480"/>
        <w:jc w:val="left"/>
        <w:rPr>
          <w:rFonts w:ascii="宋体" w:hAnsi="宋体"/>
          <w:kern w:val="0"/>
          <w:sz w:val="24"/>
          <w:szCs w:val="32"/>
        </w:rPr>
      </w:pPr>
      <w:r>
        <w:rPr>
          <w:rFonts w:ascii="宋体" w:hAnsi="宋体"/>
          <w:kern w:val="0"/>
          <w:sz w:val="24"/>
          <w:szCs w:val="32"/>
        </w:rPr>
        <w:t>1.1.3.9</w:t>
      </w:r>
      <w:r>
        <w:rPr>
          <w:rFonts w:ascii="宋体" w:hAnsi="宋体"/>
          <w:kern w:val="0"/>
          <w:sz w:val="24"/>
          <w:szCs w:val="32"/>
        </w:rPr>
        <w:t>永久占地包括：</w:t>
      </w:r>
      <w:r>
        <w:rPr>
          <w:rFonts w:ascii="宋体" w:hAnsi="宋体"/>
          <w:sz w:val="24"/>
          <w:szCs w:val="32"/>
          <w:u w:val="single"/>
        </w:rPr>
        <w:t xml:space="preserve">           </w:t>
      </w:r>
      <w:r>
        <w:rPr>
          <w:rFonts w:ascii="宋体" w:hAnsi="宋体" w:hint="eastAsia"/>
          <w:sz w:val="24"/>
          <w:szCs w:val="32"/>
          <w:u w:val="single"/>
        </w:rPr>
        <w:t xml:space="preserve">       </w:t>
      </w:r>
      <w:r>
        <w:rPr>
          <w:rFonts w:ascii="宋体" w:hAnsi="宋体"/>
          <w:sz w:val="24"/>
          <w:szCs w:val="32"/>
          <w:u w:val="single"/>
        </w:rPr>
        <w:t></w:t>
      </w:r>
      <w:r>
        <w:rPr>
          <w:rFonts w:ascii="宋体" w:hAnsi="宋体" w:hint="eastAsia"/>
          <w:sz w:val="24"/>
          <w:szCs w:val="32"/>
          <w:u w:val="single"/>
        </w:rPr>
        <w:t xml:space="preserve"> </w:t>
      </w:r>
      <w:r>
        <w:rPr>
          <w:rFonts w:ascii="宋体" w:hAnsi="宋体"/>
          <w:sz w:val="24"/>
          <w:szCs w:val="32"/>
          <w:u w:val="single"/>
        </w:rPr>
        <w:t xml:space="preserve">     </w:t>
      </w:r>
      <w:r>
        <w:rPr>
          <w:rFonts w:ascii="宋体" w:hAnsi="宋体"/>
          <w:kern w:val="0"/>
          <w:sz w:val="24"/>
          <w:szCs w:val="32"/>
        </w:rPr>
        <w:t>。</w:t>
      </w:r>
    </w:p>
    <w:p w14:paraId="2E72CD9D" w14:textId="77777777" w:rsidR="001955DF" w:rsidRDefault="001955DF">
      <w:pPr>
        <w:ind w:firstLine="480"/>
        <w:jc w:val="left"/>
        <w:rPr>
          <w:rFonts w:ascii="宋体" w:hAnsi="宋体"/>
          <w:sz w:val="24"/>
          <w:szCs w:val="32"/>
        </w:rPr>
      </w:pPr>
      <w:r>
        <w:rPr>
          <w:rFonts w:ascii="宋体" w:hAnsi="宋体"/>
          <w:kern w:val="0"/>
          <w:sz w:val="24"/>
          <w:szCs w:val="32"/>
        </w:rPr>
        <w:t>1.1.3.10</w:t>
      </w:r>
      <w:r>
        <w:rPr>
          <w:rFonts w:ascii="宋体" w:hAnsi="宋体"/>
          <w:kern w:val="0"/>
          <w:sz w:val="24"/>
          <w:szCs w:val="32"/>
        </w:rPr>
        <w:t>临时占地包括：</w:t>
      </w:r>
      <w:r>
        <w:rPr>
          <w:rFonts w:ascii="宋体" w:hAnsi="宋体"/>
          <w:sz w:val="24"/>
          <w:szCs w:val="32"/>
          <w:u w:val="single"/>
        </w:rPr>
        <w:t xml:space="preserve">           </w:t>
      </w:r>
      <w:r>
        <w:rPr>
          <w:rFonts w:ascii="宋体" w:hAnsi="宋体" w:hint="eastAsia"/>
          <w:sz w:val="24"/>
          <w:szCs w:val="32"/>
          <w:u w:val="single"/>
        </w:rPr>
        <w:t xml:space="preserve">        </w:t>
      </w:r>
      <w:r>
        <w:rPr>
          <w:rFonts w:ascii="宋体" w:hAnsi="宋体"/>
          <w:sz w:val="24"/>
          <w:szCs w:val="32"/>
          <w:u w:val="single"/>
        </w:rPr>
        <w:t xml:space="preserve">    </w:t>
      </w:r>
      <w:r>
        <w:rPr>
          <w:rFonts w:ascii="宋体" w:hAnsi="宋体"/>
          <w:kern w:val="0"/>
          <w:sz w:val="24"/>
          <w:szCs w:val="32"/>
        </w:rPr>
        <w:t>。</w:t>
      </w:r>
    </w:p>
    <w:p w14:paraId="0546B9CF" w14:textId="77777777" w:rsidR="001955DF" w:rsidRDefault="001955DF">
      <w:pPr>
        <w:spacing w:after="120"/>
        <w:ind w:firstLine="480"/>
        <w:rPr>
          <w:rFonts w:ascii="宋体" w:hAnsi="宋体"/>
          <w:sz w:val="24"/>
          <w:szCs w:val="32"/>
        </w:rPr>
      </w:pPr>
      <w:r>
        <w:rPr>
          <w:rFonts w:ascii="宋体" w:hAnsi="宋体"/>
          <w:sz w:val="24"/>
          <w:szCs w:val="32"/>
        </w:rPr>
        <w:t>1.3</w:t>
      </w:r>
      <w:r>
        <w:rPr>
          <w:rFonts w:ascii="宋体" w:hAnsi="宋体"/>
          <w:sz w:val="24"/>
          <w:szCs w:val="32"/>
        </w:rPr>
        <w:t>法律</w:t>
      </w:r>
    </w:p>
    <w:p w14:paraId="0552EF67" w14:textId="77777777" w:rsidR="001955DF" w:rsidRDefault="001955DF">
      <w:pPr>
        <w:autoSpaceDE w:val="0"/>
        <w:autoSpaceDN w:val="0"/>
        <w:adjustRightInd w:val="0"/>
        <w:ind w:leftChars="284" w:left="795" w:firstLine="480"/>
        <w:jc w:val="left"/>
        <w:rPr>
          <w:rFonts w:ascii="宋体" w:hAnsi="宋体"/>
          <w:sz w:val="24"/>
          <w:szCs w:val="32"/>
          <w:u w:val="single"/>
        </w:rPr>
      </w:pPr>
      <w:r>
        <w:rPr>
          <w:rFonts w:ascii="宋体" w:hAnsi="宋体"/>
          <w:sz w:val="24"/>
          <w:szCs w:val="32"/>
        </w:rPr>
        <w:t>适用于合同的其他规范性文件：</w:t>
      </w:r>
      <w:r>
        <w:rPr>
          <w:rFonts w:ascii="宋体" w:hAnsi="宋体"/>
          <w:sz w:val="24"/>
          <w:szCs w:val="32"/>
          <w:u w:val="single"/>
        </w:rPr>
        <w:t></w:t>
      </w:r>
      <w:r>
        <w:rPr>
          <w:rFonts w:ascii="宋体" w:hAnsi="宋体" w:hint="eastAsia"/>
          <w:sz w:val="24"/>
          <w:szCs w:val="32"/>
          <w:u w:val="single"/>
        </w:rPr>
        <w:t xml:space="preserve">    </w:t>
      </w:r>
      <w:r>
        <w:rPr>
          <w:rFonts w:ascii="宋体" w:hAnsi="宋体"/>
          <w:sz w:val="24"/>
          <w:szCs w:val="32"/>
          <w:u w:val="single"/>
        </w:rPr>
        <w:t></w:t>
      </w:r>
      <w:r>
        <w:rPr>
          <w:rFonts w:ascii="宋体" w:hAnsi="宋体" w:hint="eastAsia"/>
          <w:sz w:val="24"/>
          <w:szCs w:val="32"/>
          <w:u w:val="single"/>
        </w:rPr>
        <w:t xml:space="preserve"> </w:t>
      </w:r>
    </w:p>
    <w:p w14:paraId="59B6F48B" w14:textId="77777777" w:rsidR="001955DF" w:rsidRDefault="001955DF">
      <w:pPr>
        <w:spacing w:after="120"/>
        <w:ind w:firstLine="480"/>
        <w:rPr>
          <w:rFonts w:ascii="宋体" w:hAnsi="宋体"/>
          <w:sz w:val="24"/>
          <w:szCs w:val="32"/>
        </w:rPr>
      </w:pPr>
      <w:r>
        <w:rPr>
          <w:rFonts w:ascii="宋体" w:hAnsi="宋体"/>
          <w:sz w:val="24"/>
          <w:szCs w:val="32"/>
        </w:rPr>
        <w:t>1.4</w:t>
      </w:r>
      <w:r>
        <w:rPr>
          <w:rFonts w:ascii="宋体" w:hAnsi="宋体"/>
          <w:sz w:val="24"/>
          <w:szCs w:val="32"/>
        </w:rPr>
        <w:t>标准和规范</w:t>
      </w:r>
    </w:p>
    <w:p w14:paraId="5AD06631" w14:textId="77777777" w:rsidR="001955DF" w:rsidRDefault="001955DF">
      <w:pPr>
        <w:ind w:leftChars="284" w:left="795" w:firstLine="480"/>
        <w:rPr>
          <w:rFonts w:ascii="宋体" w:hAnsi="宋体"/>
          <w:sz w:val="24"/>
          <w:szCs w:val="32"/>
        </w:rPr>
      </w:pPr>
      <w:r>
        <w:rPr>
          <w:rFonts w:ascii="宋体" w:hAnsi="宋体"/>
          <w:sz w:val="24"/>
          <w:szCs w:val="32"/>
        </w:rPr>
        <w:t>1.4.1</w:t>
      </w:r>
      <w:r>
        <w:rPr>
          <w:rFonts w:ascii="宋体" w:hAnsi="宋体"/>
          <w:sz w:val="24"/>
          <w:szCs w:val="32"/>
        </w:rPr>
        <w:t>适用于工程的标准规范包括：</w:t>
      </w:r>
      <w:r>
        <w:rPr>
          <w:rFonts w:ascii="宋体" w:hAnsi="宋体"/>
          <w:sz w:val="24"/>
          <w:szCs w:val="32"/>
          <w:u w:val="single"/>
        </w:rPr>
        <w:t></w:t>
      </w:r>
      <w:r>
        <w:rPr>
          <w:rFonts w:ascii="宋体" w:hAnsi="宋体" w:hint="eastAsia"/>
          <w:sz w:val="24"/>
          <w:szCs w:val="32"/>
          <w:u w:val="single"/>
        </w:rPr>
        <w:t xml:space="preserve">         </w:t>
      </w:r>
      <w:r>
        <w:rPr>
          <w:rFonts w:ascii="宋体" w:hAnsi="宋体"/>
          <w:sz w:val="24"/>
          <w:szCs w:val="32"/>
          <w:u w:val="single"/>
        </w:rPr>
        <w:t></w:t>
      </w:r>
      <w:r>
        <w:rPr>
          <w:rFonts w:ascii="宋体" w:hAnsi="宋体" w:hint="eastAsia"/>
          <w:sz w:val="24"/>
          <w:szCs w:val="32"/>
          <w:u w:val="single"/>
        </w:rPr>
        <w:t xml:space="preserve">  </w:t>
      </w:r>
      <w:r>
        <w:rPr>
          <w:rFonts w:ascii="宋体" w:hAnsi="宋体"/>
          <w:sz w:val="24"/>
          <w:szCs w:val="32"/>
          <w:u w:val="single"/>
        </w:rPr>
        <w:t></w:t>
      </w:r>
      <w:r>
        <w:rPr>
          <w:rFonts w:ascii="宋体" w:hAnsi="宋体"/>
          <w:sz w:val="24"/>
          <w:szCs w:val="32"/>
        </w:rPr>
        <w:t xml:space="preserve"> </w:t>
      </w:r>
    </w:p>
    <w:p w14:paraId="07ED3CA5" w14:textId="77777777" w:rsidR="001955DF" w:rsidRDefault="001955DF">
      <w:pPr>
        <w:ind w:firstLine="480"/>
        <w:rPr>
          <w:rFonts w:ascii="宋体" w:hAnsi="宋体"/>
          <w:sz w:val="24"/>
          <w:szCs w:val="32"/>
        </w:rPr>
      </w:pPr>
      <w:r>
        <w:rPr>
          <w:rFonts w:ascii="宋体" w:hAnsi="宋体"/>
          <w:sz w:val="24"/>
          <w:szCs w:val="32"/>
          <w:u w:val="single"/>
        </w:rPr>
        <w:t></w:t>
      </w:r>
      <w:r>
        <w:rPr>
          <w:rFonts w:ascii="宋体" w:hAnsi="宋体" w:hint="eastAsia"/>
          <w:sz w:val="24"/>
          <w:szCs w:val="32"/>
          <w:u w:val="single"/>
        </w:rPr>
        <w:t xml:space="preserve">                        </w:t>
      </w:r>
      <w:r>
        <w:rPr>
          <w:rFonts w:ascii="宋体" w:hAnsi="宋体"/>
          <w:sz w:val="24"/>
          <w:szCs w:val="32"/>
          <w:u w:val="single"/>
        </w:rPr>
        <w:t></w:t>
      </w:r>
      <w:r>
        <w:rPr>
          <w:rFonts w:ascii="宋体" w:hAnsi="宋体" w:hint="eastAsia"/>
          <w:sz w:val="24"/>
          <w:szCs w:val="32"/>
          <w:u w:val="single"/>
        </w:rPr>
        <w:t xml:space="preserve"> </w:t>
      </w:r>
      <w:r>
        <w:rPr>
          <w:rFonts w:ascii="宋体" w:hAnsi="宋体"/>
          <w:sz w:val="24"/>
          <w:szCs w:val="32"/>
          <w:u w:val="single"/>
        </w:rPr>
        <w:t></w:t>
      </w:r>
      <w:r>
        <w:rPr>
          <w:rFonts w:ascii="宋体" w:hAnsi="宋体" w:hint="eastAsia"/>
          <w:sz w:val="24"/>
          <w:szCs w:val="32"/>
          <w:u w:val="single"/>
        </w:rPr>
        <w:t xml:space="preserve">  </w:t>
      </w:r>
      <w:r>
        <w:rPr>
          <w:rFonts w:ascii="宋体" w:hAnsi="宋体"/>
          <w:sz w:val="24"/>
          <w:szCs w:val="32"/>
          <w:u w:val="single"/>
        </w:rPr>
        <w:t></w:t>
      </w:r>
      <w:r>
        <w:rPr>
          <w:rFonts w:ascii="宋体" w:hAnsi="宋体" w:hint="eastAsia"/>
          <w:sz w:val="24"/>
          <w:szCs w:val="32"/>
          <w:u w:val="single"/>
        </w:rPr>
        <w:t xml:space="preserve"> </w:t>
      </w:r>
      <w:r>
        <w:rPr>
          <w:rFonts w:ascii="宋体" w:hAnsi="宋体"/>
          <w:sz w:val="24"/>
          <w:szCs w:val="32"/>
          <w:u w:val="single"/>
        </w:rPr>
        <w:t xml:space="preserve">  </w:t>
      </w:r>
      <w:r>
        <w:rPr>
          <w:rFonts w:ascii="宋体" w:hAnsi="宋体"/>
          <w:sz w:val="24"/>
          <w:szCs w:val="32"/>
        </w:rPr>
        <w:t>。</w:t>
      </w:r>
    </w:p>
    <w:p w14:paraId="333C4D6D" w14:textId="77777777" w:rsidR="001955DF" w:rsidRDefault="001955DF">
      <w:pPr>
        <w:ind w:firstLine="480"/>
        <w:rPr>
          <w:rFonts w:ascii="宋体" w:hAnsi="宋体"/>
          <w:kern w:val="0"/>
          <w:sz w:val="24"/>
          <w:szCs w:val="32"/>
        </w:rPr>
      </w:pPr>
      <w:r>
        <w:rPr>
          <w:rFonts w:ascii="宋体" w:hAnsi="宋体"/>
          <w:kern w:val="0"/>
          <w:sz w:val="24"/>
          <w:szCs w:val="32"/>
        </w:rPr>
        <w:lastRenderedPageBreak/>
        <w:t>1.4.2</w:t>
      </w:r>
      <w:r>
        <w:rPr>
          <w:rFonts w:ascii="宋体" w:hAnsi="宋体"/>
          <w:kern w:val="0"/>
          <w:sz w:val="24"/>
          <w:szCs w:val="32"/>
        </w:rPr>
        <w:t>发包人提供国外标准、规范的名称：</w:t>
      </w:r>
      <w:r>
        <w:rPr>
          <w:rFonts w:ascii="宋体" w:hAnsi="宋体"/>
          <w:kern w:val="0"/>
          <w:sz w:val="24"/>
          <w:szCs w:val="32"/>
        </w:rPr>
        <w:t xml:space="preserve">        </w:t>
      </w:r>
      <w:r>
        <w:rPr>
          <w:rFonts w:ascii="宋体" w:hAnsi="宋体" w:hint="eastAsia"/>
          <w:kern w:val="0"/>
          <w:sz w:val="24"/>
          <w:szCs w:val="32"/>
        </w:rPr>
        <w:t xml:space="preserve">   </w:t>
      </w:r>
      <w:r>
        <w:rPr>
          <w:rFonts w:ascii="宋体" w:hAnsi="宋体"/>
          <w:kern w:val="0"/>
          <w:sz w:val="24"/>
          <w:szCs w:val="32"/>
        </w:rPr>
        <w:t xml:space="preserve">  </w:t>
      </w:r>
      <w:r>
        <w:rPr>
          <w:rFonts w:ascii="宋体" w:hAnsi="宋体" w:hint="eastAsia"/>
          <w:kern w:val="0"/>
          <w:sz w:val="24"/>
          <w:szCs w:val="32"/>
        </w:rPr>
        <w:t xml:space="preserve"> </w:t>
      </w:r>
      <w:r>
        <w:rPr>
          <w:rFonts w:ascii="宋体" w:hAnsi="宋体"/>
          <w:kern w:val="0"/>
          <w:sz w:val="24"/>
          <w:szCs w:val="32"/>
        </w:rPr>
        <w:t xml:space="preserve">   </w:t>
      </w:r>
    </w:p>
    <w:p w14:paraId="2B730D04" w14:textId="77777777" w:rsidR="001955DF" w:rsidRDefault="001955DF">
      <w:pPr>
        <w:ind w:firstLine="480"/>
        <w:rPr>
          <w:rFonts w:ascii="宋体" w:hAnsi="宋体"/>
          <w:kern w:val="0"/>
          <w:sz w:val="24"/>
          <w:szCs w:val="32"/>
        </w:rPr>
      </w:pPr>
      <w:r>
        <w:rPr>
          <w:rFonts w:ascii="宋体" w:hAnsi="宋体"/>
          <w:kern w:val="0"/>
          <w:sz w:val="24"/>
          <w:szCs w:val="32"/>
          <w:u w:val="single"/>
        </w:rPr>
        <w:t xml:space="preserve">           </w:t>
      </w:r>
      <w:r>
        <w:rPr>
          <w:rFonts w:ascii="宋体" w:hAnsi="宋体" w:hint="eastAsia"/>
          <w:kern w:val="0"/>
          <w:sz w:val="24"/>
          <w:szCs w:val="32"/>
          <w:u w:val="single"/>
        </w:rPr>
        <w:t xml:space="preserve">                         </w:t>
      </w:r>
      <w:r>
        <w:rPr>
          <w:rFonts w:ascii="宋体" w:hAnsi="宋体"/>
          <w:kern w:val="0"/>
          <w:sz w:val="24"/>
          <w:szCs w:val="32"/>
          <w:u w:val="single"/>
        </w:rPr>
        <w:t xml:space="preserve">        </w:t>
      </w:r>
      <w:r>
        <w:rPr>
          <w:rFonts w:ascii="宋体" w:hAnsi="宋体" w:hint="eastAsia"/>
          <w:kern w:val="0"/>
          <w:sz w:val="24"/>
          <w:szCs w:val="32"/>
          <w:u w:val="single"/>
        </w:rPr>
        <w:t xml:space="preserve"> </w:t>
      </w:r>
      <w:r>
        <w:rPr>
          <w:rFonts w:ascii="宋体" w:hAnsi="宋体"/>
          <w:kern w:val="0"/>
          <w:sz w:val="24"/>
          <w:szCs w:val="32"/>
          <w:u w:val="single"/>
        </w:rPr>
        <w:t xml:space="preserve">            </w:t>
      </w:r>
      <w:r>
        <w:rPr>
          <w:rFonts w:ascii="宋体" w:hAnsi="宋体"/>
          <w:kern w:val="0"/>
          <w:sz w:val="24"/>
          <w:szCs w:val="32"/>
        </w:rPr>
        <w:t>；</w:t>
      </w:r>
    </w:p>
    <w:p w14:paraId="77C711B1" w14:textId="77777777" w:rsidR="001955DF" w:rsidRDefault="001955DF">
      <w:pPr>
        <w:ind w:firstLine="480"/>
        <w:rPr>
          <w:rFonts w:ascii="宋体" w:hAnsi="宋体"/>
          <w:kern w:val="0"/>
          <w:sz w:val="24"/>
          <w:szCs w:val="32"/>
        </w:rPr>
      </w:pPr>
      <w:r>
        <w:rPr>
          <w:rFonts w:ascii="宋体" w:hAnsi="宋体"/>
          <w:kern w:val="0"/>
          <w:sz w:val="24"/>
          <w:szCs w:val="32"/>
        </w:rPr>
        <w:t>发包人提供国外标准、规范的份数：</w:t>
      </w:r>
      <w:r>
        <w:rPr>
          <w:rFonts w:ascii="宋体" w:hAnsi="宋体"/>
          <w:kern w:val="0"/>
          <w:sz w:val="24"/>
          <w:szCs w:val="32"/>
          <w:u w:val="single"/>
        </w:rPr>
        <w:t xml:space="preserve">     </w:t>
      </w:r>
      <w:r>
        <w:rPr>
          <w:rFonts w:ascii="宋体" w:hAnsi="宋体" w:hint="eastAsia"/>
          <w:kern w:val="0"/>
          <w:sz w:val="24"/>
          <w:szCs w:val="32"/>
          <w:u w:val="single"/>
        </w:rPr>
        <w:t xml:space="preserve">  </w:t>
      </w:r>
      <w:r>
        <w:rPr>
          <w:rFonts w:ascii="宋体" w:hAnsi="宋体"/>
          <w:kern w:val="0"/>
          <w:sz w:val="24"/>
          <w:szCs w:val="32"/>
          <w:u w:val="single"/>
        </w:rPr>
        <w:t xml:space="preserve"> </w:t>
      </w:r>
      <w:r>
        <w:rPr>
          <w:rFonts w:ascii="宋体" w:hAnsi="宋体" w:hint="eastAsia"/>
          <w:kern w:val="0"/>
          <w:sz w:val="24"/>
          <w:szCs w:val="32"/>
          <w:u w:val="single"/>
        </w:rPr>
        <w:t xml:space="preserve">   </w:t>
      </w:r>
      <w:r>
        <w:rPr>
          <w:rFonts w:ascii="宋体" w:hAnsi="宋体"/>
          <w:kern w:val="0"/>
          <w:sz w:val="24"/>
          <w:szCs w:val="32"/>
          <w:u w:val="single"/>
        </w:rPr>
        <w:t xml:space="preserve">           </w:t>
      </w:r>
      <w:r>
        <w:rPr>
          <w:rFonts w:ascii="宋体" w:hAnsi="宋体"/>
          <w:kern w:val="0"/>
          <w:sz w:val="24"/>
          <w:szCs w:val="32"/>
        </w:rPr>
        <w:t>；</w:t>
      </w:r>
    </w:p>
    <w:p w14:paraId="2AFE98D5" w14:textId="77777777" w:rsidR="001955DF" w:rsidRDefault="001955DF">
      <w:pPr>
        <w:ind w:firstLine="480"/>
        <w:rPr>
          <w:rFonts w:ascii="宋体" w:hAnsi="宋体"/>
          <w:sz w:val="24"/>
          <w:szCs w:val="32"/>
        </w:rPr>
      </w:pPr>
      <w:r>
        <w:rPr>
          <w:rFonts w:ascii="宋体" w:hAnsi="宋体"/>
          <w:kern w:val="0"/>
          <w:sz w:val="24"/>
          <w:szCs w:val="32"/>
        </w:rPr>
        <w:t>发包人提供国外标准、规范的</w:t>
      </w:r>
      <w:r>
        <w:rPr>
          <w:rFonts w:ascii="宋体" w:hAnsi="宋体" w:hint="eastAsia"/>
          <w:kern w:val="0"/>
          <w:sz w:val="24"/>
          <w:szCs w:val="32"/>
        </w:rPr>
        <w:t>时间</w:t>
      </w:r>
      <w:r>
        <w:rPr>
          <w:rFonts w:ascii="宋体" w:hAnsi="宋体"/>
          <w:kern w:val="0"/>
          <w:sz w:val="24"/>
          <w:szCs w:val="32"/>
        </w:rPr>
        <w:t>：</w:t>
      </w:r>
      <w:r>
        <w:rPr>
          <w:rFonts w:ascii="宋体" w:hAnsi="宋体"/>
          <w:kern w:val="0"/>
          <w:sz w:val="24"/>
          <w:szCs w:val="32"/>
          <w:u w:val="single"/>
        </w:rPr>
        <w:t xml:space="preserve">   </w:t>
      </w:r>
      <w:r>
        <w:rPr>
          <w:rFonts w:ascii="宋体" w:hAnsi="宋体" w:hint="eastAsia"/>
          <w:kern w:val="0"/>
          <w:sz w:val="24"/>
          <w:szCs w:val="32"/>
          <w:u w:val="single"/>
        </w:rPr>
        <w:t xml:space="preserve">  </w:t>
      </w:r>
      <w:r>
        <w:rPr>
          <w:rFonts w:ascii="宋体" w:hAnsi="宋体"/>
          <w:kern w:val="0"/>
          <w:sz w:val="24"/>
          <w:szCs w:val="32"/>
          <w:u w:val="single"/>
        </w:rPr>
        <w:t xml:space="preserve">  </w:t>
      </w:r>
      <w:r>
        <w:rPr>
          <w:rFonts w:ascii="宋体" w:hAnsi="宋体" w:hint="eastAsia"/>
          <w:kern w:val="0"/>
          <w:sz w:val="24"/>
          <w:szCs w:val="32"/>
          <w:u w:val="single"/>
        </w:rPr>
        <w:t xml:space="preserve"> </w:t>
      </w:r>
      <w:r>
        <w:rPr>
          <w:rFonts w:ascii="宋体" w:hAnsi="宋体"/>
          <w:kern w:val="0"/>
          <w:sz w:val="24"/>
          <w:szCs w:val="32"/>
          <w:u w:val="single"/>
        </w:rPr>
        <w:t xml:space="preserve">    </w:t>
      </w:r>
      <w:r>
        <w:rPr>
          <w:rFonts w:ascii="宋体" w:hAnsi="宋体" w:hint="eastAsia"/>
          <w:kern w:val="0"/>
          <w:sz w:val="24"/>
          <w:szCs w:val="32"/>
          <w:u w:val="single"/>
        </w:rPr>
        <w:t xml:space="preserve">   </w:t>
      </w:r>
      <w:r>
        <w:rPr>
          <w:rFonts w:ascii="宋体" w:hAnsi="宋体"/>
          <w:kern w:val="0"/>
          <w:sz w:val="24"/>
          <w:szCs w:val="32"/>
          <w:u w:val="single"/>
        </w:rPr>
        <w:t xml:space="preserve">       </w:t>
      </w:r>
      <w:r>
        <w:rPr>
          <w:rFonts w:ascii="宋体" w:hAnsi="宋体"/>
          <w:kern w:val="0"/>
          <w:sz w:val="24"/>
          <w:szCs w:val="32"/>
        </w:rPr>
        <w:t>。</w:t>
      </w:r>
    </w:p>
    <w:p w14:paraId="0439DBA7" w14:textId="77777777" w:rsidR="001955DF" w:rsidRDefault="001955DF">
      <w:pPr>
        <w:ind w:leftChars="284" w:left="795" w:firstLine="480"/>
        <w:rPr>
          <w:rFonts w:ascii="宋体" w:hAnsi="宋体"/>
          <w:sz w:val="24"/>
          <w:szCs w:val="32"/>
        </w:rPr>
      </w:pPr>
      <w:r>
        <w:rPr>
          <w:rFonts w:ascii="宋体" w:hAnsi="宋体"/>
          <w:sz w:val="24"/>
          <w:szCs w:val="32"/>
        </w:rPr>
        <w:t>1.4.3</w:t>
      </w:r>
      <w:r>
        <w:rPr>
          <w:rFonts w:ascii="宋体" w:hAnsi="宋体"/>
          <w:sz w:val="24"/>
          <w:szCs w:val="32"/>
        </w:rPr>
        <w:t>发包人对工程的技术标准和功能要求的特殊要求：</w:t>
      </w:r>
    </w:p>
    <w:p w14:paraId="3AAC58F4" w14:textId="77777777" w:rsidR="001955DF" w:rsidRDefault="001955DF">
      <w:pPr>
        <w:ind w:firstLine="480"/>
        <w:rPr>
          <w:rFonts w:ascii="宋体" w:hAnsi="宋体"/>
          <w:sz w:val="24"/>
          <w:szCs w:val="32"/>
        </w:rPr>
      </w:pPr>
      <w:r>
        <w:rPr>
          <w:rFonts w:ascii="宋体" w:hAnsi="宋体"/>
          <w:sz w:val="24"/>
          <w:szCs w:val="32"/>
          <w:u w:val="single"/>
        </w:rPr>
        <w:t xml:space="preserve">      </w:t>
      </w:r>
      <w:r>
        <w:rPr>
          <w:rFonts w:ascii="宋体" w:hAnsi="宋体" w:hint="eastAsia"/>
          <w:sz w:val="24"/>
          <w:szCs w:val="32"/>
          <w:u w:val="single"/>
        </w:rPr>
        <w:t xml:space="preserve">  </w:t>
      </w:r>
      <w:r>
        <w:rPr>
          <w:rFonts w:ascii="宋体" w:hAnsi="宋体"/>
          <w:sz w:val="24"/>
          <w:szCs w:val="32"/>
          <w:u w:val="single"/>
        </w:rPr>
        <w:t></w:t>
      </w:r>
    </w:p>
    <w:p w14:paraId="00DD66D4" w14:textId="77777777" w:rsidR="001955DF" w:rsidRDefault="001955DF">
      <w:pPr>
        <w:ind w:firstLine="480"/>
        <w:rPr>
          <w:rFonts w:ascii="宋体" w:hAnsi="宋体"/>
          <w:kern w:val="0"/>
          <w:sz w:val="24"/>
          <w:szCs w:val="32"/>
        </w:rPr>
      </w:pPr>
      <w:r>
        <w:rPr>
          <w:rFonts w:ascii="宋体" w:hAnsi="宋体"/>
          <w:kern w:val="0"/>
          <w:sz w:val="24"/>
          <w:szCs w:val="32"/>
        </w:rPr>
        <w:t>1.5</w:t>
      </w:r>
      <w:r>
        <w:rPr>
          <w:rFonts w:ascii="宋体" w:hAnsi="宋体"/>
          <w:kern w:val="0"/>
          <w:sz w:val="24"/>
          <w:szCs w:val="32"/>
        </w:rPr>
        <w:t>合同文件的优先顺序</w:t>
      </w:r>
    </w:p>
    <w:p w14:paraId="48BE92DB" w14:textId="77777777" w:rsidR="001955DF" w:rsidRDefault="001955DF">
      <w:pPr>
        <w:ind w:firstLine="480"/>
        <w:rPr>
          <w:rFonts w:ascii="宋体" w:hAnsi="宋体"/>
          <w:sz w:val="24"/>
          <w:szCs w:val="32"/>
        </w:rPr>
      </w:pPr>
      <w:r>
        <w:rPr>
          <w:rFonts w:ascii="宋体" w:hAnsi="宋体"/>
          <w:sz w:val="24"/>
          <w:szCs w:val="32"/>
        </w:rPr>
        <w:t>合同文件组成及优先顺序为：</w:t>
      </w:r>
      <w:r>
        <w:rPr>
          <w:rFonts w:ascii="宋体" w:hAnsi="宋体"/>
          <w:sz w:val="24"/>
          <w:szCs w:val="32"/>
          <w:u w:val="single"/>
        </w:rPr>
        <w:t></w:t>
      </w:r>
      <w:r>
        <w:rPr>
          <w:rFonts w:ascii="宋体" w:hAnsi="宋体"/>
          <w:sz w:val="24"/>
          <w:szCs w:val="32"/>
        </w:rPr>
        <w:t xml:space="preserve"> </w:t>
      </w:r>
    </w:p>
    <w:p w14:paraId="5214AC1B" w14:textId="77777777" w:rsidR="001955DF" w:rsidRDefault="001955DF">
      <w:pPr>
        <w:ind w:firstLine="480"/>
        <w:rPr>
          <w:rFonts w:ascii="宋体" w:hAnsi="宋体"/>
          <w:kern w:val="0"/>
          <w:sz w:val="24"/>
          <w:szCs w:val="32"/>
        </w:rPr>
      </w:pPr>
      <w:r>
        <w:rPr>
          <w:rFonts w:ascii="宋体" w:hAnsi="宋体"/>
          <w:kern w:val="0"/>
          <w:sz w:val="24"/>
          <w:szCs w:val="32"/>
        </w:rPr>
        <w:t>1.6</w:t>
      </w:r>
      <w:r>
        <w:rPr>
          <w:rFonts w:ascii="宋体" w:hAnsi="宋体"/>
          <w:kern w:val="0"/>
          <w:sz w:val="24"/>
          <w:szCs w:val="32"/>
        </w:rPr>
        <w:t>图纸和承包人文件</w:t>
      </w:r>
      <w:r>
        <w:rPr>
          <w:rFonts w:ascii="宋体" w:hAnsi="宋体"/>
          <w:kern w:val="0"/>
          <w:sz w:val="24"/>
          <w:szCs w:val="32"/>
        </w:rPr>
        <w:tab/>
      </w:r>
    </w:p>
    <w:p w14:paraId="7E1B7739" w14:textId="77777777" w:rsidR="001955DF" w:rsidRDefault="001955DF">
      <w:pPr>
        <w:ind w:firstLine="480"/>
        <w:rPr>
          <w:rFonts w:ascii="宋体" w:hAnsi="宋体"/>
          <w:kern w:val="0"/>
          <w:sz w:val="24"/>
          <w:szCs w:val="32"/>
        </w:rPr>
      </w:pPr>
      <w:r>
        <w:rPr>
          <w:rFonts w:ascii="宋体" w:hAnsi="宋体"/>
          <w:kern w:val="0"/>
          <w:sz w:val="24"/>
          <w:szCs w:val="32"/>
        </w:rPr>
        <w:t>1.6.1</w:t>
      </w:r>
      <w:r>
        <w:rPr>
          <w:rFonts w:ascii="宋体" w:hAnsi="宋体"/>
          <w:kern w:val="0"/>
          <w:sz w:val="24"/>
          <w:szCs w:val="32"/>
        </w:rPr>
        <w:t>图纸的提供</w:t>
      </w:r>
    </w:p>
    <w:p w14:paraId="7EB9C9BA" w14:textId="77777777" w:rsidR="001955DF" w:rsidRDefault="001955DF">
      <w:pPr>
        <w:ind w:firstLine="480"/>
        <w:rPr>
          <w:rFonts w:ascii="宋体" w:hAnsi="宋体"/>
          <w:sz w:val="24"/>
          <w:szCs w:val="32"/>
        </w:rPr>
      </w:pPr>
      <w:r>
        <w:rPr>
          <w:rFonts w:ascii="宋体" w:hAnsi="宋体"/>
          <w:sz w:val="24"/>
          <w:szCs w:val="32"/>
        </w:rPr>
        <w:t>发包人向承包人提供图纸的期限：</w:t>
      </w:r>
      <w:r>
        <w:rPr>
          <w:rFonts w:ascii="宋体" w:hAnsi="宋体"/>
          <w:sz w:val="24"/>
          <w:szCs w:val="32"/>
          <w:u w:val="single"/>
        </w:rPr>
        <w:t></w:t>
      </w:r>
      <w:r>
        <w:rPr>
          <w:rFonts w:ascii="宋体" w:hAnsi="宋体" w:hint="eastAsia"/>
          <w:sz w:val="24"/>
          <w:szCs w:val="32"/>
          <w:u w:val="single"/>
        </w:rPr>
        <w:t xml:space="preserve">    </w:t>
      </w:r>
      <w:r>
        <w:rPr>
          <w:rFonts w:ascii="宋体" w:hAnsi="宋体"/>
          <w:sz w:val="24"/>
          <w:szCs w:val="32"/>
          <w:u w:val="single"/>
        </w:rPr>
        <w:t></w:t>
      </w:r>
      <w:r>
        <w:rPr>
          <w:rFonts w:ascii="宋体" w:hAnsi="宋体"/>
          <w:sz w:val="24"/>
          <w:szCs w:val="32"/>
        </w:rPr>
        <w:t>；</w:t>
      </w:r>
    </w:p>
    <w:p w14:paraId="387CE6DF" w14:textId="77777777" w:rsidR="001955DF" w:rsidRDefault="001955DF">
      <w:pPr>
        <w:ind w:firstLine="480"/>
        <w:rPr>
          <w:rFonts w:ascii="宋体" w:hAnsi="宋体"/>
          <w:sz w:val="24"/>
          <w:szCs w:val="32"/>
        </w:rPr>
      </w:pPr>
      <w:r>
        <w:rPr>
          <w:rFonts w:ascii="宋体" w:hAnsi="宋体"/>
          <w:sz w:val="24"/>
          <w:szCs w:val="32"/>
        </w:rPr>
        <w:t>发包人向承包人提供图纸的数量：</w:t>
      </w:r>
      <w:r>
        <w:rPr>
          <w:rFonts w:ascii="宋体" w:hAnsi="宋体"/>
          <w:sz w:val="24"/>
          <w:szCs w:val="32"/>
          <w:u w:val="single"/>
        </w:rPr>
        <w:t></w:t>
      </w:r>
      <w:r>
        <w:rPr>
          <w:rFonts w:ascii="宋体" w:hAnsi="宋体" w:hint="eastAsia"/>
          <w:sz w:val="24"/>
          <w:szCs w:val="32"/>
          <w:u w:val="single"/>
        </w:rPr>
        <w:t xml:space="preserve">    </w:t>
      </w:r>
      <w:r>
        <w:rPr>
          <w:rFonts w:ascii="宋体" w:hAnsi="宋体"/>
          <w:sz w:val="24"/>
          <w:szCs w:val="32"/>
          <w:u w:val="single"/>
        </w:rPr>
        <w:t></w:t>
      </w:r>
      <w:r>
        <w:rPr>
          <w:rFonts w:ascii="宋体" w:hAnsi="宋体"/>
          <w:sz w:val="24"/>
          <w:szCs w:val="32"/>
        </w:rPr>
        <w:t>；</w:t>
      </w:r>
    </w:p>
    <w:p w14:paraId="2AB1CE0F" w14:textId="77777777" w:rsidR="001955DF" w:rsidRDefault="001955DF">
      <w:pPr>
        <w:ind w:firstLine="480"/>
        <w:rPr>
          <w:rFonts w:ascii="宋体" w:hAnsi="宋体"/>
          <w:sz w:val="24"/>
          <w:szCs w:val="32"/>
        </w:rPr>
      </w:pPr>
      <w:r>
        <w:rPr>
          <w:rFonts w:ascii="宋体" w:hAnsi="宋体"/>
          <w:sz w:val="24"/>
          <w:szCs w:val="32"/>
        </w:rPr>
        <w:t>发包人向承包人提供图纸的内容：</w:t>
      </w:r>
      <w:r>
        <w:rPr>
          <w:rFonts w:ascii="宋体" w:hAnsi="宋体"/>
          <w:sz w:val="24"/>
          <w:szCs w:val="32"/>
          <w:u w:val="single"/>
        </w:rPr>
        <w:t></w:t>
      </w:r>
      <w:r>
        <w:rPr>
          <w:rFonts w:ascii="宋体" w:hAnsi="宋体" w:hint="eastAsia"/>
          <w:sz w:val="24"/>
          <w:szCs w:val="32"/>
          <w:u w:val="single"/>
        </w:rPr>
        <w:t xml:space="preserve">    </w:t>
      </w:r>
      <w:r>
        <w:rPr>
          <w:rFonts w:ascii="宋体" w:hAnsi="宋体"/>
          <w:sz w:val="24"/>
          <w:szCs w:val="32"/>
          <w:u w:val="single"/>
        </w:rPr>
        <w:t></w:t>
      </w:r>
      <w:r>
        <w:rPr>
          <w:rFonts w:ascii="宋体" w:hAnsi="宋体"/>
          <w:sz w:val="24"/>
          <w:szCs w:val="32"/>
        </w:rPr>
        <w:t>。</w:t>
      </w:r>
    </w:p>
    <w:p w14:paraId="023ACF26" w14:textId="77777777" w:rsidR="001955DF" w:rsidRDefault="001955DF">
      <w:pPr>
        <w:ind w:firstLine="480"/>
        <w:rPr>
          <w:rFonts w:ascii="宋体" w:hAnsi="宋体"/>
          <w:sz w:val="24"/>
          <w:szCs w:val="32"/>
        </w:rPr>
      </w:pPr>
      <w:r>
        <w:rPr>
          <w:rFonts w:ascii="宋体" w:hAnsi="宋体"/>
          <w:sz w:val="24"/>
          <w:szCs w:val="32"/>
        </w:rPr>
        <w:t>1.6.4</w:t>
      </w:r>
      <w:r>
        <w:rPr>
          <w:rFonts w:ascii="宋体" w:hAnsi="宋体"/>
          <w:sz w:val="24"/>
          <w:szCs w:val="32"/>
        </w:rPr>
        <w:t>承包人文件</w:t>
      </w:r>
    </w:p>
    <w:p w14:paraId="2529930A" w14:textId="77777777" w:rsidR="001955DF" w:rsidRDefault="001955DF">
      <w:pPr>
        <w:ind w:leftChars="284" w:left="795" w:firstLine="480"/>
        <w:jc w:val="left"/>
        <w:rPr>
          <w:rFonts w:ascii="宋体" w:hAnsi="宋体"/>
          <w:sz w:val="24"/>
          <w:szCs w:val="32"/>
          <w:u w:val="single"/>
        </w:rPr>
      </w:pPr>
      <w:r>
        <w:rPr>
          <w:rFonts w:ascii="宋体" w:hAnsi="宋体"/>
          <w:sz w:val="24"/>
          <w:szCs w:val="32"/>
        </w:rPr>
        <w:t>需要由承包人提供的文件，包括：</w:t>
      </w:r>
      <w:r>
        <w:rPr>
          <w:rFonts w:ascii="宋体" w:hAnsi="宋体"/>
          <w:sz w:val="24"/>
          <w:szCs w:val="32"/>
          <w:u w:val="single"/>
        </w:rPr>
        <w:t></w:t>
      </w:r>
      <w:r>
        <w:rPr>
          <w:rFonts w:ascii="宋体" w:hAnsi="宋体" w:hint="eastAsia"/>
          <w:sz w:val="24"/>
          <w:szCs w:val="32"/>
          <w:u w:val="single"/>
        </w:rPr>
        <w:t xml:space="preserve">          </w:t>
      </w:r>
      <w:r>
        <w:rPr>
          <w:rFonts w:ascii="宋体" w:hAnsi="宋体"/>
          <w:sz w:val="24"/>
          <w:szCs w:val="32"/>
          <w:u w:val="single"/>
        </w:rPr>
        <w:t></w:t>
      </w:r>
    </w:p>
    <w:p w14:paraId="46FA9CE2" w14:textId="77777777" w:rsidR="001955DF" w:rsidRDefault="001955DF">
      <w:pPr>
        <w:ind w:leftChars="284" w:left="795" w:firstLine="480"/>
        <w:jc w:val="left"/>
        <w:rPr>
          <w:rFonts w:ascii="宋体" w:hAnsi="宋体"/>
          <w:sz w:val="24"/>
          <w:szCs w:val="32"/>
        </w:rPr>
      </w:pPr>
      <w:r>
        <w:rPr>
          <w:rFonts w:ascii="宋体" w:hAnsi="宋体"/>
          <w:sz w:val="24"/>
          <w:szCs w:val="32"/>
          <w:u w:val="single"/>
        </w:rPr>
        <w:t></w:t>
      </w:r>
      <w:r>
        <w:rPr>
          <w:rFonts w:ascii="宋体" w:hAnsi="宋体" w:hint="eastAsia"/>
          <w:sz w:val="24"/>
          <w:szCs w:val="32"/>
          <w:u w:val="single"/>
        </w:rPr>
        <w:t xml:space="preserve"> </w:t>
      </w:r>
      <w:r>
        <w:rPr>
          <w:rFonts w:ascii="宋体" w:hAnsi="宋体"/>
          <w:sz w:val="24"/>
          <w:szCs w:val="32"/>
          <w:u w:val="single"/>
        </w:rPr>
        <w:t></w:t>
      </w:r>
      <w:r>
        <w:rPr>
          <w:rFonts w:ascii="宋体" w:hAnsi="宋体" w:hint="eastAsia"/>
          <w:sz w:val="24"/>
          <w:szCs w:val="32"/>
          <w:u w:val="single"/>
        </w:rPr>
        <w:t xml:space="preserve"> </w:t>
      </w:r>
      <w:r>
        <w:rPr>
          <w:rFonts w:ascii="宋体" w:hAnsi="宋体"/>
          <w:sz w:val="24"/>
          <w:szCs w:val="32"/>
        </w:rPr>
        <w:t>；</w:t>
      </w:r>
    </w:p>
    <w:p w14:paraId="17616810" w14:textId="77777777" w:rsidR="001955DF" w:rsidRDefault="001955DF">
      <w:pPr>
        <w:ind w:firstLine="480"/>
        <w:rPr>
          <w:rFonts w:ascii="宋体" w:hAnsi="宋体"/>
          <w:sz w:val="24"/>
          <w:szCs w:val="32"/>
        </w:rPr>
      </w:pPr>
      <w:r>
        <w:rPr>
          <w:rFonts w:ascii="宋体" w:hAnsi="宋体"/>
          <w:sz w:val="24"/>
          <w:szCs w:val="32"/>
        </w:rPr>
        <w:t>承包人提供的文件的期限为：</w:t>
      </w:r>
      <w:r>
        <w:rPr>
          <w:rFonts w:ascii="宋体" w:hAnsi="宋体"/>
          <w:sz w:val="24"/>
          <w:szCs w:val="32"/>
          <w:u w:val="single"/>
        </w:rPr>
        <w:t> </w:t>
      </w:r>
      <w:r>
        <w:rPr>
          <w:rFonts w:ascii="宋体" w:hAnsi="宋体" w:hint="eastAsia"/>
          <w:sz w:val="24"/>
          <w:szCs w:val="32"/>
          <w:u w:val="single"/>
        </w:rPr>
        <w:t xml:space="preserve">    </w:t>
      </w:r>
      <w:r>
        <w:rPr>
          <w:rFonts w:ascii="宋体" w:hAnsi="宋体"/>
          <w:sz w:val="24"/>
          <w:szCs w:val="32"/>
          <w:u w:val="single"/>
        </w:rPr>
        <w:t></w:t>
      </w:r>
      <w:r>
        <w:rPr>
          <w:rFonts w:ascii="宋体" w:hAnsi="宋体" w:hint="eastAsia"/>
          <w:sz w:val="24"/>
          <w:szCs w:val="32"/>
          <w:u w:val="single"/>
        </w:rPr>
        <w:t xml:space="preserve"> </w:t>
      </w:r>
      <w:r>
        <w:rPr>
          <w:rFonts w:ascii="宋体" w:hAnsi="宋体"/>
          <w:sz w:val="24"/>
          <w:szCs w:val="32"/>
          <w:u w:val="single"/>
        </w:rPr>
        <w:t></w:t>
      </w:r>
      <w:r>
        <w:rPr>
          <w:rFonts w:ascii="宋体" w:hAnsi="宋体" w:hint="eastAsia"/>
          <w:sz w:val="24"/>
          <w:szCs w:val="32"/>
          <w:u w:val="single"/>
        </w:rPr>
        <w:t xml:space="preserve"> </w:t>
      </w:r>
      <w:r>
        <w:rPr>
          <w:rFonts w:ascii="宋体" w:hAnsi="宋体"/>
          <w:sz w:val="24"/>
          <w:szCs w:val="32"/>
          <w:u w:val="single"/>
        </w:rPr>
        <w:t></w:t>
      </w:r>
      <w:r>
        <w:rPr>
          <w:rFonts w:ascii="宋体" w:hAnsi="宋体"/>
          <w:sz w:val="24"/>
          <w:szCs w:val="32"/>
        </w:rPr>
        <w:t>；</w:t>
      </w:r>
    </w:p>
    <w:p w14:paraId="0EE1FF1D" w14:textId="77777777" w:rsidR="001955DF" w:rsidRDefault="001955DF">
      <w:pPr>
        <w:ind w:firstLine="480"/>
        <w:rPr>
          <w:rFonts w:ascii="宋体" w:hAnsi="宋体"/>
          <w:sz w:val="24"/>
          <w:szCs w:val="32"/>
        </w:rPr>
      </w:pPr>
      <w:r>
        <w:rPr>
          <w:rFonts w:ascii="宋体" w:hAnsi="宋体"/>
          <w:sz w:val="24"/>
          <w:szCs w:val="32"/>
        </w:rPr>
        <w:t>承包人提供的文件的数量为：</w:t>
      </w:r>
      <w:r>
        <w:rPr>
          <w:rFonts w:ascii="宋体" w:hAnsi="宋体"/>
          <w:sz w:val="24"/>
          <w:szCs w:val="32"/>
          <w:u w:val="single"/>
        </w:rPr>
        <w:t></w:t>
      </w:r>
      <w:r>
        <w:rPr>
          <w:rFonts w:ascii="宋体" w:hAnsi="宋体" w:hint="eastAsia"/>
          <w:sz w:val="24"/>
          <w:szCs w:val="32"/>
          <w:u w:val="single"/>
        </w:rPr>
        <w:t xml:space="preserve">    </w:t>
      </w:r>
      <w:r>
        <w:rPr>
          <w:rFonts w:ascii="宋体" w:hAnsi="宋体"/>
          <w:sz w:val="24"/>
          <w:szCs w:val="32"/>
          <w:u w:val="single"/>
        </w:rPr>
        <w:t xml:space="preserve">  </w:t>
      </w:r>
      <w:r>
        <w:rPr>
          <w:rFonts w:ascii="宋体" w:hAnsi="宋体" w:hint="eastAsia"/>
          <w:sz w:val="24"/>
          <w:szCs w:val="32"/>
          <w:u w:val="single"/>
        </w:rPr>
        <w:t xml:space="preserve"> </w:t>
      </w:r>
      <w:r>
        <w:rPr>
          <w:rFonts w:ascii="宋体" w:hAnsi="宋体"/>
          <w:sz w:val="24"/>
          <w:szCs w:val="32"/>
          <w:u w:val="single"/>
        </w:rPr>
        <w:t xml:space="preserve"> </w:t>
      </w:r>
      <w:r>
        <w:rPr>
          <w:rFonts w:ascii="宋体" w:hAnsi="宋体" w:hint="eastAsia"/>
          <w:sz w:val="24"/>
          <w:szCs w:val="32"/>
          <w:u w:val="single"/>
        </w:rPr>
        <w:t xml:space="preserve">  </w:t>
      </w:r>
      <w:r>
        <w:rPr>
          <w:rFonts w:ascii="宋体" w:hAnsi="宋体"/>
          <w:sz w:val="24"/>
          <w:szCs w:val="32"/>
          <w:u w:val="single"/>
        </w:rPr>
        <w:t></w:t>
      </w:r>
      <w:r>
        <w:rPr>
          <w:rFonts w:ascii="宋体" w:hAnsi="宋体"/>
          <w:sz w:val="24"/>
          <w:szCs w:val="32"/>
        </w:rPr>
        <w:t>；</w:t>
      </w:r>
    </w:p>
    <w:p w14:paraId="0F04B216" w14:textId="77777777" w:rsidR="001955DF" w:rsidRDefault="001955DF">
      <w:pPr>
        <w:ind w:firstLine="480"/>
        <w:rPr>
          <w:rFonts w:ascii="宋体" w:hAnsi="宋体"/>
          <w:sz w:val="24"/>
          <w:szCs w:val="32"/>
        </w:rPr>
      </w:pPr>
      <w:r>
        <w:rPr>
          <w:rFonts w:ascii="宋体" w:hAnsi="宋体"/>
          <w:sz w:val="24"/>
          <w:szCs w:val="32"/>
        </w:rPr>
        <w:t>承包人提供的文件的形式为：</w:t>
      </w:r>
      <w:r>
        <w:rPr>
          <w:rFonts w:ascii="宋体" w:hAnsi="宋体"/>
          <w:sz w:val="24"/>
          <w:szCs w:val="32"/>
          <w:u w:val="single"/>
        </w:rPr>
        <w:t> </w:t>
      </w:r>
      <w:r>
        <w:rPr>
          <w:rFonts w:ascii="宋体" w:hAnsi="宋体" w:hint="eastAsia"/>
          <w:sz w:val="24"/>
          <w:szCs w:val="32"/>
          <w:u w:val="single"/>
        </w:rPr>
        <w:t xml:space="preserve">      </w:t>
      </w:r>
      <w:r>
        <w:rPr>
          <w:rFonts w:ascii="宋体" w:hAnsi="宋体"/>
          <w:sz w:val="24"/>
          <w:szCs w:val="32"/>
          <w:u w:val="single"/>
        </w:rPr>
        <w:t></w:t>
      </w:r>
      <w:r>
        <w:rPr>
          <w:rFonts w:ascii="宋体" w:hAnsi="宋体"/>
          <w:sz w:val="24"/>
          <w:szCs w:val="32"/>
        </w:rPr>
        <w:t>；</w:t>
      </w:r>
    </w:p>
    <w:p w14:paraId="4230B276" w14:textId="77777777" w:rsidR="001955DF" w:rsidRDefault="001955DF">
      <w:pPr>
        <w:ind w:firstLine="480"/>
        <w:rPr>
          <w:rFonts w:ascii="宋体" w:hAnsi="宋体"/>
          <w:sz w:val="24"/>
          <w:szCs w:val="32"/>
        </w:rPr>
      </w:pPr>
      <w:r>
        <w:rPr>
          <w:rFonts w:ascii="宋体" w:hAnsi="宋体"/>
          <w:sz w:val="24"/>
          <w:szCs w:val="32"/>
        </w:rPr>
        <w:t>发包人</w:t>
      </w:r>
      <w:r>
        <w:rPr>
          <w:rFonts w:ascii="宋体" w:hAnsi="宋体" w:hint="eastAsia"/>
          <w:sz w:val="24"/>
          <w:szCs w:val="32"/>
        </w:rPr>
        <w:t>审批</w:t>
      </w:r>
      <w:r>
        <w:rPr>
          <w:rFonts w:ascii="宋体" w:hAnsi="宋体"/>
          <w:sz w:val="24"/>
          <w:szCs w:val="32"/>
        </w:rPr>
        <w:t>承包人文件的期限：</w:t>
      </w:r>
      <w:r>
        <w:rPr>
          <w:rFonts w:ascii="宋体" w:hAnsi="宋体"/>
          <w:sz w:val="24"/>
          <w:szCs w:val="32"/>
          <w:u w:val="single"/>
        </w:rPr>
        <w:t> </w:t>
      </w:r>
      <w:r>
        <w:rPr>
          <w:rFonts w:ascii="宋体" w:hAnsi="宋体" w:hint="eastAsia"/>
          <w:sz w:val="24"/>
          <w:szCs w:val="32"/>
          <w:u w:val="single"/>
        </w:rPr>
        <w:t xml:space="preserve">     </w:t>
      </w:r>
      <w:r>
        <w:rPr>
          <w:rFonts w:ascii="宋体" w:hAnsi="宋体"/>
          <w:sz w:val="24"/>
          <w:szCs w:val="32"/>
          <w:u w:val="single"/>
        </w:rPr>
        <w:t></w:t>
      </w:r>
      <w:r>
        <w:rPr>
          <w:rFonts w:ascii="宋体" w:hAnsi="宋体" w:hint="eastAsia"/>
          <w:sz w:val="24"/>
          <w:szCs w:val="32"/>
          <w:u w:val="single"/>
        </w:rPr>
        <w:t xml:space="preserve"> </w:t>
      </w:r>
      <w:r>
        <w:rPr>
          <w:rFonts w:ascii="宋体" w:hAnsi="宋体"/>
          <w:sz w:val="24"/>
          <w:szCs w:val="32"/>
          <w:u w:val="single"/>
        </w:rPr>
        <w:t></w:t>
      </w:r>
      <w:r>
        <w:rPr>
          <w:rFonts w:ascii="宋体" w:hAnsi="宋体"/>
          <w:sz w:val="24"/>
          <w:szCs w:val="32"/>
        </w:rPr>
        <w:t>。</w:t>
      </w:r>
    </w:p>
    <w:p w14:paraId="613B22BF" w14:textId="77777777" w:rsidR="001955DF" w:rsidRDefault="001955DF">
      <w:pPr>
        <w:ind w:firstLine="480"/>
        <w:rPr>
          <w:rFonts w:ascii="宋体" w:hAnsi="宋体"/>
          <w:sz w:val="24"/>
          <w:szCs w:val="32"/>
        </w:rPr>
      </w:pPr>
      <w:r>
        <w:rPr>
          <w:rFonts w:ascii="宋体" w:hAnsi="宋体"/>
          <w:sz w:val="24"/>
          <w:szCs w:val="32"/>
        </w:rPr>
        <w:t>1.6.5</w:t>
      </w:r>
      <w:r>
        <w:rPr>
          <w:rFonts w:ascii="宋体" w:hAnsi="宋体"/>
          <w:sz w:val="24"/>
          <w:szCs w:val="32"/>
        </w:rPr>
        <w:t>现场图纸准备</w:t>
      </w:r>
    </w:p>
    <w:p w14:paraId="34B0D6F9" w14:textId="77777777" w:rsidR="001955DF" w:rsidRDefault="001955DF">
      <w:pPr>
        <w:ind w:firstLine="480"/>
        <w:rPr>
          <w:rFonts w:ascii="宋体" w:hAnsi="宋体"/>
          <w:sz w:val="24"/>
          <w:szCs w:val="32"/>
        </w:rPr>
      </w:pPr>
      <w:r>
        <w:rPr>
          <w:rFonts w:ascii="宋体" w:hAnsi="宋体"/>
          <w:sz w:val="24"/>
          <w:szCs w:val="32"/>
        </w:rPr>
        <w:t>关于现场图纸准备的约定：</w:t>
      </w:r>
      <w:r>
        <w:rPr>
          <w:rFonts w:ascii="宋体" w:hAnsi="宋体"/>
          <w:sz w:val="24"/>
          <w:szCs w:val="32"/>
          <w:u w:val="single"/>
        </w:rPr>
        <w:t>   </w:t>
      </w:r>
      <w:r>
        <w:rPr>
          <w:rFonts w:ascii="宋体" w:hAnsi="宋体" w:hint="eastAsia"/>
          <w:sz w:val="24"/>
          <w:szCs w:val="32"/>
          <w:u w:val="single"/>
        </w:rPr>
        <w:t xml:space="preserve">      </w:t>
      </w:r>
      <w:r>
        <w:rPr>
          <w:rFonts w:ascii="宋体" w:hAnsi="宋体"/>
          <w:sz w:val="24"/>
          <w:szCs w:val="32"/>
          <w:u w:val="single"/>
        </w:rPr>
        <w:t></w:t>
      </w:r>
      <w:r>
        <w:rPr>
          <w:rFonts w:ascii="宋体" w:hAnsi="宋体" w:hint="eastAsia"/>
          <w:sz w:val="24"/>
          <w:szCs w:val="32"/>
          <w:u w:val="single"/>
        </w:rPr>
        <w:t xml:space="preserve"> </w:t>
      </w:r>
      <w:r>
        <w:rPr>
          <w:rFonts w:ascii="宋体" w:hAnsi="宋体"/>
          <w:sz w:val="24"/>
          <w:szCs w:val="32"/>
          <w:u w:val="single"/>
        </w:rPr>
        <w:t></w:t>
      </w:r>
      <w:r>
        <w:rPr>
          <w:rFonts w:ascii="宋体" w:hAnsi="宋体"/>
          <w:sz w:val="24"/>
          <w:szCs w:val="32"/>
        </w:rPr>
        <w:t>。</w:t>
      </w:r>
    </w:p>
    <w:p w14:paraId="7F33E346" w14:textId="77777777" w:rsidR="001955DF" w:rsidRDefault="001955DF">
      <w:pPr>
        <w:ind w:firstLine="480"/>
        <w:rPr>
          <w:rFonts w:ascii="宋体" w:hAnsi="宋体"/>
          <w:kern w:val="0"/>
          <w:sz w:val="24"/>
          <w:szCs w:val="32"/>
        </w:rPr>
      </w:pPr>
      <w:r>
        <w:rPr>
          <w:rFonts w:ascii="宋体" w:hAnsi="宋体"/>
          <w:kern w:val="0"/>
          <w:sz w:val="24"/>
          <w:szCs w:val="32"/>
        </w:rPr>
        <w:t>1.7</w:t>
      </w:r>
      <w:r>
        <w:rPr>
          <w:rFonts w:ascii="宋体" w:hAnsi="宋体"/>
          <w:kern w:val="0"/>
          <w:sz w:val="24"/>
          <w:szCs w:val="32"/>
        </w:rPr>
        <w:t>联络</w:t>
      </w:r>
    </w:p>
    <w:p w14:paraId="04A2E5F3" w14:textId="77777777" w:rsidR="001955DF" w:rsidRDefault="001955DF">
      <w:pPr>
        <w:ind w:firstLine="480"/>
        <w:rPr>
          <w:rFonts w:ascii="宋体" w:hAnsi="宋体"/>
          <w:kern w:val="0"/>
          <w:sz w:val="24"/>
          <w:szCs w:val="32"/>
        </w:rPr>
      </w:pPr>
      <w:r>
        <w:rPr>
          <w:rFonts w:ascii="宋体" w:hAnsi="宋体"/>
          <w:kern w:val="0"/>
          <w:sz w:val="24"/>
          <w:szCs w:val="32"/>
        </w:rPr>
        <w:t>1.7.1</w:t>
      </w:r>
      <w:r>
        <w:rPr>
          <w:rFonts w:ascii="宋体" w:hAnsi="宋体"/>
          <w:kern w:val="0"/>
          <w:sz w:val="24"/>
          <w:szCs w:val="32"/>
        </w:rPr>
        <w:t>发包人和承包人应当在</w:t>
      </w:r>
      <w:r>
        <w:rPr>
          <w:rFonts w:ascii="宋体" w:hAnsi="宋体"/>
          <w:sz w:val="24"/>
          <w:szCs w:val="32"/>
          <w:u w:val="single"/>
        </w:rPr>
        <w:t></w:t>
      </w:r>
      <w:r>
        <w:rPr>
          <w:rFonts w:ascii="宋体" w:hAnsi="宋体" w:hint="eastAsia"/>
          <w:sz w:val="24"/>
          <w:szCs w:val="32"/>
          <w:u w:val="single"/>
        </w:rPr>
        <w:t xml:space="preserve"> </w:t>
      </w:r>
      <w:r>
        <w:rPr>
          <w:rFonts w:ascii="宋体" w:hAnsi="宋体"/>
          <w:sz w:val="24"/>
          <w:szCs w:val="32"/>
          <w:u w:val="single"/>
        </w:rPr>
        <w:t xml:space="preserve">   </w:t>
      </w:r>
      <w:r>
        <w:rPr>
          <w:rFonts w:ascii="宋体" w:hAnsi="宋体"/>
          <w:kern w:val="0"/>
          <w:sz w:val="24"/>
          <w:szCs w:val="32"/>
        </w:rPr>
        <w:t>天内将与合同有关的通知、批准、证明、证书、指示、指令、要求、请求、同意、意见、确定和决定等书面函件送达对方当事人</w:t>
      </w:r>
      <w:r>
        <w:rPr>
          <w:rFonts w:ascii="宋体" w:hAnsi="宋体" w:hint="eastAsia"/>
          <w:kern w:val="0"/>
          <w:sz w:val="24"/>
          <w:szCs w:val="32"/>
        </w:rPr>
        <w:t>。</w:t>
      </w:r>
    </w:p>
    <w:p w14:paraId="785C55F1" w14:textId="77777777" w:rsidR="001955DF" w:rsidRDefault="001955DF">
      <w:pPr>
        <w:ind w:firstLine="480"/>
        <w:rPr>
          <w:rFonts w:ascii="宋体" w:hAnsi="宋体"/>
          <w:kern w:val="0"/>
          <w:sz w:val="24"/>
          <w:szCs w:val="32"/>
        </w:rPr>
      </w:pPr>
      <w:r>
        <w:rPr>
          <w:rFonts w:ascii="宋体" w:hAnsi="宋体"/>
          <w:kern w:val="0"/>
          <w:sz w:val="24"/>
          <w:szCs w:val="32"/>
        </w:rPr>
        <w:t>1.7.2</w:t>
      </w:r>
      <w:r>
        <w:rPr>
          <w:rFonts w:ascii="宋体" w:hAnsi="宋体"/>
          <w:kern w:val="0"/>
          <w:sz w:val="24"/>
          <w:szCs w:val="32"/>
        </w:rPr>
        <w:t>发包人接收文件的地点：</w:t>
      </w:r>
      <w:r>
        <w:rPr>
          <w:rFonts w:ascii="宋体" w:hAnsi="宋体"/>
          <w:sz w:val="24"/>
          <w:szCs w:val="32"/>
          <w:u w:val="single"/>
        </w:rPr>
        <w:t xml:space="preserve"> </w:t>
      </w:r>
      <w:r>
        <w:rPr>
          <w:rFonts w:ascii="宋体" w:hAnsi="宋体" w:hint="eastAsia"/>
          <w:sz w:val="24"/>
          <w:szCs w:val="32"/>
          <w:u w:val="single"/>
        </w:rPr>
        <w:t xml:space="preserve"> </w:t>
      </w:r>
      <w:r>
        <w:rPr>
          <w:rFonts w:ascii="宋体" w:hAnsi="宋体"/>
          <w:sz w:val="24"/>
          <w:szCs w:val="32"/>
          <w:u w:val="single"/>
        </w:rPr>
        <w:t></w:t>
      </w:r>
      <w:r>
        <w:rPr>
          <w:rFonts w:ascii="宋体" w:hAnsi="宋体" w:hint="eastAsia"/>
          <w:sz w:val="24"/>
          <w:szCs w:val="32"/>
          <w:u w:val="single"/>
        </w:rPr>
        <w:t xml:space="preserve">   </w:t>
      </w:r>
      <w:r>
        <w:rPr>
          <w:rFonts w:ascii="宋体" w:hAnsi="宋体"/>
          <w:sz w:val="24"/>
          <w:szCs w:val="32"/>
          <w:u w:val="single"/>
        </w:rPr>
        <w:t></w:t>
      </w:r>
      <w:r>
        <w:rPr>
          <w:rFonts w:ascii="宋体" w:hAnsi="宋体" w:hint="eastAsia"/>
          <w:sz w:val="24"/>
          <w:szCs w:val="32"/>
          <w:u w:val="single"/>
        </w:rPr>
        <w:t xml:space="preserve"> </w:t>
      </w:r>
      <w:r>
        <w:rPr>
          <w:rFonts w:ascii="宋体" w:hAnsi="宋体"/>
          <w:sz w:val="24"/>
          <w:szCs w:val="32"/>
          <w:u w:val="single"/>
        </w:rPr>
        <w:t></w:t>
      </w:r>
      <w:r>
        <w:rPr>
          <w:rFonts w:ascii="宋体" w:hAnsi="宋体"/>
          <w:kern w:val="0"/>
          <w:sz w:val="24"/>
          <w:szCs w:val="32"/>
        </w:rPr>
        <w:t>；</w:t>
      </w:r>
    </w:p>
    <w:p w14:paraId="095A0760" w14:textId="77777777" w:rsidR="001955DF" w:rsidRDefault="001955DF">
      <w:pPr>
        <w:ind w:firstLine="480"/>
        <w:rPr>
          <w:rFonts w:ascii="宋体" w:hAnsi="宋体"/>
          <w:kern w:val="0"/>
          <w:sz w:val="24"/>
          <w:szCs w:val="32"/>
        </w:rPr>
      </w:pPr>
      <w:r>
        <w:rPr>
          <w:rFonts w:ascii="宋体" w:hAnsi="宋体"/>
          <w:kern w:val="0"/>
          <w:sz w:val="24"/>
          <w:szCs w:val="32"/>
        </w:rPr>
        <w:t>发包人指定的接收人为：</w:t>
      </w:r>
      <w:r>
        <w:rPr>
          <w:rFonts w:ascii="宋体" w:hAnsi="宋体"/>
          <w:sz w:val="24"/>
          <w:szCs w:val="32"/>
          <w:u w:val="single"/>
        </w:rPr>
        <w:t> </w:t>
      </w:r>
      <w:r>
        <w:rPr>
          <w:rFonts w:ascii="宋体" w:hAnsi="宋体" w:hint="eastAsia"/>
          <w:sz w:val="24"/>
          <w:szCs w:val="32"/>
          <w:u w:val="single"/>
        </w:rPr>
        <w:t xml:space="preserve">      </w:t>
      </w:r>
      <w:r>
        <w:rPr>
          <w:rFonts w:ascii="宋体" w:hAnsi="宋体"/>
          <w:sz w:val="24"/>
          <w:szCs w:val="32"/>
          <w:u w:val="single"/>
        </w:rPr>
        <w:t></w:t>
      </w:r>
      <w:r>
        <w:rPr>
          <w:rFonts w:ascii="宋体" w:hAnsi="宋体" w:hint="eastAsia"/>
          <w:sz w:val="24"/>
          <w:szCs w:val="32"/>
          <w:u w:val="single"/>
        </w:rPr>
        <w:t xml:space="preserve">   </w:t>
      </w:r>
      <w:r>
        <w:rPr>
          <w:rFonts w:ascii="宋体" w:hAnsi="宋体"/>
          <w:sz w:val="24"/>
          <w:szCs w:val="32"/>
          <w:u w:val="single"/>
        </w:rPr>
        <w:t></w:t>
      </w:r>
      <w:r>
        <w:rPr>
          <w:rFonts w:ascii="宋体" w:hAnsi="宋体" w:hint="eastAsia"/>
          <w:sz w:val="24"/>
          <w:szCs w:val="32"/>
          <w:u w:val="single"/>
        </w:rPr>
        <w:t xml:space="preserve">     </w:t>
      </w:r>
      <w:r>
        <w:rPr>
          <w:rFonts w:ascii="宋体" w:hAnsi="宋体"/>
          <w:sz w:val="24"/>
          <w:szCs w:val="32"/>
          <w:u w:val="single"/>
        </w:rPr>
        <w:t></w:t>
      </w:r>
      <w:r>
        <w:rPr>
          <w:rFonts w:ascii="宋体" w:hAnsi="宋体"/>
          <w:kern w:val="0"/>
          <w:sz w:val="24"/>
          <w:szCs w:val="32"/>
        </w:rPr>
        <w:t>。</w:t>
      </w:r>
    </w:p>
    <w:p w14:paraId="5DD99510" w14:textId="77777777" w:rsidR="001955DF" w:rsidRDefault="001955DF">
      <w:pPr>
        <w:ind w:firstLine="480"/>
        <w:rPr>
          <w:rFonts w:ascii="宋体" w:hAnsi="宋体"/>
          <w:kern w:val="0"/>
          <w:sz w:val="24"/>
          <w:szCs w:val="32"/>
        </w:rPr>
      </w:pPr>
      <w:r>
        <w:rPr>
          <w:rFonts w:ascii="宋体" w:hAnsi="宋体"/>
          <w:kern w:val="0"/>
          <w:sz w:val="24"/>
          <w:szCs w:val="32"/>
        </w:rPr>
        <w:t>承包人接收文件的地点：</w:t>
      </w:r>
      <w:r>
        <w:rPr>
          <w:rFonts w:ascii="宋体" w:hAnsi="宋体"/>
          <w:sz w:val="24"/>
          <w:szCs w:val="32"/>
          <w:u w:val="single"/>
        </w:rPr>
        <w:t> </w:t>
      </w:r>
      <w:r>
        <w:rPr>
          <w:rFonts w:ascii="宋体" w:hAnsi="宋体" w:hint="eastAsia"/>
          <w:sz w:val="24"/>
          <w:szCs w:val="32"/>
          <w:u w:val="single"/>
        </w:rPr>
        <w:t xml:space="preserve">            </w:t>
      </w:r>
      <w:r>
        <w:rPr>
          <w:rFonts w:ascii="宋体" w:hAnsi="宋体"/>
          <w:sz w:val="24"/>
          <w:szCs w:val="32"/>
          <w:u w:val="single"/>
        </w:rPr>
        <w:t></w:t>
      </w:r>
      <w:r>
        <w:rPr>
          <w:rFonts w:ascii="宋体" w:hAnsi="宋体"/>
          <w:kern w:val="0"/>
          <w:sz w:val="24"/>
          <w:szCs w:val="32"/>
        </w:rPr>
        <w:t>；</w:t>
      </w:r>
    </w:p>
    <w:p w14:paraId="7F386093" w14:textId="77777777" w:rsidR="001955DF" w:rsidRDefault="001955DF">
      <w:pPr>
        <w:ind w:firstLine="480"/>
        <w:rPr>
          <w:rFonts w:ascii="宋体" w:hAnsi="宋体"/>
          <w:kern w:val="0"/>
          <w:sz w:val="24"/>
          <w:szCs w:val="32"/>
        </w:rPr>
      </w:pPr>
      <w:r>
        <w:rPr>
          <w:rFonts w:ascii="宋体" w:hAnsi="宋体"/>
          <w:kern w:val="0"/>
          <w:sz w:val="24"/>
          <w:szCs w:val="32"/>
        </w:rPr>
        <w:t>承包人指定的接收人为：</w:t>
      </w:r>
      <w:r>
        <w:rPr>
          <w:rFonts w:ascii="宋体" w:hAnsi="宋体"/>
          <w:sz w:val="24"/>
          <w:szCs w:val="32"/>
          <w:u w:val="single"/>
        </w:rPr>
        <w:t> </w:t>
      </w:r>
      <w:r>
        <w:rPr>
          <w:rFonts w:ascii="宋体" w:hAnsi="宋体" w:hint="eastAsia"/>
          <w:sz w:val="24"/>
          <w:szCs w:val="32"/>
          <w:u w:val="single"/>
        </w:rPr>
        <w:t xml:space="preserve">            </w:t>
      </w:r>
      <w:r>
        <w:rPr>
          <w:rFonts w:ascii="宋体" w:hAnsi="宋体"/>
          <w:sz w:val="24"/>
          <w:szCs w:val="32"/>
          <w:u w:val="single"/>
        </w:rPr>
        <w:t></w:t>
      </w:r>
      <w:r>
        <w:rPr>
          <w:rFonts w:ascii="宋体" w:hAnsi="宋体"/>
          <w:kern w:val="0"/>
          <w:sz w:val="24"/>
          <w:szCs w:val="32"/>
        </w:rPr>
        <w:t>。</w:t>
      </w:r>
    </w:p>
    <w:p w14:paraId="30DDD878" w14:textId="77777777" w:rsidR="001955DF" w:rsidRDefault="001955DF">
      <w:pPr>
        <w:ind w:firstLine="480"/>
        <w:rPr>
          <w:rFonts w:ascii="宋体" w:hAnsi="宋体"/>
          <w:kern w:val="0"/>
          <w:sz w:val="24"/>
          <w:szCs w:val="32"/>
        </w:rPr>
      </w:pPr>
      <w:r>
        <w:rPr>
          <w:rFonts w:ascii="宋体" w:hAnsi="宋体"/>
          <w:kern w:val="0"/>
          <w:sz w:val="24"/>
          <w:szCs w:val="32"/>
        </w:rPr>
        <w:lastRenderedPageBreak/>
        <w:t>监理人接收文件的地点：</w:t>
      </w:r>
      <w:r>
        <w:rPr>
          <w:rFonts w:ascii="宋体" w:hAnsi="宋体"/>
          <w:sz w:val="24"/>
          <w:szCs w:val="32"/>
          <w:u w:val="single"/>
        </w:rPr>
        <w:t> </w:t>
      </w:r>
      <w:r>
        <w:rPr>
          <w:rFonts w:ascii="宋体" w:hAnsi="宋体" w:hint="eastAsia"/>
          <w:sz w:val="24"/>
          <w:szCs w:val="32"/>
          <w:u w:val="single"/>
        </w:rPr>
        <w:t xml:space="preserve">        </w:t>
      </w:r>
      <w:r>
        <w:rPr>
          <w:rFonts w:ascii="宋体" w:hAnsi="宋体"/>
          <w:sz w:val="24"/>
          <w:szCs w:val="32"/>
          <w:u w:val="single"/>
        </w:rPr>
        <w:t></w:t>
      </w:r>
      <w:r>
        <w:rPr>
          <w:rFonts w:ascii="宋体" w:hAnsi="宋体" w:hint="eastAsia"/>
          <w:sz w:val="24"/>
          <w:szCs w:val="32"/>
          <w:u w:val="single"/>
        </w:rPr>
        <w:t xml:space="preserve">   </w:t>
      </w:r>
      <w:r>
        <w:rPr>
          <w:rFonts w:ascii="宋体" w:hAnsi="宋体"/>
          <w:sz w:val="24"/>
          <w:szCs w:val="32"/>
          <w:u w:val="single"/>
        </w:rPr>
        <w:t></w:t>
      </w:r>
      <w:r>
        <w:rPr>
          <w:rFonts w:ascii="宋体" w:hAnsi="宋体"/>
          <w:kern w:val="0"/>
          <w:sz w:val="24"/>
          <w:szCs w:val="32"/>
        </w:rPr>
        <w:t>；</w:t>
      </w:r>
    </w:p>
    <w:p w14:paraId="49C6512E" w14:textId="77777777" w:rsidR="001955DF" w:rsidRDefault="001955DF">
      <w:pPr>
        <w:ind w:firstLine="480"/>
        <w:rPr>
          <w:rFonts w:ascii="宋体" w:hAnsi="宋体"/>
          <w:kern w:val="0"/>
          <w:sz w:val="24"/>
          <w:szCs w:val="32"/>
        </w:rPr>
      </w:pPr>
      <w:r>
        <w:rPr>
          <w:rFonts w:ascii="宋体" w:hAnsi="宋体"/>
          <w:kern w:val="0"/>
          <w:sz w:val="24"/>
          <w:szCs w:val="32"/>
        </w:rPr>
        <w:t>监理人指定的接收人为：</w:t>
      </w:r>
      <w:r>
        <w:rPr>
          <w:rFonts w:ascii="宋体" w:hAnsi="宋体"/>
          <w:sz w:val="24"/>
          <w:szCs w:val="32"/>
          <w:u w:val="single"/>
        </w:rPr>
        <w:t> </w:t>
      </w:r>
      <w:r>
        <w:rPr>
          <w:rFonts w:ascii="宋体" w:hAnsi="宋体" w:hint="eastAsia"/>
          <w:sz w:val="24"/>
          <w:szCs w:val="32"/>
          <w:u w:val="single"/>
        </w:rPr>
        <w:t xml:space="preserve">         </w:t>
      </w:r>
      <w:r>
        <w:rPr>
          <w:rFonts w:ascii="宋体" w:hAnsi="宋体"/>
          <w:sz w:val="24"/>
          <w:szCs w:val="32"/>
          <w:u w:val="single"/>
        </w:rPr>
        <w:t></w:t>
      </w:r>
      <w:r>
        <w:rPr>
          <w:rFonts w:ascii="宋体" w:hAnsi="宋体" w:hint="eastAsia"/>
          <w:sz w:val="24"/>
          <w:szCs w:val="32"/>
          <w:u w:val="single"/>
        </w:rPr>
        <w:t xml:space="preserve">  </w:t>
      </w:r>
      <w:r>
        <w:rPr>
          <w:rFonts w:ascii="宋体" w:hAnsi="宋体"/>
          <w:sz w:val="24"/>
          <w:szCs w:val="32"/>
          <w:u w:val="single"/>
        </w:rPr>
        <w:t></w:t>
      </w:r>
      <w:r>
        <w:rPr>
          <w:rFonts w:ascii="宋体" w:hAnsi="宋体"/>
          <w:kern w:val="0"/>
          <w:sz w:val="24"/>
          <w:szCs w:val="32"/>
        </w:rPr>
        <w:t>。</w:t>
      </w:r>
    </w:p>
    <w:p w14:paraId="58252687" w14:textId="77777777" w:rsidR="001955DF" w:rsidRDefault="001955DF">
      <w:pPr>
        <w:ind w:firstLine="480"/>
        <w:rPr>
          <w:rFonts w:ascii="宋体" w:hAnsi="宋体"/>
          <w:kern w:val="0"/>
          <w:sz w:val="24"/>
          <w:szCs w:val="32"/>
        </w:rPr>
      </w:pPr>
      <w:r>
        <w:rPr>
          <w:rFonts w:ascii="宋体" w:hAnsi="宋体"/>
          <w:kern w:val="0"/>
          <w:sz w:val="24"/>
          <w:szCs w:val="32"/>
        </w:rPr>
        <w:t>1.10</w:t>
      </w:r>
      <w:r>
        <w:rPr>
          <w:rFonts w:ascii="宋体" w:hAnsi="宋体"/>
          <w:kern w:val="0"/>
          <w:sz w:val="24"/>
          <w:szCs w:val="32"/>
        </w:rPr>
        <w:t>交通运输</w:t>
      </w:r>
    </w:p>
    <w:p w14:paraId="2443FA90" w14:textId="77777777" w:rsidR="001955DF" w:rsidRDefault="001955DF">
      <w:pPr>
        <w:ind w:firstLine="480"/>
        <w:rPr>
          <w:rFonts w:ascii="宋体" w:hAnsi="宋体"/>
          <w:kern w:val="0"/>
          <w:sz w:val="24"/>
          <w:szCs w:val="32"/>
        </w:rPr>
      </w:pPr>
      <w:r>
        <w:rPr>
          <w:rFonts w:ascii="宋体" w:hAnsi="宋体"/>
          <w:kern w:val="0"/>
          <w:sz w:val="24"/>
          <w:szCs w:val="32"/>
        </w:rPr>
        <w:t>1.10.1</w:t>
      </w:r>
      <w:r>
        <w:rPr>
          <w:rFonts w:ascii="宋体" w:hAnsi="宋体"/>
          <w:kern w:val="0"/>
          <w:sz w:val="24"/>
          <w:szCs w:val="32"/>
        </w:rPr>
        <w:t>出入现场的权利</w:t>
      </w:r>
    </w:p>
    <w:p w14:paraId="5EF020E8" w14:textId="77777777" w:rsidR="001955DF" w:rsidRDefault="001955DF">
      <w:pPr>
        <w:ind w:leftChars="284" w:left="795" w:firstLine="480"/>
        <w:rPr>
          <w:rFonts w:ascii="宋体" w:hAnsi="宋体"/>
          <w:sz w:val="24"/>
          <w:szCs w:val="32"/>
          <w:u w:val="single"/>
        </w:rPr>
      </w:pPr>
      <w:r>
        <w:rPr>
          <w:rFonts w:ascii="宋体" w:hAnsi="宋体"/>
          <w:sz w:val="24"/>
          <w:szCs w:val="32"/>
        </w:rPr>
        <w:t>关于出入现场的权利的约定：</w:t>
      </w:r>
      <w:r>
        <w:rPr>
          <w:rFonts w:ascii="宋体" w:hAnsi="宋体"/>
          <w:sz w:val="24"/>
          <w:szCs w:val="32"/>
          <w:u w:val="single"/>
        </w:rPr>
        <w:t> </w:t>
      </w:r>
      <w:r>
        <w:rPr>
          <w:rFonts w:ascii="宋体" w:hAnsi="宋体" w:hint="eastAsia"/>
          <w:sz w:val="24"/>
          <w:szCs w:val="32"/>
          <w:u w:val="single"/>
        </w:rPr>
        <w:t xml:space="preserve"> </w:t>
      </w:r>
      <w:r>
        <w:rPr>
          <w:rFonts w:ascii="宋体" w:hAnsi="宋体"/>
          <w:sz w:val="24"/>
          <w:szCs w:val="32"/>
          <w:u w:val="single"/>
        </w:rPr>
        <w:t></w:t>
      </w:r>
    </w:p>
    <w:p w14:paraId="3D2B3FC5" w14:textId="77777777" w:rsidR="001955DF" w:rsidRDefault="001955DF">
      <w:pPr>
        <w:ind w:firstLine="480"/>
        <w:rPr>
          <w:rFonts w:ascii="宋体" w:hAnsi="宋体"/>
          <w:kern w:val="0"/>
          <w:sz w:val="24"/>
          <w:szCs w:val="32"/>
        </w:rPr>
      </w:pPr>
      <w:r>
        <w:rPr>
          <w:rFonts w:ascii="宋体" w:hAnsi="宋体"/>
          <w:kern w:val="0"/>
          <w:sz w:val="24"/>
          <w:szCs w:val="32"/>
        </w:rPr>
        <w:t>1.10.3</w:t>
      </w:r>
      <w:r>
        <w:rPr>
          <w:rFonts w:ascii="宋体" w:hAnsi="宋体"/>
          <w:kern w:val="0"/>
          <w:sz w:val="24"/>
          <w:szCs w:val="32"/>
        </w:rPr>
        <w:t>场内交通</w:t>
      </w:r>
    </w:p>
    <w:p w14:paraId="3F3A3A17" w14:textId="77777777" w:rsidR="001955DF" w:rsidRDefault="001955DF">
      <w:pPr>
        <w:ind w:firstLine="480"/>
        <w:jc w:val="left"/>
        <w:rPr>
          <w:rFonts w:ascii="宋体" w:hAnsi="宋体"/>
          <w:kern w:val="0"/>
          <w:sz w:val="24"/>
          <w:szCs w:val="32"/>
        </w:rPr>
      </w:pPr>
      <w:r>
        <w:rPr>
          <w:rFonts w:ascii="宋体" w:hAnsi="宋体"/>
          <w:kern w:val="0"/>
          <w:sz w:val="24"/>
          <w:szCs w:val="32"/>
        </w:rPr>
        <w:t>关于场外交通和场内交通的边界的约定：</w:t>
      </w:r>
      <w:r>
        <w:rPr>
          <w:rFonts w:ascii="宋体" w:hAnsi="宋体"/>
          <w:sz w:val="24"/>
          <w:szCs w:val="32"/>
          <w:u w:val="single"/>
        </w:rPr>
        <w:t>  </w:t>
      </w:r>
      <w:r>
        <w:rPr>
          <w:rFonts w:ascii="宋体" w:hAnsi="宋体" w:hint="eastAsia"/>
          <w:sz w:val="24"/>
          <w:szCs w:val="32"/>
          <w:u w:val="single"/>
        </w:rPr>
        <w:t xml:space="preserve">   </w:t>
      </w:r>
      <w:r>
        <w:rPr>
          <w:rFonts w:ascii="宋体" w:hAnsi="宋体"/>
          <w:sz w:val="24"/>
          <w:szCs w:val="32"/>
          <w:u w:val="single"/>
        </w:rPr>
        <w:t xml:space="preserve">   </w:t>
      </w:r>
      <w:r>
        <w:rPr>
          <w:rFonts w:ascii="宋体" w:hAnsi="宋体" w:hint="eastAsia"/>
          <w:sz w:val="24"/>
          <w:szCs w:val="32"/>
          <w:u w:val="single"/>
        </w:rPr>
        <w:t xml:space="preserve">                                                   </w:t>
      </w:r>
    </w:p>
    <w:p w14:paraId="37D34FCF" w14:textId="77777777" w:rsidR="001955DF" w:rsidRDefault="001955DF">
      <w:pPr>
        <w:ind w:firstLine="480"/>
        <w:jc w:val="left"/>
        <w:rPr>
          <w:rFonts w:ascii="宋体" w:hAnsi="宋体"/>
          <w:sz w:val="24"/>
          <w:szCs w:val="32"/>
        </w:rPr>
      </w:pPr>
      <w:r>
        <w:rPr>
          <w:rFonts w:ascii="宋体" w:hAnsi="宋体"/>
          <w:sz w:val="24"/>
          <w:szCs w:val="32"/>
        </w:rPr>
        <w:t>关于发包人向承包人免费提供满足工程施工需要的场内道路和交通设施的约定：</w:t>
      </w:r>
      <w:r>
        <w:rPr>
          <w:rFonts w:ascii="宋体" w:hAnsi="宋体"/>
          <w:sz w:val="24"/>
          <w:szCs w:val="32"/>
          <w:u w:val="single"/>
        </w:rPr>
        <w:t>        </w:t>
      </w:r>
      <w:r>
        <w:rPr>
          <w:rFonts w:ascii="宋体" w:hAnsi="宋体" w:hint="eastAsia"/>
          <w:sz w:val="24"/>
          <w:szCs w:val="32"/>
          <w:u w:val="single"/>
        </w:rPr>
        <w:t xml:space="preserve">  </w:t>
      </w:r>
      <w:r>
        <w:rPr>
          <w:rFonts w:ascii="宋体" w:hAnsi="宋体"/>
          <w:sz w:val="24"/>
          <w:szCs w:val="32"/>
          <w:u w:val="single"/>
        </w:rPr>
        <w:t xml:space="preserve">    </w:t>
      </w:r>
      <w:r>
        <w:rPr>
          <w:rFonts w:ascii="宋体" w:hAnsi="宋体" w:hint="eastAsia"/>
          <w:sz w:val="24"/>
          <w:szCs w:val="32"/>
          <w:u w:val="single"/>
        </w:rPr>
        <w:t xml:space="preserve">                     </w:t>
      </w:r>
      <w:r>
        <w:rPr>
          <w:rFonts w:ascii="宋体" w:hAnsi="宋体"/>
          <w:sz w:val="24"/>
          <w:szCs w:val="32"/>
          <w:u w:val="single"/>
        </w:rPr>
        <w:t xml:space="preserve"> </w:t>
      </w:r>
    </w:p>
    <w:p w14:paraId="40A98EAB" w14:textId="77777777" w:rsidR="001955DF" w:rsidRDefault="001955DF">
      <w:pPr>
        <w:ind w:firstLine="480"/>
        <w:rPr>
          <w:rFonts w:ascii="宋体" w:hAnsi="宋体"/>
          <w:kern w:val="0"/>
          <w:sz w:val="24"/>
          <w:szCs w:val="32"/>
        </w:rPr>
      </w:pPr>
      <w:r>
        <w:rPr>
          <w:rFonts w:ascii="宋体" w:hAnsi="宋体"/>
          <w:kern w:val="0"/>
          <w:sz w:val="24"/>
          <w:szCs w:val="32"/>
        </w:rPr>
        <w:t>1.10.4</w:t>
      </w:r>
      <w:r>
        <w:rPr>
          <w:rFonts w:ascii="宋体" w:hAnsi="宋体"/>
          <w:kern w:val="0"/>
          <w:sz w:val="24"/>
          <w:szCs w:val="32"/>
        </w:rPr>
        <w:t>超大件和超重件的运输</w:t>
      </w:r>
    </w:p>
    <w:p w14:paraId="43D30120" w14:textId="77777777" w:rsidR="001955DF" w:rsidRDefault="001955DF">
      <w:pPr>
        <w:ind w:firstLine="480"/>
        <w:jc w:val="left"/>
        <w:rPr>
          <w:rFonts w:ascii="宋体" w:hAnsi="宋体"/>
          <w:sz w:val="24"/>
          <w:szCs w:val="32"/>
        </w:rPr>
      </w:pPr>
      <w:r>
        <w:rPr>
          <w:rFonts w:ascii="宋体" w:hAnsi="宋体"/>
          <w:sz w:val="24"/>
          <w:szCs w:val="32"/>
        </w:rPr>
        <w:t>运输超大件或超重件所需的道路和桥梁临时加固改造费用和其他有关费用由</w:t>
      </w:r>
      <w:r>
        <w:rPr>
          <w:rFonts w:ascii="宋体" w:hAnsi="宋体"/>
          <w:sz w:val="24"/>
          <w:szCs w:val="32"/>
          <w:u w:val="single"/>
        </w:rPr>
        <w:t xml:space="preserve">              </w:t>
      </w:r>
      <w:r>
        <w:rPr>
          <w:rFonts w:ascii="宋体" w:hAnsi="宋体"/>
          <w:sz w:val="24"/>
          <w:szCs w:val="32"/>
        </w:rPr>
        <w:t>承担。</w:t>
      </w:r>
    </w:p>
    <w:p w14:paraId="10DEFBA6" w14:textId="77777777" w:rsidR="001955DF" w:rsidRDefault="001955DF">
      <w:pPr>
        <w:ind w:firstLine="480"/>
        <w:rPr>
          <w:rFonts w:ascii="宋体" w:hAnsi="宋体"/>
          <w:kern w:val="0"/>
          <w:sz w:val="24"/>
          <w:szCs w:val="32"/>
        </w:rPr>
      </w:pPr>
      <w:r>
        <w:rPr>
          <w:rFonts w:ascii="宋体" w:hAnsi="宋体"/>
          <w:kern w:val="0"/>
          <w:sz w:val="24"/>
          <w:szCs w:val="32"/>
        </w:rPr>
        <w:t>1.11</w:t>
      </w:r>
      <w:r>
        <w:rPr>
          <w:rFonts w:ascii="宋体" w:hAnsi="宋体"/>
          <w:kern w:val="0"/>
          <w:sz w:val="24"/>
          <w:szCs w:val="32"/>
        </w:rPr>
        <w:t>知识产权</w:t>
      </w:r>
    </w:p>
    <w:p w14:paraId="5568CCAC" w14:textId="77777777" w:rsidR="001955DF" w:rsidRDefault="001955DF">
      <w:pPr>
        <w:ind w:firstLine="480"/>
        <w:rPr>
          <w:rFonts w:ascii="宋体" w:hAnsi="宋体"/>
          <w:sz w:val="24"/>
          <w:szCs w:val="32"/>
          <w:u w:val="single"/>
        </w:rPr>
      </w:pPr>
      <w:r>
        <w:rPr>
          <w:rFonts w:ascii="宋体" w:hAnsi="宋体"/>
          <w:sz w:val="24"/>
          <w:szCs w:val="32"/>
        </w:rPr>
        <w:t>1.11.1</w:t>
      </w:r>
      <w:r>
        <w:rPr>
          <w:rFonts w:ascii="宋体" w:hAnsi="宋体"/>
          <w:sz w:val="24"/>
          <w:szCs w:val="32"/>
        </w:rPr>
        <w:t>关于发包人提供给承包人的图纸、发包人为实施工程自行编制或委托编制的技术规范以及反映发包人关于合同要求或其他类似性质的文件的著作权的归属：</w:t>
      </w:r>
      <w:r>
        <w:rPr>
          <w:rFonts w:ascii="宋体" w:hAnsi="宋体"/>
          <w:sz w:val="24"/>
          <w:szCs w:val="32"/>
          <w:u w:val="single"/>
        </w:rPr>
        <w:t>                     </w:t>
      </w:r>
    </w:p>
    <w:p w14:paraId="3080B342" w14:textId="77777777" w:rsidR="001955DF" w:rsidRDefault="001955DF">
      <w:pPr>
        <w:ind w:leftChars="284" w:left="795" w:firstLine="480"/>
        <w:rPr>
          <w:rFonts w:ascii="宋体" w:hAnsi="宋体"/>
          <w:sz w:val="24"/>
          <w:szCs w:val="32"/>
        </w:rPr>
      </w:pPr>
      <w:r>
        <w:rPr>
          <w:rFonts w:ascii="宋体" w:hAnsi="宋体"/>
          <w:sz w:val="24"/>
          <w:szCs w:val="32"/>
        </w:rPr>
        <w:t>关于发包人提供的上述文件的使用限制的要求：</w:t>
      </w:r>
      <w:r>
        <w:rPr>
          <w:rFonts w:ascii="宋体" w:hAnsi="宋体"/>
          <w:sz w:val="24"/>
          <w:szCs w:val="32"/>
          <w:u w:val="single"/>
        </w:rPr>
        <w:t xml:space="preserve">   </w:t>
      </w:r>
      <w:r>
        <w:rPr>
          <w:rFonts w:ascii="宋体" w:hAnsi="宋体" w:hint="eastAsia"/>
          <w:sz w:val="24"/>
          <w:szCs w:val="32"/>
          <w:u w:val="single"/>
        </w:rPr>
        <w:t xml:space="preserve">  </w:t>
      </w:r>
      <w:r>
        <w:rPr>
          <w:rFonts w:ascii="宋体" w:hAnsi="宋体"/>
          <w:sz w:val="24"/>
          <w:szCs w:val="32"/>
          <w:u w:val="single"/>
        </w:rPr>
        <w:t xml:space="preserve">  </w:t>
      </w:r>
      <w:r>
        <w:rPr>
          <w:rFonts w:ascii="宋体" w:hAnsi="宋体" w:hint="eastAsia"/>
          <w:sz w:val="24"/>
          <w:szCs w:val="32"/>
          <w:u w:val="single"/>
        </w:rPr>
        <w:t xml:space="preserve"> </w:t>
      </w:r>
      <w:r>
        <w:rPr>
          <w:rFonts w:ascii="宋体" w:hAnsi="宋体"/>
          <w:sz w:val="24"/>
          <w:szCs w:val="32"/>
          <w:u w:val="single"/>
        </w:rPr>
        <w:t xml:space="preserve"> </w:t>
      </w:r>
      <w:r>
        <w:rPr>
          <w:rFonts w:ascii="宋体" w:hAnsi="宋体" w:hint="eastAsia"/>
          <w:sz w:val="24"/>
          <w:szCs w:val="32"/>
          <w:u w:val="single"/>
        </w:rPr>
        <w:t xml:space="preserve"> </w:t>
      </w:r>
      <w:r>
        <w:rPr>
          <w:rFonts w:ascii="宋体" w:hAnsi="宋体"/>
          <w:sz w:val="24"/>
          <w:szCs w:val="32"/>
          <w:u w:val="single"/>
        </w:rPr>
        <w:t xml:space="preserve">   </w:t>
      </w:r>
    </w:p>
    <w:p w14:paraId="5469BD79" w14:textId="77777777" w:rsidR="001955DF" w:rsidRDefault="001955DF">
      <w:pPr>
        <w:ind w:firstLine="480"/>
        <w:rPr>
          <w:rFonts w:ascii="宋体" w:hAnsi="宋体"/>
          <w:kern w:val="0"/>
          <w:sz w:val="24"/>
          <w:szCs w:val="32"/>
        </w:rPr>
      </w:pPr>
      <w:r>
        <w:rPr>
          <w:rFonts w:ascii="宋体" w:hAnsi="宋体"/>
          <w:kern w:val="0"/>
          <w:sz w:val="24"/>
          <w:szCs w:val="32"/>
        </w:rPr>
        <w:t>1.11.2</w:t>
      </w:r>
      <w:r>
        <w:rPr>
          <w:rFonts w:ascii="宋体" w:hAnsi="宋体"/>
          <w:kern w:val="0"/>
          <w:sz w:val="24"/>
          <w:szCs w:val="32"/>
        </w:rPr>
        <w:t>关于承包人为实施工程所编制文件的著作权的归属：</w:t>
      </w:r>
      <w:r>
        <w:rPr>
          <w:rFonts w:ascii="宋体" w:hAnsi="宋体"/>
          <w:kern w:val="0"/>
          <w:sz w:val="24"/>
          <w:szCs w:val="32"/>
        </w:rPr>
        <w:t xml:space="preserve">          </w:t>
      </w:r>
      <w:r>
        <w:rPr>
          <w:rFonts w:ascii="宋体" w:hAnsi="宋体" w:hint="eastAsia"/>
          <w:kern w:val="0"/>
          <w:sz w:val="24"/>
          <w:szCs w:val="32"/>
        </w:rPr>
        <w:t xml:space="preserve">  </w:t>
      </w:r>
    </w:p>
    <w:p w14:paraId="7796A445" w14:textId="77777777" w:rsidR="001955DF" w:rsidRDefault="001955DF">
      <w:pPr>
        <w:ind w:firstLine="480"/>
        <w:rPr>
          <w:rFonts w:ascii="宋体" w:hAnsi="宋体"/>
          <w:sz w:val="24"/>
          <w:szCs w:val="32"/>
          <w:u w:val="single"/>
        </w:rPr>
      </w:pPr>
      <w:r>
        <w:rPr>
          <w:rFonts w:ascii="宋体" w:hAnsi="宋体"/>
          <w:sz w:val="24"/>
          <w:szCs w:val="32"/>
        </w:rPr>
        <w:t>关于承包人提供的上述文件的使用限制的要求：</w:t>
      </w:r>
      <w:r>
        <w:rPr>
          <w:rFonts w:ascii="宋体" w:hAnsi="宋体"/>
          <w:sz w:val="24"/>
          <w:szCs w:val="32"/>
          <w:u w:val="single"/>
        </w:rPr>
        <w:t>   </w:t>
      </w:r>
    </w:p>
    <w:p w14:paraId="6928D8AF" w14:textId="77777777" w:rsidR="001955DF" w:rsidRDefault="001955DF">
      <w:pPr>
        <w:ind w:firstLine="480"/>
        <w:rPr>
          <w:rFonts w:ascii="宋体" w:hAnsi="宋体"/>
          <w:kern w:val="0"/>
          <w:sz w:val="24"/>
          <w:szCs w:val="32"/>
        </w:rPr>
      </w:pPr>
      <w:r>
        <w:rPr>
          <w:rFonts w:ascii="宋体" w:hAnsi="宋体"/>
          <w:kern w:val="0"/>
          <w:sz w:val="24"/>
          <w:szCs w:val="32"/>
        </w:rPr>
        <w:t>1.11.4</w:t>
      </w:r>
      <w:r>
        <w:rPr>
          <w:rFonts w:ascii="宋体" w:hAnsi="宋体"/>
          <w:kern w:val="0"/>
          <w:sz w:val="24"/>
          <w:szCs w:val="32"/>
        </w:rPr>
        <w:t>承包人在施工过程中所采用的专利、专有技术、技术秘密的使用费的承担方式：</w:t>
      </w:r>
      <w:r>
        <w:rPr>
          <w:rFonts w:ascii="宋体" w:hAnsi="宋体"/>
          <w:sz w:val="24"/>
          <w:szCs w:val="32"/>
          <w:u w:val="single"/>
        </w:rPr>
        <w:t xml:space="preserve"> </w:t>
      </w:r>
      <w:r>
        <w:rPr>
          <w:rFonts w:ascii="宋体" w:hAnsi="宋体" w:hint="eastAsia"/>
          <w:sz w:val="24"/>
          <w:szCs w:val="32"/>
          <w:u w:val="single"/>
        </w:rPr>
        <w:t xml:space="preserve">  </w:t>
      </w:r>
      <w:r>
        <w:rPr>
          <w:rFonts w:ascii="宋体" w:hAnsi="宋体"/>
          <w:sz w:val="24"/>
          <w:szCs w:val="32"/>
          <w:u w:val="single"/>
        </w:rPr>
        <w:t xml:space="preserve">   </w:t>
      </w:r>
      <w:r>
        <w:rPr>
          <w:rFonts w:ascii="宋体" w:hAnsi="宋体" w:hint="eastAsia"/>
          <w:sz w:val="24"/>
          <w:szCs w:val="32"/>
          <w:u w:val="single"/>
        </w:rPr>
        <w:t xml:space="preserve"> </w:t>
      </w:r>
      <w:r>
        <w:rPr>
          <w:rFonts w:ascii="宋体" w:hAnsi="宋体"/>
          <w:sz w:val="24"/>
          <w:szCs w:val="32"/>
          <w:u w:val="single"/>
        </w:rPr>
        <w:t xml:space="preserve">     </w:t>
      </w:r>
      <w:r>
        <w:rPr>
          <w:rFonts w:ascii="宋体" w:hAnsi="宋体"/>
          <w:kern w:val="0"/>
          <w:sz w:val="24"/>
          <w:szCs w:val="32"/>
        </w:rPr>
        <w:t xml:space="preserve"> </w:t>
      </w:r>
      <w:r>
        <w:rPr>
          <w:rFonts w:ascii="宋体" w:hAnsi="宋体"/>
          <w:kern w:val="0"/>
          <w:sz w:val="24"/>
          <w:szCs w:val="32"/>
        </w:rPr>
        <w:t>。</w:t>
      </w:r>
    </w:p>
    <w:p w14:paraId="5F0DA7E2" w14:textId="77777777" w:rsidR="001955DF" w:rsidRDefault="001955DF">
      <w:pPr>
        <w:spacing w:after="120"/>
        <w:ind w:firstLine="480"/>
        <w:rPr>
          <w:rFonts w:ascii="宋体" w:hAnsi="宋体"/>
          <w:sz w:val="24"/>
          <w:szCs w:val="32"/>
        </w:rPr>
      </w:pPr>
      <w:r>
        <w:rPr>
          <w:rFonts w:ascii="宋体" w:hAnsi="宋体"/>
          <w:sz w:val="24"/>
          <w:szCs w:val="32"/>
        </w:rPr>
        <w:t>1.13</w:t>
      </w:r>
      <w:r>
        <w:rPr>
          <w:rFonts w:ascii="宋体" w:hAnsi="宋体"/>
          <w:sz w:val="24"/>
          <w:szCs w:val="32"/>
        </w:rPr>
        <w:t>工程量清单错误的修正</w:t>
      </w:r>
    </w:p>
    <w:p w14:paraId="29EE820A" w14:textId="77777777" w:rsidR="001955DF" w:rsidRDefault="001955DF">
      <w:pPr>
        <w:ind w:firstLine="480"/>
        <w:rPr>
          <w:rFonts w:ascii="宋体" w:hAnsi="宋体"/>
          <w:sz w:val="24"/>
          <w:szCs w:val="32"/>
        </w:rPr>
      </w:pPr>
      <w:r>
        <w:rPr>
          <w:rFonts w:ascii="宋体" w:hAnsi="宋体" w:hint="eastAsia"/>
          <w:sz w:val="24"/>
          <w:szCs w:val="32"/>
        </w:rPr>
        <w:t>出现工程量清单错误时，是否调整合同价格：</w:t>
      </w:r>
      <w:r>
        <w:rPr>
          <w:rFonts w:ascii="宋体" w:hAnsi="宋体"/>
          <w:sz w:val="24"/>
          <w:szCs w:val="32"/>
          <w:u w:val="single"/>
        </w:rPr>
        <w:t xml:space="preserve"> </w:t>
      </w:r>
      <w:r>
        <w:rPr>
          <w:rFonts w:ascii="宋体" w:hAnsi="宋体" w:hint="eastAsia"/>
          <w:sz w:val="24"/>
          <w:szCs w:val="32"/>
          <w:u w:val="single"/>
        </w:rPr>
        <w:t xml:space="preserve">  </w:t>
      </w:r>
      <w:r>
        <w:rPr>
          <w:rFonts w:ascii="宋体" w:hAnsi="宋体"/>
          <w:sz w:val="24"/>
          <w:szCs w:val="32"/>
          <w:u w:val="single"/>
        </w:rPr>
        <w:t xml:space="preserve">   </w:t>
      </w:r>
      <w:r>
        <w:rPr>
          <w:rFonts w:ascii="宋体" w:hAnsi="宋体" w:hint="eastAsia"/>
          <w:sz w:val="24"/>
          <w:szCs w:val="32"/>
          <w:u w:val="single"/>
        </w:rPr>
        <w:t xml:space="preserve"> </w:t>
      </w:r>
      <w:r>
        <w:rPr>
          <w:rFonts w:ascii="宋体" w:hAnsi="宋体"/>
          <w:sz w:val="24"/>
          <w:szCs w:val="32"/>
          <w:u w:val="single"/>
        </w:rPr>
        <w:t xml:space="preserve">     </w:t>
      </w:r>
      <w:r>
        <w:rPr>
          <w:rFonts w:ascii="宋体" w:hAnsi="宋体"/>
          <w:kern w:val="0"/>
          <w:sz w:val="24"/>
          <w:szCs w:val="32"/>
        </w:rPr>
        <w:t>。</w:t>
      </w:r>
    </w:p>
    <w:p w14:paraId="3DFF738E" w14:textId="77777777" w:rsidR="001955DF" w:rsidRDefault="001955DF">
      <w:pPr>
        <w:ind w:firstLine="480"/>
        <w:rPr>
          <w:rFonts w:ascii="宋体" w:hAnsi="宋体"/>
          <w:sz w:val="24"/>
          <w:szCs w:val="32"/>
          <w:u w:val="single"/>
        </w:rPr>
      </w:pPr>
      <w:r>
        <w:rPr>
          <w:rFonts w:ascii="宋体" w:hAnsi="宋体"/>
          <w:sz w:val="24"/>
          <w:szCs w:val="32"/>
        </w:rPr>
        <w:t>允许调整合同价格的工程量偏差范围：</w:t>
      </w:r>
      <w:r>
        <w:rPr>
          <w:rFonts w:ascii="宋体" w:hAnsi="宋体"/>
          <w:sz w:val="24"/>
          <w:szCs w:val="32"/>
          <w:u w:val="single"/>
        </w:rPr>
        <w:t xml:space="preserve">   </w:t>
      </w:r>
      <w:r>
        <w:rPr>
          <w:rFonts w:ascii="宋体" w:hAnsi="宋体" w:hint="eastAsia"/>
          <w:sz w:val="24"/>
          <w:szCs w:val="32"/>
          <w:u w:val="single"/>
        </w:rPr>
        <w:t xml:space="preserve">      </w:t>
      </w:r>
      <w:r>
        <w:rPr>
          <w:rFonts w:ascii="宋体" w:hAnsi="宋体"/>
          <w:sz w:val="24"/>
          <w:szCs w:val="32"/>
          <w:u w:val="single"/>
        </w:rPr>
        <w:t xml:space="preserve">    </w:t>
      </w:r>
      <w:r>
        <w:rPr>
          <w:rFonts w:ascii="宋体" w:hAnsi="宋体" w:hint="eastAsia"/>
          <w:sz w:val="24"/>
          <w:szCs w:val="32"/>
          <w:u w:val="single"/>
        </w:rPr>
        <w:t xml:space="preserve">  </w:t>
      </w:r>
      <w:r>
        <w:rPr>
          <w:rFonts w:ascii="宋体" w:hAnsi="宋体"/>
          <w:sz w:val="24"/>
          <w:szCs w:val="32"/>
          <w:u w:val="single"/>
        </w:rPr>
        <w:t xml:space="preserve">   </w:t>
      </w:r>
    </w:p>
    <w:p w14:paraId="0C00D1BA" w14:textId="77777777" w:rsidR="001955DF" w:rsidRDefault="001955DF">
      <w:pPr>
        <w:pStyle w:val="4"/>
        <w:spacing w:before="120" w:after="120" w:line="360" w:lineRule="auto"/>
        <w:ind w:firstLine="480"/>
        <w:rPr>
          <w:b w:val="0"/>
          <w:sz w:val="24"/>
          <w:szCs w:val="32"/>
        </w:rPr>
      </w:pPr>
      <w:r>
        <w:rPr>
          <w:b w:val="0"/>
          <w:sz w:val="24"/>
          <w:szCs w:val="32"/>
        </w:rPr>
        <w:t>2.</w:t>
      </w:r>
      <w:r>
        <w:rPr>
          <w:b w:val="0"/>
          <w:sz w:val="24"/>
          <w:szCs w:val="32"/>
        </w:rPr>
        <w:t>发包人</w:t>
      </w:r>
    </w:p>
    <w:p w14:paraId="167A7675" w14:textId="77777777" w:rsidR="001955DF" w:rsidRDefault="001955DF">
      <w:pPr>
        <w:spacing w:after="120"/>
        <w:ind w:firstLine="480"/>
        <w:rPr>
          <w:rFonts w:ascii="宋体" w:hAnsi="宋体"/>
          <w:sz w:val="24"/>
          <w:szCs w:val="32"/>
        </w:rPr>
      </w:pPr>
      <w:r>
        <w:rPr>
          <w:rFonts w:ascii="宋体" w:hAnsi="宋体"/>
          <w:sz w:val="24"/>
          <w:szCs w:val="32"/>
        </w:rPr>
        <w:t>2.2</w:t>
      </w:r>
      <w:r>
        <w:rPr>
          <w:rFonts w:ascii="宋体" w:hAnsi="宋体"/>
          <w:sz w:val="24"/>
          <w:szCs w:val="32"/>
        </w:rPr>
        <w:t>发包人代表</w:t>
      </w:r>
    </w:p>
    <w:p w14:paraId="731F2E95" w14:textId="77777777" w:rsidR="001955DF" w:rsidRDefault="001955DF">
      <w:pPr>
        <w:ind w:firstLine="480"/>
        <w:rPr>
          <w:rFonts w:ascii="宋体" w:hAnsi="宋体"/>
          <w:sz w:val="24"/>
          <w:szCs w:val="32"/>
        </w:rPr>
      </w:pPr>
      <w:r>
        <w:rPr>
          <w:rFonts w:ascii="宋体" w:hAnsi="宋体"/>
          <w:sz w:val="24"/>
          <w:szCs w:val="32"/>
        </w:rPr>
        <w:t>发包人代表：</w:t>
      </w:r>
    </w:p>
    <w:p w14:paraId="0E4B004B" w14:textId="77777777" w:rsidR="001955DF" w:rsidRDefault="001955DF">
      <w:pPr>
        <w:ind w:firstLine="480"/>
        <w:rPr>
          <w:rFonts w:ascii="宋体" w:hAnsi="宋体"/>
          <w:sz w:val="24"/>
          <w:szCs w:val="32"/>
        </w:rPr>
      </w:pPr>
      <w:r>
        <w:rPr>
          <w:rFonts w:ascii="宋体" w:hAnsi="宋体"/>
          <w:sz w:val="24"/>
          <w:szCs w:val="32"/>
        </w:rPr>
        <w:t>姓</w:t>
      </w:r>
      <w:r>
        <w:rPr>
          <w:rFonts w:ascii="宋体" w:hAnsi="宋体"/>
          <w:sz w:val="24"/>
          <w:szCs w:val="32"/>
        </w:rPr>
        <w:t xml:space="preserve">    </w:t>
      </w:r>
      <w:r>
        <w:rPr>
          <w:rFonts w:ascii="宋体" w:hAnsi="宋体"/>
          <w:sz w:val="24"/>
          <w:szCs w:val="32"/>
        </w:rPr>
        <w:t>名：</w:t>
      </w:r>
      <w:r>
        <w:rPr>
          <w:rFonts w:ascii="宋体" w:hAnsi="宋体"/>
          <w:sz w:val="24"/>
          <w:szCs w:val="32"/>
          <w:u w:val="single"/>
        </w:rPr>
        <w:t xml:space="preserve">  </w:t>
      </w:r>
      <w:r>
        <w:rPr>
          <w:rFonts w:ascii="宋体" w:hAnsi="宋体" w:hint="eastAsia"/>
          <w:sz w:val="24"/>
          <w:szCs w:val="32"/>
          <w:u w:val="single"/>
        </w:rPr>
        <w:t xml:space="preserve">  </w:t>
      </w:r>
      <w:r>
        <w:rPr>
          <w:rFonts w:ascii="宋体" w:hAnsi="宋体"/>
          <w:sz w:val="24"/>
          <w:szCs w:val="32"/>
          <w:u w:val="single"/>
        </w:rPr>
        <w:t> </w:t>
      </w:r>
      <w:r>
        <w:rPr>
          <w:rFonts w:ascii="宋体" w:hAnsi="宋体"/>
          <w:sz w:val="24"/>
          <w:szCs w:val="32"/>
        </w:rPr>
        <w:t>；</w:t>
      </w:r>
    </w:p>
    <w:p w14:paraId="6E5701F4" w14:textId="77777777" w:rsidR="001955DF" w:rsidRDefault="001955DF">
      <w:pPr>
        <w:ind w:firstLine="480"/>
        <w:rPr>
          <w:rFonts w:ascii="宋体" w:hAnsi="宋体"/>
          <w:sz w:val="24"/>
          <w:szCs w:val="32"/>
        </w:rPr>
      </w:pPr>
      <w:r>
        <w:rPr>
          <w:rFonts w:ascii="宋体" w:hAnsi="宋体"/>
          <w:sz w:val="24"/>
          <w:szCs w:val="32"/>
        </w:rPr>
        <w:lastRenderedPageBreak/>
        <w:t>身份证号：</w:t>
      </w:r>
      <w:r>
        <w:rPr>
          <w:rFonts w:ascii="宋体" w:hAnsi="宋体"/>
          <w:sz w:val="24"/>
          <w:szCs w:val="32"/>
          <w:u w:val="single"/>
        </w:rPr>
        <w:t xml:space="preserve">   </w:t>
      </w:r>
      <w:r>
        <w:rPr>
          <w:rFonts w:ascii="宋体" w:hAnsi="宋体" w:hint="eastAsia"/>
          <w:sz w:val="24"/>
          <w:szCs w:val="32"/>
          <w:u w:val="single"/>
        </w:rPr>
        <w:t xml:space="preserve"> </w:t>
      </w:r>
      <w:r>
        <w:rPr>
          <w:rFonts w:ascii="宋体" w:hAnsi="宋体"/>
          <w:sz w:val="24"/>
          <w:szCs w:val="32"/>
          <w:u w:val="single"/>
        </w:rPr>
        <w:t></w:t>
      </w:r>
      <w:r>
        <w:rPr>
          <w:rFonts w:ascii="宋体" w:hAnsi="宋体" w:hint="eastAsia"/>
          <w:sz w:val="24"/>
          <w:szCs w:val="32"/>
          <w:u w:val="single"/>
        </w:rPr>
        <w:t xml:space="preserve"> </w:t>
      </w:r>
      <w:r>
        <w:rPr>
          <w:rFonts w:ascii="宋体" w:hAnsi="宋体"/>
          <w:sz w:val="24"/>
          <w:szCs w:val="32"/>
          <w:u w:val="single"/>
        </w:rPr>
        <w:t xml:space="preserve"> </w:t>
      </w:r>
      <w:r>
        <w:rPr>
          <w:rFonts w:ascii="宋体" w:hAnsi="宋体"/>
          <w:sz w:val="24"/>
          <w:szCs w:val="32"/>
        </w:rPr>
        <w:t>；</w:t>
      </w:r>
    </w:p>
    <w:p w14:paraId="1AF2DD23" w14:textId="77777777" w:rsidR="001955DF" w:rsidRDefault="001955DF">
      <w:pPr>
        <w:ind w:firstLine="480"/>
        <w:rPr>
          <w:rFonts w:ascii="宋体" w:hAnsi="宋体"/>
          <w:sz w:val="24"/>
          <w:szCs w:val="32"/>
        </w:rPr>
      </w:pPr>
      <w:r>
        <w:rPr>
          <w:rFonts w:ascii="宋体" w:hAnsi="宋体"/>
          <w:sz w:val="24"/>
          <w:szCs w:val="32"/>
        </w:rPr>
        <w:t>职</w:t>
      </w:r>
      <w:r>
        <w:rPr>
          <w:rFonts w:ascii="宋体" w:hAnsi="宋体"/>
          <w:sz w:val="24"/>
          <w:szCs w:val="32"/>
        </w:rPr>
        <w:t xml:space="preserve">    </w:t>
      </w:r>
      <w:proofErr w:type="gramStart"/>
      <w:r>
        <w:rPr>
          <w:rFonts w:ascii="宋体" w:hAnsi="宋体"/>
          <w:sz w:val="24"/>
          <w:szCs w:val="32"/>
        </w:rPr>
        <w:t>务</w:t>
      </w:r>
      <w:proofErr w:type="gramEnd"/>
      <w:r>
        <w:rPr>
          <w:rFonts w:ascii="宋体" w:hAnsi="宋体"/>
          <w:sz w:val="24"/>
          <w:szCs w:val="32"/>
        </w:rPr>
        <w:t>：</w:t>
      </w:r>
      <w:r>
        <w:rPr>
          <w:rFonts w:ascii="宋体" w:hAnsi="宋体"/>
          <w:sz w:val="24"/>
          <w:szCs w:val="32"/>
          <w:u w:val="single"/>
        </w:rPr>
        <w:t>    </w:t>
      </w:r>
      <w:r>
        <w:rPr>
          <w:rFonts w:ascii="宋体" w:hAnsi="宋体"/>
          <w:sz w:val="24"/>
          <w:szCs w:val="32"/>
        </w:rPr>
        <w:t>；</w:t>
      </w:r>
    </w:p>
    <w:p w14:paraId="721A45FA" w14:textId="77777777" w:rsidR="001955DF" w:rsidRDefault="001955DF">
      <w:pPr>
        <w:ind w:firstLine="480"/>
        <w:rPr>
          <w:rFonts w:ascii="宋体" w:hAnsi="宋体"/>
          <w:sz w:val="24"/>
          <w:szCs w:val="32"/>
        </w:rPr>
      </w:pPr>
      <w:r>
        <w:rPr>
          <w:rFonts w:ascii="宋体" w:hAnsi="宋体"/>
          <w:sz w:val="24"/>
          <w:szCs w:val="32"/>
        </w:rPr>
        <w:t>联系电话：</w:t>
      </w:r>
      <w:r>
        <w:rPr>
          <w:rFonts w:ascii="宋体" w:hAnsi="宋体"/>
          <w:sz w:val="24"/>
          <w:szCs w:val="32"/>
          <w:u w:val="single"/>
        </w:rPr>
        <w:t>   </w:t>
      </w:r>
      <w:r>
        <w:rPr>
          <w:rFonts w:ascii="宋体" w:hAnsi="宋体" w:hint="eastAsia"/>
          <w:sz w:val="24"/>
          <w:szCs w:val="32"/>
          <w:u w:val="single"/>
        </w:rPr>
        <w:t xml:space="preserve"> </w:t>
      </w:r>
      <w:r>
        <w:rPr>
          <w:rFonts w:ascii="宋体" w:hAnsi="宋体"/>
          <w:sz w:val="24"/>
          <w:szCs w:val="32"/>
          <w:u w:val="single"/>
        </w:rPr>
        <w:t> </w:t>
      </w:r>
      <w:r>
        <w:rPr>
          <w:rFonts w:ascii="宋体" w:hAnsi="宋体"/>
          <w:sz w:val="24"/>
          <w:szCs w:val="32"/>
        </w:rPr>
        <w:t>；</w:t>
      </w:r>
    </w:p>
    <w:p w14:paraId="74FB85D9" w14:textId="77777777" w:rsidR="001955DF" w:rsidRDefault="001955DF">
      <w:pPr>
        <w:ind w:firstLine="480"/>
        <w:rPr>
          <w:rFonts w:ascii="宋体" w:hAnsi="宋体"/>
          <w:sz w:val="24"/>
          <w:szCs w:val="32"/>
        </w:rPr>
      </w:pPr>
      <w:r>
        <w:rPr>
          <w:rFonts w:ascii="宋体" w:hAnsi="宋体"/>
          <w:sz w:val="24"/>
          <w:szCs w:val="32"/>
        </w:rPr>
        <w:t>电子信箱：</w:t>
      </w:r>
      <w:r>
        <w:rPr>
          <w:rFonts w:ascii="宋体" w:hAnsi="宋体"/>
          <w:sz w:val="24"/>
          <w:szCs w:val="32"/>
          <w:u w:val="single"/>
        </w:rPr>
        <w:t xml:space="preserve">  </w:t>
      </w:r>
      <w:proofErr w:type="gramStart"/>
      <w:r>
        <w:rPr>
          <w:rFonts w:ascii="宋体" w:hAnsi="宋体"/>
          <w:sz w:val="24"/>
          <w:szCs w:val="32"/>
          <w:u w:val="single"/>
        </w:rPr>
        <w:t> </w:t>
      </w:r>
      <w:r>
        <w:rPr>
          <w:rFonts w:ascii="宋体" w:hAnsi="宋体" w:hint="eastAsia"/>
          <w:sz w:val="24"/>
          <w:szCs w:val="32"/>
          <w:u w:val="single"/>
        </w:rPr>
        <w:t xml:space="preserve"> </w:t>
      </w:r>
      <w:proofErr w:type="gramEnd"/>
      <w:r>
        <w:rPr>
          <w:rFonts w:ascii="宋体" w:hAnsi="宋体"/>
          <w:sz w:val="24"/>
          <w:szCs w:val="32"/>
          <w:u w:val="single"/>
        </w:rPr>
        <w:t> </w:t>
      </w:r>
      <w:r>
        <w:rPr>
          <w:rFonts w:ascii="宋体" w:hAnsi="宋体"/>
          <w:sz w:val="24"/>
          <w:szCs w:val="32"/>
        </w:rPr>
        <w:t>；</w:t>
      </w:r>
    </w:p>
    <w:p w14:paraId="704AC3C0" w14:textId="77777777" w:rsidR="001955DF" w:rsidRDefault="001955DF">
      <w:pPr>
        <w:ind w:firstLine="480"/>
        <w:rPr>
          <w:rFonts w:ascii="宋体" w:hAnsi="宋体"/>
          <w:sz w:val="24"/>
          <w:szCs w:val="32"/>
        </w:rPr>
      </w:pPr>
      <w:r>
        <w:rPr>
          <w:rFonts w:ascii="宋体" w:hAnsi="宋体"/>
          <w:sz w:val="24"/>
          <w:szCs w:val="32"/>
        </w:rPr>
        <w:t>通信地址：</w:t>
      </w:r>
      <w:r>
        <w:rPr>
          <w:rFonts w:ascii="宋体" w:hAnsi="宋体"/>
          <w:sz w:val="24"/>
          <w:szCs w:val="32"/>
          <w:u w:val="single"/>
        </w:rPr>
        <w:t></w:t>
      </w:r>
      <w:r>
        <w:rPr>
          <w:rFonts w:ascii="宋体" w:hAnsi="宋体" w:hint="eastAsia"/>
          <w:sz w:val="24"/>
          <w:szCs w:val="32"/>
          <w:u w:val="single"/>
        </w:rPr>
        <w:t xml:space="preserve">  </w:t>
      </w:r>
      <w:r>
        <w:rPr>
          <w:rFonts w:ascii="宋体" w:hAnsi="宋体"/>
          <w:sz w:val="24"/>
          <w:szCs w:val="32"/>
          <w:u w:val="single"/>
        </w:rPr>
        <w:t xml:space="preserve">  </w:t>
      </w:r>
      <w:r>
        <w:rPr>
          <w:rFonts w:ascii="宋体" w:hAnsi="宋体"/>
          <w:sz w:val="24"/>
          <w:szCs w:val="32"/>
        </w:rPr>
        <w:t>。</w:t>
      </w:r>
    </w:p>
    <w:p w14:paraId="7F448891" w14:textId="77777777" w:rsidR="001955DF" w:rsidRDefault="001955DF">
      <w:pPr>
        <w:ind w:firstLine="480"/>
        <w:rPr>
          <w:rFonts w:ascii="宋体" w:hAnsi="宋体"/>
          <w:sz w:val="24"/>
          <w:szCs w:val="32"/>
          <w:u w:val="single"/>
        </w:rPr>
      </w:pPr>
      <w:r>
        <w:rPr>
          <w:rFonts w:ascii="宋体" w:hAnsi="宋体"/>
          <w:sz w:val="24"/>
          <w:szCs w:val="32"/>
        </w:rPr>
        <w:t>发包人对发包人代表的授权范围如下：</w:t>
      </w:r>
      <w:r>
        <w:rPr>
          <w:rFonts w:ascii="宋体" w:hAnsi="宋体"/>
          <w:sz w:val="24"/>
          <w:szCs w:val="32"/>
          <w:u w:val="single"/>
        </w:rPr>
        <w:t>     </w:t>
      </w:r>
    </w:p>
    <w:p w14:paraId="03383191" w14:textId="77777777" w:rsidR="001955DF" w:rsidRDefault="001955DF">
      <w:pPr>
        <w:spacing w:after="120"/>
        <w:ind w:firstLine="480"/>
        <w:rPr>
          <w:rFonts w:ascii="宋体" w:hAnsi="宋体"/>
          <w:sz w:val="24"/>
          <w:szCs w:val="32"/>
        </w:rPr>
      </w:pPr>
      <w:r>
        <w:rPr>
          <w:rFonts w:ascii="宋体" w:hAnsi="宋体"/>
          <w:sz w:val="24"/>
          <w:szCs w:val="32"/>
        </w:rPr>
        <w:t>2.4</w:t>
      </w:r>
      <w:r>
        <w:rPr>
          <w:rFonts w:ascii="宋体" w:hAnsi="宋体"/>
          <w:sz w:val="24"/>
          <w:szCs w:val="32"/>
        </w:rPr>
        <w:t>施工现场、施工条件和基础资料的提供</w:t>
      </w:r>
    </w:p>
    <w:p w14:paraId="1DD24A24" w14:textId="77777777" w:rsidR="001955DF" w:rsidRDefault="001955DF">
      <w:pPr>
        <w:ind w:firstLine="480"/>
        <w:rPr>
          <w:rFonts w:ascii="宋体" w:hAnsi="宋体"/>
          <w:sz w:val="24"/>
          <w:szCs w:val="32"/>
        </w:rPr>
      </w:pPr>
      <w:r>
        <w:rPr>
          <w:rFonts w:ascii="宋体" w:hAnsi="宋体"/>
          <w:sz w:val="24"/>
          <w:szCs w:val="32"/>
        </w:rPr>
        <w:t>2.4.1</w:t>
      </w:r>
      <w:r>
        <w:rPr>
          <w:rFonts w:ascii="宋体" w:hAnsi="宋体"/>
          <w:sz w:val="24"/>
          <w:szCs w:val="32"/>
        </w:rPr>
        <w:t>提供施工现场</w:t>
      </w:r>
    </w:p>
    <w:p w14:paraId="2772FEFB" w14:textId="77777777" w:rsidR="001955DF" w:rsidRDefault="001955DF">
      <w:pPr>
        <w:ind w:firstLine="480"/>
        <w:jc w:val="left"/>
        <w:rPr>
          <w:rFonts w:ascii="宋体" w:hAnsi="宋体"/>
          <w:sz w:val="24"/>
          <w:szCs w:val="32"/>
        </w:rPr>
      </w:pPr>
      <w:r>
        <w:rPr>
          <w:rFonts w:ascii="宋体" w:hAnsi="宋体"/>
          <w:sz w:val="24"/>
          <w:szCs w:val="32"/>
        </w:rPr>
        <w:t>关于发包人移交施工现场的期限要求：</w:t>
      </w:r>
      <w:r>
        <w:rPr>
          <w:rFonts w:ascii="宋体" w:hAnsi="宋体"/>
          <w:sz w:val="24"/>
          <w:szCs w:val="32"/>
          <w:u w:val="single"/>
        </w:rPr>
        <w:t xml:space="preserve">                         </w:t>
      </w:r>
      <w:r>
        <w:rPr>
          <w:rFonts w:ascii="宋体" w:hAnsi="宋体" w:hint="eastAsia"/>
          <w:sz w:val="24"/>
          <w:szCs w:val="32"/>
          <w:u w:val="single"/>
        </w:rPr>
        <w:t xml:space="preserve">   </w:t>
      </w:r>
      <w:r>
        <w:rPr>
          <w:rFonts w:ascii="宋体" w:hAnsi="宋体"/>
          <w:sz w:val="24"/>
          <w:szCs w:val="32"/>
          <w:u w:val="single"/>
        </w:rPr>
        <w:t xml:space="preserve">                </w:t>
      </w:r>
      <w:r>
        <w:rPr>
          <w:rFonts w:ascii="宋体" w:hAnsi="宋体" w:hint="eastAsia"/>
          <w:sz w:val="24"/>
          <w:szCs w:val="32"/>
          <w:u w:val="single"/>
        </w:rPr>
        <w:t xml:space="preserve">   </w:t>
      </w:r>
      <w:r>
        <w:rPr>
          <w:rFonts w:ascii="宋体" w:hAnsi="宋体"/>
          <w:sz w:val="24"/>
          <w:szCs w:val="32"/>
          <w:u w:val="single"/>
        </w:rPr>
        <w:t xml:space="preserve">      </w:t>
      </w:r>
      <w:r>
        <w:rPr>
          <w:rFonts w:ascii="宋体" w:hAnsi="宋体"/>
          <w:sz w:val="24"/>
          <w:szCs w:val="32"/>
        </w:rPr>
        <w:t>。</w:t>
      </w:r>
    </w:p>
    <w:p w14:paraId="01AC9AA2" w14:textId="77777777" w:rsidR="001955DF" w:rsidRDefault="001955DF">
      <w:pPr>
        <w:ind w:firstLine="480"/>
        <w:rPr>
          <w:rFonts w:ascii="宋体" w:hAnsi="宋体"/>
          <w:sz w:val="24"/>
          <w:szCs w:val="32"/>
        </w:rPr>
      </w:pPr>
      <w:r>
        <w:rPr>
          <w:rFonts w:ascii="宋体" w:hAnsi="宋体"/>
          <w:sz w:val="24"/>
          <w:szCs w:val="32"/>
        </w:rPr>
        <w:t>2.4.2</w:t>
      </w:r>
      <w:r>
        <w:rPr>
          <w:rFonts w:ascii="宋体" w:hAnsi="宋体"/>
          <w:sz w:val="24"/>
          <w:szCs w:val="32"/>
        </w:rPr>
        <w:t>提供施工条件</w:t>
      </w:r>
    </w:p>
    <w:p w14:paraId="55B4FC36" w14:textId="77777777" w:rsidR="001955DF" w:rsidRDefault="001955DF">
      <w:pPr>
        <w:ind w:firstLine="480"/>
        <w:rPr>
          <w:rFonts w:ascii="宋体" w:hAnsi="宋体"/>
          <w:sz w:val="24"/>
          <w:szCs w:val="32"/>
          <w:u w:val="single"/>
        </w:rPr>
      </w:pPr>
      <w:r>
        <w:rPr>
          <w:rFonts w:ascii="宋体" w:hAnsi="宋体"/>
          <w:sz w:val="24"/>
          <w:szCs w:val="32"/>
        </w:rPr>
        <w:t>关于发包人应负责提供施工</w:t>
      </w:r>
      <w:r>
        <w:rPr>
          <w:rFonts w:ascii="宋体" w:hAnsi="宋体" w:hint="eastAsia"/>
          <w:sz w:val="24"/>
          <w:szCs w:val="32"/>
        </w:rPr>
        <w:t>所需要的条件，</w:t>
      </w:r>
      <w:r>
        <w:rPr>
          <w:rFonts w:ascii="宋体" w:hAnsi="宋体"/>
          <w:sz w:val="24"/>
          <w:szCs w:val="32"/>
        </w:rPr>
        <w:t>包括：</w:t>
      </w:r>
      <w:r>
        <w:rPr>
          <w:rFonts w:ascii="宋体" w:hAnsi="宋体"/>
          <w:sz w:val="24"/>
          <w:szCs w:val="32"/>
          <w:u w:val="single"/>
        </w:rPr>
        <w:t xml:space="preserve">   </w:t>
      </w:r>
      <w:r>
        <w:rPr>
          <w:rFonts w:ascii="宋体" w:hAnsi="宋体" w:hint="eastAsia"/>
          <w:sz w:val="24"/>
          <w:szCs w:val="32"/>
          <w:u w:val="single"/>
        </w:rPr>
        <w:t xml:space="preserve"> </w:t>
      </w:r>
      <w:r>
        <w:rPr>
          <w:rFonts w:ascii="宋体" w:hAnsi="宋体"/>
          <w:sz w:val="24"/>
          <w:szCs w:val="32"/>
          <w:u w:val="single"/>
        </w:rPr>
        <w:t xml:space="preserve">     </w:t>
      </w:r>
      <w:r>
        <w:rPr>
          <w:rFonts w:ascii="宋体" w:hAnsi="宋体" w:hint="eastAsia"/>
          <w:sz w:val="24"/>
          <w:szCs w:val="32"/>
          <w:u w:val="single"/>
        </w:rPr>
        <w:t xml:space="preserve">                                                 </w:t>
      </w:r>
      <w:r>
        <w:rPr>
          <w:rFonts w:ascii="宋体" w:hAnsi="宋体"/>
          <w:sz w:val="24"/>
          <w:szCs w:val="32"/>
          <w:u w:val="single"/>
        </w:rPr>
        <w:t xml:space="preserve">   </w:t>
      </w:r>
      <w:r>
        <w:rPr>
          <w:rFonts w:ascii="宋体" w:hAnsi="宋体"/>
          <w:sz w:val="24"/>
          <w:szCs w:val="32"/>
        </w:rPr>
        <w:t>。</w:t>
      </w:r>
    </w:p>
    <w:p w14:paraId="1B3C88C6" w14:textId="77777777" w:rsidR="001955DF" w:rsidRDefault="001955DF">
      <w:pPr>
        <w:spacing w:after="120"/>
        <w:ind w:firstLine="480"/>
        <w:rPr>
          <w:rFonts w:ascii="宋体" w:hAnsi="宋体"/>
          <w:sz w:val="24"/>
          <w:szCs w:val="32"/>
        </w:rPr>
      </w:pPr>
      <w:r>
        <w:rPr>
          <w:rFonts w:ascii="宋体" w:hAnsi="宋体"/>
          <w:sz w:val="24"/>
          <w:szCs w:val="32"/>
        </w:rPr>
        <w:t>2.5</w:t>
      </w:r>
      <w:r>
        <w:rPr>
          <w:rFonts w:ascii="宋体" w:hAnsi="宋体"/>
          <w:sz w:val="24"/>
          <w:szCs w:val="32"/>
        </w:rPr>
        <w:t>资金来源证明及支付担保</w:t>
      </w:r>
    </w:p>
    <w:p w14:paraId="7C57E6A6" w14:textId="77777777" w:rsidR="001955DF" w:rsidRDefault="001955DF">
      <w:pPr>
        <w:ind w:firstLine="480"/>
        <w:rPr>
          <w:rFonts w:ascii="宋体" w:hAnsi="宋体"/>
          <w:sz w:val="24"/>
          <w:szCs w:val="32"/>
        </w:rPr>
      </w:pPr>
      <w:r>
        <w:rPr>
          <w:rFonts w:ascii="宋体" w:hAnsi="宋体"/>
          <w:sz w:val="24"/>
          <w:szCs w:val="32"/>
        </w:rPr>
        <w:t>发包人提供资金来源证明的期限要求：</w:t>
      </w:r>
      <w:r>
        <w:rPr>
          <w:rFonts w:ascii="宋体" w:hAnsi="宋体"/>
          <w:sz w:val="24"/>
          <w:szCs w:val="32"/>
          <w:u w:val="single"/>
        </w:rPr>
        <w:t xml:space="preserve">  </w:t>
      </w:r>
      <w:r>
        <w:rPr>
          <w:rFonts w:ascii="宋体" w:hAnsi="宋体" w:hint="eastAsia"/>
          <w:sz w:val="24"/>
          <w:szCs w:val="32"/>
          <w:u w:val="single"/>
        </w:rPr>
        <w:t xml:space="preserve">  </w:t>
      </w:r>
      <w:r>
        <w:rPr>
          <w:rFonts w:ascii="宋体" w:hAnsi="宋体"/>
          <w:sz w:val="24"/>
          <w:szCs w:val="32"/>
          <w:u w:val="single"/>
        </w:rPr>
        <w:t xml:space="preserve">           </w:t>
      </w:r>
      <w:r>
        <w:rPr>
          <w:rFonts w:ascii="宋体" w:hAnsi="宋体"/>
          <w:sz w:val="24"/>
          <w:szCs w:val="32"/>
        </w:rPr>
        <w:t>。</w:t>
      </w:r>
    </w:p>
    <w:p w14:paraId="53385C86" w14:textId="77777777" w:rsidR="001955DF" w:rsidRDefault="001955DF">
      <w:pPr>
        <w:ind w:firstLine="480"/>
        <w:rPr>
          <w:rFonts w:ascii="宋体" w:hAnsi="宋体"/>
          <w:sz w:val="24"/>
          <w:szCs w:val="32"/>
        </w:rPr>
      </w:pPr>
      <w:r>
        <w:rPr>
          <w:rFonts w:ascii="宋体" w:hAnsi="宋体"/>
          <w:sz w:val="24"/>
          <w:szCs w:val="32"/>
        </w:rPr>
        <w:t>发包人是否提供支付担保：</w:t>
      </w:r>
      <w:r>
        <w:rPr>
          <w:rFonts w:ascii="宋体" w:hAnsi="宋体"/>
          <w:sz w:val="24"/>
          <w:szCs w:val="32"/>
          <w:u w:val="single"/>
        </w:rPr>
        <w:t xml:space="preserve">            </w:t>
      </w:r>
      <w:r>
        <w:rPr>
          <w:rFonts w:ascii="宋体" w:hAnsi="宋体" w:hint="eastAsia"/>
          <w:sz w:val="24"/>
          <w:szCs w:val="32"/>
          <w:u w:val="single"/>
        </w:rPr>
        <w:t xml:space="preserve">  </w:t>
      </w:r>
      <w:r>
        <w:rPr>
          <w:rFonts w:ascii="宋体" w:hAnsi="宋体"/>
          <w:sz w:val="24"/>
          <w:szCs w:val="32"/>
          <w:u w:val="single"/>
        </w:rPr>
        <w:t xml:space="preserve">       </w:t>
      </w:r>
      <w:r>
        <w:rPr>
          <w:rFonts w:ascii="宋体" w:hAnsi="宋体"/>
          <w:sz w:val="24"/>
          <w:szCs w:val="32"/>
        </w:rPr>
        <w:t>。</w:t>
      </w:r>
    </w:p>
    <w:p w14:paraId="34426203" w14:textId="77777777" w:rsidR="001955DF" w:rsidRDefault="001955DF">
      <w:pPr>
        <w:ind w:firstLine="480"/>
        <w:rPr>
          <w:rFonts w:ascii="宋体" w:hAnsi="宋体"/>
          <w:sz w:val="24"/>
          <w:szCs w:val="32"/>
          <w:u w:val="single"/>
        </w:rPr>
      </w:pPr>
      <w:r>
        <w:rPr>
          <w:rFonts w:ascii="宋体" w:hAnsi="宋体"/>
          <w:sz w:val="24"/>
          <w:szCs w:val="32"/>
        </w:rPr>
        <w:t>发包人提供支付担保的形式：</w:t>
      </w:r>
      <w:r>
        <w:rPr>
          <w:rFonts w:ascii="宋体" w:hAnsi="宋体"/>
          <w:sz w:val="24"/>
          <w:szCs w:val="32"/>
          <w:u w:val="single"/>
        </w:rPr>
        <w:t xml:space="preserve">         </w:t>
      </w:r>
      <w:r>
        <w:rPr>
          <w:rFonts w:ascii="宋体" w:hAnsi="宋体" w:hint="eastAsia"/>
          <w:sz w:val="24"/>
          <w:szCs w:val="32"/>
          <w:u w:val="single"/>
        </w:rPr>
        <w:t xml:space="preserve">  </w:t>
      </w:r>
      <w:r>
        <w:rPr>
          <w:rFonts w:ascii="宋体" w:hAnsi="宋体"/>
          <w:sz w:val="24"/>
          <w:szCs w:val="32"/>
          <w:u w:val="single"/>
        </w:rPr>
        <w:t xml:space="preserve">    </w:t>
      </w:r>
      <w:r>
        <w:rPr>
          <w:rFonts w:ascii="宋体" w:hAnsi="宋体" w:hint="eastAsia"/>
          <w:sz w:val="24"/>
          <w:szCs w:val="32"/>
          <w:u w:val="single"/>
        </w:rPr>
        <w:t xml:space="preserve"> </w:t>
      </w:r>
      <w:r>
        <w:rPr>
          <w:rFonts w:ascii="宋体" w:hAnsi="宋体"/>
          <w:sz w:val="24"/>
          <w:szCs w:val="32"/>
          <w:u w:val="single"/>
        </w:rPr>
        <w:t xml:space="preserve">     </w:t>
      </w:r>
      <w:r>
        <w:rPr>
          <w:rFonts w:ascii="宋体" w:hAnsi="宋体"/>
          <w:sz w:val="24"/>
          <w:szCs w:val="32"/>
        </w:rPr>
        <w:t>。</w:t>
      </w:r>
    </w:p>
    <w:p w14:paraId="71B6E50E" w14:textId="77777777" w:rsidR="001955DF" w:rsidRDefault="001955DF">
      <w:pPr>
        <w:pStyle w:val="4"/>
        <w:spacing w:before="120" w:after="120" w:line="360" w:lineRule="auto"/>
        <w:ind w:firstLine="480"/>
        <w:rPr>
          <w:b w:val="0"/>
          <w:sz w:val="24"/>
          <w:szCs w:val="32"/>
        </w:rPr>
      </w:pPr>
      <w:r>
        <w:rPr>
          <w:b w:val="0"/>
          <w:sz w:val="24"/>
          <w:szCs w:val="32"/>
        </w:rPr>
        <w:t>3.</w:t>
      </w:r>
      <w:r>
        <w:rPr>
          <w:b w:val="0"/>
          <w:sz w:val="24"/>
          <w:szCs w:val="32"/>
        </w:rPr>
        <w:t>承包人</w:t>
      </w:r>
    </w:p>
    <w:p w14:paraId="107E2D5F" w14:textId="77777777" w:rsidR="001955DF" w:rsidRDefault="001955DF">
      <w:pPr>
        <w:spacing w:after="120"/>
        <w:ind w:firstLine="480"/>
        <w:rPr>
          <w:rFonts w:ascii="宋体" w:hAnsi="宋体"/>
          <w:sz w:val="24"/>
          <w:szCs w:val="32"/>
        </w:rPr>
      </w:pPr>
      <w:r>
        <w:rPr>
          <w:rFonts w:ascii="宋体" w:hAnsi="宋体"/>
          <w:sz w:val="24"/>
          <w:szCs w:val="32"/>
        </w:rPr>
        <w:t>3.1</w:t>
      </w:r>
      <w:r>
        <w:rPr>
          <w:rFonts w:ascii="宋体" w:hAnsi="宋体"/>
          <w:sz w:val="24"/>
          <w:szCs w:val="32"/>
        </w:rPr>
        <w:t>承包人的一般义务</w:t>
      </w:r>
    </w:p>
    <w:p w14:paraId="539F3C8C" w14:textId="77777777" w:rsidR="001955DF" w:rsidRDefault="001955DF">
      <w:pPr>
        <w:ind w:firstLine="480"/>
        <w:jc w:val="left"/>
        <w:rPr>
          <w:rFonts w:ascii="宋体" w:hAnsi="宋体"/>
          <w:sz w:val="24"/>
          <w:szCs w:val="32"/>
          <w:u w:val="single"/>
        </w:rPr>
      </w:pPr>
      <w:r>
        <w:rPr>
          <w:rFonts w:ascii="宋体" w:hAnsi="宋体"/>
          <w:kern w:val="0"/>
          <w:sz w:val="24"/>
          <w:szCs w:val="32"/>
        </w:rPr>
        <w:t>（</w:t>
      </w:r>
      <w:r>
        <w:rPr>
          <w:rFonts w:ascii="宋体" w:hAnsi="宋体" w:hint="eastAsia"/>
          <w:kern w:val="0"/>
          <w:sz w:val="24"/>
          <w:szCs w:val="32"/>
        </w:rPr>
        <w:t>9</w:t>
      </w:r>
      <w:r>
        <w:rPr>
          <w:rFonts w:ascii="宋体" w:hAnsi="宋体"/>
          <w:kern w:val="0"/>
          <w:sz w:val="24"/>
          <w:szCs w:val="32"/>
        </w:rPr>
        <w:t>）</w:t>
      </w:r>
      <w:r>
        <w:rPr>
          <w:rFonts w:ascii="宋体" w:hAnsi="宋体"/>
          <w:sz w:val="24"/>
          <w:szCs w:val="32"/>
        </w:rPr>
        <w:t>承包人提交的竣工资料的内容：</w:t>
      </w:r>
      <w:r>
        <w:rPr>
          <w:rFonts w:ascii="宋体" w:hAnsi="宋体"/>
          <w:sz w:val="24"/>
          <w:szCs w:val="32"/>
          <w:u w:val="single"/>
        </w:rPr>
        <w:t xml:space="preserve">                     </w:t>
      </w:r>
      <w:r>
        <w:rPr>
          <w:rFonts w:ascii="宋体" w:hAnsi="宋体"/>
          <w:sz w:val="24"/>
          <w:szCs w:val="32"/>
        </w:rPr>
        <w:t xml:space="preserve"> </w:t>
      </w:r>
    </w:p>
    <w:p w14:paraId="1EE2B90D" w14:textId="77777777" w:rsidR="001955DF" w:rsidRDefault="001955DF">
      <w:pPr>
        <w:ind w:firstLine="480"/>
        <w:jc w:val="left"/>
        <w:rPr>
          <w:rFonts w:ascii="宋体" w:hAnsi="宋体"/>
          <w:sz w:val="24"/>
          <w:szCs w:val="32"/>
        </w:rPr>
      </w:pPr>
      <w:r>
        <w:rPr>
          <w:rFonts w:ascii="宋体" w:hAnsi="宋体"/>
          <w:sz w:val="24"/>
          <w:szCs w:val="32"/>
        </w:rPr>
        <w:t>承包人需要提交的竣工资料套数：</w:t>
      </w:r>
      <w:r>
        <w:rPr>
          <w:rFonts w:ascii="宋体" w:hAnsi="宋体"/>
          <w:sz w:val="24"/>
          <w:szCs w:val="32"/>
          <w:u w:val="single"/>
        </w:rPr>
        <w:t xml:space="preserve">      </w:t>
      </w:r>
      <w:r>
        <w:rPr>
          <w:rFonts w:ascii="宋体" w:hAnsi="宋体" w:hint="eastAsia"/>
          <w:sz w:val="24"/>
          <w:szCs w:val="32"/>
          <w:u w:val="single"/>
        </w:rPr>
        <w:t xml:space="preserve">    </w:t>
      </w:r>
      <w:r>
        <w:rPr>
          <w:rFonts w:ascii="宋体" w:hAnsi="宋体"/>
          <w:sz w:val="24"/>
          <w:szCs w:val="32"/>
          <w:u w:val="single"/>
        </w:rPr>
        <w:t xml:space="preserve">  </w:t>
      </w:r>
      <w:r>
        <w:rPr>
          <w:rFonts w:ascii="宋体" w:hAnsi="宋体" w:hint="eastAsia"/>
          <w:sz w:val="24"/>
          <w:szCs w:val="32"/>
          <w:u w:val="single"/>
        </w:rPr>
        <w:t xml:space="preserve"> </w:t>
      </w:r>
      <w:r>
        <w:rPr>
          <w:rFonts w:ascii="宋体" w:hAnsi="宋体"/>
          <w:sz w:val="24"/>
          <w:szCs w:val="32"/>
          <w:u w:val="single"/>
        </w:rPr>
        <w:t xml:space="preserve">    </w:t>
      </w:r>
      <w:r>
        <w:rPr>
          <w:rFonts w:ascii="宋体" w:hAnsi="宋体" w:hint="eastAsia"/>
          <w:sz w:val="24"/>
          <w:szCs w:val="32"/>
          <w:u w:val="single"/>
        </w:rPr>
        <w:t xml:space="preserve"> </w:t>
      </w:r>
      <w:r>
        <w:rPr>
          <w:rFonts w:ascii="宋体" w:hAnsi="宋体"/>
          <w:sz w:val="24"/>
          <w:szCs w:val="32"/>
          <w:u w:val="single"/>
        </w:rPr>
        <w:t xml:space="preserve">     </w:t>
      </w:r>
      <w:r>
        <w:rPr>
          <w:rFonts w:ascii="宋体" w:hAnsi="宋体"/>
          <w:sz w:val="24"/>
          <w:szCs w:val="32"/>
        </w:rPr>
        <w:t>。</w:t>
      </w:r>
    </w:p>
    <w:p w14:paraId="7AE1FAAA" w14:textId="77777777" w:rsidR="001955DF" w:rsidRDefault="001955DF">
      <w:pPr>
        <w:ind w:leftChars="304" w:left="851" w:firstLine="480"/>
        <w:jc w:val="left"/>
        <w:rPr>
          <w:rFonts w:ascii="宋体" w:hAnsi="宋体"/>
          <w:sz w:val="24"/>
          <w:szCs w:val="32"/>
        </w:rPr>
      </w:pPr>
      <w:r>
        <w:rPr>
          <w:rFonts w:ascii="宋体" w:hAnsi="宋体"/>
          <w:sz w:val="24"/>
          <w:szCs w:val="32"/>
        </w:rPr>
        <w:t>承包人提交的竣工资料的费用承担：</w:t>
      </w:r>
      <w:r>
        <w:rPr>
          <w:rFonts w:ascii="宋体" w:hAnsi="宋体"/>
          <w:sz w:val="24"/>
          <w:szCs w:val="32"/>
          <w:u w:val="single"/>
        </w:rPr>
        <w:t xml:space="preserve">      </w:t>
      </w:r>
      <w:r>
        <w:rPr>
          <w:rFonts w:ascii="宋体" w:hAnsi="宋体" w:hint="eastAsia"/>
          <w:sz w:val="24"/>
          <w:szCs w:val="32"/>
          <w:u w:val="single"/>
        </w:rPr>
        <w:t xml:space="preserve"> </w:t>
      </w:r>
      <w:r>
        <w:rPr>
          <w:rFonts w:ascii="宋体" w:hAnsi="宋体"/>
          <w:sz w:val="24"/>
          <w:szCs w:val="32"/>
          <w:u w:val="single"/>
        </w:rPr>
        <w:t xml:space="preserve">   </w:t>
      </w:r>
      <w:r>
        <w:rPr>
          <w:rFonts w:ascii="宋体" w:hAnsi="宋体" w:hint="eastAsia"/>
          <w:sz w:val="24"/>
          <w:szCs w:val="32"/>
          <w:u w:val="single"/>
        </w:rPr>
        <w:t xml:space="preserve"> </w:t>
      </w:r>
      <w:r>
        <w:rPr>
          <w:rFonts w:ascii="宋体" w:hAnsi="宋体"/>
          <w:sz w:val="24"/>
          <w:szCs w:val="32"/>
          <w:u w:val="single"/>
        </w:rPr>
        <w:t xml:space="preserve"> </w:t>
      </w:r>
      <w:r>
        <w:rPr>
          <w:rFonts w:ascii="宋体" w:hAnsi="宋体" w:hint="eastAsia"/>
          <w:sz w:val="24"/>
          <w:szCs w:val="32"/>
          <w:u w:val="single"/>
        </w:rPr>
        <w:t xml:space="preserve"> </w:t>
      </w:r>
      <w:r>
        <w:rPr>
          <w:rFonts w:ascii="宋体" w:hAnsi="宋体"/>
          <w:sz w:val="24"/>
          <w:szCs w:val="32"/>
          <w:u w:val="single"/>
        </w:rPr>
        <w:t xml:space="preserve">   </w:t>
      </w:r>
      <w:r>
        <w:rPr>
          <w:rFonts w:ascii="宋体" w:hAnsi="宋体" w:hint="eastAsia"/>
          <w:sz w:val="24"/>
          <w:szCs w:val="32"/>
          <w:u w:val="single"/>
        </w:rPr>
        <w:t xml:space="preserve"> </w:t>
      </w:r>
      <w:r>
        <w:rPr>
          <w:rFonts w:ascii="宋体" w:hAnsi="宋体"/>
          <w:sz w:val="24"/>
          <w:szCs w:val="32"/>
          <w:u w:val="single"/>
        </w:rPr>
        <w:t xml:space="preserve">    </w:t>
      </w:r>
      <w:r>
        <w:rPr>
          <w:rFonts w:ascii="宋体" w:hAnsi="宋体"/>
          <w:sz w:val="24"/>
          <w:szCs w:val="32"/>
        </w:rPr>
        <w:t>。</w:t>
      </w:r>
    </w:p>
    <w:p w14:paraId="4A5A4EE2" w14:textId="77777777" w:rsidR="001955DF" w:rsidRDefault="001955DF">
      <w:pPr>
        <w:ind w:leftChars="304" w:left="851" w:firstLine="480"/>
        <w:jc w:val="left"/>
        <w:rPr>
          <w:rFonts w:ascii="宋体" w:hAnsi="宋体"/>
          <w:sz w:val="24"/>
          <w:szCs w:val="32"/>
        </w:rPr>
      </w:pPr>
      <w:r>
        <w:rPr>
          <w:rFonts w:ascii="宋体" w:hAnsi="宋体"/>
          <w:sz w:val="24"/>
          <w:szCs w:val="32"/>
        </w:rPr>
        <w:t>承包人提交的竣工资料移交时间：</w:t>
      </w:r>
      <w:r>
        <w:rPr>
          <w:rFonts w:ascii="宋体" w:hAnsi="宋体"/>
          <w:sz w:val="24"/>
          <w:szCs w:val="32"/>
          <w:u w:val="single"/>
        </w:rPr>
        <w:t xml:space="preserve">       </w:t>
      </w:r>
      <w:r>
        <w:rPr>
          <w:rFonts w:ascii="宋体" w:hAnsi="宋体" w:hint="eastAsia"/>
          <w:sz w:val="24"/>
          <w:szCs w:val="32"/>
          <w:u w:val="single"/>
        </w:rPr>
        <w:t xml:space="preserve"> </w:t>
      </w:r>
      <w:r>
        <w:rPr>
          <w:rFonts w:ascii="宋体" w:hAnsi="宋体"/>
          <w:sz w:val="24"/>
          <w:szCs w:val="32"/>
          <w:u w:val="single"/>
        </w:rPr>
        <w:t xml:space="preserve">    </w:t>
      </w:r>
      <w:r>
        <w:rPr>
          <w:rFonts w:ascii="宋体" w:hAnsi="宋体" w:hint="eastAsia"/>
          <w:sz w:val="24"/>
          <w:szCs w:val="32"/>
          <w:u w:val="single"/>
        </w:rPr>
        <w:t xml:space="preserve"> </w:t>
      </w:r>
      <w:r>
        <w:rPr>
          <w:rFonts w:ascii="宋体" w:hAnsi="宋体"/>
          <w:sz w:val="24"/>
          <w:szCs w:val="32"/>
          <w:u w:val="single"/>
        </w:rPr>
        <w:t xml:space="preserve">    </w:t>
      </w:r>
      <w:r>
        <w:rPr>
          <w:rFonts w:ascii="宋体" w:hAnsi="宋体" w:hint="eastAsia"/>
          <w:sz w:val="24"/>
          <w:szCs w:val="32"/>
          <w:u w:val="single"/>
        </w:rPr>
        <w:t xml:space="preserve"> </w:t>
      </w:r>
      <w:r>
        <w:rPr>
          <w:rFonts w:ascii="宋体" w:hAnsi="宋体"/>
          <w:sz w:val="24"/>
          <w:szCs w:val="32"/>
          <w:u w:val="single"/>
        </w:rPr>
        <w:t xml:space="preserve">     </w:t>
      </w:r>
      <w:r>
        <w:rPr>
          <w:rFonts w:ascii="宋体" w:hAnsi="宋体"/>
          <w:sz w:val="24"/>
          <w:szCs w:val="32"/>
        </w:rPr>
        <w:t>。</w:t>
      </w:r>
    </w:p>
    <w:p w14:paraId="05910926" w14:textId="77777777" w:rsidR="001955DF" w:rsidRDefault="001955DF">
      <w:pPr>
        <w:ind w:firstLine="480"/>
        <w:jc w:val="left"/>
        <w:rPr>
          <w:rFonts w:ascii="宋体" w:hAnsi="宋体"/>
          <w:sz w:val="24"/>
          <w:szCs w:val="32"/>
        </w:rPr>
      </w:pPr>
      <w:r>
        <w:rPr>
          <w:rFonts w:ascii="宋体" w:hAnsi="宋体"/>
          <w:sz w:val="24"/>
          <w:szCs w:val="32"/>
        </w:rPr>
        <w:t>承包人提交的竣工资料形式要求：</w:t>
      </w:r>
      <w:r>
        <w:rPr>
          <w:rFonts w:ascii="宋体" w:hAnsi="宋体"/>
          <w:sz w:val="24"/>
          <w:szCs w:val="32"/>
          <w:u w:val="single"/>
        </w:rPr>
        <w:t xml:space="preserve">        </w:t>
      </w:r>
      <w:r>
        <w:rPr>
          <w:rFonts w:ascii="宋体" w:hAnsi="宋体" w:hint="eastAsia"/>
          <w:sz w:val="24"/>
          <w:szCs w:val="32"/>
          <w:u w:val="single"/>
        </w:rPr>
        <w:t xml:space="preserve"> </w:t>
      </w:r>
      <w:r>
        <w:rPr>
          <w:rFonts w:ascii="宋体" w:hAnsi="宋体"/>
          <w:sz w:val="24"/>
          <w:szCs w:val="32"/>
          <w:u w:val="single"/>
        </w:rPr>
        <w:t xml:space="preserve">      </w:t>
      </w:r>
      <w:r>
        <w:rPr>
          <w:rFonts w:ascii="宋体" w:hAnsi="宋体" w:hint="eastAsia"/>
          <w:sz w:val="24"/>
          <w:szCs w:val="32"/>
          <w:u w:val="single"/>
        </w:rPr>
        <w:t xml:space="preserve">  </w:t>
      </w:r>
      <w:r>
        <w:rPr>
          <w:rFonts w:ascii="宋体" w:hAnsi="宋体"/>
          <w:sz w:val="24"/>
          <w:szCs w:val="32"/>
          <w:u w:val="single"/>
        </w:rPr>
        <w:t xml:space="preserve">      </w:t>
      </w:r>
      <w:r>
        <w:rPr>
          <w:rFonts w:ascii="宋体" w:hAnsi="宋体"/>
          <w:sz w:val="24"/>
          <w:szCs w:val="32"/>
        </w:rPr>
        <w:t>。</w:t>
      </w:r>
    </w:p>
    <w:p w14:paraId="2818B080" w14:textId="77777777" w:rsidR="001955DF" w:rsidRDefault="001955DF">
      <w:pPr>
        <w:ind w:firstLine="480"/>
        <w:rPr>
          <w:rFonts w:ascii="宋体" w:hAnsi="宋体"/>
          <w:sz w:val="24"/>
          <w:szCs w:val="32"/>
        </w:rPr>
      </w:pPr>
      <w:r>
        <w:rPr>
          <w:rFonts w:ascii="宋体" w:hAnsi="宋体"/>
          <w:kern w:val="0"/>
          <w:sz w:val="24"/>
          <w:szCs w:val="32"/>
        </w:rPr>
        <w:t>（</w:t>
      </w:r>
      <w:r>
        <w:rPr>
          <w:rFonts w:ascii="宋体" w:hAnsi="宋体" w:hint="eastAsia"/>
          <w:kern w:val="0"/>
          <w:sz w:val="24"/>
          <w:szCs w:val="32"/>
        </w:rPr>
        <w:t>10</w:t>
      </w:r>
      <w:r>
        <w:rPr>
          <w:rFonts w:ascii="宋体" w:hAnsi="宋体"/>
          <w:kern w:val="0"/>
          <w:sz w:val="24"/>
          <w:szCs w:val="32"/>
        </w:rPr>
        <w:t>）承包人应履行的其他义务：</w:t>
      </w:r>
      <w:r>
        <w:rPr>
          <w:rFonts w:ascii="宋体" w:hAnsi="宋体"/>
          <w:sz w:val="24"/>
          <w:szCs w:val="32"/>
          <w:u w:val="single"/>
        </w:rPr>
        <w:t xml:space="preserve">               </w:t>
      </w:r>
    </w:p>
    <w:p w14:paraId="5637F318" w14:textId="77777777" w:rsidR="001955DF" w:rsidRDefault="001955DF">
      <w:pPr>
        <w:spacing w:after="120"/>
        <w:ind w:firstLine="480"/>
        <w:rPr>
          <w:rFonts w:ascii="宋体" w:hAnsi="宋体"/>
          <w:sz w:val="24"/>
          <w:szCs w:val="32"/>
        </w:rPr>
      </w:pPr>
      <w:r>
        <w:rPr>
          <w:rFonts w:ascii="宋体" w:hAnsi="宋体"/>
          <w:sz w:val="24"/>
          <w:szCs w:val="32"/>
        </w:rPr>
        <w:t>3.2</w:t>
      </w:r>
      <w:r>
        <w:rPr>
          <w:rFonts w:ascii="宋体" w:hAnsi="宋体"/>
          <w:sz w:val="24"/>
          <w:szCs w:val="32"/>
        </w:rPr>
        <w:t>项目经理</w:t>
      </w:r>
    </w:p>
    <w:p w14:paraId="3B75BC55" w14:textId="77777777" w:rsidR="001955DF" w:rsidRDefault="001955DF">
      <w:pPr>
        <w:ind w:firstLine="480"/>
        <w:rPr>
          <w:rFonts w:ascii="宋体" w:hAnsi="宋体"/>
          <w:sz w:val="24"/>
          <w:szCs w:val="32"/>
        </w:rPr>
      </w:pPr>
      <w:r>
        <w:rPr>
          <w:rFonts w:ascii="宋体" w:hAnsi="宋体"/>
          <w:kern w:val="0"/>
          <w:sz w:val="24"/>
          <w:szCs w:val="32"/>
        </w:rPr>
        <w:t>3.2.1</w:t>
      </w:r>
      <w:r>
        <w:rPr>
          <w:rFonts w:ascii="宋体" w:hAnsi="宋体"/>
          <w:sz w:val="24"/>
          <w:szCs w:val="32"/>
        </w:rPr>
        <w:t>项目经理：</w:t>
      </w:r>
    </w:p>
    <w:p w14:paraId="2EC6CFD6" w14:textId="77777777" w:rsidR="001955DF" w:rsidRDefault="001955DF">
      <w:pPr>
        <w:ind w:firstLine="480"/>
        <w:rPr>
          <w:rFonts w:ascii="宋体" w:hAnsi="宋体"/>
          <w:sz w:val="24"/>
          <w:szCs w:val="32"/>
        </w:rPr>
      </w:pPr>
      <w:r>
        <w:rPr>
          <w:rFonts w:ascii="宋体" w:hAnsi="宋体"/>
          <w:sz w:val="24"/>
          <w:szCs w:val="32"/>
        </w:rPr>
        <w:lastRenderedPageBreak/>
        <w:t>姓</w:t>
      </w:r>
      <w:r>
        <w:rPr>
          <w:rFonts w:ascii="宋体" w:hAnsi="宋体"/>
          <w:sz w:val="24"/>
          <w:szCs w:val="32"/>
        </w:rPr>
        <w:t xml:space="preserve">    </w:t>
      </w:r>
      <w:r>
        <w:rPr>
          <w:rFonts w:ascii="宋体" w:hAnsi="宋体"/>
          <w:sz w:val="24"/>
          <w:szCs w:val="32"/>
        </w:rPr>
        <w:t>名：</w:t>
      </w:r>
      <w:r>
        <w:rPr>
          <w:rFonts w:ascii="宋体" w:hAnsi="宋体"/>
          <w:sz w:val="24"/>
          <w:szCs w:val="32"/>
          <w:u w:val="single"/>
        </w:rPr>
        <w:t>  </w:t>
      </w:r>
      <w:r>
        <w:rPr>
          <w:rFonts w:ascii="宋体" w:hAnsi="宋体" w:hint="eastAsia"/>
          <w:sz w:val="24"/>
          <w:szCs w:val="32"/>
          <w:u w:val="single"/>
        </w:rPr>
        <w:t xml:space="preserve">      </w:t>
      </w:r>
      <w:r>
        <w:rPr>
          <w:rFonts w:ascii="宋体" w:hAnsi="宋体"/>
          <w:sz w:val="24"/>
          <w:szCs w:val="32"/>
          <w:u w:val="single"/>
        </w:rPr>
        <w:t> </w:t>
      </w:r>
      <w:r>
        <w:rPr>
          <w:rFonts w:ascii="宋体" w:hAnsi="宋体"/>
          <w:sz w:val="24"/>
          <w:szCs w:val="32"/>
        </w:rPr>
        <w:t>；</w:t>
      </w:r>
    </w:p>
    <w:p w14:paraId="1C201F1C" w14:textId="77777777" w:rsidR="001955DF" w:rsidRDefault="001955DF">
      <w:pPr>
        <w:ind w:firstLine="480"/>
        <w:rPr>
          <w:rFonts w:ascii="宋体" w:hAnsi="宋体"/>
          <w:sz w:val="24"/>
          <w:szCs w:val="32"/>
        </w:rPr>
      </w:pPr>
      <w:r>
        <w:rPr>
          <w:rFonts w:ascii="宋体" w:hAnsi="宋体"/>
          <w:sz w:val="24"/>
          <w:szCs w:val="32"/>
        </w:rPr>
        <w:t>身份证号：</w:t>
      </w:r>
      <w:r>
        <w:rPr>
          <w:rFonts w:ascii="宋体" w:hAnsi="宋体"/>
          <w:sz w:val="24"/>
          <w:szCs w:val="32"/>
          <w:u w:val="single"/>
        </w:rPr>
        <w:t>  </w:t>
      </w:r>
      <w:r>
        <w:rPr>
          <w:rFonts w:ascii="宋体" w:hAnsi="宋体" w:hint="eastAsia"/>
          <w:sz w:val="24"/>
          <w:szCs w:val="32"/>
          <w:u w:val="single"/>
        </w:rPr>
        <w:t xml:space="preserve">      </w:t>
      </w:r>
      <w:r>
        <w:rPr>
          <w:rFonts w:ascii="宋体" w:hAnsi="宋体"/>
          <w:sz w:val="24"/>
          <w:szCs w:val="32"/>
          <w:u w:val="single"/>
        </w:rPr>
        <w:t> </w:t>
      </w:r>
      <w:r>
        <w:rPr>
          <w:rFonts w:ascii="宋体" w:hAnsi="宋体"/>
          <w:sz w:val="24"/>
          <w:szCs w:val="32"/>
        </w:rPr>
        <w:t>；</w:t>
      </w:r>
    </w:p>
    <w:p w14:paraId="17562AE6" w14:textId="77777777" w:rsidR="001955DF" w:rsidRDefault="001955DF">
      <w:pPr>
        <w:ind w:firstLine="480"/>
        <w:rPr>
          <w:rFonts w:ascii="宋体" w:hAnsi="宋体"/>
          <w:sz w:val="24"/>
          <w:szCs w:val="32"/>
        </w:rPr>
      </w:pPr>
      <w:r>
        <w:rPr>
          <w:rFonts w:ascii="宋体" w:hAnsi="宋体"/>
          <w:sz w:val="24"/>
          <w:szCs w:val="32"/>
        </w:rPr>
        <w:t>建造师执业资格等级：</w:t>
      </w:r>
      <w:r>
        <w:rPr>
          <w:rFonts w:ascii="宋体" w:hAnsi="宋体"/>
          <w:sz w:val="24"/>
          <w:szCs w:val="32"/>
          <w:u w:val="single"/>
        </w:rPr>
        <w:t>   </w:t>
      </w:r>
      <w:r>
        <w:rPr>
          <w:rFonts w:ascii="宋体" w:hAnsi="宋体"/>
          <w:sz w:val="24"/>
          <w:szCs w:val="32"/>
        </w:rPr>
        <w:t>；</w:t>
      </w:r>
    </w:p>
    <w:p w14:paraId="5FB87618" w14:textId="77777777" w:rsidR="001955DF" w:rsidRDefault="001955DF">
      <w:pPr>
        <w:ind w:firstLine="480"/>
        <w:rPr>
          <w:rFonts w:ascii="宋体" w:hAnsi="宋体"/>
          <w:sz w:val="24"/>
          <w:szCs w:val="32"/>
        </w:rPr>
      </w:pPr>
      <w:r>
        <w:rPr>
          <w:rFonts w:ascii="宋体" w:hAnsi="宋体"/>
          <w:sz w:val="24"/>
          <w:szCs w:val="32"/>
        </w:rPr>
        <w:t>建造</w:t>
      </w:r>
      <w:proofErr w:type="gramStart"/>
      <w:r>
        <w:rPr>
          <w:rFonts w:ascii="宋体" w:hAnsi="宋体"/>
          <w:sz w:val="24"/>
          <w:szCs w:val="32"/>
        </w:rPr>
        <w:t>师注册</w:t>
      </w:r>
      <w:proofErr w:type="gramEnd"/>
      <w:r>
        <w:rPr>
          <w:rFonts w:ascii="宋体" w:hAnsi="宋体"/>
          <w:sz w:val="24"/>
          <w:szCs w:val="32"/>
        </w:rPr>
        <w:t>证书号：</w:t>
      </w:r>
      <w:r>
        <w:rPr>
          <w:rFonts w:ascii="宋体" w:hAnsi="宋体"/>
          <w:sz w:val="24"/>
          <w:szCs w:val="32"/>
          <w:u w:val="single"/>
        </w:rPr>
        <w:t> </w:t>
      </w:r>
      <w:r>
        <w:rPr>
          <w:rFonts w:ascii="宋体" w:hAnsi="宋体"/>
          <w:sz w:val="24"/>
          <w:szCs w:val="32"/>
        </w:rPr>
        <w:t>；</w:t>
      </w:r>
    </w:p>
    <w:p w14:paraId="42976DEE" w14:textId="77777777" w:rsidR="001955DF" w:rsidRDefault="001955DF">
      <w:pPr>
        <w:ind w:firstLine="480"/>
        <w:rPr>
          <w:rFonts w:ascii="宋体" w:hAnsi="宋体"/>
          <w:sz w:val="24"/>
          <w:szCs w:val="32"/>
        </w:rPr>
      </w:pPr>
      <w:r>
        <w:rPr>
          <w:rFonts w:ascii="宋体" w:hAnsi="宋体"/>
          <w:sz w:val="24"/>
          <w:szCs w:val="32"/>
        </w:rPr>
        <w:t>建造师执业印章号：</w:t>
      </w:r>
      <w:r>
        <w:rPr>
          <w:rFonts w:ascii="宋体" w:hAnsi="宋体"/>
          <w:sz w:val="24"/>
          <w:szCs w:val="32"/>
          <w:u w:val="single"/>
        </w:rPr>
        <w:t> </w:t>
      </w:r>
      <w:r>
        <w:rPr>
          <w:rFonts w:ascii="宋体" w:hAnsi="宋体"/>
          <w:sz w:val="24"/>
          <w:szCs w:val="32"/>
        </w:rPr>
        <w:t>；</w:t>
      </w:r>
    </w:p>
    <w:p w14:paraId="46611CED" w14:textId="77777777" w:rsidR="001955DF" w:rsidRDefault="001955DF">
      <w:pPr>
        <w:ind w:firstLine="480"/>
        <w:rPr>
          <w:rFonts w:ascii="宋体" w:hAnsi="宋体"/>
          <w:sz w:val="24"/>
          <w:szCs w:val="32"/>
        </w:rPr>
      </w:pPr>
      <w:r>
        <w:rPr>
          <w:rFonts w:ascii="宋体" w:hAnsi="宋体"/>
          <w:sz w:val="24"/>
          <w:szCs w:val="32"/>
        </w:rPr>
        <w:t>安全生产考核合格证书号：</w:t>
      </w:r>
      <w:r>
        <w:rPr>
          <w:rFonts w:ascii="宋体" w:hAnsi="宋体"/>
          <w:sz w:val="24"/>
          <w:szCs w:val="32"/>
          <w:u w:val="single"/>
        </w:rPr>
        <w:t> </w:t>
      </w:r>
      <w:r>
        <w:rPr>
          <w:rFonts w:ascii="宋体" w:hAnsi="宋体"/>
          <w:sz w:val="24"/>
          <w:szCs w:val="32"/>
        </w:rPr>
        <w:t>；</w:t>
      </w:r>
    </w:p>
    <w:p w14:paraId="169F854B" w14:textId="77777777" w:rsidR="001955DF" w:rsidRDefault="001955DF">
      <w:pPr>
        <w:ind w:firstLine="480"/>
        <w:rPr>
          <w:rFonts w:ascii="宋体" w:hAnsi="宋体"/>
          <w:sz w:val="24"/>
          <w:szCs w:val="32"/>
        </w:rPr>
      </w:pPr>
      <w:r>
        <w:rPr>
          <w:rFonts w:ascii="宋体" w:hAnsi="宋体"/>
          <w:sz w:val="24"/>
          <w:szCs w:val="32"/>
        </w:rPr>
        <w:t>联系电话：</w:t>
      </w:r>
      <w:r>
        <w:rPr>
          <w:rFonts w:ascii="宋体" w:hAnsi="宋体"/>
          <w:sz w:val="24"/>
          <w:szCs w:val="32"/>
          <w:u w:val="single"/>
        </w:rPr>
        <w:t>  </w:t>
      </w:r>
      <w:r>
        <w:rPr>
          <w:rFonts w:ascii="宋体" w:hAnsi="宋体" w:hint="eastAsia"/>
          <w:sz w:val="24"/>
          <w:szCs w:val="32"/>
          <w:u w:val="single"/>
        </w:rPr>
        <w:t xml:space="preserve">      </w:t>
      </w:r>
      <w:r>
        <w:rPr>
          <w:rFonts w:ascii="宋体" w:hAnsi="宋体"/>
          <w:sz w:val="24"/>
          <w:szCs w:val="32"/>
          <w:u w:val="single"/>
        </w:rPr>
        <w:t> </w:t>
      </w:r>
      <w:r>
        <w:rPr>
          <w:rFonts w:ascii="宋体" w:hAnsi="宋体"/>
          <w:sz w:val="24"/>
          <w:szCs w:val="32"/>
        </w:rPr>
        <w:t>；</w:t>
      </w:r>
    </w:p>
    <w:p w14:paraId="00C955E2" w14:textId="77777777" w:rsidR="001955DF" w:rsidRDefault="001955DF">
      <w:pPr>
        <w:ind w:firstLine="480"/>
        <w:rPr>
          <w:rFonts w:ascii="宋体" w:hAnsi="宋体"/>
          <w:sz w:val="24"/>
          <w:szCs w:val="32"/>
        </w:rPr>
      </w:pPr>
      <w:r>
        <w:rPr>
          <w:rFonts w:ascii="宋体" w:hAnsi="宋体"/>
          <w:sz w:val="24"/>
          <w:szCs w:val="32"/>
        </w:rPr>
        <w:t>电子信箱：</w:t>
      </w:r>
      <w:r>
        <w:rPr>
          <w:rFonts w:ascii="宋体" w:hAnsi="宋体"/>
          <w:sz w:val="24"/>
          <w:szCs w:val="32"/>
          <w:u w:val="single"/>
        </w:rPr>
        <w:t xml:space="preserve">  </w:t>
      </w:r>
      <w:r>
        <w:rPr>
          <w:rFonts w:ascii="宋体" w:hAnsi="宋体" w:hint="eastAsia"/>
          <w:sz w:val="24"/>
          <w:szCs w:val="32"/>
          <w:u w:val="single"/>
        </w:rPr>
        <w:t xml:space="preserve">      </w:t>
      </w:r>
      <w:r>
        <w:rPr>
          <w:rFonts w:ascii="宋体" w:hAnsi="宋体"/>
          <w:sz w:val="24"/>
          <w:szCs w:val="32"/>
          <w:u w:val="single"/>
        </w:rPr>
        <w:t> </w:t>
      </w:r>
      <w:r>
        <w:rPr>
          <w:rFonts w:ascii="宋体" w:hAnsi="宋体"/>
          <w:sz w:val="24"/>
          <w:szCs w:val="32"/>
        </w:rPr>
        <w:t>；</w:t>
      </w:r>
    </w:p>
    <w:p w14:paraId="46F06517" w14:textId="77777777" w:rsidR="001955DF" w:rsidRDefault="001955DF">
      <w:pPr>
        <w:ind w:firstLine="480"/>
        <w:rPr>
          <w:rFonts w:ascii="宋体" w:hAnsi="宋体"/>
          <w:sz w:val="24"/>
          <w:szCs w:val="32"/>
        </w:rPr>
      </w:pPr>
      <w:r>
        <w:rPr>
          <w:rFonts w:ascii="宋体" w:hAnsi="宋体"/>
          <w:sz w:val="24"/>
          <w:szCs w:val="32"/>
        </w:rPr>
        <w:t>通信地址：</w:t>
      </w:r>
      <w:r>
        <w:rPr>
          <w:rFonts w:ascii="宋体" w:hAnsi="宋体"/>
          <w:sz w:val="24"/>
          <w:szCs w:val="32"/>
          <w:u w:val="single"/>
        </w:rPr>
        <w:t xml:space="preserve">  </w:t>
      </w:r>
      <w:r>
        <w:rPr>
          <w:rFonts w:ascii="宋体" w:hAnsi="宋体" w:hint="eastAsia"/>
          <w:sz w:val="24"/>
          <w:szCs w:val="32"/>
          <w:u w:val="single"/>
        </w:rPr>
        <w:t xml:space="preserve">      </w:t>
      </w:r>
      <w:r>
        <w:rPr>
          <w:rFonts w:ascii="宋体" w:hAnsi="宋体"/>
          <w:sz w:val="24"/>
          <w:szCs w:val="32"/>
          <w:u w:val="single"/>
        </w:rPr>
        <w:t> </w:t>
      </w:r>
      <w:r>
        <w:rPr>
          <w:rFonts w:ascii="宋体" w:hAnsi="宋体"/>
          <w:sz w:val="24"/>
          <w:szCs w:val="32"/>
        </w:rPr>
        <w:t>；</w:t>
      </w:r>
    </w:p>
    <w:p w14:paraId="0F6300B8" w14:textId="77777777" w:rsidR="001955DF" w:rsidRDefault="001955DF">
      <w:pPr>
        <w:ind w:firstLine="480"/>
        <w:rPr>
          <w:rFonts w:ascii="宋体" w:hAnsi="宋体"/>
          <w:sz w:val="24"/>
          <w:szCs w:val="32"/>
        </w:rPr>
      </w:pPr>
      <w:r>
        <w:rPr>
          <w:rFonts w:ascii="宋体" w:hAnsi="宋体"/>
          <w:sz w:val="24"/>
          <w:szCs w:val="32"/>
        </w:rPr>
        <w:t>承包人对项目经理的授权范围如下：</w:t>
      </w:r>
      <w:r>
        <w:rPr>
          <w:rFonts w:ascii="宋体" w:hAnsi="宋体"/>
          <w:sz w:val="24"/>
          <w:szCs w:val="32"/>
          <w:u w:val="single"/>
        </w:rPr>
        <w:t></w:t>
      </w:r>
      <w:r>
        <w:rPr>
          <w:rFonts w:ascii="宋体" w:hAnsi="宋体" w:hint="eastAsia"/>
          <w:sz w:val="24"/>
          <w:szCs w:val="32"/>
          <w:u w:val="single"/>
        </w:rPr>
        <w:t xml:space="preserve"> </w:t>
      </w:r>
    </w:p>
    <w:p w14:paraId="641F5E38" w14:textId="77777777" w:rsidR="001955DF" w:rsidRDefault="001955DF">
      <w:pPr>
        <w:ind w:firstLine="480"/>
        <w:jc w:val="left"/>
        <w:rPr>
          <w:rFonts w:ascii="宋体" w:hAnsi="宋体"/>
          <w:kern w:val="0"/>
          <w:sz w:val="24"/>
          <w:szCs w:val="32"/>
        </w:rPr>
      </w:pPr>
      <w:r>
        <w:rPr>
          <w:rFonts w:ascii="宋体" w:hAnsi="宋体"/>
          <w:kern w:val="0"/>
          <w:sz w:val="24"/>
          <w:szCs w:val="32"/>
        </w:rPr>
        <w:t>关于项目经理每月在施工现场的时间要求：</w:t>
      </w:r>
      <w:r>
        <w:rPr>
          <w:rFonts w:ascii="宋体" w:hAnsi="宋体"/>
          <w:sz w:val="24"/>
          <w:szCs w:val="32"/>
          <w:u w:val="single"/>
        </w:rPr>
        <w:t xml:space="preserve">            </w:t>
      </w:r>
    </w:p>
    <w:p w14:paraId="226E8035" w14:textId="77777777" w:rsidR="001955DF" w:rsidRDefault="001955DF">
      <w:pPr>
        <w:ind w:firstLine="480"/>
        <w:rPr>
          <w:rFonts w:ascii="宋体" w:hAnsi="宋体"/>
          <w:kern w:val="0"/>
          <w:sz w:val="24"/>
          <w:szCs w:val="32"/>
        </w:rPr>
      </w:pPr>
      <w:r>
        <w:rPr>
          <w:rFonts w:ascii="宋体" w:hAnsi="宋体"/>
          <w:kern w:val="0"/>
          <w:sz w:val="24"/>
          <w:szCs w:val="32"/>
        </w:rPr>
        <w:t>承包人未提交劳动合同，以及没有为项目经理缴纳社会保险证明的违约责任：</w:t>
      </w:r>
      <w:r>
        <w:rPr>
          <w:rFonts w:ascii="宋体" w:hAnsi="宋体"/>
          <w:sz w:val="24"/>
          <w:szCs w:val="32"/>
          <w:u w:val="single"/>
        </w:rPr>
        <w:t xml:space="preserve">                     </w:t>
      </w:r>
      <w:r>
        <w:rPr>
          <w:rFonts w:ascii="宋体" w:hAnsi="宋体" w:hint="eastAsia"/>
          <w:sz w:val="24"/>
          <w:szCs w:val="32"/>
          <w:u w:val="single"/>
        </w:rPr>
        <w:t xml:space="preserve">       </w:t>
      </w:r>
      <w:r>
        <w:rPr>
          <w:rFonts w:ascii="宋体" w:hAnsi="宋体"/>
          <w:sz w:val="24"/>
          <w:szCs w:val="32"/>
          <w:u w:val="single"/>
        </w:rPr>
        <w:t xml:space="preserve">    </w:t>
      </w:r>
      <w:r>
        <w:rPr>
          <w:rFonts w:ascii="宋体" w:hAnsi="宋体" w:hint="eastAsia"/>
          <w:sz w:val="24"/>
          <w:szCs w:val="32"/>
          <w:u w:val="single"/>
        </w:rPr>
        <w:t xml:space="preserve">                                                     </w:t>
      </w:r>
    </w:p>
    <w:p w14:paraId="04394062" w14:textId="77777777" w:rsidR="001955DF" w:rsidRDefault="001955DF">
      <w:pPr>
        <w:ind w:firstLine="480"/>
        <w:rPr>
          <w:rFonts w:ascii="宋体" w:hAnsi="宋体"/>
          <w:sz w:val="24"/>
          <w:szCs w:val="32"/>
          <w:u w:val="single"/>
        </w:rPr>
      </w:pPr>
      <w:r>
        <w:rPr>
          <w:rFonts w:ascii="宋体" w:hAnsi="宋体"/>
          <w:kern w:val="0"/>
          <w:sz w:val="24"/>
          <w:szCs w:val="32"/>
        </w:rPr>
        <w:t>项目经理未经批准，擅自离开施工现场的违约责任：</w:t>
      </w:r>
      <w:r>
        <w:rPr>
          <w:rFonts w:ascii="宋体" w:hAnsi="宋体"/>
          <w:sz w:val="24"/>
          <w:szCs w:val="32"/>
          <w:u w:val="single"/>
        </w:rPr>
        <w:t xml:space="preserve">     </w:t>
      </w:r>
      <w:r>
        <w:rPr>
          <w:rFonts w:ascii="宋体" w:hAnsi="宋体" w:hint="eastAsia"/>
          <w:sz w:val="24"/>
          <w:szCs w:val="32"/>
          <w:u w:val="single"/>
        </w:rPr>
        <w:t xml:space="preserve"> </w:t>
      </w:r>
      <w:r>
        <w:rPr>
          <w:rFonts w:ascii="宋体" w:hAnsi="宋体"/>
          <w:sz w:val="24"/>
          <w:szCs w:val="32"/>
          <w:u w:val="single"/>
        </w:rPr>
        <w:t></w:t>
      </w:r>
      <w:r>
        <w:rPr>
          <w:rFonts w:ascii="宋体" w:hAnsi="宋体"/>
          <w:sz w:val="24"/>
          <w:szCs w:val="32"/>
        </w:rPr>
        <w:t xml:space="preserve">     </w:t>
      </w:r>
      <w:r>
        <w:rPr>
          <w:rFonts w:ascii="宋体" w:hAnsi="宋体"/>
          <w:sz w:val="24"/>
          <w:szCs w:val="32"/>
          <w:u w:val="single"/>
        </w:rPr>
        <w:t xml:space="preserve">     </w:t>
      </w:r>
    </w:p>
    <w:p w14:paraId="23679BE3" w14:textId="77777777" w:rsidR="001955DF" w:rsidRDefault="001955DF">
      <w:pPr>
        <w:ind w:firstLine="480"/>
        <w:rPr>
          <w:rFonts w:ascii="宋体" w:hAnsi="宋体"/>
          <w:sz w:val="24"/>
          <w:szCs w:val="32"/>
        </w:rPr>
      </w:pPr>
      <w:r>
        <w:rPr>
          <w:rFonts w:ascii="宋体" w:hAnsi="宋体"/>
          <w:sz w:val="24"/>
          <w:szCs w:val="32"/>
        </w:rPr>
        <w:t xml:space="preserve">3.2.3 </w:t>
      </w:r>
      <w:r>
        <w:rPr>
          <w:rFonts w:ascii="宋体" w:hAnsi="宋体"/>
          <w:sz w:val="24"/>
          <w:szCs w:val="32"/>
        </w:rPr>
        <w:t>承包人擅自更换项目经理的违约责任：</w:t>
      </w:r>
      <w:r>
        <w:rPr>
          <w:rFonts w:ascii="宋体" w:hAnsi="宋体"/>
          <w:sz w:val="24"/>
          <w:szCs w:val="32"/>
          <w:u w:val="single"/>
        </w:rPr>
        <w:t xml:space="preserve">              </w:t>
      </w:r>
    </w:p>
    <w:p w14:paraId="58D4145A" w14:textId="77777777" w:rsidR="001955DF" w:rsidRDefault="001955DF">
      <w:pPr>
        <w:spacing w:after="120"/>
        <w:ind w:firstLineChars="175" w:firstLine="420"/>
        <w:rPr>
          <w:rFonts w:ascii="宋体" w:hAnsi="宋体"/>
          <w:sz w:val="24"/>
          <w:szCs w:val="32"/>
        </w:rPr>
      </w:pPr>
      <w:r>
        <w:rPr>
          <w:rFonts w:ascii="宋体" w:hAnsi="宋体"/>
          <w:sz w:val="24"/>
          <w:szCs w:val="32"/>
        </w:rPr>
        <w:t>3.2.4</w:t>
      </w:r>
      <w:r>
        <w:rPr>
          <w:rFonts w:ascii="宋体" w:hAnsi="宋体"/>
          <w:sz w:val="24"/>
          <w:szCs w:val="32"/>
        </w:rPr>
        <w:t>承包人无正当理由拒绝更换项目经理的违约责任：</w:t>
      </w:r>
      <w:r>
        <w:rPr>
          <w:rFonts w:ascii="宋体" w:hAnsi="宋体"/>
          <w:sz w:val="24"/>
          <w:szCs w:val="32"/>
        </w:rPr>
        <w:t xml:space="preserve">                  </w:t>
      </w:r>
    </w:p>
    <w:p w14:paraId="5B1DA612" w14:textId="77777777" w:rsidR="001955DF" w:rsidRDefault="001955DF">
      <w:pPr>
        <w:spacing w:after="120"/>
        <w:ind w:firstLine="480"/>
        <w:rPr>
          <w:rFonts w:ascii="宋体" w:hAnsi="宋体"/>
          <w:sz w:val="24"/>
          <w:szCs w:val="32"/>
        </w:rPr>
      </w:pPr>
      <w:r>
        <w:rPr>
          <w:rFonts w:ascii="宋体" w:hAnsi="宋体"/>
          <w:sz w:val="24"/>
          <w:szCs w:val="32"/>
        </w:rPr>
        <w:t>3.3</w:t>
      </w:r>
      <w:r>
        <w:rPr>
          <w:rFonts w:ascii="宋体" w:hAnsi="宋体"/>
          <w:sz w:val="24"/>
          <w:szCs w:val="32"/>
        </w:rPr>
        <w:t>承包人人员</w:t>
      </w:r>
    </w:p>
    <w:p w14:paraId="1B78F787" w14:textId="77777777" w:rsidR="001955DF" w:rsidRDefault="001955DF">
      <w:pPr>
        <w:ind w:firstLine="480"/>
        <w:rPr>
          <w:rFonts w:ascii="宋体" w:hAnsi="宋体"/>
          <w:sz w:val="24"/>
          <w:szCs w:val="32"/>
        </w:rPr>
      </w:pPr>
      <w:r>
        <w:rPr>
          <w:rFonts w:ascii="宋体" w:hAnsi="宋体"/>
          <w:sz w:val="24"/>
          <w:szCs w:val="32"/>
        </w:rPr>
        <w:t>3.3.1</w:t>
      </w:r>
      <w:r>
        <w:rPr>
          <w:rFonts w:ascii="宋体" w:hAnsi="宋体"/>
          <w:sz w:val="24"/>
          <w:szCs w:val="32"/>
        </w:rPr>
        <w:t>承包人提交项目管理机构及施工现场管理人员安排报告的期限：</w:t>
      </w:r>
      <w:r>
        <w:rPr>
          <w:rFonts w:ascii="宋体" w:hAnsi="宋体"/>
          <w:sz w:val="24"/>
          <w:szCs w:val="32"/>
          <w:u w:val="single"/>
        </w:rPr>
        <w:t xml:space="preserve">                   </w:t>
      </w:r>
      <w:r>
        <w:rPr>
          <w:rFonts w:ascii="宋体" w:hAnsi="宋体" w:hint="eastAsia"/>
          <w:sz w:val="24"/>
          <w:szCs w:val="32"/>
          <w:u w:val="single"/>
        </w:rPr>
        <w:t xml:space="preserve">                </w:t>
      </w:r>
      <w:r>
        <w:rPr>
          <w:rFonts w:ascii="宋体" w:hAnsi="宋体"/>
          <w:sz w:val="24"/>
          <w:szCs w:val="32"/>
          <w:u w:val="single"/>
        </w:rPr>
        <w:t xml:space="preserve">    </w:t>
      </w:r>
    </w:p>
    <w:p w14:paraId="0ABCBA9B" w14:textId="77777777" w:rsidR="001955DF" w:rsidRDefault="001955DF">
      <w:pPr>
        <w:ind w:firstLine="480"/>
        <w:rPr>
          <w:rFonts w:ascii="宋体" w:hAnsi="宋体"/>
          <w:sz w:val="24"/>
          <w:szCs w:val="32"/>
        </w:rPr>
      </w:pPr>
      <w:r>
        <w:rPr>
          <w:rFonts w:ascii="宋体" w:hAnsi="宋体"/>
          <w:sz w:val="24"/>
          <w:szCs w:val="32"/>
        </w:rPr>
        <w:t>3.3.3</w:t>
      </w:r>
      <w:r>
        <w:rPr>
          <w:rFonts w:ascii="宋体" w:hAnsi="宋体"/>
          <w:sz w:val="24"/>
          <w:szCs w:val="32"/>
        </w:rPr>
        <w:t>承包人无正当理由拒绝撤换主要施工管理人员的违约责任：</w:t>
      </w:r>
      <w:r>
        <w:rPr>
          <w:rFonts w:ascii="宋体" w:hAnsi="宋体"/>
          <w:sz w:val="24"/>
          <w:szCs w:val="32"/>
          <w:u w:val="single"/>
        </w:rPr>
        <w:t xml:space="preserve">                      </w:t>
      </w:r>
      <w:r>
        <w:rPr>
          <w:rFonts w:ascii="宋体" w:hAnsi="宋体" w:hint="eastAsia"/>
          <w:sz w:val="24"/>
          <w:szCs w:val="32"/>
          <w:u w:val="single"/>
        </w:rPr>
        <w:t xml:space="preserve">    </w:t>
      </w:r>
      <w:r>
        <w:rPr>
          <w:rFonts w:ascii="宋体" w:hAnsi="宋体"/>
          <w:sz w:val="24"/>
          <w:szCs w:val="32"/>
          <w:u w:val="single"/>
        </w:rPr>
        <w:t xml:space="preserve">     </w:t>
      </w:r>
      <w:r>
        <w:rPr>
          <w:rFonts w:ascii="宋体" w:hAnsi="宋体" w:hint="eastAsia"/>
          <w:sz w:val="24"/>
          <w:szCs w:val="32"/>
          <w:u w:val="single"/>
        </w:rPr>
        <w:t xml:space="preserve">            </w:t>
      </w:r>
      <w:r>
        <w:rPr>
          <w:rFonts w:ascii="宋体" w:hAnsi="宋体"/>
          <w:sz w:val="24"/>
          <w:szCs w:val="32"/>
          <w:u w:val="single"/>
        </w:rPr>
        <w:t xml:space="preserve">   </w:t>
      </w:r>
      <w:r>
        <w:rPr>
          <w:rFonts w:ascii="宋体" w:hAnsi="宋体"/>
          <w:sz w:val="24"/>
          <w:szCs w:val="32"/>
        </w:rPr>
        <w:t>。</w:t>
      </w:r>
    </w:p>
    <w:p w14:paraId="054F8781" w14:textId="77777777" w:rsidR="001955DF" w:rsidRDefault="001955DF">
      <w:pPr>
        <w:ind w:firstLine="480"/>
        <w:rPr>
          <w:rFonts w:ascii="宋体" w:hAnsi="宋体"/>
          <w:sz w:val="24"/>
          <w:szCs w:val="32"/>
          <w:u w:val="single"/>
        </w:rPr>
      </w:pPr>
      <w:r>
        <w:rPr>
          <w:rFonts w:ascii="宋体" w:hAnsi="宋体"/>
          <w:sz w:val="24"/>
          <w:szCs w:val="32"/>
        </w:rPr>
        <w:t>3.3.4</w:t>
      </w:r>
      <w:r>
        <w:rPr>
          <w:rFonts w:ascii="宋体" w:hAnsi="宋体"/>
          <w:sz w:val="24"/>
          <w:szCs w:val="32"/>
        </w:rPr>
        <w:t>承包人主要施工管理人员离开施工现场的批准要求：</w:t>
      </w:r>
      <w:r>
        <w:rPr>
          <w:rFonts w:ascii="宋体" w:hAnsi="宋体"/>
          <w:sz w:val="24"/>
          <w:szCs w:val="32"/>
        </w:rPr>
        <w:t xml:space="preserve">   </w:t>
      </w:r>
      <w:r>
        <w:rPr>
          <w:rFonts w:ascii="宋体" w:hAnsi="宋体"/>
          <w:sz w:val="24"/>
          <w:szCs w:val="32"/>
          <w:u w:val="single"/>
        </w:rPr>
        <w:t></w:t>
      </w:r>
      <w:r>
        <w:rPr>
          <w:rFonts w:ascii="宋体" w:hAnsi="宋体" w:hint="eastAsia"/>
          <w:sz w:val="24"/>
          <w:szCs w:val="32"/>
          <w:u w:val="single"/>
        </w:rPr>
        <w:t xml:space="preserve">                                                    </w:t>
      </w:r>
      <w:r>
        <w:rPr>
          <w:rFonts w:ascii="宋体" w:hAnsi="宋体"/>
          <w:sz w:val="24"/>
          <w:szCs w:val="32"/>
          <w:u w:val="single"/>
        </w:rPr>
        <w:t xml:space="preserve">   </w:t>
      </w:r>
      <w:r>
        <w:rPr>
          <w:rFonts w:ascii="宋体" w:hAnsi="宋体"/>
          <w:sz w:val="24"/>
          <w:szCs w:val="32"/>
        </w:rPr>
        <w:t>。</w:t>
      </w:r>
    </w:p>
    <w:p w14:paraId="570E265F" w14:textId="77777777" w:rsidR="001955DF" w:rsidRDefault="001955DF">
      <w:pPr>
        <w:ind w:firstLine="480"/>
        <w:rPr>
          <w:rFonts w:ascii="宋体" w:hAnsi="宋体"/>
          <w:sz w:val="24"/>
          <w:szCs w:val="32"/>
        </w:rPr>
      </w:pPr>
      <w:r>
        <w:rPr>
          <w:rFonts w:ascii="宋体" w:hAnsi="宋体"/>
          <w:sz w:val="24"/>
          <w:szCs w:val="32"/>
        </w:rPr>
        <w:t>3.3.5</w:t>
      </w:r>
      <w:r>
        <w:rPr>
          <w:rFonts w:ascii="宋体" w:hAnsi="宋体"/>
          <w:sz w:val="24"/>
          <w:szCs w:val="32"/>
        </w:rPr>
        <w:t>承包人擅自更换主要施工管理人员的违约责任：</w:t>
      </w:r>
      <w:r>
        <w:rPr>
          <w:rFonts w:ascii="宋体" w:hAnsi="宋体"/>
          <w:sz w:val="24"/>
          <w:szCs w:val="32"/>
          <w:u w:val="single"/>
        </w:rPr>
        <w:t xml:space="preserve">  </w:t>
      </w:r>
      <w:r>
        <w:rPr>
          <w:rFonts w:ascii="宋体" w:hAnsi="宋体"/>
          <w:sz w:val="24"/>
          <w:szCs w:val="32"/>
        </w:rPr>
        <w:t xml:space="preserve">     </w:t>
      </w:r>
      <w:r>
        <w:rPr>
          <w:rFonts w:ascii="宋体" w:hAnsi="宋体"/>
          <w:sz w:val="24"/>
          <w:szCs w:val="32"/>
          <w:u w:val="single"/>
        </w:rPr>
        <w:t xml:space="preserve">                        </w:t>
      </w:r>
      <w:r>
        <w:rPr>
          <w:rFonts w:ascii="宋体" w:hAnsi="宋体" w:hint="eastAsia"/>
          <w:sz w:val="24"/>
          <w:szCs w:val="32"/>
          <w:u w:val="single"/>
        </w:rPr>
        <w:t xml:space="preserve">   </w:t>
      </w:r>
      <w:r>
        <w:rPr>
          <w:rFonts w:ascii="宋体" w:hAnsi="宋体"/>
          <w:sz w:val="24"/>
          <w:szCs w:val="32"/>
          <w:u w:val="single"/>
        </w:rPr>
        <w:t xml:space="preserve">            </w:t>
      </w:r>
      <w:r>
        <w:rPr>
          <w:rFonts w:ascii="宋体" w:hAnsi="宋体" w:hint="eastAsia"/>
          <w:sz w:val="24"/>
          <w:szCs w:val="32"/>
          <w:u w:val="single"/>
        </w:rPr>
        <w:t xml:space="preserve">          </w:t>
      </w:r>
      <w:r>
        <w:rPr>
          <w:rFonts w:ascii="宋体" w:hAnsi="宋体"/>
          <w:sz w:val="24"/>
          <w:szCs w:val="32"/>
          <w:u w:val="single"/>
        </w:rPr>
        <w:t xml:space="preserve">    </w:t>
      </w:r>
      <w:r>
        <w:rPr>
          <w:rFonts w:ascii="宋体" w:hAnsi="宋体"/>
          <w:sz w:val="24"/>
          <w:szCs w:val="32"/>
        </w:rPr>
        <w:t>。</w:t>
      </w:r>
    </w:p>
    <w:p w14:paraId="54E2E16D" w14:textId="77777777" w:rsidR="001955DF" w:rsidRDefault="001955DF">
      <w:pPr>
        <w:ind w:firstLine="480"/>
        <w:rPr>
          <w:rFonts w:ascii="宋体" w:hAnsi="宋体"/>
          <w:sz w:val="24"/>
          <w:szCs w:val="32"/>
        </w:rPr>
      </w:pPr>
      <w:r>
        <w:rPr>
          <w:rFonts w:ascii="宋体" w:hAnsi="宋体"/>
          <w:sz w:val="24"/>
          <w:szCs w:val="32"/>
        </w:rPr>
        <w:t>承包人主要施工管理人员擅自离开施工现场的违约责任：</w:t>
      </w:r>
      <w:r>
        <w:rPr>
          <w:rFonts w:ascii="宋体" w:hAnsi="宋体"/>
          <w:sz w:val="24"/>
          <w:szCs w:val="32"/>
          <w:u w:val="single"/>
        </w:rPr>
        <w:t xml:space="preserve"> </w:t>
      </w:r>
      <w:r>
        <w:rPr>
          <w:rFonts w:ascii="宋体" w:hAnsi="宋体"/>
          <w:sz w:val="24"/>
          <w:szCs w:val="32"/>
        </w:rPr>
        <w:t xml:space="preserve">     </w:t>
      </w:r>
      <w:r>
        <w:rPr>
          <w:rFonts w:ascii="宋体" w:hAnsi="宋体"/>
          <w:sz w:val="24"/>
          <w:szCs w:val="32"/>
          <w:u w:val="single"/>
        </w:rPr>
        <w:t xml:space="preserve">                      </w:t>
      </w:r>
      <w:r>
        <w:rPr>
          <w:rFonts w:ascii="宋体" w:hAnsi="宋体" w:hint="eastAsia"/>
          <w:sz w:val="24"/>
          <w:szCs w:val="32"/>
          <w:u w:val="single"/>
        </w:rPr>
        <w:t xml:space="preserve">   </w:t>
      </w:r>
      <w:r>
        <w:rPr>
          <w:rFonts w:ascii="宋体" w:hAnsi="宋体"/>
          <w:sz w:val="24"/>
          <w:szCs w:val="32"/>
          <w:u w:val="single"/>
        </w:rPr>
        <w:t xml:space="preserve">       </w:t>
      </w:r>
      <w:r>
        <w:rPr>
          <w:rFonts w:ascii="宋体" w:hAnsi="宋体" w:hint="eastAsia"/>
          <w:sz w:val="24"/>
          <w:szCs w:val="32"/>
          <w:u w:val="single"/>
        </w:rPr>
        <w:t xml:space="preserve">                 </w:t>
      </w:r>
      <w:r>
        <w:rPr>
          <w:rFonts w:ascii="宋体" w:hAnsi="宋体"/>
          <w:sz w:val="24"/>
          <w:szCs w:val="32"/>
          <w:u w:val="single"/>
        </w:rPr>
        <w:t xml:space="preserve">    </w:t>
      </w:r>
      <w:r>
        <w:rPr>
          <w:rFonts w:ascii="宋体" w:hAnsi="宋体"/>
          <w:sz w:val="24"/>
          <w:szCs w:val="32"/>
        </w:rPr>
        <w:t>。</w:t>
      </w:r>
    </w:p>
    <w:p w14:paraId="1EEF076A" w14:textId="77777777" w:rsidR="001955DF" w:rsidRDefault="001955DF">
      <w:pPr>
        <w:spacing w:after="120"/>
        <w:ind w:firstLine="480"/>
        <w:rPr>
          <w:rFonts w:ascii="宋体" w:hAnsi="宋体"/>
          <w:sz w:val="24"/>
          <w:szCs w:val="32"/>
        </w:rPr>
      </w:pPr>
      <w:r>
        <w:rPr>
          <w:rFonts w:ascii="宋体" w:hAnsi="宋体"/>
          <w:sz w:val="24"/>
          <w:szCs w:val="32"/>
        </w:rPr>
        <w:t>3.5</w:t>
      </w:r>
      <w:r>
        <w:rPr>
          <w:rFonts w:ascii="宋体" w:hAnsi="宋体"/>
          <w:sz w:val="24"/>
          <w:szCs w:val="32"/>
        </w:rPr>
        <w:t>分包</w:t>
      </w:r>
    </w:p>
    <w:p w14:paraId="52FC27CD" w14:textId="77777777" w:rsidR="001955DF" w:rsidRDefault="001955DF">
      <w:pPr>
        <w:ind w:firstLine="480"/>
        <w:rPr>
          <w:rFonts w:ascii="宋体" w:hAnsi="宋体"/>
          <w:sz w:val="24"/>
          <w:szCs w:val="32"/>
        </w:rPr>
      </w:pPr>
      <w:r>
        <w:rPr>
          <w:rFonts w:ascii="宋体" w:hAnsi="宋体"/>
          <w:sz w:val="24"/>
          <w:szCs w:val="32"/>
        </w:rPr>
        <w:t>3.5.1</w:t>
      </w:r>
      <w:r>
        <w:rPr>
          <w:rFonts w:ascii="宋体" w:hAnsi="宋体"/>
          <w:sz w:val="24"/>
          <w:szCs w:val="32"/>
        </w:rPr>
        <w:t>分包的一般约定</w:t>
      </w:r>
    </w:p>
    <w:p w14:paraId="2E8FC974" w14:textId="77777777" w:rsidR="001955DF" w:rsidRDefault="001955DF">
      <w:pPr>
        <w:ind w:firstLine="480"/>
        <w:jc w:val="left"/>
        <w:rPr>
          <w:rFonts w:ascii="宋体" w:hAnsi="宋体"/>
          <w:sz w:val="24"/>
          <w:szCs w:val="32"/>
        </w:rPr>
      </w:pPr>
      <w:r>
        <w:rPr>
          <w:rFonts w:ascii="宋体" w:hAnsi="宋体"/>
          <w:sz w:val="24"/>
          <w:szCs w:val="32"/>
        </w:rPr>
        <w:lastRenderedPageBreak/>
        <w:t>禁止分包的工程包括：</w:t>
      </w:r>
      <w:r>
        <w:rPr>
          <w:rFonts w:ascii="宋体" w:hAnsi="宋体"/>
          <w:sz w:val="24"/>
          <w:szCs w:val="32"/>
          <w:u w:val="single"/>
        </w:rPr>
        <w:t xml:space="preserve">                  </w:t>
      </w:r>
      <w:r>
        <w:rPr>
          <w:rFonts w:ascii="宋体" w:hAnsi="宋体" w:hint="eastAsia"/>
          <w:sz w:val="24"/>
          <w:szCs w:val="32"/>
          <w:u w:val="single"/>
        </w:rPr>
        <w:t xml:space="preserve">       </w:t>
      </w:r>
      <w:r>
        <w:rPr>
          <w:rFonts w:ascii="宋体" w:hAnsi="宋体"/>
          <w:sz w:val="24"/>
          <w:szCs w:val="32"/>
          <w:u w:val="single"/>
        </w:rPr>
        <w:t xml:space="preserve">    </w:t>
      </w:r>
      <w:r>
        <w:rPr>
          <w:rFonts w:ascii="宋体" w:hAnsi="宋体"/>
          <w:sz w:val="24"/>
          <w:szCs w:val="32"/>
        </w:rPr>
        <w:t>。</w:t>
      </w:r>
    </w:p>
    <w:p w14:paraId="5D3022C8" w14:textId="77777777" w:rsidR="001955DF" w:rsidRDefault="001955DF">
      <w:pPr>
        <w:ind w:firstLine="480"/>
        <w:jc w:val="left"/>
        <w:rPr>
          <w:rFonts w:ascii="宋体" w:hAnsi="宋体"/>
          <w:sz w:val="24"/>
          <w:szCs w:val="32"/>
          <w:u w:val="single"/>
        </w:rPr>
      </w:pPr>
      <w:r>
        <w:rPr>
          <w:rFonts w:ascii="宋体" w:hAnsi="宋体"/>
          <w:sz w:val="24"/>
          <w:szCs w:val="32"/>
        </w:rPr>
        <w:t>主体结构、关键性工作的范围：</w:t>
      </w:r>
      <w:r>
        <w:rPr>
          <w:rFonts w:ascii="宋体" w:hAnsi="宋体"/>
          <w:sz w:val="24"/>
          <w:szCs w:val="32"/>
          <w:u w:val="single"/>
        </w:rPr>
        <w:t xml:space="preserve">                 </w:t>
      </w:r>
      <w:r>
        <w:rPr>
          <w:rFonts w:ascii="宋体" w:hAnsi="宋体" w:hint="eastAsia"/>
          <w:sz w:val="24"/>
          <w:szCs w:val="32"/>
          <w:u w:val="single"/>
        </w:rPr>
        <w:t xml:space="preserve">  </w:t>
      </w:r>
      <w:r>
        <w:rPr>
          <w:rFonts w:ascii="宋体" w:hAnsi="宋体"/>
          <w:sz w:val="24"/>
          <w:szCs w:val="32"/>
          <w:u w:val="single"/>
        </w:rPr>
        <w:t xml:space="preserve"> </w:t>
      </w:r>
      <w:r>
        <w:rPr>
          <w:rFonts w:ascii="宋体" w:hAnsi="宋体" w:hint="eastAsia"/>
          <w:sz w:val="24"/>
          <w:szCs w:val="32"/>
          <w:u w:val="single"/>
        </w:rPr>
        <w:t xml:space="preserve">  </w:t>
      </w:r>
    </w:p>
    <w:p w14:paraId="1AB342FA" w14:textId="77777777" w:rsidR="001955DF" w:rsidRDefault="001955DF">
      <w:pPr>
        <w:ind w:firstLine="480"/>
        <w:rPr>
          <w:rFonts w:ascii="宋体" w:hAnsi="宋体"/>
          <w:sz w:val="24"/>
          <w:szCs w:val="32"/>
        </w:rPr>
      </w:pPr>
      <w:r>
        <w:rPr>
          <w:rFonts w:ascii="宋体" w:hAnsi="宋体"/>
          <w:sz w:val="24"/>
          <w:szCs w:val="32"/>
        </w:rPr>
        <w:t xml:space="preserve">    3.5.2</w:t>
      </w:r>
      <w:r>
        <w:rPr>
          <w:rFonts w:ascii="宋体" w:hAnsi="宋体"/>
          <w:sz w:val="24"/>
          <w:szCs w:val="32"/>
        </w:rPr>
        <w:t>分包的确定</w:t>
      </w:r>
    </w:p>
    <w:p w14:paraId="6A1D2F02" w14:textId="77777777" w:rsidR="001955DF" w:rsidRDefault="001955DF">
      <w:pPr>
        <w:ind w:firstLine="480"/>
        <w:rPr>
          <w:rFonts w:ascii="宋体" w:hAnsi="宋体"/>
          <w:sz w:val="24"/>
          <w:szCs w:val="32"/>
          <w:u w:val="single"/>
        </w:rPr>
      </w:pPr>
      <w:r>
        <w:rPr>
          <w:rFonts w:ascii="宋体" w:hAnsi="宋体"/>
          <w:sz w:val="24"/>
          <w:szCs w:val="32"/>
        </w:rPr>
        <w:t>允许分包的专业工程包括：</w:t>
      </w:r>
      <w:r>
        <w:rPr>
          <w:rFonts w:ascii="宋体" w:hAnsi="宋体"/>
          <w:sz w:val="24"/>
          <w:szCs w:val="32"/>
          <w:u w:val="single"/>
        </w:rPr>
        <w:t xml:space="preserve">                         </w:t>
      </w:r>
      <w:r>
        <w:rPr>
          <w:rFonts w:ascii="宋体" w:hAnsi="宋体"/>
          <w:sz w:val="24"/>
          <w:szCs w:val="32"/>
        </w:rPr>
        <w:t>。</w:t>
      </w:r>
    </w:p>
    <w:p w14:paraId="7CA156C9" w14:textId="77777777" w:rsidR="001955DF" w:rsidRDefault="001955DF">
      <w:pPr>
        <w:ind w:firstLine="480"/>
        <w:rPr>
          <w:rFonts w:ascii="宋体" w:hAnsi="宋体"/>
          <w:sz w:val="24"/>
          <w:szCs w:val="32"/>
          <w:u w:val="single"/>
        </w:rPr>
      </w:pPr>
      <w:r>
        <w:rPr>
          <w:rFonts w:ascii="宋体" w:hAnsi="宋体"/>
          <w:sz w:val="24"/>
          <w:szCs w:val="32"/>
        </w:rPr>
        <w:t>其他关于分包的约定：</w:t>
      </w:r>
      <w:r>
        <w:rPr>
          <w:rFonts w:ascii="宋体" w:hAnsi="宋体"/>
          <w:sz w:val="24"/>
          <w:szCs w:val="32"/>
          <w:u w:val="single"/>
        </w:rPr>
        <w:t xml:space="preserve">        </w:t>
      </w:r>
      <w:r>
        <w:rPr>
          <w:rFonts w:ascii="宋体" w:hAnsi="宋体" w:hint="eastAsia"/>
          <w:sz w:val="24"/>
          <w:szCs w:val="32"/>
          <w:u w:val="single"/>
        </w:rPr>
        <w:t xml:space="preserve">               </w:t>
      </w:r>
      <w:r>
        <w:rPr>
          <w:rFonts w:ascii="宋体" w:hAnsi="宋体"/>
          <w:sz w:val="24"/>
          <w:szCs w:val="32"/>
          <w:u w:val="single"/>
        </w:rPr>
        <w:t xml:space="preserve">           </w:t>
      </w:r>
    </w:p>
    <w:p w14:paraId="548B4EE9" w14:textId="77777777" w:rsidR="001955DF" w:rsidRDefault="001955DF">
      <w:pPr>
        <w:ind w:firstLine="480"/>
        <w:rPr>
          <w:rFonts w:ascii="宋体" w:hAnsi="宋体"/>
          <w:sz w:val="24"/>
          <w:szCs w:val="32"/>
        </w:rPr>
      </w:pPr>
      <w:r>
        <w:rPr>
          <w:rFonts w:ascii="宋体" w:hAnsi="宋体"/>
          <w:sz w:val="24"/>
          <w:szCs w:val="32"/>
        </w:rPr>
        <w:t>3.5.4</w:t>
      </w:r>
      <w:r>
        <w:rPr>
          <w:rFonts w:ascii="宋体" w:hAnsi="宋体"/>
          <w:sz w:val="24"/>
          <w:szCs w:val="32"/>
        </w:rPr>
        <w:t>分包合同价款</w:t>
      </w:r>
    </w:p>
    <w:p w14:paraId="7F5F1E14" w14:textId="77777777" w:rsidR="001955DF" w:rsidRDefault="001955DF">
      <w:pPr>
        <w:ind w:firstLine="480"/>
        <w:rPr>
          <w:rFonts w:ascii="宋体" w:hAnsi="宋体"/>
          <w:sz w:val="24"/>
          <w:szCs w:val="32"/>
        </w:rPr>
      </w:pPr>
      <w:r>
        <w:rPr>
          <w:rFonts w:ascii="宋体" w:hAnsi="宋体"/>
          <w:sz w:val="24"/>
          <w:szCs w:val="32"/>
        </w:rPr>
        <w:t>关于分包合同价款支付的约定：</w:t>
      </w:r>
      <w:r>
        <w:rPr>
          <w:rFonts w:ascii="宋体" w:hAnsi="宋体"/>
          <w:sz w:val="24"/>
          <w:szCs w:val="32"/>
          <w:u w:val="single"/>
        </w:rPr>
        <w:t xml:space="preserve">        </w:t>
      </w:r>
      <w:r>
        <w:rPr>
          <w:rFonts w:ascii="宋体" w:hAnsi="宋体" w:hint="eastAsia"/>
          <w:sz w:val="24"/>
          <w:szCs w:val="32"/>
          <w:u w:val="single"/>
        </w:rPr>
        <w:t xml:space="preserve">   </w:t>
      </w:r>
      <w:r>
        <w:rPr>
          <w:rFonts w:ascii="宋体" w:hAnsi="宋体"/>
          <w:sz w:val="24"/>
          <w:szCs w:val="32"/>
          <w:u w:val="single"/>
        </w:rPr>
        <w:t xml:space="preserve">           </w:t>
      </w:r>
      <w:r>
        <w:rPr>
          <w:rFonts w:ascii="宋体" w:hAnsi="宋体"/>
          <w:sz w:val="24"/>
          <w:szCs w:val="32"/>
        </w:rPr>
        <w:t>。</w:t>
      </w:r>
    </w:p>
    <w:p w14:paraId="7F11D282" w14:textId="77777777" w:rsidR="001955DF" w:rsidRDefault="001955DF">
      <w:pPr>
        <w:spacing w:after="120"/>
        <w:ind w:firstLine="480"/>
        <w:rPr>
          <w:rFonts w:ascii="宋体" w:hAnsi="宋体"/>
          <w:sz w:val="24"/>
          <w:szCs w:val="32"/>
        </w:rPr>
      </w:pPr>
      <w:r>
        <w:rPr>
          <w:rFonts w:ascii="宋体" w:hAnsi="宋体"/>
          <w:sz w:val="24"/>
          <w:szCs w:val="32"/>
        </w:rPr>
        <w:t>3.6</w:t>
      </w:r>
      <w:r>
        <w:rPr>
          <w:rFonts w:ascii="宋体" w:hAnsi="宋体"/>
          <w:sz w:val="24"/>
          <w:szCs w:val="32"/>
        </w:rPr>
        <w:t>工程照管与成品、半成品保护</w:t>
      </w:r>
    </w:p>
    <w:p w14:paraId="69C5BF22" w14:textId="77777777" w:rsidR="001955DF" w:rsidRDefault="001955DF">
      <w:pPr>
        <w:spacing w:before="120" w:after="120"/>
        <w:ind w:firstLine="480"/>
        <w:rPr>
          <w:rFonts w:ascii="宋体" w:hAnsi="宋体"/>
          <w:kern w:val="0"/>
          <w:sz w:val="24"/>
          <w:szCs w:val="32"/>
          <w:u w:val="single"/>
        </w:rPr>
      </w:pPr>
      <w:r>
        <w:rPr>
          <w:rFonts w:ascii="宋体" w:hAnsi="宋体"/>
          <w:kern w:val="0"/>
          <w:sz w:val="24"/>
          <w:szCs w:val="32"/>
        </w:rPr>
        <w:t>承包人负责照管工程及工程相关的材料、工程设备的起始时间：</w:t>
      </w:r>
      <w:r>
        <w:rPr>
          <w:rFonts w:ascii="宋体" w:hAnsi="宋体"/>
          <w:kern w:val="0"/>
          <w:sz w:val="24"/>
          <w:szCs w:val="32"/>
          <w:u w:val="single"/>
        </w:rPr>
        <w:t xml:space="preserve">                                  </w:t>
      </w:r>
      <w:r>
        <w:rPr>
          <w:rFonts w:ascii="宋体" w:hAnsi="宋体" w:hint="eastAsia"/>
          <w:kern w:val="0"/>
          <w:sz w:val="24"/>
          <w:szCs w:val="32"/>
          <w:u w:val="single"/>
        </w:rPr>
        <w:t xml:space="preserve">        </w:t>
      </w:r>
      <w:r>
        <w:rPr>
          <w:rFonts w:ascii="宋体" w:hAnsi="宋体"/>
          <w:kern w:val="0"/>
          <w:sz w:val="24"/>
          <w:szCs w:val="32"/>
          <w:u w:val="single"/>
        </w:rPr>
        <w:t xml:space="preserve">           </w:t>
      </w:r>
      <w:r>
        <w:rPr>
          <w:rFonts w:ascii="宋体" w:hAnsi="宋体"/>
          <w:kern w:val="0"/>
          <w:sz w:val="24"/>
          <w:szCs w:val="32"/>
        </w:rPr>
        <w:t>。</w:t>
      </w:r>
    </w:p>
    <w:p w14:paraId="62426992" w14:textId="77777777" w:rsidR="001955DF" w:rsidRDefault="001955DF">
      <w:pPr>
        <w:spacing w:after="120"/>
        <w:ind w:firstLine="480"/>
        <w:rPr>
          <w:rFonts w:ascii="宋体" w:hAnsi="宋体"/>
          <w:sz w:val="24"/>
          <w:szCs w:val="32"/>
        </w:rPr>
      </w:pPr>
      <w:r>
        <w:rPr>
          <w:rFonts w:ascii="宋体" w:hAnsi="宋体"/>
          <w:sz w:val="24"/>
          <w:szCs w:val="32"/>
        </w:rPr>
        <w:t>3.7</w:t>
      </w:r>
      <w:r>
        <w:rPr>
          <w:rFonts w:ascii="宋体" w:hAnsi="宋体"/>
          <w:sz w:val="24"/>
          <w:szCs w:val="32"/>
        </w:rPr>
        <w:t>履约担保</w:t>
      </w:r>
    </w:p>
    <w:p w14:paraId="28D8E74C" w14:textId="77777777" w:rsidR="001955DF" w:rsidRDefault="001955DF">
      <w:pPr>
        <w:ind w:firstLine="480"/>
        <w:jc w:val="left"/>
        <w:rPr>
          <w:rFonts w:ascii="宋体" w:hAnsi="宋体"/>
          <w:sz w:val="24"/>
          <w:szCs w:val="32"/>
        </w:rPr>
      </w:pPr>
      <w:r>
        <w:rPr>
          <w:rFonts w:ascii="宋体" w:hAnsi="宋体" w:hint="eastAsia"/>
          <w:sz w:val="24"/>
          <w:szCs w:val="32"/>
        </w:rPr>
        <w:t>承包人是否提供履约担保：</w:t>
      </w:r>
      <w:r>
        <w:rPr>
          <w:rFonts w:ascii="宋体" w:hAnsi="宋体"/>
          <w:sz w:val="24"/>
          <w:szCs w:val="32"/>
          <w:u w:val="single"/>
        </w:rPr>
        <w:t xml:space="preserve">                 </w:t>
      </w:r>
      <w:r>
        <w:rPr>
          <w:rFonts w:ascii="宋体" w:hAnsi="宋体" w:hint="eastAsia"/>
          <w:sz w:val="24"/>
          <w:szCs w:val="32"/>
          <w:u w:val="single"/>
        </w:rPr>
        <w:t xml:space="preserve">   </w:t>
      </w:r>
      <w:r>
        <w:rPr>
          <w:rFonts w:ascii="宋体" w:hAnsi="宋体"/>
          <w:sz w:val="24"/>
          <w:szCs w:val="32"/>
          <w:u w:val="single"/>
        </w:rPr>
        <w:t xml:space="preserve"> </w:t>
      </w:r>
      <w:r>
        <w:rPr>
          <w:rFonts w:ascii="宋体" w:hAnsi="宋体" w:hint="eastAsia"/>
          <w:sz w:val="24"/>
          <w:szCs w:val="32"/>
          <w:u w:val="single"/>
        </w:rPr>
        <w:t xml:space="preserve"> </w:t>
      </w:r>
      <w:r>
        <w:rPr>
          <w:rFonts w:ascii="宋体" w:hAnsi="宋体"/>
          <w:sz w:val="24"/>
          <w:szCs w:val="32"/>
          <w:u w:val="single"/>
        </w:rPr>
        <w:t xml:space="preserve"> </w:t>
      </w:r>
      <w:r>
        <w:rPr>
          <w:rFonts w:ascii="宋体" w:hAnsi="宋体" w:hint="eastAsia"/>
          <w:sz w:val="24"/>
          <w:szCs w:val="32"/>
          <w:u w:val="single"/>
        </w:rPr>
        <w:t xml:space="preserve"> </w:t>
      </w:r>
      <w:r>
        <w:rPr>
          <w:rFonts w:ascii="宋体" w:hAnsi="宋体"/>
          <w:sz w:val="24"/>
          <w:szCs w:val="32"/>
          <w:u w:val="single"/>
        </w:rPr>
        <w:t xml:space="preserve">      </w:t>
      </w:r>
      <w:r>
        <w:rPr>
          <w:rFonts w:ascii="宋体" w:hAnsi="宋体"/>
          <w:sz w:val="24"/>
          <w:szCs w:val="32"/>
        </w:rPr>
        <w:t>。</w:t>
      </w:r>
    </w:p>
    <w:p w14:paraId="242E1F9C" w14:textId="77777777" w:rsidR="001955DF" w:rsidRDefault="001955DF">
      <w:pPr>
        <w:ind w:firstLine="480"/>
        <w:jc w:val="left"/>
        <w:rPr>
          <w:rFonts w:ascii="宋体" w:hAnsi="宋体"/>
          <w:sz w:val="24"/>
          <w:szCs w:val="32"/>
        </w:rPr>
      </w:pPr>
      <w:r>
        <w:rPr>
          <w:rFonts w:ascii="宋体" w:hAnsi="宋体"/>
          <w:sz w:val="24"/>
          <w:szCs w:val="32"/>
        </w:rPr>
        <w:t>承包人提供履约担保的形式（</w:t>
      </w:r>
      <w:r>
        <w:rPr>
          <w:rFonts w:ascii="宋体" w:hAnsi="宋体" w:hint="eastAsia"/>
          <w:sz w:val="24"/>
          <w:szCs w:val="32"/>
        </w:rPr>
        <w:t>履约担保由承包人自愿选择银行保函、保险保函、融资性担保公司担保或履约保证金等任</w:t>
      </w:r>
      <w:proofErr w:type="gramStart"/>
      <w:r>
        <w:rPr>
          <w:rFonts w:ascii="宋体" w:hAnsi="宋体" w:hint="eastAsia"/>
          <w:sz w:val="24"/>
          <w:szCs w:val="32"/>
        </w:rPr>
        <w:t>一</w:t>
      </w:r>
      <w:proofErr w:type="gramEnd"/>
      <w:r>
        <w:rPr>
          <w:rFonts w:ascii="宋体" w:hAnsi="宋体" w:hint="eastAsia"/>
          <w:sz w:val="24"/>
          <w:szCs w:val="32"/>
        </w:rPr>
        <w:t>形式，发包人不得以任何理由拒绝或限制使用</w:t>
      </w:r>
      <w:r>
        <w:rPr>
          <w:rFonts w:ascii="宋体" w:hAnsi="宋体"/>
          <w:sz w:val="24"/>
          <w:szCs w:val="32"/>
        </w:rPr>
        <w:t>）</w:t>
      </w:r>
      <w:r>
        <w:rPr>
          <w:rFonts w:ascii="宋体" w:hAnsi="宋体" w:hint="eastAsia"/>
          <w:sz w:val="24"/>
          <w:szCs w:val="32"/>
        </w:rPr>
        <w:t>金额及期限</w:t>
      </w:r>
      <w:r>
        <w:rPr>
          <w:rFonts w:ascii="宋体" w:hAnsi="宋体"/>
          <w:sz w:val="24"/>
          <w:szCs w:val="32"/>
        </w:rPr>
        <w:t>：</w:t>
      </w:r>
      <w:r>
        <w:rPr>
          <w:rFonts w:ascii="宋体" w:hAnsi="宋体" w:hint="eastAsia"/>
          <w:sz w:val="24"/>
          <w:szCs w:val="32"/>
          <w:u w:val="single"/>
        </w:rPr>
        <w:t xml:space="preserve">           </w:t>
      </w:r>
    </w:p>
    <w:p w14:paraId="187F64B6" w14:textId="77777777" w:rsidR="001955DF" w:rsidRDefault="001955DF">
      <w:pPr>
        <w:pStyle w:val="4"/>
        <w:spacing w:before="120" w:after="120" w:line="360" w:lineRule="auto"/>
        <w:ind w:firstLine="480"/>
        <w:rPr>
          <w:b w:val="0"/>
          <w:sz w:val="24"/>
          <w:szCs w:val="32"/>
        </w:rPr>
      </w:pPr>
      <w:r>
        <w:rPr>
          <w:b w:val="0"/>
          <w:sz w:val="24"/>
          <w:szCs w:val="32"/>
        </w:rPr>
        <w:t>4.</w:t>
      </w:r>
      <w:r>
        <w:rPr>
          <w:b w:val="0"/>
          <w:sz w:val="24"/>
          <w:szCs w:val="32"/>
        </w:rPr>
        <w:t>监理人</w:t>
      </w:r>
    </w:p>
    <w:p w14:paraId="6A476711" w14:textId="77777777" w:rsidR="001955DF" w:rsidRDefault="001955DF">
      <w:pPr>
        <w:spacing w:after="120"/>
        <w:ind w:firstLine="480"/>
        <w:rPr>
          <w:rFonts w:ascii="宋体" w:hAnsi="宋体"/>
          <w:sz w:val="24"/>
          <w:szCs w:val="32"/>
        </w:rPr>
      </w:pPr>
      <w:r>
        <w:rPr>
          <w:rFonts w:ascii="宋体" w:hAnsi="宋体"/>
          <w:sz w:val="24"/>
          <w:szCs w:val="32"/>
        </w:rPr>
        <w:t>4.1</w:t>
      </w:r>
      <w:r>
        <w:rPr>
          <w:rFonts w:ascii="宋体" w:hAnsi="宋体"/>
          <w:sz w:val="24"/>
          <w:szCs w:val="32"/>
        </w:rPr>
        <w:t>监理人的一般规定</w:t>
      </w:r>
    </w:p>
    <w:p w14:paraId="5049E5EB" w14:textId="77777777" w:rsidR="001955DF" w:rsidRDefault="001955DF">
      <w:pPr>
        <w:ind w:firstLine="480"/>
        <w:jc w:val="left"/>
        <w:rPr>
          <w:rFonts w:ascii="宋体" w:hAnsi="宋体"/>
          <w:sz w:val="24"/>
          <w:szCs w:val="32"/>
        </w:rPr>
      </w:pPr>
      <w:r>
        <w:rPr>
          <w:rFonts w:ascii="宋体" w:hAnsi="宋体"/>
          <w:sz w:val="24"/>
          <w:szCs w:val="32"/>
        </w:rPr>
        <w:t>关于监理人的监理内容：</w:t>
      </w:r>
      <w:r>
        <w:rPr>
          <w:rFonts w:ascii="宋体" w:hAnsi="宋体"/>
          <w:sz w:val="24"/>
          <w:szCs w:val="32"/>
          <w:u w:val="single"/>
        </w:rPr>
        <w:t xml:space="preserve">                     </w:t>
      </w:r>
      <w:r>
        <w:rPr>
          <w:rFonts w:ascii="宋体" w:hAnsi="宋体" w:hint="eastAsia"/>
          <w:sz w:val="24"/>
          <w:szCs w:val="32"/>
          <w:u w:val="single"/>
        </w:rPr>
        <w:t xml:space="preserve"> </w:t>
      </w:r>
      <w:r>
        <w:rPr>
          <w:rFonts w:ascii="宋体" w:hAnsi="宋体"/>
          <w:sz w:val="24"/>
          <w:szCs w:val="32"/>
          <w:u w:val="single"/>
        </w:rPr>
        <w:t xml:space="preserve">  </w:t>
      </w:r>
      <w:r>
        <w:rPr>
          <w:rFonts w:ascii="宋体" w:hAnsi="宋体" w:hint="eastAsia"/>
          <w:sz w:val="24"/>
          <w:szCs w:val="32"/>
          <w:u w:val="single"/>
        </w:rPr>
        <w:t xml:space="preserve"> </w:t>
      </w:r>
      <w:r>
        <w:rPr>
          <w:rFonts w:ascii="宋体" w:hAnsi="宋体"/>
          <w:sz w:val="24"/>
          <w:szCs w:val="32"/>
          <w:u w:val="single"/>
        </w:rPr>
        <w:t xml:space="preserve">      </w:t>
      </w:r>
      <w:r>
        <w:rPr>
          <w:rFonts w:ascii="宋体" w:hAnsi="宋体"/>
          <w:sz w:val="24"/>
          <w:szCs w:val="32"/>
        </w:rPr>
        <w:t>。</w:t>
      </w:r>
    </w:p>
    <w:p w14:paraId="3E06540B" w14:textId="77777777" w:rsidR="001955DF" w:rsidRDefault="001955DF">
      <w:pPr>
        <w:ind w:firstLine="480"/>
        <w:jc w:val="left"/>
        <w:rPr>
          <w:rFonts w:ascii="宋体" w:hAnsi="宋体"/>
          <w:sz w:val="24"/>
          <w:szCs w:val="32"/>
        </w:rPr>
      </w:pPr>
      <w:r>
        <w:rPr>
          <w:rFonts w:ascii="宋体" w:hAnsi="宋体"/>
          <w:sz w:val="24"/>
          <w:szCs w:val="32"/>
        </w:rPr>
        <w:t>关于监理人的监理权限：</w:t>
      </w:r>
      <w:r>
        <w:rPr>
          <w:rFonts w:ascii="宋体" w:hAnsi="宋体"/>
          <w:sz w:val="24"/>
          <w:szCs w:val="32"/>
          <w:u w:val="single"/>
        </w:rPr>
        <w:t xml:space="preserve">                   </w:t>
      </w:r>
      <w:r>
        <w:rPr>
          <w:rFonts w:ascii="宋体" w:hAnsi="宋体" w:hint="eastAsia"/>
          <w:sz w:val="24"/>
          <w:szCs w:val="32"/>
          <w:u w:val="single"/>
        </w:rPr>
        <w:t xml:space="preserve"> </w:t>
      </w:r>
      <w:r>
        <w:rPr>
          <w:rFonts w:ascii="宋体" w:hAnsi="宋体"/>
          <w:sz w:val="24"/>
          <w:szCs w:val="32"/>
          <w:u w:val="single"/>
        </w:rPr>
        <w:t xml:space="preserve"> </w:t>
      </w:r>
      <w:r>
        <w:rPr>
          <w:rFonts w:ascii="宋体" w:hAnsi="宋体" w:hint="eastAsia"/>
          <w:sz w:val="24"/>
          <w:szCs w:val="32"/>
          <w:u w:val="single"/>
        </w:rPr>
        <w:t xml:space="preserve"> </w:t>
      </w:r>
      <w:r>
        <w:rPr>
          <w:rFonts w:ascii="宋体" w:hAnsi="宋体"/>
          <w:sz w:val="24"/>
          <w:szCs w:val="32"/>
          <w:u w:val="single"/>
        </w:rPr>
        <w:t xml:space="preserve">         </w:t>
      </w:r>
      <w:r>
        <w:rPr>
          <w:rFonts w:ascii="宋体" w:hAnsi="宋体"/>
          <w:sz w:val="24"/>
          <w:szCs w:val="32"/>
        </w:rPr>
        <w:t>。</w:t>
      </w:r>
    </w:p>
    <w:p w14:paraId="13D30483" w14:textId="77777777" w:rsidR="001955DF" w:rsidRDefault="001955DF">
      <w:pPr>
        <w:ind w:firstLine="480"/>
        <w:rPr>
          <w:rFonts w:ascii="宋体" w:hAnsi="宋体"/>
          <w:sz w:val="24"/>
          <w:szCs w:val="32"/>
          <w:u w:val="single"/>
        </w:rPr>
      </w:pPr>
      <w:r>
        <w:rPr>
          <w:rFonts w:ascii="宋体" w:hAnsi="宋体"/>
          <w:sz w:val="24"/>
          <w:szCs w:val="32"/>
        </w:rPr>
        <w:t>关于监理人在施工现场的办公场所、生活场所的提供和费用承担的约定：</w:t>
      </w:r>
      <w:r>
        <w:rPr>
          <w:rFonts w:ascii="宋体" w:hAnsi="宋体"/>
          <w:sz w:val="24"/>
          <w:szCs w:val="32"/>
          <w:u w:val="single"/>
        </w:rPr>
        <w:t xml:space="preserve">                     </w:t>
      </w:r>
      <w:r>
        <w:rPr>
          <w:rFonts w:ascii="宋体" w:hAnsi="宋体" w:hint="eastAsia"/>
          <w:sz w:val="24"/>
          <w:szCs w:val="32"/>
          <w:u w:val="single"/>
        </w:rPr>
        <w:t xml:space="preserve"> </w:t>
      </w:r>
      <w:r>
        <w:rPr>
          <w:rFonts w:ascii="宋体" w:hAnsi="宋体"/>
          <w:sz w:val="24"/>
          <w:szCs w:val="32"/>
          <w:u w:val="single"/>
        </w:rPr>
        <w:t xml:space="preserve">   </w:t>
      </w:r>
      <w:r>
        <w:rPr>
          <w:rFonts w:ascii="宋体" w:hAnsi="宋体" w:hint="eastAsia"/>
          <w:sz w:val="24"/>
          <w:szCs w:val="32"/>
          <w:u w:val="single"/>
        </w:rPr>
        <w:t xml:space="preserve">                </w:t>
      </w:r>
      <w:r>
        <w:rPr>
          <w:rFonts w:ascii="宋体" w:hAnsi="宋体"/>
          <w:sz w:val="24"/>
          <w:szCs w:val="32"/>
          <w:u w:val="single"/>
        </w:rPr>
        <w:t xml:space="preserve">   </w:t>
      </w:r>
      <w:r>
        <w:rPr>
          <w:rFonts w:ascii="宋体" w:hAnsi="宋体" w:hint="eastAsia"/>
          <w:sz w:val="24"/>
          <w:szCs w:val="32"/>
          <w:u w:val="single"/>
        </w:rPr>
        <w:t xml:space="preserve">     </w:t>
      </w:r>
    </w:p>
    <w:p w14:paraId="2160D941" w14:textId="77777777" w:rsidR="001955DF" w:rsidRDefault="001955DF">
      <w:pPr>
        <w:ind w:firstLine="480"/>
        <w:rPr>
          <w:rFonts w:ascii="宋体" w:hAnsi="宋体"/>
          <w:sz w:val="24"/>
          <w:szCs w:val="32"/>
        </w:rPr>
      </w:pPr>
      <w:r>
        <w:rPr>
          <w:rFonts w:ascii="宋体" w:hAnsi="宋体"/>
          <w:sz w:val="24"/>
          <w:szCs w:val="32"/>
          <w:u w:val="single"/>
        </w:rPr>
        <w:t xml:space="preserve">                                                         </w:t>
      </w:r>
      <w:r>
        <w:rPr>
          <w:rFonts w:ascii="宋体" w:hAnsi="宋体"/>
          <w:sz w:val="24"/>
          <w:szCs w:val="32"/>
        </w:rPr>
        <w:t>。</w:t>
      </w:r>
    </w:p>
    <w:p w14:paraId="1B7B46EA" w14:textId="77777777" w:rsidR="001955DF" w:rsidRDefault="001955DF">
      <w:pPr>
        <w:spacing w:after="120"/>
        <w:ind w:firstLine="480"/>
        <w:rPr>
          <w:rFonts w:ascii="宋体" w:hAnsi="宋体"/>
          <w:sz w:val="24"/>
          <w:szCs w:val="32"/>
        </w:rPr>
      </w:pPr>
      <w:r>
        <w:rPr>
          <w:rFonts w:ascii="宋体" w:hAnsi="宋体"/>
          <w:sz w:val="24"/>
          <w:szCs w:val="32"/>
        </w:rPr>
        <w:t>4.2</w:t>
      </w:r>
      <w:r>
        <w:rPr>
          <w:rFonts w:ascii="宋体" w:hAnsi="宋体"/>
          <w:sz w:val="24"/>
          <w:szCs w:val="32"/>
        </w:rPr>
        <w:t>监理人员</w:t>
      </w:r>
    </w:p>
    <w:p w14:paraId="635C509A" w14:textId="77777777" w:rsidR="001955DF" w:rsidRDefault="001955DF">
      <w:pPr>
        <w:ind w:firstLine="480"/>
        <w:rPr>
          <w:rFonts w:ascii="宋体" w:hAnsi="宋体"/>
          <w:sz w:val="24"/>
          <w:szCs w:val="32"/>
        </w:rPr>
      </w:pPr>
      <w:r>
        <w:rPr>
          <w:rFonts w:ascii="宋体" w:hAnsi="宋体"/>
          <w:sz w:val="24"/>
          <w:szCs w:val="32"/>
        </w:rPr>
        <w:t>总监理工程师：</w:t>
      </w:r>
    </w:p>
    <w:p w14:paraId="678D1CBA" w14:textId="77777777" w:rsidR="001955DF" w:rsidRDefault="001955DF">
      <w:pPr>
        <w:ind w:firstLine="480"/>
        <w:rPr>
          <w:rFonts w:ascii="宋体" w:hAnsi="宋体"/>
          <w:sz w:val="24"/>
          <w:szCs w:val="32"/>
        </w:rPr>
      </w:pPr>
      <w:r>
        <w:rPr>
          <w:rFonts w:ascii="宋体" w:hAnsi="宋体"/>
          <w:sz w:val="24"/>
          <w:szCs w:val="32"/>
        </w:rPr>
        <w:t>姓</w:t>
      </w:r>
      <w:r>
        <w:rPr>
          <w:rFonts w:ascii="宋体" w:hAnsi="宋体"/>
          <w:sz w:val="24"/>
          <w:szCs w:val="32"/>
        </w:rPr>
        <w:t xml:space="preserve">    </w:t>
      </w:r>
      <w:r>
        <w:rPr>
          <w:rFonts w:ascii="宋体" w:hAnsi="宋体"/>
          <w:sz w:val="24"/>
          <w:szCs w:val="32"/>
        </w:rPr>
        <w:t>名：</w:t>
      </w:r>
      <w:r>
        <w:rPr>
          <w:rFonts w:ascii="宋体" w:hAnsi="宋体"/>
          <w:sz w:val="24"/>
          <w:szCs w:val="32"/>
          <w:u w:val="single"/>
        </w:rPr>
        <w:t></w:t>
      </w:r>
      <w:r>
        <w:rPr>
          <w:rFonts w:ascii="宋体" w:hAnsi="宋体" w:hint="eastAsia"/>
          <w:sz w:val="24"/>
          <w:szCs w:val="32"/>
          <w:u w:val="single"/>
        </w:rPr>
        <w:t xml:space="preserve">  </w:t>
      </w:r>
      <w:r>
        <w:rPr>
          <w:rFonts w:ascii="宋体" w:hAnsi="宋体"/>
          <w:sz w:val="24"/>
          <w:szCs w:val="32"/>
          <w:u w:val="single"/>
        </w:rPr>
        <w:t>  </w:t>
      </w:r>
      <w:r>
        <w:rPr>
          <w:rFonts w:ascii="宋体" w:hAnsi="宋体" w:hint="eastAsia"/>
          <w:sz w:val="24"/>
          <w:szCs w:val="32"/>
          <w:u w:val="single"/>
        </w:rPr>
        <w:t xml:space="preserve">        </w:t>
      </w:r>
      <w:r>
        <w:rPr>
          <w:rFonts w:ascii="宋体" w:hAnsi="宋体"/>
          <w:sz w:val="24"/>
          <w:szCs w:val="32"/>
          <w:u w:val="single"/>
        </w:rPr>
        <w:t> </w:t>
      </w:r>
      <w:r>
        <w:rPr>
          <w:rFonts w:ascii="宋体" w:hAnsi="宋体"/>
          <w:sz w:val="24"/>
          <w:szCs w:val="32"/>
        </w:rPr>
        <w:t>；</w:t>
      </w:r>
    </w:p>
    <w:p w14:paraId="2B940448" w14:textId="77777777" w:rsidR="001955DF" w:rsidRDefault="001955DF">
      <w:pPr>
        <w:ind w:firstLine="480"/>
        <w:rPr>
          <w:rFonts w:ascii="宋体" w:hAnsi="宋体"/>
          <w:sz w:val="24"/>
          <w:szCs w:val="32"/>
        </w:rPr>
      </w:pPr>
      <w:r>
        <w:rPr>
          <w:rFonts w:ascii="宋体" w:hAnsi="宋体"/>
          <w:sz w:val="24"/>
          <w:szCs w:val="32"/>
        </w:rPr>
        <w:t>职</w:t>
      </w:r>
      <w:r>
        <w:rPr>
          <w:rFonts w:ascii="宋体" w:hAnsi="宋体"/>
          <w:sz w:val="24"/>
          <w:szCs w:val="32"/>
        </w:rPr>
        <w:t xml:space="preserve">    </w:t>
      </w:r>
      <w:proofErr w:type="gramStart"/>
      <w:r>
        <w:rPr>
          <w:rFonts w:ascii="宋体" w:hAnsi="宋体"/>
          <w:sz w:val="24"/>
          <w:szCs w:val="32"/>
        </w:rPr>
        <w:t>务</w:t>
      </w:r>
      <w:proofErr w:type="gramEnd"/>
      <w:r>
        <w:rPr>
          <w:rFonts w:ascii="宋体" w:hAnsi="宋体"/>
          <w:sz w:val="24"/>
          <w:szCs w:val="32"/>
        </w:rPr>
        <w:t>：</w:t>
      </w:r>
      <w:r>
        <w:rPr>
          <w:rFonts w:ascii="宋体" w:hAnsi="宋体"/>
          <w:sz w:val="24"/>
          <w:szCs w:val="32"/>
          <w:u w:val="single"/>
        </w:rPr>
        <w:t>  </w:t>
      </w:r>
      <w:r>
        <w:rPr>
          <w:rFonts w:ascii="宋体" w:hAnsi="宋体" w:hint="eastAsia"/>
          <w:sz w:val="24"/>
          <w:szCs w:val="32"/>
          <w:u w:val="single"/>
        </w:rPr>
        <w:t xml:space="preserve">          </w:t>
      </w:r>
      <w:r>
        <w:rPr>
          <w:rFonts w:ascii="宋体" w:hAnsi="宋体"/>
          <w:sz w:val="24"/>
          <w:szCs w:val="32"/>
          <w:u w:val="single"/>
        </w:rPr>
        <w:t> </w:t>
      </w:r>
      <w:r>
        <w:rPr>
          <w:rFonts w:ascii="宋体" w:hAnsi="宋体"/>
          <w:sz w:val="24"/>
          <w:szCs w:val="32"/>
        </w:rPr>
        <w:t>；</w:t>
      </w:r>
    </w:p>
    <w:p w14:paraId="68750988" w14:textId="77777777" w:rsidR="001955DF" w:rsidRDefault="001955DF">
      <w:pPr>
        <w:ind w:firstLine="480"/>
        <w:rPr>
          <w:rFonts w:ascii="宋体" w:hAnsi="宋体"/>
          <w:sz w:val="24"/>
          <w:szCs w:val="32"/>
        </w:rPr>
      </w:pPr>
      <w:r>
        <w:rPr>
          <w:rFonts w:ascii="宋体" w:hAnsi="宋体"/>
          <w:sz w:val="24"/>
          <w:szCs w:val="32"/>
        </w:rPr>
        <w:t>监理工程师注册证书号：</w:t>
      </w:r>
      <w:r>
        <w:rPr>
          <w:rFonts w:ascii="宋体" w:hAnsi="宋体"/>
          <w:sz w:val="24"/>
          <w:szCs w:val="32"/>
          <w:u w:val="single"/>
        </w:rPr>
        <w:t> </w:t>
      </w:r>
      <w:r>
        <w:rPr>
          <w:rFonts w:ascii="宋体" w:hAnsi="宋体"/>
          <w:sz w:val="24"/>
          <w:szCs w:val="32"/>
        </w:rPr>
        <w:t>；</w:t>
      </w:r>
    </w:p>
    <w:p w14:paraId="6CFB9C44" w14:textId="77777777" w:rsidR="001955DF" w:rsidRDefault="001955DF">
      <w:pPr>
        <w:ind w:firstLine="480"/>
        <w:rPr>
          <w:rFonts w:ascii="宋体" w:hAnsi="宋体"/>
          <w:sz w:val="24"/>
          <w:szCs w:val="32"/>
        </w:rPr>
      </w:pPr>
      <w:r>
        <w:rPr>
          <w:rFonts w:ascii="宋体" w:hAnsi="宋体"/>
          <w:sz w:val="24"/>
          <w:szCs w:val="32"/>
        </w:rPr>
        <w:t>监理工程师执业印章号：</w:t>
      </w:r>
      <w:r>
        <w:rPr>
          <w:rFonts w:ascii="宋体" w:hAnsi="宋体"/>
          <w:sz w:val="24"/>
          <w:szCs w:val="32"/>
          <w:u w:val="single"/>
        </w:rPr>
        <w:t> </w:t>
      </w:r>
      <w:r>
        <w:rPr>
          <w:rFonts w:ascii="宋体" w:hAnsi="宋体"/>
          <w:sz w:val="24"/>
          <w:szCs w:val="32"/>
        </w:rPr>
        <w:t>；</w:t>
      </w:r>
    </w:p>
    <w:p w14:paraId="0BA6D232" w14:textId="77777777" w:rsidR="001955DF" w:rsidRDefault="001955DF">
      <w:pPr>
        <w:ind w:firstLine="480"/>
        <w:rPr>
          <w:rFonts w:ascii="宋体" w:hAnsi="宋体"/>
          <w:sz w:val="24"/>
          <w:szCs w:val="32"/>
        </w:rPr>
      </w:pPr>
      <w:r>
        <w:rPr>
          <w:rFonts w:ascii="宋体" w:hAnsi="宋体"/>
          <w:sz w:val="24"/>
          <w:szCs w:val="32"/>
        </w:rPr>
        <w:lastRenderedPageBreak/>
        <w:t>联系电话：</w:t>
      </w:r>
      <w:r>
        <w:rPr>
          <w:rFonts w:ascii="宋体" w:hAnsi="宋体"/>
          <w:sz w:val="24"/>
          <w:szCs w:val="32"/>
          <w:u w:val="single"/>
        </w:rPr>
        <w:t xml:space="preserve"> </w:t>
      </w:r>
      <w:r>
        <w:rPr>
          <w:rFonts w:ascii="宋体" w:hAnsi="宋体" w:hint="eastAsia"/>
          <w:sz w:val="24"/>
          <w:szCs w:val="32"/>
          <w:u w:val="single"/>
        </w:rPr>
        <w:t xml:space="preserve">           </w:t>
      </w:r>
      <w:r>
        <w:rPr>
          <w:rFonts w:ascii="宋体" w:hAnsi="宋体"/>
          <w:sz w:val="24"/>
          <w:szCs w:val="32"/>
          <w:u w:val="single"/>
        </w:rPr>
        <w:t> </w:t>
      </w:r>
      <w:r>
        <w:rPr>
          <w:rFonts w:ascii="宋体" w:hAnsi="宋体"/>
          <w:sz w:val="24"/>
          <w:szCs w:val="32"/>
        </w:rPr>
        <w:t>；</w:t>
      </w:r>
    </w:p>
    <w:p w14:paraId="19DA7473" w14:textId="77777777" w:rsidR="001955DF" w:rsidRDefault="001955DF">
      <w:pPr>
        <w:ind w:firstLine="480"/>
        <w:rPr>
          <w:rFonts w:ascii="宋体" w:hAnsi="宋体"/>
          <w:sz w:val="24"/>
          <w:szCs w:val="32"/>
        </w:rPr>
      </w:pPr>
      <w:r>
        <w:rPr>
          <w:rFonts w:ascii="宋体" w:hAnsi="宋体"/>
          <w:sz w:val="24"/>
          <w:szCs w:val="32"/>
        </w:rPr>
        <w:t>电子信箱：</w:t>
      </w:r>
      <w:r>
        <w:rPr>
          <w:rFonts w:ascii="宋体" w:hAnsi="宋体"/>
          <w:sz w:val="24"/>
          <w:szCs w:val="32"/>
          <w:u w:val="single"/>
        </w:rPr>
        <w:t>  </w:t>
      </w:r>
      <w:r>
        <w:rPr>
          <w:rFonts w:ascii="宋体" w:hAnsi="宋体" w:hint="eastAsia"/>
          <w:sz w:val="24"/>
          <w:szCs w:val="32"/>
          <w:u w:val="single"/>
        </w:rPr>
        <w:t xml:space="preserve">          </w:t>
      </w:r>
      <w:r>
        <w:rPr>
          <w:rFonts w:ascii="宋体" w:hAnsi="宋体"/>
          <w:sz w:val="24"/>
          <w:szCs w:val="32"/>
          <w:u w:val="single"/>
        </w:rPr>
        <w:t> </w:t>
      </w:r>
      <w:r>
        <w:rPr>
          <w:rFonts w:ascii="宋体" w:hAnsi="宋体"/>
          <w:sz w:val="24"/>
          <w:szCs w:val="32"/>
        </w:rPr>
        <w:t>；</w:t>
      </w:r>
    </w:p>
    <w:p w14:paraId="6CB220AA" w14:textId="77777777" w:rsidR="001955DF" w:rsidRDefault="001955DF">
      <w:pPr>
        <w:ind w:firstLine="480"/>
        <w:rPr>
          <w:rFonts w:ascii="宋体" w:hAnsi="宋体"/>
          <w:sz w:val="24"/>
          <w:szCs w:val="32"/>
        </w:rPr>
      </w:pPr>
      <w:r>
        <w:rPr>
          <w:rFonts w:ascii="宋体" w:hAnsi="宋体"/>
          <w:sz w:val="24"/>
          <w:szCs w:val="32"/>
        </w:rPr>
        <w:t>通信地址：</w:t>
      </w:r>
      <w:r>
        <w:rPr>
          <w:rFonts w:ascii="宋体" w:hAnsi="宋体"/>
          <w:sz w:val="24"/>
          <w:szCs w:val="32"/>
          <w:u w:val="single"/>
        </w:rPr>
        <w:t></w:t>
      </w:r>
      <w:r>
        <w:rPr>
          <w:rFonts w:ascii="宋体" w:hAnsi="宋体" w:hint="eastAsia"/>
          <w:sz w:val="24"/>
          <w:szCs w:val="32"/>
          <w:u w:val="single"/>
        </w:rPr>
        <w:t xml:space="preserve">          </w:t>
      </w:r>
      <w:r>
        <w:rPr>
          <w:rFonts w:ascii="宋体" w:hAnsi="宋体"/>
          <w:sz w:val="24"/>
          <w:szCs w:val="32"/>
          <w:u w:val="single"/>
        </w:rPr>
        <w:t xml:space="preserve">   </w:t>
      </w:r>
      <w:r>
        <w:rPr>
          <w:rFonts w:ascii="宋体" w:hAnsi="宋体"/>
          <w:sz w:val="24"/>
          <w:szCs w:val="32"/>
        </w:rPr>
        <w:t>；</w:t>
      </w:r>
    </w:p>
    <w:p w14:paraId="089BFF24" w14:textId="77777777" w:rsidR="001955DF" w:rsidRDefault="001955DF">
      <w:pPr>
        <w:ind w:firstLine="480"/>
        <w:rPr>
          <w:rFonts w:ascii="宋体" w:hAnsi="宋体"/>
          <w:sz w:val="24"/>
          <w:szCs w:val="32"/>
        </w:rPr>
      </w:pPr>
      <w:r>
        <w:rPr>
          <w:rFonts w:ascii="宋体" w:hAnsi="宋体"/>
          <w:sz w:val="24"/>
          <w:szCs w:val="32"/>
        </w:rPr>
        <w:t>关于监理人的其他约定：</w:t>
      </w:r>
      <w:r>
        <w:rPr>
          <w:rFonts w:ascii="宋体" w:hAnsi="宋体"/>
          <w:sz w:val="24"/>
          <w:szCs w:val="32"/>
          <w:u w:val="single"/>
        </w:rPr>
        <w:t></w:t>
      </w:r>
      <w:r>
        <w:rPr>
          <w:rFonts w:ascii="宋体" w:hAnsi="宋体" w:hint="eastAsia"/>
          <w:sz w:val="24"/>
          <w:szCs w:val="32"/>
          <w:u w:val="single"/>
        </w:rPr>
        <w:t xml:space="preserve">          </w:t>
      </w:r>
      <w:r>
        <w:rPr>
          <w:rFonts w:ascii="宋体" w:hAnsi="宋体"/>
          <w:sz w:val="24"/>
          <w:szCs w:val="32"/>
          <w:u w:val="single"/>
        </w:rPr>
        <w:t>   </w:t>
      </w:r>
      <w:r>
        <w:rPr>
          <w:rFonts w:ascii="宋体" w:hAnsi="宋体"/>
          <w:sz w:val="24"/>
          <w:szCs w:val="32"/>
        </w:rPr>
        <w:t>。</w:t>
      </w:r>
    </w:p>
    <w:p w14:paraId="6397B269" w14:textId="77777777" w:rsidR="001955DF" w:rsidRDefault="001955DF">
      <w:pPr>
        <w:spacing w:after="120"/>
        <w:ind w:firstLine="480"/>
        <w:rPr>
          <w:rFonts w:ascii="宋体" w:hAnsi="宋体"/>
          <w:sz w:val="24"/>
          <w:szCs w:val="32"/>
        </w:rPr>
      </w:pPr>
      <w:r>
        <w:rPr>
          <w:rFonts w:ascii="宋体" w:hAnsi="宋体"/>
          <w:sz w:val="24"/>
          <w:szCs w:val="32"/>
        </w:rPr>
        <w:t>4.4</w:t>
      </w:r>
      <w:r>
        <w:rPr>
          <w:rFonts w:ascii="宋体" w:hAnsi="宋体"/>
          <w:sz w:val="24"/>
          <w:szCs w:val="32"/>
        </w:rPr>
        <w:t>商定或确定</w:t>
      </w:r>
    </w:p>
    <w:p w14:paraId="4DA45809" w14:textId="77777777" w:rsidR="001955DF" w:rsidRDefault="001955DF">
      <w:pPr>
        <w:ind w:firstLine="480"/>
        <w:rPr>
          <w:rFonts w:ascii="宋体" w:hAnsi="宋体"/>
          <w:sz w:val="24"/>
          <w:szCs w:val="32"/>
        </w:rPr>
      </w:pPr>
      <w:r>
        <w:rPr>
          <w:rFonts w:ascii="宋体" w:hAnsi="宋体"/>
          <w:sz w:val="24"/>
          <w:szCs w:val="32"/>
        </w:rPr>
        <w:t>在发包人和承包人不能通过协商达成一致意见时，发包人授权监理人对以下事项进行确定：</w:t>
      </w:r>
    </w:p>
    <w:p w14:paraId="34D22EB5" w14:textId="77777777" w:rsidR="001955DF" w:rsidRDefault="001955DF">
      <w:pPr>
        <w:autoSpaceDE w:val="0"/>
        <w:autoSpaceDN w:val="0"/>
        <w:adjustRightInd w:val="0"/>
        <w:ind w:firstLine="480"/>
        <w:jc w:val="left"/>
        <w:rPr>
          <w:rFonts w:ascii="宋体" w:hAnsi="宋体"/>
          <w:kern w:val="0"/>
          <w:sz w:val="24"/>
          <w:szCs w:val="32"/>
        </w:rPr>
      </w:pPr>
      <w:r>
        <w:rPr>
          <w:rFonts w:ascii="宋体" w:hAnsi="宋体"/>
          <w:kern w:val="0"/>
          <w:sz w:val="24"/>
          <w:szCs w:val="32"/>
        </w:rPr>
        <w:t>（</w:t>
      </w:r>
      <w:r>
        <w:rPr>
          <w:rFonts w:ascii="宋体" w:hAnsi="宋体"/>
          <w:kern w:val="0"/>
          <w:sz w:val="24"/>
          <w:szCs w:val="32"/>
        </w:rPr>
        <w:t>1</w:t>
      </w:r>
      <w:r>
        <w:rPr>
          <w:rFonts w:ascii="宋体" w:hAnsi="宋体"/>
          <w:kern w:val="0"/>
          <w:sz w:val="24"/>
          <w:szCs w:val="32"/>
        </w:rPr>
        <w:t>）</w:t>
      </w:r>
      <w:r>
        <w:rPr>
          <w:rFonts w:ascii="宋体" w:hAnsi="宋体"/>
          <w:sz w:val="24"/>
          <w:szCs w:val="32"/>
          <w:u w:val="single"/>
        </w:rPr>
        <w:t xml:space="preserve">                          </w:t>
      </w:r>
      <w:r>
        <w:rPr>
          <w:rFonts w:ascii="宋体" w:hAnsi="宋体" w:hint="eastAsia"/>
          <w:sz w:val="24"/>
          <w:szCs w:val="32"/>
          <w:u w:val="single"/>
        </w:rPr>
        <w:t xml:space="preserve"> </w:t>
      </w:r>
      <w:r>
        <w:rPr>
          <w:rFonts w:ascii="宋体" w:hAnsi="宋体"/>
          <w:sz w:val="24"/>
          <w:szCs w:val="32"/>
          <w:u w:val="single"/>
        </w:rPr>
        <w:t xml:space="preserve">        </w:t>
      </w:r>
      <w:r>
        <w:rPr>
          <w:rFonts w:ascii="宋体" w:hAnsi="宋体"/>
          <w:sz w:val="24"/>
          <w:szCs w:val="32"/>
        </w:rPr>
        <w:t>；</w:t>
      </w:r>
    </w:p>
    <w:p w14:paraId="7E569CA2" w14:textId="77777777" w:rsidR="001955DF" w:rsidRDefault="001955DF">
      <w:pPr>
        <w:autoSpaceDE w:val="0"/>
        <w:autoSpaceDN w:val="0"/>
        <w:adjustRightInd w:val="0"/>
        <w:ind w:firstLine="480"/>
        <w:jc w:val="left"/>
        <w:rPr>
          <w:rFonts w:ascii="宋体" w:hAnsi="宋体"/>
          <w:kern w:val="0"/>
          <w:sz w:val="24"/>
          <w:szCs w:val="32"/>
        </w:rPr>
      </w:pPr>
      <w:r>
        <w:rPr>
          <w:rFonts w:ascii="宋体" w:hAnsi="宋体"/>
          <w:kern w:val="0"/>
          <w:sz w:val="24"/>
          <w:szCs w:val="32"/>
        </w:rPr>
        <w:t>（</w:t>
      </w:r>
      <w:r>
        <w:rPr>
          <w:rFonts w:ascii="宋体" w:hAnsi="宋体"/>
          <w:kern w:val="0"/>
          <w:sz w:val="24"/>
          <w:szCs w:val="32"/>
        </w:rPr>
        <w:t>2</w:t>
      </w:r>
      <w:r>
        <w:rPr>
          <w:rFonts w:ascii="宋体" w:hAnsi="宋体"/>
          <w:kern w:val="0"/>
          <w:sz w:val="24"/>
          <w:szCs w:val="32"/>
        </w:rPr>
        <w:t>）</w:t>
      </w:r>
      <w:r>
        <w:rPr>
          <w:rFonts w:ascii="宋体" w:hAnsi="宋体"/>
          <w:sz w:val="24"/>
          <w:szCs w:val="32"/>
          <w:u w:val="single"/>
        </w:rPr>
        <w:t xml:space="preserve">                          </w:t>
      </w:r>
      <w:r>
        <w:rPr>
          <w:rFonts w:ascii="宋体" w:hAnsi="宋体" w:hint="eastAsia"/>
          <w:sz w:val="24"/>
          <w:szCs w:val="32"/>
          <w:u w:val="single"/>
        </w:rPr>
        <w:t xml:space="preserve"> </w:t>
      </w:r>
      <w:r>
        <w:rPr>
          <w:rFonts w:ascii="宋体" w:hAnsi="宋体"/>
          <w:sz w:val="24"/>
          <w:szCs w:val="32"/>
          <w:u w:val="single"/>
        </w:rPr>
        <w:t xml:space="preserve">        </w:t>
      </w:r>
      <w:r>
        <w:rPr>
          <w:rFonts w:ascii="宋体" w:hAnsi="宋体"/>
          <w:sz w:val="24"/>
          <w:szCs w:val="32"/>
        </w:rPr>
        <w:t>；</w:t>
      </w:r>
    </w:p>
    <w:p w14:paraId="5BC3EC9C" w14:textId="77777777" w:rsidR="001955DF" w:rsidRDefault="001955DF">
      <w:pPr>
        <w:autoSpaceDE w:val="0"/>
        <w:autoSpaceDN w:val="0"/>
        <w:adjustRightInd w:val="0"/>
        <w:ind w:firstLine="480"/>
        <w:jc w:val="left"/>
        <w:rPr>
          <w:rFonts w:ascii="宋体" w:hAnsi="宋体"/>
          <w:kern w:val="0"/>
          <w:sz w:val="24"/>
          <w:szCs w:val="32"/>
        </w:rPr>
      </w:pPr>
      <w:r>
        <w:rPr>
          <w:rFonts w:ascii="宋体" w:hAnsi="宋体"/>
          <w:kern w:val="0"/>
          <w:sz w:val="24"/>
          <w:szCs w:val="32"/>
        </w:rPr>
        <w:t>（</w:t>
      </w:r>
      <w:r>
        <w:rPr>
          <w:rFonts w:ascii="宋体" w:hAnsi="宋体"/>
          <w:kern w:val="0"/>
          <w:sz w:val="24"/>
          <w:szCs w:val="32"/>
        </w:rPr>
        <w:t>3</w:t>
      </w:r>
      <w:r>
        <w:rPr>
          <w:rFonts w:ascii="宋体" w:hAnsi="宋体"/>
          <w:kern w:val="0"/>
          <w:sz w:val="24"/>
          <w:szCs w:val="32"/>
        </w:rPr>
        <w:t>）</w:t>
      </w:r>
      <w:r>
        <w:rPr>
          <w:rFonts w:ascii="宋体" w:hAnsi="宋体"/>
          <w:sz w:val="24"/>
          <w:szCs w:val="32"/>
          <w:u w:val="single"/>
        </w:rPr>
        <w:t xml:space="preserve">                         </w:t>
      </w:r>
      <w:r>
        <w:rPr>
          <w:rFonts w:ascii="宋体" w:hAnsi="宋体" w:hint="eastAsia"/>
          <w:sz w:val="24"/>
          <w:szCs w:val="32"/>
          <w:u w:val="single"/>
        </w:rPr>
        <w:t xml:space="preserve"> </w:t>
      </w:r>
      <w:r>
        <w:rPr>
          <w:rFonts w:ascii="宋体" w:hAnsi="宋体"/>
          <w:sz w:val="24"/>
          <w:szCs w:val="32"/>
          <w:u w:val="single"/>
        </w:rPr>
        <w:t xml:space="preserve">         </w:t>
      </w:r>
      <w:r>
        <w:rPr>
          <w:rFonts w:ascii="宋体" w:hAnsi="宋体"/>
          <w:sz w:val="24"/>
          <w:szCs w:val="32"/>
        </w:rPr>
        <w:t>。</w:t>
      </w:r>
    </w:p>
    <w:p w14:paraId="0658FCF5" w14:textId="77777777" w:rsidR="001955DF" w:rsidRDefault="001955DF">
      <w:pPr>
        <w:pStyle w:val="4"/>
        <w:spacing w:before="120" w:after="120" w:line="360" w:lineRule="auto"/>
        <w:ind w:firstLine="480"/>
        <w:rPr>
          <w:b w:val="0"/>
          <w:sz w:val="24"/>
          <w:szCs w:val="32"/>
        </w:rPr>
      </w:pPr>
      <w:r>
        <w:rPr>
          <w:b w:val="0"/>
          <w:sz w:val="24"/>
          <w:szCs w:val="32"/>
        </w:rPr>
        <w:t>5.</w:t>
      </w:r>
      <w:r>
        <w:rPr>
          <w:b w:val="0"/>
          <w:sz w:val="24"/>
          <w:szCs w:val="32"/>
        </w:rPr>
        <w:t>工程质量</w:t>
      </w:r>
    </w:p>
    <w:p w14:paraId="1EED0624" w14:textId="77777777" w:rsidR="001955DF" w:rsidRDefault="001955DF">
      <w:pPr>
        <w:spacing w:after="120"/>
        <w:ind w:firstLine="480"/>
        <w:rPr>
          <w:rFonts w:ascii="宋体" w:hAnsi="宋体"/>
          <w:sz w:val="24"/>
          <w:szCs w:val="32"/>
        </w:rPr>
      </w:pPr>
      <w:r>
        <w:rPr>
          <w:rFonts w:ascii="宋体" w:hAnsi="宋体"/>
          <w:sz w:val="24"/>
          <w:szCs w:val="32"/>
        </w:rPr>
        <w:t>5.1</w:t>
      </w:r>
      <w:r>
        <w:rPr>
          <w:rFonts w:ascii="宋体" w:hAnsi="宋体"/>
          <w:sz w:val="24"/>
          <w:szCs w:val="32"/>
        </w:rPr>
        <w:t>质量要求</w:t>
      </w:r>
    </w:p>
    <w:p w14:paraId="06116355" w14:textId="77777777" w:rsidR="001955DF" w:rsidRDefault="001955DF">
      <w:pPr>
        <w:ind w:firstLine="480"/>
        <w:jc w:val="left"/>
        <w:rPr>
          <w:rFonts w:ascii="宋体" w:hAnsi="宋体"/>
          <w:sz w:val="24"/>
          <w:szCs w:val="32"/>
          <w:u w:val="single"/>
        </w:rPr>
      </w:pPr>
      <w:r>
        <w:rPr>
          <w:rFonts w:ascii="宋体" w:hAnsi="宋体"/>
          <w:sz w:val="24"/>
          <w:szCs w:val="32"/>
        </w:rPr>
        <w:t>5.1.</w:t>
      </w:r>
      <w:r>
        <w:rPr>
          <w:rFonts w:ascii="宋体" w:hAnsi="宋体" w:hint="eastAsia"/>
          <w:sz w:val="24"/>
          <w:szCs w:val="32"/>
        </w:rPr>
        <w:t>1</w:t>
      </w:r>
      <w:r>
        <w:rPr>
          <w:rFonts w:ascii="宋体" w:hAnsi="宋体"/>
          <w:sz w:val="24"/>
          <w:szCs w:val="32"/>
        </w:rPr>
        <w:t>特殊质量标准和要求：</w:t>
      </w:r>
      <w:r>
        <w:rPr>
          <w:rFonts w:ascii="宋体" w:hAnsi="宋体"/>
          <w:sz w:val="24"/>
          <w:szCs w:val="32"/>
          <w:u w:val="single"/>
        </w:rPr>
        <w:t xml:space="preserve">            </w:t>
      </w:r>
      <w:r>
        <w:rPr>
          <w:rFonts w:ascii="宋体" w:hAnsi="宋体" w:hint="eastAsia"/>
          <w:sz w:val="24"/>
          <w:szCs w:val="32"/>
          <w:u w:val="single"/>
        </w:rPr>
        <w:t xml:space="preserve">  </w:t>
      </w:r>
      <w:r>
        <w:rPr>
          <w:rFonts w:ascii="宋体" w:hAnsi="宋体"/>
          <w:sz w:val="24"/>
          <w:szCs w:val="32"/>
          <w:u w:val="single"/>
        </w:rPr>
        <w:t xml:space="preserve">     </w:t>
      </w:r>
      <w:r>
        <w:rPr>
          <w:rFonts w:ascii="宋体" w:hAnsi="宋体" w:hint="eastAsia"/>
          <w:sz w:val="24"/>
          <w:szCs w:val="32"/>
          <w:u w:val="single"/>
        </w:rPr>
        <w:t xml:space="preserve">  </w:t>
      </w:r>
      <w:r>
        <w:rPr>
          <w:rFonts w:ascii="宋体" w:hAnsi="宋体"/>
          <w:sz w:val="24"/>
          <w:szCs w:val="32"/>
          <w:u w:val="single"/>
        </w:rPr>
        <w:t xml:space="preserve">     </w:t>
      </w:r>
      <w:r>
        <w:rPr>
          <w:rFonts w:ascii="宋体" w:hAnsi="宋体" w:hint="eastAsia"/>
          <w:sz w:val="24"/>
          <w:szCs w:val="32"/>
          <w:u w:val="single"/>
        </w:rPr>
        <w:t xml:space="preserve"> </w:t>
      </w:r>
      <w:r>
        <w:rPr>
          <w:rFonts w:ascii="宋体" w:hAnsi="宋体"/>
          <w:sz w:val="24"/>
          <w:szCs w:val="32"/>
          <w:u w:val="single"/>
        </w:rPr>
        <w:t xml:space="preserve">    </w:t>
      </w:r>
    </w:p>
    <w:p w14:paraId="641C5598" w14:textId="77777777" w:rsidR="001955DF" w:rsidRDefault="001955DF">
      <w:pPr>
        <w:ind w:firstLine="480"/>
        <w:jc w:val="left"/>
        <w:rPr>
          <w:rFonts w:ascii="宋体" w:hAnsi="宋体"/>
          <w:sz w:val="24"/>
          <w:szCs w:val="32"/>
          <w:u w:val="single"/>
        </w:rPr>
      </w:pPr>
      <w:r>
        <w:rPr>
          <w:rFonts w:ascii="宋体" w:hAnsi="宋体"/>
          <w:kern w:val="0"/>
          <w:sz w:val="24"/>
          <w:szCs w:val="32"/>
        </w:rPr>
        <w:t>5.1.</w:t>
      </w:r>
      <w:r>
        <w:rPr>
          <w:rFonts w:ascii="宋体" w:hAnsi="宋体" w:hint="eastAsia"/>
          <w:kern w:val="0"/>
          <w:sz w:val="24"/>
          <w:szCs w:val="32"/>
        </w:rPr>
        <w:t>4</w:t>
      </w:r>
      <w:r>
        <w:rPr>
          <w:rFonts w:ascii="宋体" w:hAnsi="宋体" w:hint="eastAsia"/>
          <w:kern w:val="0"/>
          <w:sz w:val="24"/>
          <w:szCs w:val="32"/>
        </w:rPr>
        <w:t>工程质量创建目标约定</w:t>
      </w:r>
      <w:r>
        <w:rPr>
          <w:rFonts w:ascii="宋体" w:hAnsi="宋体"/>
          <w:sz w:val="24"/>
          <w:szCs w:val="32"/>
        </w:rPr>
        <w:t>：</w:t>
      </w:r>
      <w:r>
        <w:rPr>
          <w:rFonts w:ascii="宋体" w:hAnsi="宋体"/>
          <w:sz w:val="24"/>
          <w:szCs w:val="32"/>
          <w:u w:val="single"/>
        </w:rPr>
        <w:t xml:space="preserve">            </w:t>
      </w:r>
      <w:r>
        <w:rPr>
          <w:rFonts w:ascii="宋体" w:hAnsi="宋体" w:hint="eastAsia"/>
          <w:sz w:val="24"/>
          <w:szCs w:val="32"/>
          <w:u w:val="single"/>
        </w:rPr>
        <w:t xml:space="preserve">  </w:t>
      </w:r>
      <w:r>
        <w:rPr>
          <w:rFonts w:ascii="宋体" w:hAnsi="宋体"/>
          <w:sz w:val="24"/>
          <w:szCs w:val="32"/>
          <w:u w:val="single"/>
        </w:rPr>
        <w:t xml:space="preserve">   </w:t>
      </w:r>
      <w:r>
        <w:rPr>
          <w:rFonts w:ascii="宋体" w:hAnsi="宋体" w:hint="eastAsia"/>
          <w:sz w:val="24"/>
          <w:szCs w:val="32"/>
          <w:u w:val="single"/>
        </w:rPr>
        <w:t xml:space="preserve"> </w:t>
      </w:r>
      <w:r>
        <w:rPr>
          <w:rFonts w:ascii="宋体" w:hAnsi="宋体"/>
          <w:sz w:val="24"/>
          <w:szCs w:val="32"/>
          <w:u w:val="single"/>
        </w:rPr>
        <w:t xml:space="preserve">       </w:t>
      </w:r>
      <w:r>
        <w:rPr>
          <w:rFonts w:ascii="宋体" w:hAnsi="宋体" w:hint="eastAsia"/>
          <w:sz w:val="24"/>
          <w:szCs w:val="32"/>
          <w:u w:val="single"/>
        </w:rPr>
        <w:t xml:space="preserve"> </w:t>
      </w:r>
      <w:r>
        <w:rPr>
          <w:rFonts w:ascii="宋体" w:hAnsi="宋体"/>
          <w:sz w:val="24"/>
          <w:szCs w:val="32"/>
          <w:u w:val="single"/>
        </w:rPr>
        <w:t xml:space="preserve">    </w:t>
      </w:r>
    </w:p>
    <w:p w14:paraId="2E0C9E62" w14:textId="77777777" w:rsidR="001955DF" w:rsidRDefault="001955DF">
      <w:pPr>
        <w:ind w:firstLine="480"/>
        <w:jc w:val="left"/>
        <w:rPr>
          <w:rFonts w:ascii="宋体" w:hAnsi="宋体"/>
          <w:sz w:val="24"/>
          <w:szCs w:val="32"/>
          <w:u w:val="single"/>
        </w:rPr>
      </w:pPr>
      <w:r>
        <w:rPr>
          <w:rFonts w:ascii="宋体" w:hAnsi="宋体" w:hint="eastAsia"/>
          <w:kern w:val="0"/>
          <w:sz w:val="24"/>
          <w:szCs w:val="32"/>
        </w:rPr>
        <w:t>超出质量创建目标的奖励：</w:t>
      </w:r>
      <w:r>
        <w:rPr>
          <w:rFonts w:ascii="宋体" w:hAnsi="宋体"/>
          <w:sz w:val="24"/>
          <w:szCs w:val="32"/>
          <w:u w:val="single"/>
        </w:rPr>
        <w:t xml:space="preserve">             </w:t>
      </w:r>
      <w:r>
        <w:rPr>
          <w:rFonts w:ascii="宋体" w:hAnsi="宋体" w:hint="eastAsia"/>
          <w:sz w:val="24"/>
          <w:szCs w:val="32"/>
          <w:u w:val="single"/>
        </w:rPr>
        <w:t xml:space="preserve">             </w:t>
      </w:r>
      <w:r>
        <w:rPr>
          <w:rFonts w:ascii="宋体" w:hAnsi="宋体"/>
          <w:sz w:val="24"/>
          <w:szCs w:val="32"/>
          <w:u w:val="single"/>
        </w:rPr>
        <w:t xml:space="preserve"> </w:t>
      </w:r>
      <w:r>
        <w:rPr>
          <w:rFonts w:ascii="宋体" w:hAnsi="宋体" w:hint="eastAsia"/>
          <w:sz w:val="24"/>
          <w:szCs w:val="32"/>
          <w:u w:val="single"/>
        </w:rPr>
        <w:t xml:space="preserve">   </w:t>
      </w:r>
      <w:r>
        <w:rPr>
          <w:rFonts w:ascii="宋体" w:hAnsi="宋体"/>
          <w:sz w:val="24"/>
          <w:szCs w:val="32"/>
          <w:u w:val="single"/>
        </w:rPr>
        <w:t xml:space="preserve">  </w:t>
      </w:r>
    </w:p>
    <w:p w14:paraId="3524DA3D" w14:textId="77777777" w:rsidR="001955DF" w:rsidRDefault="001955DF">
      <w:pPr>
        <w:ind w:firstLine="480"/>
        <w:jc w:val="left"/>
        <w:rPr>
          <w:rFonts w:ascii="宋体" w:hAnsi="宋体"/>
          <w:sz w:val="24"/>
          <w:szCs w:val="32"/>
          <w:u w:val="single"/>
        </w:rPr>
      </w:pPr>
      <w:r>
        <w:rPr>
          <w:rFonts w:ascii="宋体" w:hAnsi="宋体" w:hint="eastAsia"/>
          <w:kern w:val="0"/>
          <w:sz w:val="24"/>
          <w:szCs w:val="32"/>
        </w:rPr>
        <w:t>其他奖惩约定</w:t>
      </w:r>
      <w:r>
        <w:rPr>
          <w:rFonts w:ascii="宋体" w:hAnsi="宋体"/>
          <w:kern w:val="0"/>
          <w:sz w:val="24"/>
          <w:szCs w:val="32"/>
        </w:rPr>
        <w:t>：</w:t>
      </w:r>
      <w:r>
        <w:rPr>
          <w:rFonts w:ascii="宋体" w:hAnsi="宋体"/>
          <w:sz w:val="24"/>
          <w:szCs w:val="32"/>
          <w:u w:val="single"/>
        </w:rPr>
        <w:t xml:space="preserve">             </w:t>
      </w:r>
      <w:r>
        <w:rPr>
          <w:rFonts w:ascii="宋体" w:hAnsi="宋体" w:hint="eastAsia"/>
          <w:sz w:val="24"/>
          <w:szCs w:val="32"/>
          <w:u w:val="single"/>
        </w:rPr>
        <w:t xml:space="preserve">                        </w:t>
      </w:r>
      <w:r>
        <w:rPr>
          <w:rFonts w:ascii="宋体" w:hAnsi="宋体"/>
          <w:sz w:val="24"/>
          <w:szCs w:val="32"/>
          <w:u w:val="single"/>
        </w:rPr>
        <w:t xml:space="preserve"> </w:t>
      </w:r>
      <w:r>
        <w:rPr>
          <w:rFonts w:ascii="宋体" w:hAnsi="宋体" w:hint="eastAsia"/>
          <w:sz w:val="24"/>
          <w:szCs w:val="32"/>
          <w:u w:val="single"/>
        </w:rPr>
        <w:t xml:space="preserve">   </w:t>
      </w:r>
    </w:p>
    <w:p w14:paraId="61D51852" w14:textId="77777777" w:rsidR="001955DF" w:rsidRDefault="001955DF">
      <w:pPr>
        <w:spacing w:after="120"/>
        <w:ind w:firstLine="480"/>
        <w:rPr>
          <w:rFonts w:ascii="宋体" w:hAnsi="宋体"/>
          <w:sz w:val="24"/>
          <w:szCs w:val="32"/>
        </w:rPr>
      </w:pPr>
      <w:r>
        <w:rPr>
          <w:rFonts w:ascii="宋体" w:hAnsi="宋体"/>
          <w:sz w:val="24"/>
          <w:szCs w:val="32"/>
        </w:rPr>
        <w:t>5.3</w:t>
      </w:r>
      <w:r>
        <w:rPr>
          <w:rFonts w:ascii="宋体" w:hAnsi="宋体"/>
          <w:sz w:val="24"/>
          <w:szCs w:val="32"/>
        </w:rPr>
        <w:t>隐蔽工程检查</w:t>
      </w:r>
    </w:p>
    <w:p w14:paraId="4712EA8A" w14:textId="77777777" w:rsidR="001955DF" w:rsidRDefault="001955DF">
      <w:pPr>
        <w:ind w:firstLine="480"/>
        <w:jc w:val="left"/>
        <w:rPr>
          <w:rFonts w:ascii="宋体" w:hAnsi="宋体"/>
          <w:sz w:val="24"/>
          <w:szCs w:val="32"/>
          <w:u w:val="single"/>
        </w:rPr>
      </w:pPr>
      <w:r>
        <w:rPr>
          <w:rFonts w:ascii="宋体" w:hAnsi="宋体"/>
          <w:sz w:val="24"/>
          <w:szCs w:val="32"/>
        </w:rPr>
        <w:t>5.3.2</w:t>
      </w:r>
      <w:r>
        <w:rPr>
          <w:rFonts w:ascii="宋体" w:hAnsi="宋体"/>
          <w:sz w:val="24"/>
          <w:szCs w:val="32"/>
        </w:rPr>
        <w:t>承包人提前通知监理人隐蔽工程检查的期限的约定：</w:t>
      </w:r>
      <w:r>
        <w:rPr>
          <w:rFonts w:ascii="宋体" w:hAnsi="宋体"/>
          <w:sz w:val="24"/>
          <w:szCs w:val="32"/>
          <w:u w:val="single"/>
        </w:rPr>
        <w:t xml:space="preserve">    </w:t>
      </w:r>
    </w:p>
    <w:p w14:paraId="3BBC876D" w14:textId="77777777" w:rsidR="001955DF" w:rsidRDefault="001955DF">
      <w:pPr>
        <w:ind w:firstLine="480"/>
        <w:jc w:val="left"/>
        <w:rPr>
          <w:rFonts w:ascii="宋体" w:hAnsi="宋体"/>
          <w:sz w:val="24"/>
          <w:szCs w:val="32"/>
        </w:rPr>
      </w:pPr>
      <w:r>
        <w:rPr>
          <w:rFonts w:ascii="宋体" w:hAnsi="宋体"/>
          <w:sz w:val="24"/>
          <w:szCs w:val="32"/>
          <w:u w:val="single"/>
        </w:rPr>
        <w:t xml:space="preserve">                        </w:t>
      </w:r>
      <w:r>
        <w:rPr>
          <w:rFonts w:ascii="宋体" w:hAnsi="宋体" w:hint="eastAsia"/>
          <w:sz w:val="24"/>
          <w:szCs w:val="32"/>
          <w:u w:val="single"/>
        </w:rPr>
        <w:t xml:space="preserve">                             </w:t>
      </w:r>
      <w:r>
        <w:rPr>
          <w:rFonts w:ascii="宋体" w:hAnsi="宋体"/>
          <w:sz w:val="24"/>
          <w:szCs w:val="32"/>
          <w:u w:val="single"/>
        </w:rPr>
        <w:t xml:space="preserve">    </w:t>
      </w:r>
      <w:r>
        <w:rPr>
          <w:rFonts w:ascii="宋体" w:hAnsi="宋体"/>
          <w:sz w:val="24"/>
          <w:szCs w:val="32"/>
        </w:rPr>
        <w:t>。</w:t>
      </w:r>
    </w:p>
    <w:p w14:paraId="4AA42B87" w14:textId="77777777" w:rsidR="001955DF" w:rsidRDefault="001955DF">
      <w:pPr>
        <w:ind w:firstLine="480"/>
        <w:jc w:val="left"/>
        <w:rPr>
          <w:rFonts w:ascii="宋体" w:hAnsi="宋体"/>
          <w:sz w:val="24"/>
          <w:szCs w:val="32"/>
        </w:rPr>
      </w:pPr>
      <w:r>
        <w:rPr>
          <w:rFonts w:ascii="宋体" w:hAnsi="宋体"/>
          <w:sz w:val="24"/>
          <w:szCs w:val="32"/>
        </w:rPr>
        <w:t>监理人不能按时进行检查时，应提前</w:t>
      </w:r>
      <w:r>
        <w:rPr>
          <w:rFonts w:ascii="宋体" w:hAnsi="宋体"/>
          <w:sz w:val="24"/>
          <w:szCs w:val="32"/>
          <w:u w:val="single"/>
        </w:rPr>
        <w:t xml:space="preserve">       </w:t>
      </w:r>
      <w:r>
        <w:rPr>
          <w:rFonts w:ascii="宋体" w:hAnsi="宋体"/>
          <w:sz w:val="24"/>
          <w:szCs w:val="32"/>
        </w:rPr>
        <w:t>小时提交书面延期要求。</w:t>
      </w:r>
    </w:p>
    <w:p w14:paraId="1726A619" w14:textId="77777777" w:rsidR="001955DF" w:rsidRDefault="001955DF">
      <w:pPr>
        <w:ind w:firstLine="480"/>
        <w:jc w:val="left"/>
        <w:rPr>
          <w:rFonts w:ascii="宋体" w:hAnsi="宋体"/>
          <w:sz w:val="24"/>
          <w:szCs w:val="32"/>
        </w:rPr>
      </w:pPr>
      <w:r>
        <w:rPr>
          <w:rFonts w:ascii="宋体" w:hAnsi="宋体"/>
          <w:sz w:val="24"/>
          <w:szCs w:val="32"/>
        </w:rPr>
        <w:t>关于延期最长不得超过：</w:t>
      </w:r>
      <w:r>
        <w:rPr>
          <w:rFonts w:ascii="宋体" w:hAnsi="宋体"/>
          <w:sz w:val="24"/>
          <w:szCs w:val="32"/>
          <w:u w:val="single"/>
        </w:rPr>
        <w:t xml:space="preserve">         </w:t>
      </w:r>
      <w:r>
        <w:rPr>
          <w:rFonts w:ascii="宋体" w:hAnsi="宋体"/>
          <w:sz w:val="24"/>
          <w:szCs w:val="32"/>
        </w:rPr>
        <w:t>小时。</w:t>
      </w:r>
    </w:p>
    <w:p w14:paraId="40BECE92" w14:textId="77777777" w:rsidR="001955DF" w:rsidRDefault="001955DF">
      <w:pPr>
        <w:pStyle w:val="4"/>
        <w:spacing w:before="120" w:after="120" w:line="360" w:lineRule="auto"/>
        <w:ind w:firstLine="480"/>
        <w:rPr>
          <w:b w:val="0"/>
          <w:sz w:val="24"/>
          <w:szCs w:val="32"/>
        </w:rPr>
      </w:pPr>
      <w:r>
        <w:rPr>
          <w:b w:val="0"/>
          <w:sz w:val="24"/>
          <w:szCs w:val="32"/>
        </w:rPr>
        <w:t>6.</w:t>
      </w:r>
      <w:r>
        <w:rPr>
          <w:b w:val="0"/>
          <w:sz w:val="24"/>
          <w:szCs w:val="32"/>
        </w:rPr>
        <w:t>安全文明施工与环境保护</w:t>
      </w:r>
    </w:p>
    <w:p w14:paraId="7307876F" w14:textId="77777777" w:rsidR="001955DF" w:rsidRDefault="001955DF">
      <w:pPr>
        <w:spacing w:after="120"/>
        <w:ind w:firstLine="480"/>
        <w:rPr>
          <w:rFonts w:ascii="宋体" w:hAnsi="宋体"/>
          <w:sz w:val="24"/>
          <w:szCs w:val="32"/>
        </w:rPr>
      </w:pPr>
      <w:r>
        <w:rPr>
          <w:rFonts w:ascii="宋体" w:hAnsi="宋体"/>
          <w:sz w:val="24"/>
          <w:szCs w:val="32"/>
        </w:rPr>
        <w:t>6.1</w:t>
      </w:r>
      <w:r>
        <w:rPr>
          <w:rFonts w:ascii="宋体" w:hAnsi="宋体"/>
          <w:sz w:val="24"/>
          <w:szCs w:val="32"/>
        </w:rPr>
        <w:t>安全文明施工</w:t>
      </w:r>
    </w:p>
    <w:p w14:paraId="02E3A9B6" w14:textId="77777777" w:rsidR="001955DF" w:rsidRDefault="001955DF">
      <w:pPr>
        <w:ind w:firstLine="480"/>
        <w:jc w:val="left"/>
        <w:rPr>
          <w:rFonts w:ascii="宋体" w:hAnsi="宋体"/>
          <w:sz w:val="24"/>
          <w:szCs w:val="32"/>
          <w:u w:val="single"/>
        </w:rPr>
      </w:pPr>
      <w:r>
        <w:rPr>
          <w:rFonts w:ascii="宋体" w:hAnsi="宋体"/>
          <w:sz w:val="24"/>
          <w:szCs w:val="32"/>
        </w:rPr>
        <w:t>6.1.1</w:t>
      </w:r>
      <w:r>
        <w:rPr>
          <w:rFonts w:ascii="宋体" w:hAnsi="宋体"/>
          <w:sz w:val="24"/>
          <w:szCs w:val="32"/>
        </w:rPr>
        <w:t>项目安全生产的达标目标及相应事项的约定：</w:t>
      </w:r>
      <w:r>
        <w:rPr>
          <w:rFonts w:ascii="宋体" w:hAnsi="宋体"/>
          <w:sz w:val="24"/>
          <w:szCs w:val="32"/>
          <w:u w:val="single"/>
        </w:rPr>
        <w:t xml:space="preserve">         </w:t>
      </w:r>
    </w:p>
    <w:p w14:paraId="72F24C4F" w14:textId="77777777" w:rsidR="001955DF" w:rsidRDefault="001955DF">
      <w:pPr>
        <w:ind w:firstLine="480"/>
        <w:jc w:val="left"/>
        <w:rPr>
          <w:rFonts w:ascii="宋体" w:hAnsi="宋体"/>
          <w:sz w:val="24"/>
          <w:szCs w:val="32"/>
        </w:rPr>
      </w:pPr>
      <w:r>
        <w:rPr>
          <w:rFonts w:ascii="宋体" w:hAnsi="宋体"/>
          <w:sz w:val="24"/>
          <w:szCs w:val="32"/>
          <w:u w:val="single"/>
        </w:rPr>
        <w:t xml:space="preserve">   </w:t>
      </w:r>
      <w:r>
        <w:rPr>
          <w:rFonts w:ascii="宋体" w:hAnsi="宋体" w:hint="eastAsia"/>
          <w:sz w:val="24"/>
          <w:szCs w:val="32"/>
          <w:u w:val="single"/>
        </w:rPr>
        <w:t xml:space="preserve">                                                     </w:t>
      </w:r>
      <w:r>
        <w:rPr>
          <w:rFonts w:ascii="宋体" w:hAnsi="宋体"/>
          <w:sz w:val="24"/>
          <w:szCs w:val="32"/>
          <w:u w:val="single"/>
        </w:rPr>
        <w:t xml:space="preserve"> </w:t>
      </w:r>
      <w:r>
        <w:rPr>
          <w:rFonts w:ascii="宋体" w:hAnsi="宋体"/>
          <w:sz w:val="24"/>
          <w:szCs w:val="32"/>
        </w:rPr>
        <w:t>。</w:t>
      </w:r>
    </w:p>
    <w:p w14:paraId="54665E73" w14:textId="77777777" w:rsidR="001955DF" w:rsidRDefault="001955DF">
      <w:pPr>
        <w:ind w:firstLine="480"/>
        <w:jc w:val="left"/>
        <w:rPr>
          <w:rFonts w:ascii="宋体" w:hAnsi="宋体"/>
          <w:sz w:val="24"/>
          <w:szCs w:val="32"/>
          <w:u w:val="single"/>
        </w:rPr>
      </w:pPr>
      <w:r>
        <w:rPr>
          <w:rFonts w:ascii="宋体" w:hAnsi="宋体"/>
          <w:sz w:val="24"/>
          <w:szCs w:val="32"/>
        </w:rPr>
        <w:t>6.1.4</w:t>
      </w:r>
      <w:r>
        <w:rPr>
          <w:rFonts w:ascii="宋体" w:hAnsi="宋体"/>
          <w:sz w:val="24"/>
          <w:szCs w:val="32"/>
        </w:rPr>
        <w:t>关于治安保卫的特别约定：</w:t>
      </w:r>
      <w:r>
        <w:rPr>
          <w:rFonts w:ascii="宋体" w:hAnsi="宋体"/>
          <w:sz w:val="24"/>
          <w:szCs w:val="32"/>
          <w:u w:val="single"/>
        </w:rPr>
        <w:t xml:space="preserve">                         </w:t>
      </w:r>
    </w:p>
    <w:p w14:paraId="764233F8" w14:textId="77777777" w:rsidR="001955DF" w:rsidRDefault="001955DF">
      <w:pPr>
        <w:ind w:firstLine="480"/>
        <w:jc w:val="left"/>
        <w:rPr>
          <w:rFonts w:ascii="宋体" w:hAnsi="宋体"/>
          <w:sz w:val="24"/>
          <w:szCs w:val="32"/>
          <w:u w:val="single"/>
        </w:rPr>
      </w:pPr>
      <w:r>
        <w:rPr>
          <w:rFonts w:ascii="宋体" w:hAnsi="宋体"/>
          <w:sz w:val="24"/>
          <w:szCs w:val="32"/>
        </w:rPr>
        <w:t>关于编制施工场地治安管理计划的约定：</w:t>
      </w:r>
      <w:r>
        <w:rPr>
          <w:rFonts w:ascii="宋体" w:hAnsi="宋体"/>
          <w:sz w:val="24"/>
          <w:szCs w:val="32"/>
          <w:u w:val="single"/>
        </w:rPr>
        <w:t xml:space="preserve">                  </w:t>
      </w:r>
    </w:p>
    <w:p w14:paraId="64D0BB42" w14:textId="77777777" w:rsidR="001955DF" w:rsidRDefault="001955DF">
      <w:pPr>
        <w:ind w:firstLine="480"/>
        <w:jc w:val="left"/>
        <w:rPr>
          <w:rFonts w:ascii="宋体" w:hAnsi="宋体"/>
          <w:sz w:val="24"/>
          <w:szCs w:val="32"/>
        </w:rPr>
      </w:pPr>
      <w:r>
        <w:rPr>
          <w:rFonts w:ascii="宋体" w:hAnsi="宋体" w:hint="eastAsia"/>
          <w:sz w:val="24"/>
          <w:szCs w:val="32"/>
        </w:rPr>
        <w:lastRenderedPageBreak/>
        <w:t>6.1.5</w:t>
      </w:r>
      <w:r>
        <w:rPr>
          <w:rFonts w:ascii="宋体" w:hAnsi="宋体" w:hint="eastAsia"/>
          <w:sz w:val="24"/>
          <w:szCs w:val="32"/>
        </w:rPr>
        <w:t>文明施工</w:t>
      </w:r>
    </w:p>
    <w:p w14:paraId="36ACD115" w14:textId="77777777" w:rsidR="001955DF" w:rsidRDefault="001955DF">
      <w:pPr>
        <w:ind w:firstLine="480"/>
        <w:jc w:val="left"/>
        <w:rPr>
          <w:rFonts w:ascii="宋体" w:hAnsi="宋体"/>
          <w:sz w:val="24"/>
          <w:szCs w:val="32"/>
          <w:u w:val="single"/>
        </w:rPr>
      </w:pPr>
      <w:r>
        <w:rPr>
          <w:rFonts w:ascii="宋体" w:hAnsi="宋体" w:hint="eastAsia"/>
          <w:sz w:val="24"/>
          <w:szCs w:val="32"/>
        </w:rPr>
        <w:t>合同当事人对文明施工的要求：</w:t>
      </w:r>
      <w:r>
        <w:rPr>
          <w:rFonts w:ascii="宋体" w:hAnsi="宋体"/>
          <w:sz w:val="24"/>
          <w:szCs w:val="32"/>
          <w:u w:val="single"/>
        </w:rPr>
        <w:t xml:space="preserve">              </w:t>
      </w:r>
      <w:r>
        <w:rPr>
          <w:rFonts w:ascii="宋体" w:hAnsi="宋体" w:hint="eastAsia"/>
          <w:sz w:val="24"/>
          <w:szCs w:val="32"/>
          <w:u w:val="single"/>
        </w:rPr>
        <w:t xml:space="preserve">            </w:t>
      </w:r>
    </w:p>
    <w:p w14:paraId="1EDDE102" w14:textId="77777777" w:rsidR="001955DF" w:rsidRDefault="001955DF">
      <w:pPr>
        <w:ind w:firstLine="480"/>
        <w:jc w:val="left"/>
        <w:rPr>
          <w:rFonts w:ascii="宋体" w:hAnsi="宋体"/>
          <w:sz w:val="24"/>
          <w:szCs w:val="32"/>
        </w:rPr>
      </w:pPr>
      <w:r>
        <w:rPr>
          <w:rFonts w:ascii="宋体" w:hAnsi="宋体"/>
          <w:sz w:val="24"/>
          <w:szCs w:val="32"/>
        </w:rPr>
        <w:t>6.1.6</w:t>
      </w:r>
      <w:r>
        <w:rPr>
          <w:rFonts w:ascii="宋体" w:hAnsi="宋体"/>
          <w:sz w:val="24"/>
          <w:szCs w:val="32"/>
        </w:rPr>
        <w:t>关于安全文明施工费支付比例和支付期限的约定：</w:t>
      </w:r>
      <w:r>
        <w:rPr>
          <w:rFonts w:ascii="宋体" w:hAnsi="宋体"/>
          <w:sz w:val="24"/>
          <w:szCs w:val="32"/>
          <w:u w:val="single"/>
        </w:rPr>
        <w:t xml:space="preserve">     </w:t>
      </w:r>
    </w:p>
    <w:p w14:paraId="410DBD0D" w14:textId="77777777" w:rsidR="001955DF" w:rsidRDefault="001955DF">
      <w:pPr>
        <w:ind w:firstLine="480"/>
        <w:jc w:val="left"/>
        <w:rPr>
          <w:rFonts w:ascii="宋体" w:hAnsi="宋体"/>
          <w:sz w:val="24"/>
          <w:szCs w:val="32"/>
          <w:u w:val="single"/>
        </w:rPr>
      </w:pPr>
      <w:r>
        <w:rPr>
          <w:rFonts w:ascii="宋体" w:hAnsi="宋体" w:hint="eastAsia"/>
          <w:kern w:val="0"/>
          <w:sz w:val="24"/>
          <w:szCs w:val="32"/>
        </w:rPr>
        <w:t>6.1.7</w:t>
      </w:r>
      <w:r>
        <w:rPr>
          <w:rFonts w:ascii="宋体" w:hAnsi="宋体" w:hint="eastAsia"/>
          <w:kern w:val="0"/>
          <w:sz w:val="24"/>
          <w:szCs w:val="32"/>
        </w:rPr>
        <w:t>安全文明施工创建目标约定</w:t>
      </w:r>
      <w:r>
        <w:rPr>
          <w:rFonts w:ascii="宋体" w:hAnsi="宋体"/>
          <w:sz w:val="24"/>
          <w:szCs w:val="32"/>
        </w:rPr>
        <w:t>：</w:t>
      </w:r>
      <w:r>
        <w:rPr>
          <w:rFonts w:ascii="宋体" w:hAnsi="宋体"/>
          <w:sz w:val="24"/>
          <w:szCs w:val="32"/>
          <w:u w:val="single"/>
        </w:rPr>
        <w:t xml:space="preserve">            </w:t>
      </w:r>
      <w:r>
        <w:rPr>
          <w:rFonts w:ascii="宋体" w:hAnsi="宋体" w:hint="eastAsia"/>
          <w:sz w:val="24"/>
          <w:szCs w:val="32"/>
          <w:u w:val="single"/>
        </w:rPr>
        <w:t xml:space="preserve">   </w:t>
      </w:r>
      <w:r>
        <w:rPr>
          <w:rFonts w:ascii="宋体" w:hAnsi="宋体"/>
          <w:sz w:val="24"/>
          <w:szCs w:val="32"/>
          <w:u w:val="single"/>
        </w:rPr>
        <w:t xml:space="preserve">          </w:t>
      </w:r>
    </w:p>
    <w:p w14:paraId="471A85D2" w14:textId="77777777" w:rsidR="001955DF" w:rsidRDefault="001955DF">
      <w:pPr>
        <w:ind w:firstLine="480"/>
        <w:jc w:val="left"/>
        <w:rPr>
          <w:rFonts w:ascii="宋体" w:hAnsi="宋体"/>
          <w:sz w:val="24"/>
          <w:szCs w:val="32"/>
          <w:u w:val="single"/>
        </w:rPr>
      </w:pPr>
      <w:r>
        <w:rPr>
          <w:rFonts w:ascii="宋体" w:hAnsi="宋体" w:hint="eastAsia"/>
          <w:kern w:val="0"/>
          <w:sz w:val="24"/>
          <w:szCs w:val="32"/>
        </w:rPr>
        <w:t>超出安全文明施工创建目标的奖励：</w:t>
      </w:r>
      <w:r>
        <w:rPr>
          <w:rFonts w:ascii="宋体" w:hAnsi="宋体"/>
          <w:sz w:val="24"/>
          <w:szCs w:val="32"/>
          <w:u w:val="single"/>
        </w:rPr>
        <w:t xml:space="preserve">           </w:t>
      </w:r>
      <w:r>
        <w:rPr>
          <w:rFonts w:ascii="宋体" w:hAnsi="宋体" w:hint="eastAsia"/>
          <w:sz w:val="24"/>
          <w:szCs w:val="32"/>
          <w:u w:val="single"/>
        </w:rPr>
        <w:t xml:space="preserve"> </w:t>
      </w:r>
      <w:r>
        <w:rPr>
          <w:rFonts w:ascii="宋体" w:hAnsi="宋体"/>
          <w:sz w:val="24"/>
          <w:szCs w:val="32"/>
          <w:u w:val="single"/>
        </w:rPr>
        <w:t xml:space="preserve">  </w:t>
      </w:r>
      <w:r>
        <w:rPr>
          <w:rFonts w:ascii="宋体" w:hAnsi="宋体" w:hint="eastAsia"/>
          <w:sz w:val="24"/>
          <w:szCs w:val="32"/>
          <w:u w:val="single"/>
        </w:rPr>
        <w:t xml:space="preserve">          </w:t>
      </w:r>
    </w:p>
    <w:p w14:paraId="5F8CAAEB" w14:textId="77777777" w:rsidR="001955DF" w:rsidRDefault="001955DF">
      <w:pPr>
        <w:ind w:firstLine="480"/>
        <w:jc w:val="left"/>
        <w:rPr>
          <w:rFonts w:ascii="宋体" w:hAnsi="宋体"/>
          <w:sz w:val="24"/>
          <w:szCs w:val="32"/>
          <w:u w:val="single"/>
        </w:rPr>
      </w:pPr>
      <w:r>
        <w:rPr>
          <w:rFonts w:ascii="宋体" w:hAnsi="宋体" w:hint="eastAsia"/>
          <w:kern w:val="0"/>
          <w:sz w:val="24"/>
          <w:szCs w:val="32"/>
        </w:rPr>
        <w:t>其他奖惩约定</w:t>
      </w:r>
      <w:r>
        <w:rPr>
          <w:rFonts w:ascii="宋体" w:hAnsi="宋体"/>
          <w:kern w:val="0"/>
          <w:sz w:val="24"/>
          <w:szCs w:val="32"/>
        </w:rPr>
        <w:t>：</w:t>
      </w:r>
      <w:r>
        <w:rPr>
          <w:rFonts w:ascii="宋体" w:hAnsi="宋体"/>
          <w:sz w:val="24"/>
          <w:szCs w:val="32"/>
          <w:u w:val="single"/>
        </w:rPr>
        <w:t xml:space="preserve">             </w:t>
      </w:r>
      <w:r>
        <w:rPr>
          <w:rFonts w:ascii="宋体" w:hAnsi="宋体" w:hint="eastAsia"/>
          <w:sz w:val="24"/>
          <w:szCs w:val="32"/>
          <w:u w:val="single"/>
        </w:rPr>
        <w:t xml:space="preserve">                        </w:t>
      </w:r>
      <w:r>
        <w:rPr>
          <w:rFonts w:ascii="宋体" w:hAnsi="宋体"/>
          <w:sz w:val="24"/>
          <w:szCs w:val="32"/>
          <w:u w:val="single"/>
        </w:rPr>
        <w:t xml:space="preserve"> </w:t>
      </w:r>
      <w:r>
        <w:rPr>
          <w:rFonts w:ascii="宋体" w:hAnsi="宋体" w:hint="eastAsia"/>
          <w:sz w:val="24"/>
          <w:szCs w:val="32"/>
          <w:u w:val="single"/>
        </w:rPr>
        <w:t xml:space="preserve">   </w:t>
      </w:r>
    </w:p>
    <w:p w14:paraId="3285ED36" w14:textId="77777777" w:rsidR="001955DF" w:rsidRDefault="001955DF">
      <w:pPr>
        <w:pStyle w:val="4"/>
        <w:spacing w:before="120" w:after="120" w:line="360" w:lineRule="auto"/>
        <w:ind w:firstLine="480"/>
        <w:rPr>
          <w:b w:val="0"/>
          <w:sz w:val="24"/>
          <w:szCs w:val="32"/>
        </w:rPr>
      </w:pPr>
      <w:r>
        <w:rPr>
          <w:b w:val="0"/>
          <w:sz w:val="24"/>
          <w:szCs w:val="32"/>
        </w:rPr>
        <w:t>7.</w:t>
      </w:r>
      <w:r>
        <w:rPr>
          <w:b w:val="0"/>
          <w:sz w:val="24"/>
          <w:szCs w:val="32"/>
        </w:rPr>
        <w:t>工期和进度</w:t>
      </w:r>
    </w:p>
    <w:p w14:paraId="56EA0369" w14:textId="77777777" w:rsidR="001955DF" w:rsidRDefault="001955DF">
      <w:pPr>
        <w:spacing w:after="120"/>
        <w:ind w:firstLine="480"/>
        <w:rPr>
          <w:rFonts w:ascii="宋体" w:hAnsi="宋体"/>
          <w:sz w:val="24"/>
          <w:szCs w:val="32"/>
        </w:rPr>
      </w:pPr>
      <w:r>
        <w:rPr>
          <w:rFonts w:ascii="宋体" w:hAnsi="宋体"/>
          <w:sz w:val="24"/>
          <w:szCs w:val="32"/>
        </w:rPr>
        <w:t>7.1</w:t>
      </w:r>
      <w:r>
        <w:rPr>
          <w:rFonts w:ascii="宋体" w:hAnsi="宋体"/>
          <w:sz w:val="24"/>
          <w:szCs w:val="32"/>
        </w:rPr>
        <w:t>施工组织设计</w:t>
      </w:r>
    </w:p>
    <w:p w14:paraId="6A91C855" w14:textId="77777777" w:rsidR="001955DF" w:rsidRDefault="001955DF">
      <w:pPr>
        <w:autoSpaceDE w:val="0"/>
        <w:autoSpaceDN w:val="0"/>
        <w:adjustRightInd w:val="0"/>
        <w:ind w:firstLine="480"/>
        <w:jc w:val="left"/>
        <w:rPr>
          <w:rFonts w:ascii="宋体" w:hAnsi="宋体"/>
          <w:sz w:val="24"/>
          <w:szCs w:val="32"/>
          <w:u w:val="single"/>
        </w:rPr>
      </w:pPr>
      <w:r>
        <w:rPr>
          <w:rFonts w:ascii="宋体" w:hAnsi="宋体"/>
          <w:sz w:val="24"/>
          <w:szCs w:val="32"/>
        </w:rPr>
        <w:t>7.1.</w:t>
      </w:r>
      <w:r>
        <w:rPr>
          <w:rFonts w:ascii="宋体" w:hAnsi="宋体" w:hint="eastAsia"/>
          <w:sz w:val="24"/>
          <w:szCs w:val="32"/>
        </w:rPr>
        <w:t>1</w:t>
      </w:r>
      <w:r>
        <w:rPr>
          <w:rFonts w:ascii="宋体" w:hAnsi="宋体" w:hint="eastAsia"/>
          <w:sz w:val="24"/>
          <w:szCs w:val="32"/>
        </w:rPr>
        <w:t>合</w:t>
      </w:r>
      <w:r>
        <w:rPr>
          <w:rFonts w:ascii="宋体" w:hAnsi="宋体" w:hint="eastAsia"/>
          <w:kern w:val="0"/>
          <w:sz w:val="24"/>
          <w:szCs w:val="32"/>
        </w:rPr>
        <w:t>同当事人约定的</w:t>
      </w:r>
      <w:r>
        <w:rPr>
          <w:rFonts w:ascii="宋体" w:hAnsi="宋体"/>
          <w:kern w:val="0"/>
          <w:sz w:val="24"/>
          <w:szCs w:val="32"/>
        </w:rPr>
        <w:t>施工组织设计</w:t>
      </w:r>
      <w:r>
        <w:rPr>
          <w:rFonts w:ascii="宋体" w:hAnsi="宋体" w:hint="eastAsia"/>
          <w:kern w:val="0"/>
          <w:sz w:val="24"/>
          <w:szCs w:val="32"/>
        </w:rPr>
        <w:t>应包括的其他内容</w:t>
      </w:r>
      <w:r>
        <w:rPr>
          <w:rFonts w:ascii="宋体" w:hAnsi="宋体"/>
          <w:kern w:val="0"/>
          <w:sz w:val="24"/>
          <w:szCs w:val="32"/>
        </w:rPr>
        <w:t>：</w:t>
      </w:r>
      <w:r>
        <w:rPr>
          <w:rFonts w:ascii="宋体" w:hAnsi="宋体"/>
          <w:sz w:val="24"/>
          <w:szCs w:val="32"/>
          <w:u w:val="single"/>
        </w:rPr>
        <w:t xml:space="preserve">  </w:t>
      </w:r>
      <w:r>
        <w:rPr>
          <w:rFonts w:ascii="宋体" w:hAnsi="宋体" w:hint="eastAsia"/>
          <w:sz w:val="24"/>
          <w:szCs w:val="32"/>
          <w:u w:val="single"/>
        </w:rPr>
        <w:t xml:space="preserve">    </w:t>
      </w:r>
    </w:p>
    <w:p w14:paraId="75BF4203" w14:textId="77777777" w:rsidR="001955DF" w:rsidRDefault="001955DF">
      <w:pPr>
        <w:autoSpaceDE w:val="0"/>
        <w:autoSpaceDN w:val="0"/>
        <w:adjustRightInd w:val="0"/>
        <w:ind w:firstLine="480"/>
        <w:jc w:val="left"/>
        <w:rPr>
          <w:rFonts w:ascii="宋体" w:hAnsi="宋体"/>
          <w:kern w:val="0"/>
          <w:sz w:val="24"/>
          <w:szCs w:val="32"/>
        </w:rPr>
      </w:pPr>
      <w:r>
        <w:rPr>
          <w:rFonts w:ascii="宋体" w:hAnsi="宋体"/>
          <w:sz w:val="24"/>
          <w:szCs w:val="32"/>
        </w:rPr>
        <w:t>7.1.2</w:t>
      </w:r>
      <w:r>
        <w:rPr>
          <w:rFonts w:ascii="宋体" w:hAnsi="宋体"/>
          <w:kern w:val="0"/>
          <w:sz w:val="24"/>
          <w:szCs w:val="32"/>
        </w:rPr>
        <w:t>施工组织设计的提交和修改</w:t>
      </w:r>
    </w:p>
    <w:p w14:paraId="455464D3" w14:textId="77777777" w:rsidR="001955DF" w:rsidRDefault="001955DF">
      <w:pPr>
        <w:autoSpaceDE w:val="0"/>
        <w:autoSpaceDN w:val="0"/>
        <w:adjustRightInd w:val="0"/>
        <w:ind w:firstLine="480"/>
        <w:jc w:val="left"/>
        <w:rPr>
          <w:rFonts w:ascii="宋体" w:hAnsi="宋体"/>
          <w:sz w:val="24"/>
          <w:szCs w:val="32"/>
          <w:u w:val="single"/>
        </w:rPr>
      </w:pPr>
      <w:r>
        <w:rPr>
          <w:rFonts w:ascii="宋体" w:hAnsi="宋体"/>
          <w:kern w:val="0"/>
          <w:sz w:val="24"/>
          <w:szCs w:val="32"/>
        </w:rPr>
        <w:t>承包人提交详细施工组织设计的期限的约定：</w:t>
      </w:r>
      <w:r>
        <w:rPr>
          <w:rFonts w:ascii="宋体" w:hAnsi="宋体"/>
          <w:sz w:val="24"/>
          <w:szCs w:val="32"/>
          <w:u w:val="single"/>
        </w:rPr>
        <w:t xml:space="preserve">     </w:t>
      </w:r>
      <w:r>
        <w:rPr>
          <w:rFonts w:ascii="宋体" w:hAnsi="宋体" w:hint="eastAsia"/>
          <w:sz w:val="24"/>
          <w:szCs w:val="32"/>
          <w:u w:val="single"/>
        </w:rPr>
        <w:t xml:space="preserve">           </w:t>
      </w:r>
    </w:p>
    <w:p w14:paraId="51ACD6AE" w14:textId="77777777" w:rsidR="001955DF" w:rsidRDefault="001955DF">
      <w:pPr>
        <w:ind w:firstLine="480"/>
        <w:jc w:val="left"/>
        <w:rPr>
          <w:rFonts w:ascii="宋体" w:hAnsi="宋体"/>
          <w:sz w:val="24"/>
          <w:szCs w:val="32"/>
        </w:rPr>
      </w:pPr>
      <w:r>
        <w:rPr>
          <w:rFonts w:ascii="宋体" w:hAnsi="宋体"/>
          <w:sz w:val="24"/>
          <w:szCs w:val="32"/>
        </w:rPr>
        <w:t>发包人和监理人在收到</w:t>
      </w:r>
      <w:r>
        <w:rPr>
          <w:rFonts w:ascii="宋体" w:hAnsi="宋体" w:hint="eastAsia"/>
          <w:sz w:val="24"/>
          <w:szCs w:val="32"/>
        </w:rPr>
        <w:t>详细的施工组织设计</w:t>
      </w:r>
      <w:r>
        <w:rPr>
          <w:rFonts w:ascii="宋体" w:hAnsi="宋体"/>
          <w:sz w:val="24"/>
          <w:szCs w:val="32"/>
        </w:rPr>
        <w:t>后确认或提出修改意见的期限：</w:t>
      </w:r>
      <w:r>
        <w:rPr>
          <w:rFonts w:ascii="宋体" w:hAnsi="宋体"/>
          <w:sz w:val="24"/>
          <w:szCs w:val="32"/>
          <w:u w:val="single"/>
        </w:rPr>
        <w:t xml:space="preserve">                       </w:t>
      </w:r>
      <w:r>
        <w:rPr>
          <w:rFonts w:ascii="宋体" w:hAnsi="宋体" w:hint="eastAsia"/>
          <w:sz w:val="24"/>
          <w:szCs w:val="32"/>
          <w:u w:val="single"/>
        </w:rPr>
        <w:t xml:space="preserve">                 </w:t>
      </w:r>
      <w:r>
        <w:rPr>
          <w:rFonts w:ascii="宋体" w:hAnsi="宋体"/>
          <w:sz w:val="24"/>
          <w:szCs w:val="32"/>
          <w:u w:val="single"/>
        </w:rPr>
        <w:t xml:space="preserve">     </w:t>
      </w:r>
      <w:r>
        <w:rPr>
          <w:rFonts w:ascii="宋体" w:hAnsi="宋体"/>
          <w:sz w:val="24"/>
          <w:szCs w:val="32"/>
        </w:rPr>
        <w:t>。</w:t>
      </w:r>
    </w:p>
    <w:p w14:paraId="6EB4BDDB" w14:textId="77777777" w:rsidR="001955DF" w:rsidRDefault="001955DF">
      <w:pPr>
        <w:spacing w:after="120"/>
        <w:ind w:firstLine="480"/>
        <w:rPr>
          <w:rFonts w:ascii="宋体" w:hAnsi="宋体"/>
          <w:sz w:val="24"/>
          <w:szCs w:val="32"/>
        </w:rPr>
      </w:pPr>
      <w:r>
        <w:rPr>
          <w:rFonts w:ascii="宋体" w:hAnsi="宋体"/>
          <w:sz w:val="24"/>
          <w:szCs w:val="32"/>
        </w:rPr>
        <w:t>7.2</w:t>
      </w:r>
      <w:r>
        <w:rPr>
          <w:rFonts w:ascii="宋体" w:hAnsi="宋体"/>
          <w:sz w:val="24"/>
          <w:szCs w:val="32"/>
        </w:rPr>
        <w:t>施工进度计划</w:t>
      </w:r>
    </w:p>
    <w:p w14:paraId="26E462F0" w14:textId="77777777" w:rsidR="001955DF" w:rsidRDefault="001955DF">
      <w:pPr>
        <w:ind w:firstLine="480"/>
        <w:jc w:val="left"/>
        <w:rPr>
          <w:rFonts w:ascii="宋体" w:hAnsi="宋体"/>
          <w:sz w:val="24"/>
          <w:szCs w:val="32"/>
        </w:rPr>
      </w:pPr>
      <w:r>
        <w:rPr>
          <w:rFonts w:ascii="宋体" w:hAnsi="宋体"/>
          <w:sz w:val="24"/>
          <w:szCs w:val="32"/>
        </w:rPr>
        <w:t>7.2.2</w:t>
      </w:r>
      <w:r>
        <w:rPr>
          <w:rFonts w:ascii="宋体" w:hAnsi="宋体"/>
          <w:sz w:val="24"/>
          <w:szCs w:val="32"/>
        </w:rPr>
        <w:t>施工进度计划的修订</w:t>
      </w:r>
    </w:p>
    <w:p w14:paraId="22B445B7" w14:textId="77777777" w:rsidR="001955DF" w:rsidRDefault="001955DF">
      <w:pPr>
        <w:ind w:firstLine="480"/>
        <w:jc w:val="left"/>
        <w:rPr>
          <w:rFonts w:ascii="宋体" w:hAnsi="宋体"/>
          <w:sz w:val="24"/>
          <w:szCs w:val="32"/>
        </w:rPr>
      </w:pPr>
      <w:r>
        <w:rPr>
          <w:rFonts w:ascii="宋体" w:hAnsi="宋体"/>
          <w:sz w:val="24"/>
          <w:szCs w:val="32"/>
        </w:rPr>
        <w:t>发包人和监理人在收到修订的施工进度计划后确认或提出修改意见的期限：</w:t>
      </w:r>
      <w:r>
        <w:rPr>
          <w:rFonts w:ascii="宋体" w:hAnsi="宋体"/>
          <w:sz w:val="24"/>
          <w:szCs w:val="32"/>
          <w:u w:val="single"/>
        </w:rPr>
        <w:t xml:space="preserve">                       </w:t>
      </w:r>
      <w:r>
        <w:rPr>
          <w:rFonts w:ascii="宋体" w:hAnsi="宋体" w:hint="eastAsia"/>
          <w:sz w:val="24"/>
          <w:szCs w:val="32"/>
          <w:u w:val="single"/>
        </w:rPr>
        <w:t xml:space="preserve">                 </w:t>
      </w:r>
      <w:r>
        <w:rPr>
          <w:rFonts w:ascii="宋体" w:hAnsi="宋体"/>
          <w:sz w:val="24"/>
          <w:szCs w:val="32"/>
          <w:u w:val="single"/>
        </w:rPr>
        <w:t xml:space="preserve">     </w:t>
      </w:r>
      <w:r>
        <w:rPr>
          <w:rFonts w:ascii="宋体" w:hAnsi="宋体"/>
          <w:sz w:val="24"/>
          <w:szCs w:val="32"/>
        </w:rPr>
        <w:t>。</w:t>
      </w:r>
    </w:p>
    <w:p w14:paraId="78E33D9E" w14:textId="77777777" w:rsidR="001955DF" w:rsidRDefault="001955DF">
      <w:pPr>
        <w:spacing w:after="120"/>
        <w:ind w:firstLine="480"/>
        <w:rPr>
          <w:rFonts w:ascii="宋体" w:hAnsi="宋体"/>
          <w:sz w:val="24"/>
          <w:szCs w:val="32"/>
        </w:rPr>
      </w:pPr>
      <w:r>
        <w:rPr>
          <w:rFonts w:ascii="宋体" w:hAnsi="宋体"/>
          <w:sz w:val="24"/>
          <w:szCs w:val="32"/>
        </w:rPr>
        <w:t>7.3</w:t>
      </w:r>
      <w:r>
        <w:rPr>
          <w:rFonts w:ascii="宋体" w:hAnsi="宋体"/>
          <w:sz w:val="24"/>
          <w:szCs w:val="32"/>
        </w:rPr>
        <w:t>开工</w:t>
      </w:r>
    </w:p>
    <w:p w14:paraId="40BFC2D2" w14:textId="77777777" w:rsidR="001955DF" w:rsidRDefault="001955DF">
      <w:pPr>
        <w:ind w:firstLine="480"/>
        <w:jc w:val="left"/>
        <w:rPr>
          <w:rFonts w:ascii="宋体" w:hAnsi="宋体"/>
          <w:sz w:val="24"/>
          <w:szCs w:val="32"/>
        </w:rPr>
      </w:pPr>
      <w:r>
        <w:rPr>
          <w:rFonts w:ascii="宋体" w:hAnsi="宋体"/>
          <w:sz w:val="24"/>
          <w:szCs w:val="32"/>
        </w:rPr>
        <w:t>7.3.1</w:t>
      </w:r>
      <w:r>
        <w:rPr>
          <w:rFonts w:ascii="宋体" w:hAnsi="宋体"/>
          <w:sz w:val="24"/>
          <w:szCs w:val="32"/>
        </w:rPr>
        <w:t>开工准备</w:t>
      </w:r>
    </w:p>
    <w:p w14:paraId="17A1C5D6" w14:textId="77777777" w:rsidR="001955DF" w:rsidRDefault="001955DF">
      <w:pPr>
        <w:ind w:firstLine="480"/>
        <w:jc w:val="left"/>
        <w:rPr>
          <w:rFonts w:ascii="宋体" w:hAnsi="宋体"/>
          <w:sz w:val="24"/>
          <w:szCs w:val="32"/>
          <w:u w:val="single"/>
        </w:rPr>
      </w:pPr>
      <w:r>
        <w:rPr>
          <w:rFonts w:ascii="宋体" w:hAnsi="宋体"/>
          <w:sz w:val="24"/>
          <w:szCs w:val="32"/>
        </w:rPr>
        <w:t>关于承包人提交</w:t>
      </w:r>
      <w:r>
        <w:rPr>
          <w:rFonts w:ascii="宋体" w:hAnsi="宋体"/>
          <w:kern w:val="0"/>
          <w:sz w:val="24"/>
          <w:szCs w:val="32"/>
        </w:rPr>
        <w:t>工程开工</w:t>
      </w:r>
      <w:proofErr w:type="gramStart"/>
      <w:r>
        <w:rPr>
          <w:rFonts w:ascii="宋体" w:hAnsi="宋体"/>
          <w:kern w:val="0"/>
          <w:sz w:val="24"/>
          <w:szCs w:val="32"/>
        </w:rPr>
        <w:t>报审表</w:t>
      </w:r>
      <w:proofErr w:type="gramEnd"/>
      <w:r>
        <w:rPr>
          <w:rFonts w:ascii="宋体" w:hAnsi="宋体"/>
          <w:kern w:val="0"/>
          <w:sz w:val="24"/>
          <w:szCs w:val="32"/>
        </w:rPr>
        <w:t>的期限：</w:t>
      </w:r>
      <w:r>
        <w:rPr>
          <w:rFonts w:ascii="宋体" w:hAnsi="宋体"/>
          <w:sz w:val="24"/>
          <w:szCs w:val="32"/>
          <w:u w:val="single"/>
        </w:rPr>
        <w:t xml:space="preserve">               </w:t>
      </w:r>
      <w:r>
        <w:rPr>
          <w:rFonts w:ascii="宋体" w:hAnsi="宋体" w:hint="eastAsia"/>
          <w:sz w:val="24"/>
          <w:szCs w:val="32"/>
          <w:u w:val="single"/>
        </w:rPr>
        <w:t xml:space="preserve"> </w:t>
      </w:r>
      <w:r>
        <w:rPr>
          <w:rFonts w:ascii="宋体" w:hAnsi="宋体"/>
          <w:sz w:val="24"/>
          <w:szCs w:val="32"/>
          <w:u w:val="single"/>
        </w:rPr>
        <w:t xml:space="preserve"> </w:t>
      </w:r>
      <w:r>
        <w:rPr>
          <w:rFonts w:ascii="宋体" w:hAnsi="宋体"/>
          <w:sz w:val="24"/>
          <w:szCs w:val="32"/>
        </w:rPr>
        <w:t>。</w:t>
      </w:r>
    </w:p>
    <w:p w14:paraId="342F6A86" w14:textId="77777777" w:rsidR="001955DF" w:rsidRDefault="001955DF">
      <w:pPr>
        <w:ind w:firstLine="480"/>
        <w:jc w:val="left"/>
        <w:rPr>
          <w:rFonts w:ascii="宋体" w:hAnsi="宋体"/>
          <w:sz w:val="24"/>
          <w:szCs w:val="32"/>
          <w:u w:val="single"/>
        </w:rPr>
      </w:pPr>
      <w:r>
        <w:rPr>
          <w:rFonts w:ascii="宋体" w:hAnsi="宋体"/>
          <w:sz w:val="24"/>
          <w:szCs w:val="32"/>
        </w:rPr>
        <w:t>关于发包人应完成的其他开工准备工作及期限：</w:t>
      </w:r>
      <w:r>
        <w:rPr>
          <w:rFonts w:ascii="宋体" w:hAnsi="宋体"/>
          <w:sz w:val="24"/>
          <w:szCs w:val="32"/>
          <w:u w:val="single"/>
        </w:rPr>
        <w:t xml:space="preserve">      </w:t>
      </w:r>
      <w:r>
        <w:rPr>
          <w:rFonts w:ascii="宋体" w:hAnsi="宋体" w:hint="eastAsia"/>
          <w:sz w:val="24"/>
          <w:szCs w:val="32"/>
          <w:u w:val="single"/>
        </w:rPr>
        <w:t xml:space="preserve"> </w:t>
      </w:r>
      <w:r>
        <w:rPr>
          <w:rFonts w:ascii="宋体" w:hAnsi="宋体"/>
          <w:sz w:val="24"/>
          <w:szCs w:val="32"/>
          <w:u w:val="single"/>
        </w:rPr>
        <w:t xml:space="preserve">       </w:t>
      </w:r>
    </w:p>
    <w:p w14:paraId="1A1670F9" w14:textId="77777777" w:rsidR="001955DF" w:rsidRDefault="001955DF">
      <w:pPr>
        <w:ind w:firstLine="480"/>
        <w:jc w:val="left"/>
        <w:rPr>
          <w:rFonts w:ascii="宋体" w:hAnsi="宋体"/>
          <w:sz w:val="24"/>
          <w:szCs w:val="32"/>
          <w:u w:val="single"/>
        </w:rPr>
      </w:pPr>
      <w:r>
        <w:rPr>
          <w:rFonts w:ascii="宋体" w:hAnsi="宋体"/>
          <w:sz w:val="24"/>
          <w:szCs w:val="32"/>
        </w:rPr>
        <w:t>关于承包人应完成的其他开工准备工作及期限：</w:t>
      </w:r>
      <w:r>
        <w:rPr>
          <w:rFonts w:ascii="宋体" w:hAnsi="宋体"/>
          <w:sz w:val="24"/>
          <w:szCs w:val="32"/>
          <w:u w:val="single"/>
        </w:rPr>
        <w:t xml:space="preserve">     </w:t>
      </w:r>
      <w:r>
        <w:rPr>
          <w:rFonts w:ascii="宋体" w:hAnsi="宋体" w:hint="eastAsia"/>
          <w:sz w:val="24"/>
          <w:szCs w:val="32"/>
          <w:u w:val="single"/>
        </w:rPr>
        <w:t xml:space="preserve"> </w:t>
      </w:r>
      <w:r>
        <w:rPr>
          <w:rFonts w:ascii="宋体" w:hAnsi="宋体"/>
          <w:sz w:val="24"/>
          <w:szCs w:val="32"/>
          <w:u w:val="single"/>
        </w:rPr>
        <w:t xml:space="preserve">    </w:t>
      </w:r>
      <w:r>
        <w:rPr>
          <w:rFonts w:ascii="宋体" w:hAnsi="宋体" w:hint="eastAsia"/>
          <w:sz w:val="24"/>
          <w:szCs w:val="32"/>
          <w:u w:val="single"/>
        </w:rPr>
        <w:t xml:space="preserve"> </w:t>
      </w:r>
      <w:r>
        <w:rPr>
          <w:rFonts w:ascii="宋体" w:hAnsi="宋体"/>
          <w:sz w:val="24"/>
          <w:szCs w:val="32"/>
          <w:u w:val="single"/>
        </w:rPr>
        <w:t xml:space="preserve">  </w:t>
      </w:r>
    </w:p>
    <w:p w14:paraId="69F8AF36" w14:textId="77777777" w:rsidR="001955DF" w:rsidRDefault="001955DF">
      <w:pPr>
        <w:ind w:firstLine="480"/>
        <w:jc w:val="left"/>
        <w:rPr>
          <w:rFonts w:ascii="宋体" w:hAnsi="宋体"/>
          <w:sz w:val="24"/>
          <w:szCs w:val="32"/>
        </w:rPr>
      </w:pPr>
      <w:r>
        <w:rPr>
          <w:rFonts w:ascii="宋体" w:hAnsi="宋体"/>
          <w:sz w:val="24"/>
          <w:szCs w:val="32"/>
        </w:rPr>
        <w:t>7.3.2</w:t>
      </w:r>
      <w:r>
        <w:rPr>
          <w:rFonts w:ascii="宋体" w:hAnsi="宋体"/>
          <w:sz w:val="24"/>
          <w:szCs w:val="32"/>
        </w:rPr>
        <w:t>开工通知</w:t>
      </w:r>
    </w:p>
    <w:p w14:paraId="046691A6" w14:textId="77777777" w:rsidR="001955DF" w:rsidRDefault="001955DF">
      <w:pPr>
        <w:ind w:firstLine="480"/>
        <w:jc w:val="left"/>
        <w:rPr>
          <w:rFonts w:ascii="宋体" w:hAnsi="宋体"/>
          <w:sz w:val="24"/>
          <w:szCs w:val="32"/>
        </w:rPr>
      </w:pPr>
      <w:r>
        <w:rPr>
          <w:rFonts w:ascii="宋体" w:hAnsi="宋体"/>
          <w:sz w:val="24"/>
          <w:szCs w:val="32"/>
        </w:rPr>
        <w:t>因发包人原因造成监理人未能在计划开工日期之日起</w:t>
      </w:r>
      <w:r>
        <w:rPr>
          <w:rFonts w:ascii="宋体" w:hAnsi="宋体"/>
          <w:sz w:val="24"/>
          <w:szCs w:val="32"/>
          <w:u w:val="single"/>
        </w:rPr>
        <w:t xml:space="preserve">     </w:t>
      </w:r>
      <w:r>
        <w:rPr>
          <w:rFonts w:ascii="宋体" w:hAnsi="宋体"/>
          <w:sz w:val="24"/>
          <w:szCs w:val="32"/>
        </w:rPr>
        <w:t>天内发出开工通知的，承包人有权提出价格调整要求，或者解除合同。</w:t>
      </w:r>
    </w:p>
    <w:p w14:paraId="6DEE3769" w14:textId="77777777" w:rsidR="001955DF" w:rsidRDefault="001955DF">
      <w:pPr>
        <w:spacing w:after="120"/>
        <w:ind w:firstLine="480"/>
        <w:rPr>
          <w:rFonts w:ascii="宋体" w:hAnsi="宋体"/>
          <w:sz w:val="24"/>
          <w:szCs w:val="32"/>
        </w:rPr>
      </w:pPr>
      <w:r>
        <w:rPr>
          <w:rFonts w:ascii="宋体" w:hAnsi="宋体"/>
          <w:sz w:val="24"/>
          <w:szCs w:val="32"/>
        </w:rPr>
        <w:t>7.4</w:t>
      </w:r>
      <w:r>
        <w:rPr>
          <w:rFonts w:ascii="宋体" w:hAnsi="宋体"/>
          <w:sz w:val="24"/>
          <w:szCs w:val="32"/>
        </w:rPr>
        <w:t>测量放线</w:t>
      </w:r>
    </w:p>
    <w:p w14:paraId="66D0BA7E" w14:textId="77777777" w:rsidR="001955DF" w:rsidRDefault="001955DF">
      <w:pPr>
        <w:ind w:firstLine="480"/>
        <w:jc w:val="left"/>
        <w:rPr>
          <w:rFonts w:ascii="宋体" w:hAnsi="宋体"/>
          <w:sz w:val="24"/>
          <w:szCs w:val="32"/>
          <w:u w:val="single"/>
        </w:rPr>
      </w:pPr>
      <w:r>
        <w:rPr>
          <w:rFonts w:ascii="宋体" w:hAnsi="宋体"/>
          <w:sz w:val="24"/>
          <w:szCs w:val="32"/>
        </w:rPr>
        <w:t>7.4.1</w:t>
      </w:r>
      <w:r>
        <w:rPr>
          <w:rFonts w:ascii="宋体" w:hAnsi="宋体"/>
          <w:sz w:val="24"/>
          <w:szCs w:val="32"/>
        </w:rPr>
        <w:t>发包人通过监理人向承包人提供测量基准点、基准线和水准点及其书面资</w:t>
      </w:r>
      <w:r>
        <w:rPr>
          <w:rFonts w:ascii="宋体" w:hAnsi="宋体"/>
          <w:sz w:val="24"/>
          <w:szCs w:val="32"/>
        </w:rPr>
        <w:lastRenderedPageBreak/>
        <w:t>料的期限：</w:t>
      </w:r>
      <w:r>
        <w:rPr>
          <w:rFonts w:ascii="宋体" w:hAnsi="宋体"/>
          <w:sz w:val="24"/>
          <w:szCs w:val="32"/>
          <w:u w:val="single"/>
        </w:rPr>
        <w:t xml:space="preserve">               </w:t>
      </w:r>
      <w:r>
        <w:rPr>
          <w:rFonts w:ascii="宋体" w:hAnsi="宋体" w:hint="eastAsia"/>
          <w:sz w:val="24"/>
          <w:szCs w:val="32"/>
          <w:u w:val="single"/>
        </w:rPr>
        <w:t xml:space="preserve">             </w:t>
      </w:r>
      <w:r>
        <w:rPr>
          <w:rFonts w:ascii="宋体" w:hAnsi="宋体"/>
          <w:sz w:val="24"/>
          <w:szCs w:val="32"/>
          <w:u w:val="single"/>
        </w:rPr>
        <w:t xml:space="preserve">     </w:t>
      </w:r>
      <w:r>
        <w:rPr>
          <w:rFonts w:ascii="宋体" w:hAnsi="宋体" w:hint="eastAsia"/>
          <w:sz w:val="24"/>
          <w:szCs w:val="32"/>
          <w:u w:val="single"/>
        </w:rPr>
        <w:t xml:space="preserve"> </w:t>
      </w:r>
      <w:r>
        <w:rPr>
          <w:rFonts w:ascii="宋体" w:hAnsi="宋体"/>
          <w:sz w:val="24"/>
          <w:szCs w:val="32"/>
        </w:rPr>
        <w:t>。</w:t>
      </w:r>
    </w:p>
    <w:p w14:paraId="708F5DA5" w14:textId="77777777" w:rsidR="001955DF" w:rsidRDefault="001955DF">
      <w:pPr>
        <w:spacing w:after="120"/>
        <w:ind w:firstLine="480"/>
        <w:rPr>
          <w:rFonts w:ascii="宋体" w:hAnsi="宋体"/>
          <w:sz w:val="24"/>
          <w:szCs w:val="32"/>
        </w:rPr>
      </w:pPr>
      <w:r>
        <w:rPr>
          <w:rFonts w:ascii="宋体" w:hAnsi="宋体"/>
          <w:sz w:val="24"/>
          <w:szCs w:val="32"/>
        </w:rPr>
        <w:t>7.5</w:t>
      </w:r>
      <w:r>
        <w:rPr>
          <w:rFonts w:ascii="宋体" w:hAnsi="宋体"/>
          <w:sz w:val="24"/>
          <w:szCs w:val="32"/>
        </w:rPr>
        <w:t>工期延误</w:t>
      </w:r>
    </w:p>
    <w:p w14:paraId="47087608" w14:textId="77777777" w:rsidR="001955DF" w:rsidRDefault="001955DF">
      <w:pPr>
        <w:ind w:firstLine="480"/>
        <w:jc w:val="left"/>
        <w:rPr>
          <w:rFonts w:ascii="宋体" w:hAnsi="宋体"/>
          <w:sz w:val="24"/>
          <w:szCs w:val="32"/>
        </w:rPr>
      </w:pPr>
      <w:r>
        <w:rPr>
          <w:rFonts w:ascii="宋体" w:hAnsi="宋体"/>
          <w:sz w:val="24"/>
          <w:szCs w:val="32"/>
        </w:rPr>
        <w:t>7.5.1</w:t>
      </w:r>
      <w:r>
        <w:rPr>
          <w:rFonts w:ascii="宋体" w:hAnsi="宋体"/>
          <w:sz w:val="24"/>
          <w:szCs w:val="32"/>
        </w:rPr>
        <w:t>因发包人原因导致工期延误</w:t>
      </w:r>
    </w:p>
    <w:p w14:paraId="2AA4EABF" w14:textId="77777777" w:rsidR="001955DF" w:rsidRDefault="001955DF">
      <w:pPr>
        <w:ind w:firstLine="480"/>
        <w:jc w:val="left"/>
        <w:rPr>
          <w:rFonts w:ascii="宋体" w:hAnsi="宋体"/>
          <w:sz w:val="24"/>
          <w:szCs w:val="32"/>
          <w:u w:val="single"/>
        </w:rPr>
      </w:pPr>
      <w:r>
        <w:rPr>
          <w:rFonts w:ascii="宋体" w:hAnsi="宋体"/>
          <w:sz w:val="24"/>
          <w:szCs w:val="32"/>
        </w:rPr>
        <w:t>（</w:t>
      </w:r>
      <w:r>
        <w:rPr>
          <w:rFonts w:ascii="宋体" w:hAnsi="宋体"/>
          <w:sz w:val="24"/>
          <w:szCs w:val="32"/>
        </w:rPr>
        <w:t>7</w:t>
      </w:r>
      <w:r>
        <w:rPr>
          <w:rFonts w:ascii="宋体" w:hAnsi="宋体"/>
          <w:sz w:val="24"/>
          <w:szCs w:val="32"/>
        </w:rPr>
        <w:t>）因发包人原因导致工期延误的其他情形：</w:t>
      </w:r>
      <w:r>
        <w:rPr>
          <w:rFonts w:ascii="宋体" w:hAnsi="宋体"/>
          <w:sz w:val="24"/>
          <w:szCs w:val="32"/>
          <w:u w:val="single"/>
        </w:rPr>
        <w:t xml:space="preserve">              </w:t>
      </w:r>
    </w:p>
    <w:p w14:paraId="13CE7310" w14:textId="77777777" w:rsidR="001955DF" w:rsidRDefault="001955DF">
      <w:pPr>
        <w:ind w:firstLine="480"/>
        <w:jc w:val="left"/>
        <w:rPr>
          <w:rFonts w:ascii="宋体" w:hAnsi="宋体"/>
          <w:sz w:val="24"/>
          <w:szCs w:val="32"/>
        </w:rPr>
      </w:pPr>
      <w:r>
        <w:rPr>
          <w:rFonts w:ascii="宋体" w:hAnsi="宋体"/>
          <w:sz w:val="24"/>
          <w:szCs w:val="32"/>
        </w:rPr>
        <w:t>7.5.2</w:t>
      </w:r>
      <w:r>
        <w:rPr>
          <w:rFonts w:ascii="宋体" w:hAnsi="宋体"/>
          <w:sz w:val="24"/>
          <w:szCs w:val="32"/>
        </w:rPr>
        <w:t>因承包人原因导致工期延误</w:t>
      </w:r>
    </w:p>
    <w:p w14:paraId="7220DFD6" w14:textId="77777777" w:rsidR="001955DF" w:rsidRDefault="001955DF">
      <w:pPr>
        <w:ind w:firstLine="480"/>
        <w:jc w:val="left"/>
        <w:rPr>
          <w:rFonts w:ascii="宋体" w:hAnsi="宋体"/>
          <w:sz w:val="24"/>
          <w:szCs w:val="32"/>
          <w:u w:val="single"/>
        </w:rPr>
      </w:pPr>
      <w:r>
        <w:rPr>
          <w:rFonts w:ascii="宋体" w:hAnsi="宋体"/>
          <w:sz w:val="24"/>
          <w:szCs w:val="32"/>
        </w:rPr>
        <w:t>因承包人原因造成工期延误，逾期竣工违约金的计算方法为：</w:t>
      </w:r>
    </w:p>
    <w:p w14:paraId="72380954" w14:textId="77777777" w:rsidR="001955DF" w:rsidRDefault="001955DF">
      <w:pPr>
        <w:ind w:firstLine="480"/>
        <w:jc w:val="left"/>
        <w:rPr>
          <w:rFonts w:ascii="宋体" w:hAnsi="宋体"/>
          <w:sz w:val="24"/>
          <w:szCs w:val="32"/>
        </w:rPr>
      </w:pPr>
      <w:r>
        <w:rPr>
          <w:rFonts w:ascii="宋体" w:hAnsi="宋体"/>
          <w:sz w:val="24"/>
          <w:szCs w:val="32"/>
        </w:rPr>
        <w:t>因承包人原因造成工期延误，逾期竣工违约金的上限：</w:t>
      </w:r>
      <w:r>
        <w:rPr>
          <w:rFonts w:ascii="宋体" w:hAnsi="宋体"/>
          <w:sz w:val="24"/>
          <w:szCs w:val="32"/>
          <w:u w:val="single"/>
        </w:rPr>
        <w:t xml:space="preserve">       </w:t>
      </w:r>
    </w:p>
    <w:p w14:paraId="6ACACDA1" w14:textId="77777777" w:rsidR="001955DF" w:rsidRDefault="001955DF">
      <w:pPr>
        <w:spacing w:after="120"/>
        <w:ind w:firstLine="480"/>
        <w:rPr>
          <w:rFonts w:ascii="宋体" w:hAnsi="宋体"/>
          <w:sz w:val="24"/>
          <w:szCs w:val="32"/>
        </w:rPr>
      </w:pPr>
      <w:r>
        <w:rPr>
          <w:rFonts w:ascii="宋体" w:hAnsi="宋体"/>
          <w:sz w:val="24"/>
          <w:szCs w:val="32"/>
        </w:rPr>
        <w:t>7.6</w:t>
      </w:r>
      <w:r>
        <w:rPr>
          <w:rFonts w:ascii="宋体" w:hAnsi="宋体"/>
          <w:sz w:val="24"/>
          <w:szCs w:val="32"/>
        </w:rPr>
        <w:t>不利物质条件</w:t>
      </w:r>
    </w:p>
    <w:p w14:paraId="013F8BE8" w14:textId="77777777" w:rsidR="001955DF" w:rsidRDefault="001955DF">
      <w:pPr>
        <w:ind w:firstLine="480"/>
        <w:jc w:val="left"/>
        <w:rPr>
          <w:rFonts w:ascii="宋体" w:hAnsi="宋体"/>
          <w:sz w:val="24"/>
          <w:szCs w:val="32"/>
          <w:u w:val="single"/>
        </w:rPr>
      </w:pPr>
      <w:r>
        <w:rPr>
          <w:rFonts w:ascii="宋体" w:hAnsi="宋体"/>
          <w:sz w:val="24"/>
          <w:szCs w:val="32"/>
        </w:rPr>
        <w:t>不利物质条件的其他情形和有关约定：</w:t>
      </w:r>
      <w:r>
        <w:rPr>
          <w:rFonts w:ascii="宋体" w:hAnsi="宋体"/>
          <w:sz w:val="24"/>
          <w:szCs w:val="32"/>
          <w:u w:val="single"/>
        </w:rPr>
        <w:t xml:space="preserve">                    </w:t>
      </w:r>
    </w:p>
    <w:p w14:paraId="7DE704D7" w14:textId="77777777" w:rsidR="001955DF" w:rsidRDefault="001955DF">
      <w:pPr>
        <w:spacing w:after="120"/>
        <w:ind w:firstLine="480"/>
        <w:rPr>
          <w:rFonts w:ascii="宋体" w:hAnsi="宋体"/>
          <w:sz w:val="24"/>
          <w:szCs w:val="32"/>
        </w:rPr>
      </w:pPr>
      <w:r>
        <w:rPr>
          <w:rFonts w:ascii="宋体" w:hAnsi="宋体"/>
          <w:sz w:val="24"/>
          <w:szCs w:val="32"/>
        </w:rPr>
        <w:t>7.7</w:t>
      </w:r>
      <w:r>
        <w:rPr>
          <w:rFonts w:ascii="宋体" w:hAnsi="宋体"/>
          <w:sz w:val="24"/>
          <w:szCs w:val="32"/>
        </w:rPr>
        <w:t>异常恶劣的气候条件</w:t>
      </w:r>
    </w:p>
    <w:p w14:paraId="22B1A9D7" w14:textId="77777777" w:rsidR="001955DF" w:rsidRDefault="001955DF">
      <w:pPr>
        <w:ind w:firstLine="480"/>
        <w:jc w:val="left"/>
        <w:rPr>
          <w:rFonts w:ascii="宋体" w:hAnsi="宋体"/>
          <w:sz w:val="24"/>
          <w:szCs w:val="32"/>
        </w:rPr>
      </w:pPr>
      <w:r>
        <w:rPr>
          <w:rFonts w:ascii="宋体" w:hAnsi="宋体"/>
          <w:sz w:val="24"/>
          <w:szCs w:val="32"/>
        </w:rPr>
        <w:t>发包人和承包人同意以下情形视为异常恶劣的气候条件：</w:t>
      </w:r>
    </w:p>
    <w:p w14:paraId="14CD542E" w14:textId="77777777" w:rsidR="001955DF" w:rsidRDefault="001955DF">
      <w:pPr>
        <w:ind w:firstLine="480"/>
        <w:jc w:val="left"/>
        <w:rPr>
          <w:rFonts w:ascii="宋体" w:hAnsi="宋体"/>
          <w:sz w:val="24"/>
          <w:szCs w:val="32"/>
          <w:u w:val="single"/>
        </w:rPr>
      </w:pPr>
      <w:r>
        <w:rPr>
          <w:rFonts w:ascii="宋体" w:hAnsi="宋体"/>
          <w:sz w:val="24"/>
          <w:szCs w:val="32"/>
        </w:rPr>
        <w:t>（</w:t>
      </w:r>
      <w:r>
        <w:rPr>
          <w:rFonts w:ascii="宋体" w:hAnsi="宋体"/>
          <w:sz w:val="24"/>
          <w:szCs w:val="32"/>
        </w:rPr>
        <w:t>1</w:t>
      </w:r>
      <w:r>
        <w:rPr>
          <w:rFonts w:ascii="宋体" w:hAnsi="宋体"/>
          <w:sz w:val="24"/>
          <w:szCs w:val="32"/>
        </w:rPr>
        <w:t>）</w:t>
      </w:r>
      <w:r>
        <w:rPr>
          <w:rFonts w:ascii="宋体" w:hAnsi="宋体" w:hint="eastAsia"/>
          <w:sz w:val="24"/>
          <w:szCs w:val="32"/>
          <w:u w:val="single"/>
        </w:rPr>
        <w:t xml:space="preserve">                                           </w:t>
      </w:r>
      <w:r>
        <w:rPr>
          <w:rFonts w:ascii="宋体" w:hAnsi="宋体"/>
          <w:sz w:val="24"/>
          <w:szCs w:val="32"/>
        </w:rPr>
        <w:t>；</w:t>
      </w:r>
    </w:p>
    <w:p w14:paraId="24232F98" w14:textId="77777777" w:rsidR="001955DF" w:rsidRDefault="001955DF">
      <w:pPr>
        <w:ind w:firstLine="480"/>
        <w:jc w:val="left"/>
        <w:rPr>
          <w:rFonts w:ascii="宋体" w:hAnsi="宋体"/>
          <w:sz w:val="24"/>
          <w:szCs w:val="32"/>
        </w:rPr>
      </w:pPr>
      <w:r>
        <w:rPr>
          <w:rFonts w:ascii="宋体" w:hAnsi="宋体"/>
          <w:sz w:val="24"/>
          <w:szCs w:val="32"/>
        </w:rPr>
        <w:t>（</w:t>
      </w:r>
      <w:r>
        <w:rPr>
          <w:rFonts w:ascii="宋体" w:hAnsi="宋体"/>
          <w:sz w:val="24"/>
          <w:szCs w:val="32"/>
        </w:rPr>
        <w:t>2</w:t>
      </w:r>
      <w:r>
        <w:rPr>
          <w:rFonts w:ascii="宋体" w:hAnsi="宋体"/>
          <w:sz w:val="24"/>
          <w:szCs w:val="32"/>
        </w:rPr>
        <w:t>）</w:t>
      </w:r>
      <w:r>
        <w:rPr>
          <w:rFonts w:ascii="宋体" w:hAnsi="宋体"/>
          <w:sz w:val="24"/>
          <w:szCs w:val="32"/>
          <w:u w:val="single"/>
        </w:rPr>
        <w:t xml:space="preserve">                                           </w:t>
      </w:r>
      <w:r>
        <w:rPr>
          <w:rFonts w:ascii="宋体" w:hAnsi="宋体"/>
          <w:sz w:val="24"/>
          <w:szCs w:val="32"/>
        </w:rPr>
        <w:t>；</w:t>
      </w:r>
    </w:p>
    <w:p w14:paraId="74E5AD9C" w14:textId="77777777" w:rsidR="001955DF" w:rsidRDefault="001955DF">
      <w:pPr>
        <w:ind w:firstLine="480"/>
        <w:jc w:val="left"/>
        <w:rPr>
          <w:rFonts w:ascii="宋体" w:hAnsi="宋体"/>
          <w:sz w:val="24"/>
          <w:szCs w:val="32"/>
        </w:rPr>
      </w:pPr>
      <w:r>
        <w:rPr>
          <w:rFonts w:ascii="宋体" w:hAnsi="宋体"/>
          <w:sz w:val="24"/>
          <w:szCs w:val="32"/>
        </w:rPr>
        <w:t>（</w:t>
      </w:r>
      <w:r>
        <w:rPr>
          <w:rFonts w:ascii="宋体" w:hAnsi="宋体"/>
          <w:sz w:val="24"/>
          <w:szCs w:val="32"/>
        </w:rPr>
        <w:t>3</w:t>
      </w:r>
      <w:r>
        <w:rPr>
          <w:rFonts w:ascii="宋体" w:hAnsi="宋体"/>
          <w:sz w:val="24"/>
          <w:szCs w:val="32"/>
        </w:rPr>
        <w:t>）</w:t>
      </w:r>
      <w:r>
        <w:rPr>
          <w:rFonts w:ascii="宋体" w:hAnsi="宋体"/>
          <w:sz w:val="24"/>
          <w:szCs w:val="32"/>
          <w:u w:val="single"/>
        </w:rPr>
        <w:t xml:space="preserve">                                           </w:t>
      </w:r>
      <w:r>
        <w:rPr>
          <w:rFonts w:ascii="宋体" w:hAnsi="宋体"/>
          <w:sz w:val="24"/>
          <w:szCs w:val="32"/>
        </w:rPr>
        <w:t>。</w:t>
      </w:r>
    </w:p>
    <w:p w14:paraId="2A42403F" w14:textId="77777777" w:rsidR="001955DF" w:rsidRDefault="001955DF">
      <w:pPr>
        <w:spacing w:after="120"/>
        <w:ind w:firstLine="480"/>
        <w:rPr>
          <w:rFonts w:ascii="宋体" w:hAnsi="宋体"/>
          <w:sz w:val="24"/>
          <w:szCs w:val="32"/>
        </w:rPr>
      </w:pPr>
      <w:r>
        <w:rPr>
          <w:rFonts w:ascii="宋体" w:hAnsi="宋体"/>
          <w:sz w:val="24"/>
          <w:szCs w:val="32"/>
        </w:rPr>
        <w:t>7.9</w:t>
      </w:r>
      <w:r>
        <w:rPr>
          <w:rFonts w:ascii="宋体" w:hAnsi="宋体"/>
          <w:sz w:val="24"/>
          <w:szCs w:val="32"/>
        </w:rPr>
        <w:t>提前竣工的奖励</w:t>
      </w:r>
    </w:p>
    <w:p w14:paraId="4AA76D0E" w14:textId="77777777" w:rsidR="001955DF" w:rsidRDefault="001955DF">
      <w:pPr>
        <w:ind w:firstLine="480"/>
        <w:jc w:val="left"/>
        <w:rPr>
          <w:rFonts w:ascii="宋体" w:hAnsi="宋体"/>
          <w:sz w:val="24"/>
          <w:szCs w:val="32"/>
        </w:rPr>
      </w:pPr>
      <w:r>
        <w:rPr>
          <w:rFonts w:ascii="宋体" w:hAnsi="宋体"/>
          <w:sz w:val="24"/>
          <w:szCs w:val="32"/>
        </w:rPr>
        <w:t>7.9.2</w:t>
      </w:r>
      <w:r>
        <w:rPr>
          <w:rFonts w:ascii="宋体" w:hAnsi="宋体"/>
          <w:sz w:val="24"/>
          <w:szCs w:val="32"/>
        </w:rPr>
        <w:t>提前竣工的奖励：</w:t>
      </w:r>
      <w:r>
        <w:rPr>
          <w:rFonts w:ascii="宋体" w:hAnsi="宋体"/>
          <w:sz w:val="24"/>
          <w:szCs w:val="32"/>
          <w:u w:val="single"/>
        </w:rPr>
        <w:t xml:space="preserve">                        </w:t>
      </w:r>
      <w:r>
        <w:rPr>
          <w:rFonts w:ascii="宋体" w:hAnsi="宋体" w:hint="eastAsia"/>
          <w:sz w:val="24"/>
          <w:szCs w:val="32"/>
          <w:u w:val="single"/>
        </w:rPr>
        <w:t xml:space="preserve"> </w:t>
      </w:r>
      <w:r>
        <w:rPr>
          <w:rFonts w:ascii="宋体" w:hAnsi="宋体"/>
          <w:sz w:val="24"/>
          <w:szCs w:val="32"/>
          <w:u w:val="single"/>
        </w:rPr>
        <w:t xml:space="preserve">   </w:t>
      </w:r>
      <w:r>
        <w:rPr>
          <w:rFonts w:ascii="宋体" w:hAnsi="宋体" w:hint="eastAsia"/>
          <w:sz w:val="24"/>
          <w:szCs w:val="32"/>
          <w:u w:val="single"/>
        </w:rPr>
        <w:t xml:space="preserve"> </w:t>
      </w:r>
      <w:r>
        <w:rPr>
          <w:rFonts w:ascii="宋体" w:hAnsi="宋体"/>
          <w:sz w:val="24"/>
          <w:szCs w:val="32"/>
          <w:u w:val="single"/>
        </w:rPr>
        <w:t xml:space="preserve">   </w:t>
      </w:r>
      <w:r>
        <w:rPr>
          <w:rFonts w:ascii="宋体" w:hAnsi="宋体"/>
          <w:sz w:val="24"/>
          <w:szCs w:val="32"/>
        </w:rPr>
        <w:t>。</w:t>
      </w:r>
    </w:p>
    <w:p w14:paraId="140F8675" w14:textId="77777777" w:rsidR="001955DF" w:rsidRDefault="001955DF">
      <w:pPr>
        <w:pStyle w:val="4"/>
        <w:spacing w:before="120" w:after="120" w:line="360" w:lineRule="auto"/>
        <w:ind w:firstLine="480"/>
        <w:rPr>
          <w:b w:val="0"/>
          <w:sz w:val="24"/>
          <w:szCs w:val="32"/>
        </w:rPr>
      </w:pPr>
      <w:r>
        <w:rPr>
          <w:b w:val="0"/>
          <w:sz w:val="24"/>
          <w:szCs w:val="32"/>
        </w:rPr>
        <w:t>8.</w:t>
      </w:r>
      <w:r>
        <w:rPr>
          <w:b w:val="0"/>
          <w:sz w:val="24"/>
          <w:szCs w:val="32"/>
        </w:rPr>
        <w:t>材料与设备</w:t>
      </w:r>
    </w:p>
    <w:p w14:paraId="32A5FE36" w14:textId="77777777" w:rsidR="001955DF" w:rsidRDefault="001955DF">
      <w:pPr>
        <w:spacing w:after="120"/>
        <w:ind w:firstLine="480"/>
        <w:rPr>
          <w:rFonts w:ascii="宋体" w:hAnsi="宋体"/>
          <w:sz w:val="24"/>
          <w:szCs w:val="32"/>
        </w:rPr>
      </w:pPr>
      <w:r>
        <w:rPr>
          <w:rFonts w:ascii="宋体" w:hAnsi="宋体"/>
          <w:sz w:val="24"/>
          <w:szCs w:val="32"/>
        </w:rPr>
        <w:t>8.4</w:t>
      </w:r>
      <w:r>
        <w:rPr>
          <w:rFonts w:ascii="宋体" w:hAnsi="宋体"/>
          <w:sz w:val="24"/>
          <w:szCs w:val="32"/>
        </w:rPr>
        <w:t>材料与工程设备的保管与使用</w:t>
      </w:r>
    </w:p>
    <w:p w14:paraId="251630F0" w14:textId="77777777" w:rsidR="001955DF" w:rsidRDefault="001955DF">
      <w:pPr>
        <w:ind w:firstLine="480"/>
        <w:jc w:val="left"/>
        <w:rPr>
          <w:rFonts w:ascii="宋体" w:hAnsi="宋体"/>
          <w:sz w:val="24"/>
          <w:szCs w:val="32"/>
          <w:u w:val="single"/>
        </w:rPr>
      </w:pPr>
      <w:r>
        <w:rPr>
          <w:rFonts w:ascii="宋体" w:hAnsi="宋体"/>
          <w:sz w:val="24"/>
          <w:szCs w:val="32"/>
        </w:rPr>
        <w:t>8.4.1</w:t>
      </w:r>
      <w:r>
        <w:rPr>
          <w:rFonts w:ascii="宋体" w:hAnsi="宋体"/>
          <w:sz w:val="24"/>
          <w:szCs w:val="32"/>
        </w:rPr>
        <w:t>发包人供应的材料设备的保管费用的承担：</w:t>
      </w:r>
      <w:r>
        <w:rPr>
          <w:rFonts w:ascii="宋体" w:hAnsi="宋体"/>
          <w:sz w:val="24"/>
          <w:szCs w:val="32"/>
          <w:u w:val="single"/>
        </w:rPr>
        <w:t xml:space="preserve">        </w:t>
      </w:r>
      <w:r>
        <w:rPr>
          <w:rFonts w:ascii="宋体" w:hAnsi="宋体" w:hint="eastAsia"/>
          <w:sz w:val="24"/>
          <w:szCs w:val="32"/>
          <w:u w:val="single"/>
        </w:rPr>
        <w:t xml:space="preserve">   </w:t>
      </w:r>
      <w:r>
        <w:rPr>
          <w:rFonts w:ascii="宋体" w:hAnsi="宋体"/>
          <w:sz w:val="24"/>
          <w:szCs w:val="32"/>
          <w:u w:val="single"/>
        </w:rPr>
        <w:t xml:space="preserve">   </w:t>
      </w:r>
    </w:p>
    <w:p w14:paraId="5F60406D" w14:textId="77777777" w:rsidR="001955DF" w:rsidRDefault="001955DF">
      <w:pPr>
        <w:spacing w:after="120"/>
        <w:ind w:firstLine="480"/>
        <w:rPr>
          <w:rFonts w:ascii="宋体" w:hAnsi="宋体"/>
          <w:sz w:val="24"/>
          <w:szCs w:val="32"/>
        </w:rPr>
      </w:pPr>
      <w:r>
        <w:rPr>
          <w:rFonts w:ascii="宋体" w:hAnsi="宋体"/>
          <w:sz w:val="24"/>
          <w:szCs w:val="32"/>
        </w:rPr>
        <w:t>8.6</w:t>
      </w:r>
      <w:r>
        <w:rPr>
          <w:rFonts w:ascii="宋体" w:hAnsi="宋体"/>
          <w:sz w:val="24"/>
          <w:szCs w:val="32"/>
        </w:rPr>
        <w:t>样品</w:t>
      </w:r>
    </w:p>
    <w:p w14:paraId="0A947C41" w14:textId="77777777" w:rsidR="001955DF" w:rsidRDefault="001955DF">
      <w:pPr>
        <w:autoSpaceDE w:val="0"/>
        <w:autoSpaceDN w:val="0"/>
        <w:adjustRightInd w:val="0"/>
        <w:ind w:firstLine="480"/>
        <w:jc w:val="left"/>
        <w:rPr>
          <w:rFonts w:ascii="宋体" w:hAnsi="宋体"/>
          <w:kern w:val="0"/>
          <w:sz w:val="24"/>
          <w:szCs w:val="32"/>
        </w:rPr>
      </w:pPr>
      <w:r>
        <w:rPr>
          <w:rFonts w:ascii="宋体" w:hAnsi="宋体"/>
          <w:kern w:val="0"/>
          <w:sz w:val="24"/>
          <w:szCs w:val="32"/>
        </w:rPr>
        <w:t>8.6.1</w:t>
      </w:r>
      <w:r>
        <w:rPr>
          <w:rFonts w:ascii="宋体" w:hAnsi="宋体"/>
          <w:kern w:val="0"/>
          <w:sz w:val="24"/>
          <w:szCs w:val="32"/>
        </w:rPr>
        <w:tab/>
      </w:r>
      <w:r>
        <w:rPr>
          <w:rFonts w:ascii="宋体" w:hAnsi="宋体"/>
          <w:kern w:val="0"/>
          <w:sz w:val="24"/>
          <w:szCs w:val="32"/>
        </w:rPr>
        <w:t>样品的报送</w:t>
      </w:r>
      <w:r>
        <w:rPr>
          <w:rFonts w:ascii="宋体" w:hAnsi="宋体" w:hint="eastAsia"/>
          <w:kern w:val="0"/>
          <w:sz w:val="24"/>
          <w:szCs w:val="32"/>
        </w:rPr>
        <w:t>与封存</w:t>
      </w:r>
    </w:p>
    <w:p w14:paraId="7D6F773E" w14:textId="77777777" w:rsidR="001955DF" w:rsidRDefault="001955DF">
      <w:pPr>
        <w:autoSpaceDE w:val="0"/>
        <w:autoSpaceDN w:val="0"/>
        <w:adjustRightInd w:val="0"/>
        <w:ind w:firstLine="480"/>
        <w:jc w:val="left"/>
        <w:rPr>
          <w:rFonts w:ascii="宋体" w:hAnsi="宋体"/>
          <w:sz w:val="24"/>
          <w:szCs w:val="32"/>
          <w:u w:val="single"/>
        </w:rPr>
      </w:pPr>
      <w:r>
        <w:rPr>
          <w:rFonts w:ascii="宋体" w:hAnsi="宋体"/>
          <w:kern w:val="0"/>
          <w:sz w:val="24"/>
          <w:szCs w:val="32"/>
        </w:rPr>
        <w:t>需要承包人报送样品的材料或工程设备，样品的种类、名称、规格、数量要求：</w:t>
      </w:r>
      <w:r>
        <w:rPr>
          <w:rFonts w:ascii="宋体" w:hAnsi="宋体"/>
          <w:sz w:val="24"/>
          <w:szCs w:val="32"/>
          <w:u w:val="single"/>
        </w:rPr>
        <w:t xml:space="preserve">                </w:t>
      </w:r>
      <w:r>
        <w:rPr>
          <w:rFonts w:ascii="宋体" w:hAnsi="宋体" w:hint="eastAsia"/>
          <w:sz w:val="24"/>
          <w:szCs w:val="32"/>
          <w:u w:val="single"/>
        </w:rPr>
        <w:t xml:space="preserve">                     </w:t>
      </w:r>
      <w:r>
        <w:rPr>
          <w:rFonts w:ascii="宋体" w:hAnsi="宋体"/>
          <w:sz w:val="24"/>
          <w:szCs w:val="32"/>
          <w:u w:val="single"/>
        </w:rPr>
        <w:t xml:space="preserve">      </w:t>
      </w:r>
    </w:p>
    <w:p w14:paraId="383E771E" w14:textId="77777777" w:rsidR="001955DF" w:rsidRDefault="001955DF">
      <w:pPr>
        <w:spacing w:after="120"/>
        <w:ind w:firstLine="480"/>
        <w:rPr>
          <w:rFonts w:ascii="宋体" w:hAnsi="宋体"/>
          <w:sz w:val="24"/>
          <w:szCs w:val="32"/>
        </w:rPr>
      </w:pPr>
      <w:r>
        <w:rPr>
          <w:rFonts w:ascii="宋体" w:hAnsi="宋体"/>
          <w:sz w:val="24"/>
          <w:szCs w:val="32"/>
        </w:rPr>
        <w:t>8.8</w:t>
      </w:r>
      <w:r>
        <w:rPr>
          <w:rFonts w:ascii="宋体" w:hAnsi="宋体"/>
          <w:sz w:val="24"/>
          <w:szCs w:val="32"/>
        </w:rPr>
        <w:t>施工设备和临时设施</w:t>
      </w:r>
    </w:p>
    <w:p w14:paraId="4F6C7B76" w14:textId="77777777" w:rsidR="001955DF" w:rsidRDefault="001955DF">
      <w:pPr>
        <w:autoSpaceDE w:val="0"/>
        <w:autoSpaceDN w:val="0"/>
        <w:adjustRightInd w:val="0"/>
        <w:ind w:firstLine="480"/>
        <w:jc w:val="left"/>
        <w:rPr>
          <w:rFonts w:ascii="宋体" w:hAnsi="宋体"/>
          <w:sz w:val="24"/>
          <w:szCs w:val="32"/>
        </w:rPr>
      </w:pPr>
      <w:r>
        <w:rPr>
          <w:rFonts w:ascii="宋体" w:hAnsi="宋体"/>
          <w:sz w:val="24"/>
          <w:szCs w:val="32"/>
        </w:rPr>
        <w:t>8.8.1</w:t>
      </w:r>
      <w:r>
        <w:rPr>
          <w:rFonts w:ascii="宋体" w:hAnsi="宋体"/>
          <w:sz w:val="24"/>
          <w:szCs w:val="32"/>
        </w:rPr>
        <w:t>承包人提供的施工设备和临时设施</w:t>
      </w:r>
    </w:p>
    <w:p w14:paraId="0FC9353D" w14:textId="77777777" w:rsidR="001955DF" w:rsidRDefault="001955DF">
      <w:pPr>
        <w:autoSpaceDE w:val="0"/>
        <w:autoSpaceDN w:val="0"/>
        <w:adjustRightInd w:val="0"/>
        <w:ind w:firstLine="480"/>
        <w:jc w:val="left"/>
        <w:rPr>
          <w:rFonts w:ascii="宋体" w:hAnsi="宋体"/>
          <w:sz w:val="24"/>
          <w:szCs w:val="32"/>
          <w:u w:val="single"/>
        </w:rPr>
      </w:pPr>
      <w:r>
        <w:rPr>
          <w:rFonts w:ascii="宋体" w:hAnsi="宋体"/>
          <w:sz w:val="24"/>
          <w:szCs w:val="32"/>
        </w:rPr>
        <w:t>关于修建临时设施费用承担的约定：</w:t>
      </w:r>
      <w:r>
        <w:rPr>
          <w:rFonts w:ascii="宋体" w:hAnsi="宋体"/>
          <w:sz w:val="24"/>
          <w:szCs w:val="32"/>
          <w:u w:val="single"/>
        </w:rPr>
        <w:t xml:space="preserve">            </w:t>
      </w:r>
      <w:r>
        <w:rPr>
          <w:rFonts w:ascii="宋体" w:hAnsi="宋体" w:hint="eastAsia"/>
          <w:sz w:val="24"/>
          <w:szCs w:val="32"/>
          <w:u w:val="single"/>
        </w:rPr>
        <w:t xml:space="preserve">     </w:t>
      </w:r>
      <w:r>
        <w:rPr>
          <w:rFonts w:ascii="宋体" w:hAnsi="宋体"/>
          <w:sz w:val="24"/>
          <w:szCs w:val="32"/>
          <w:u w:val="single"/>
        </w:rPr>
        <w:t xml:space="preserve">    </w:t>
      </w:r>
      <w:r>
        <w:rPr>
          <w:rFonts w:ascii="宋体" w:hAnsi="宋体" w:hint="eastAsia"/>
          <w:sz w:val="24"/>
          <w:szCs w:val="32"/>
          <w:u w:val="single"/>
        </w:rPr>
        <w:t xml:space="preserve"> </w:t>
      </w:r>
    </w:p>
    <w:p w14:paraId="350C10B2" w14:textId="77777777" w:rsidR="001955DF" w:rsidRDefault="001955DF">
      <w:pPr>
        <w:pStyle w:val="4"/>
        <w:spacing w:before="120" w:after="120" w:line="360" w:lineRule="auto"/>
        <w:ind w:firstLine="480"/>
        <w:rPr>
          <w:b w:val="0"/>
          <w:sz w:val="24"/>
          <w:szCs w:val="32"/>
        </w:rPr>
      </w:pPr>
      <w:r>
        <w:rPr>
          <w:b w:val="0"/>
          <w:sz w:val="24"/>
          <w:szCs w:val="32"/>
        </w:rPr>
        <w:lastRenderedPageBreak/>
        <w:t>9.</w:t>
      </w:r>
      <w:r>
        <w:rPr>
          <w:b w:val="0"/>
          <w:sz w:val="24"/>
          <w:szCs w:val="32"/>
        </w:rPr>
        <w:t>试验与检验</w:t>
      </w:r>
    </w:p>
    <w:p w14:paraId="2AE94499" w14:textId="77777777" w:rsidR="001955DF" w:rsidRDefault="001955DF">
      <w:pPr>
        <w:spacing w:after="120"/>
        <w:ind w:firstLine="480"/>
        <w:rPr>
          <w:rFonts w:ascii="宋体" w:hAnsi="宋体"/>
          <w:sz w:val="24"/>
          <w:szCs w:val="32"/>
        </w:rPr>
      </w:pPr>
      <w:r>
        <w:rPr>
          <w:rFonts w:ascii="宋体" w:hAnsi="宋体"/>
          <w:sz w:val="24"/>
          <w:szCs w:val="32"/>
        </w:rPr>
        <w:t>9.1</w:t>
      </w:r>
      <w:r>
        <w:rPr>
          <w:rFonts w:ascii="宋体" w:hAnsi="宋体"/>
          <w:sz w:val="24"/>
          <w:szCs w:val="32"/>
        </w:rPr>
        <w:t>试验设备与试验人员</w:t>
      </w:r>
    </w:p>
    <w:p w14:paraId="51F96371" w14:textId="77777777" w:rsidR="001955DF" w:rsidRDefault="001955DF">
      <w:pPr>
        <w:ind w:firstLine="480"/>
        <w:jc w:val="left"/>
        <w:rPr>
          <w:rFonts w:ascii="宋体" w:hAnsi="宋体"/>
          <w:sz w:val="24"/>
          <w:szCs w:val="32"/>
        </w:rPr>
      </w:pPr>
      <w:r>
        <w:rPr>
          <w:rFonts w:ascii="宋体" w:hAnsi="宋体"/>
          <w:sz w:val="24"/>
          <w:szCs w:val="32"/>
        </w:rPr>
        <w:t xml:space="preserve">9.1.2 </w:t>
      </w:r>
      <w:r>
        <w:rPr>
          <w:rFonts w:ascii="宋体" w:hAnsi="宋体"/>
          <w:sz w:val="24"/>
          <w:szCs w:val="32"/>
        </w:rPr>
        <w:t>试验设备</w:t>
      </w:r>
    </w:p>
    <w:p w14:paraId="6768D94A" w14:textId="77777777" w:rsidR="001955DF" w:rsidRDefault="001955DF">
      <w:pPr>
        <w:ind w:firstLine="480"/>
        <w:jc w:val="left"/>
        <w:rPr>
          <w:rFonts w:ascii="宋体" w:hAnsi="宋体"/>
          <w:sz w:val="24"/>
          <w:szCs w:val="32"/>
          <w:u w:val="single"/>
        </w:rPr>
      </w:pPr>
      <w:r>
        <w:rPr>
          <w:rFonts w:ascii="宋体" w:hAnsi="宋体"/>
          <w:sz w:val="24"/>
          <w:szCs w:val="32"/>
        </w:rPr>
        <w:t>施工现场需要配置的试验场所：</w:t>
      </w:r>
      <w:r>
        <w:rPr>
          <w:rFonts w:ascii="宋体" w:hAnsi="宋体"/>
          <w:sz w:val="24"/>
          <w:szCs w:val="32"/>
          <w:u w:val="single"/>
        </w:rPr>
        <w:t xml:space="preserve">             </w:t>
      </w:r>
      <w:r>
        <w:rPr>
          <w:rFonts w:ascii="宋体" w:hAnsi="宋体" w:hint="eastAsia"/>
          <w:sz w:val="24"/>
          <w:szCs w:val="32"/>
          <w:u w:val="single"/>
        </w:rPr>
        <w:t xml:space="preserve">    </w:t>
      </w:r>
      <w:r>
        <w:rPr>
          <w:rFonts w:ascii="宋体" w:hAnsi="宋体"/>
          <w:sz w:val="24"/>
          <w:szCs w:val="32"/>
          <w:u w:val="single"/>
        </w:rPr>
        <w:t xml:space="preserve">          </w:t>
      </w:r>
    </w:p>
    <w:p w14:paraId="3C64D3A9" w14:textId="77777777" w:rsidR="001955DF" w:rsidRDefault="001955DF">
      <w:pPr>
        <w:ind w:firstLine="480"/>
        <w:jc w:val="left"/>
        <w:rPr>
          <w:rFonts w:ascii="宋体" w:hAnsi="宋体"/>
          <w:sz w:val="24"/>
          <w:szCs w:val="32"/>
          <w:u w:val="single"/>
        </w:rPr>
      </w:pPr>
      <w:r>
        <w:rPr>
          <w:rFonts w:ascii="宋体" w:hAnsi="宋体"/>
          <w:sz w:val="24"/>
          <w:szCs w:val="32"/>
        </w:rPr>
        <w:t>施工现场需要配备的试验设备：</w:t>
      </w:r>
      <w:r>
        <w:rPr>
          <w:rFonts w:ascii="宋体" w:hAnsi="宋体"/>
          <w:sz w:val="24"/>
          <w:szCs w:val="32"/>
          <w:u w:val="single"/>
        </w:rPr>
        <w:t xml:space="preserve">               </w:t>
      </w:r>
      <w:r>
        <w:rPr>
          <w:rFonts w:ascii="宋体" w:hAnsi="宋体" w:hint="eastAsia"/>
          <w:sz w:val="24"/>
          <w:szCs w:val="32"/>
          <w:u w:val="single"/>
        </w:rPr>
        <w:t xml:space="preserve"> </w:t>
      </w:r>
      <w:r>
        <w:rPr>
          <w:rFonts w:ascii="宋体" w:hAnsi="宋体"/>
          <w:sz w:val="24"/>
          <w:szCs w:val="32"/>
          <w:u w:val="single"/>
        </w:rPr>
        <w:t xml:space="preserve">   </w:t>
      </w:r>
      <w:r>
        <w:rPr>
          <w:rFonts w:ascii="宋体" w:hAnsi="宋体" w:hint="eastAsia"/>
          <w:sz w:val="24"/>
          <w:szCs w:val="32"/>
          <w:u w:val="single"/>
        </w:rPr>
        <w:t xml:space="preserve"> </w:t>
      </w:r>
      <w:r>
        <w:rPr>
          <w:rFonts w:ascii="宋体" w:hAnsi="宋体"/>
          <w:sz w:val="24"/>
          <w:szCs w:val="32"/>
          <w:u w:val="single"/>
        </w:rPr>
        <w:t xml:space="preserve">       </w:t>
      </w:r>
    </w:p>
    <w:p w14:paraId="0318C3D4" w14:textId="77777777" w:rsidR="001955DF" w:rsidRDefault="001955DF">
      <w:pPr>
        <w:ind w:firstLine="480"/>
        <w:jc w:val="left"/>
        <w:rPr>
          <w:rFonts w:ascii="宋体" w:hAnsi="宋体"/>
          <w:sz w:val="24"/>
          <w:szCs w:val="32"/>
          <w:u w:val="single"/>
        </w:rPr>
      </w:pPr>
      <w:r>
        <w:rPr>
          <w:rFonts w:ascii="宋体" w:hAnsi="宋体"/>
          <w:sz w:val="24"/>
          <w:szCs w:val="32"/>
        </w:rPr>
        <w:t>施工现场需要具备的其他试验条件：</w:t>
      </w:r>
      <w:r>
        <w:rPr>
          <w:rFonts w:ascii="宋体" w:hAnsi="宋体"/>
          <w:sz w:val="24"/>
          <w:szCs w:val="32"/>
          <w:u w:val="single"/>
        </w:rPr>
        <w:t xml:space="preserve">              </w:t>
      </w:r>
      <w:r>
        <w:rPr>
          <w:rFonts w:ascii="宋体" w:hAnsi="宋体" w:hint="eastAsia"/>
          <w:sz w:val="24"/>
          <w:szCs w:val="32"/>
          <w:u w:val="single"/>
        </w:rPr>
        <w:t xml:space="preserve"> </w:t>
      </w:r>
      <w:r>
        <w:rPr>
          <w:rFonts w:ascii="宋体" w:hAnsi="宋体"/>
          <w:sz w:val="24"/>
          <w:szCs w:val="32"/>
          <w:u w:val="single"/>
        </w:rPr>
        <w:t xml:space="preserve"> </w:t>
      </w:r>
      <w:r>
        <w:rPr>
          <w:rFonts w:ascii="宋体" w:hAnsi="宋体" w:hint="eastAsia"/>
          <w:sz w:val="24"/>
          <w:szCs w:val="32"/>
          <w:u w:val="single"/>
        </w:rPr>
        <w:t xml:space="preserve"> </w:t>
      </w:r>
      <w:r>
        <w:rPr>
          <w:rFonts w:ascii="宋体" w:hAnsi="宋体"/>
          <w:sz w:val="24"/>
          <w:szCs w:val="32"/>
          <w:u w:val="single"/>
        </w:rPr>
        <w:t xml:space="preserve">     </w:t>
      </w:r>
    </w:p>
    <w:p w14:paraId="681D4FCA" w14:textId="77777777" w:rsidR="001955DF" w:rsidRDefault="001955DF">
      <w:pPr>
        <w:spacing w:after="120"/>
        <w:ind w:firstLine="480"/>
        <w:rPr>
          <w:rFonts w:ascii="宋体" w:hAnsi="宋体"/>
          <w:sz w:val="24"/>
          <w:szCs w:val="32"/>
        </w:rPr>
      </w:pPr>
      <w:r>
        <w:rPr>
          <w:rFonts w:ascii="宋体" w:hAnsi="宋体"/>
          <w:sz w:val="24"/>
          <w:szCs w:val="32"/>
        </w:rPr>
        <w:t>9.4</w:t>
      </w:r>
      <w:r>
        <w:rPr>
          <w:rFonts w:ascii="宋体" w:hAnsi="宋体"/>
          <w:sz w:val="24"/>
          <w:szCs w:val="32"/>
        </w:rPr>
        <w:t>现场工艺试验</w:t>
      </w:r>
      <w:r>
        <w:rPr>
          <w:rFonts w:ascii="宋体" w:hAnsi="宋体" w:hint="eastAsia"/>
          <w:sz w:val="24"/>
          <w:szCs w:val="32"/>
        </w:rPr>
        <w:t xml:space="preserve"> </w:t>
      </w:r>
    </w:p>
    <w:p w14:paraId="478AE5EE" w14:textId="77777777" w:rsidR="001955DF" w:rsidRDefault="001955DF">
      <w:pPr>
        <w:ind w:firstLine="480"/>
        <w:jc w:val="left"/>
        <w:rPr>
          <w:rFonts w:ascii="宋体" w:hAnsi="宋体"/>
          <w:sz w:val="24"/>
          <w:szCs w:val="32"/>
          <w:u w:val="single"/>
        </w:rPr>
      </w:pPr>
      <w:r>
        <w:rPr>
          <w:rFonts w:ascii="宋体" w:hAnsi="宋体"/>
          <w:sz w:val="24"/>
          <w:szCs w:val="32"/>
        </w:rPr>
        <w:t>现场工艺试验的有关约定：</w:t>
      </w:r>
      <w:r>
        <w:rPr>
          <w:rFonts w:ascii="宋体" w:hAnsi="宋体"/>
          <w:sz w:val="24"/>
          <w:szCs w:val="32"/>
          <w:u w:val="single"/>
        </w:rPr>
        <w:t xml:space="preserve">              </w:t>
      </w:r>
      <w:r>
        <w:rPr>
          <w:rFonts w:ascii="宋体" w:hAnsi="宋体" w:hint="eastAsia"/>
          <w:sz w:val="24"/>
          <w:szCs w:val="32"/>
          <w:u w:val="single"/>
        </w:rPr>
        <w:t xml:space="preserve">          </w:t>
      </w:r>
      <w:r>
        <w:rPr>
          <w:rFonts w:ascii="宋体" w:hAnsi="宋体"/>
          <w:sz w:val="24"/>
          <w:szCs w:val="32"/>
          <w:u w:val="single"/>
        </w:rPr>
        <w:t xml:space="preserve">       </w:t>
      </w:r>
    </w:p>
    <w:p w14:paraId="36A3BB5F" w14:textId="77777777" w:rsidR="001955DF" w:rsidRDefault="001955DF">
      <w:pPr>
        <w:pStyle w:val="4"/>
        <w:spacing w:before="120" w:after="120" w:line="360" w:lineRule="auto"/>
        <w:ind w:firstLine="480"/>
        <w:rPr>
          <w:b w:val="0"/>
          <w:sz w:val="24"/>
          <w:szCs w:val="32"/>
        </w:rPr>
      </w:pPr>
      <w:r>
        <w:rPr>
          <w:b w:val="0"/>
          <w:sz w:val="24"/>
          <w:szCs w:val="32"/>
        </w:rPr>
        <w:t>10.</w:t>
      </w:r>
      <w:r>
        <w:rPr>
          <w:b w:val="0"/>
          <w:sz w:val="24"/>
          <w:szCs w:val="32"/>
        </w:rPr>
        <w:t>变更</w:t>
      </w:r>
    </w:p>
    <w:p w14:paraId="4257F22B" w14:textId="77777777" w:rsidR="001955DF" w:rsidRDefault="001955DF">
      <w:pPr>
        <w:spacing w:after="120"/>
        <w:ind w:firstLine="480"/>
        <w:rPr>
          <w:rFonts w:ascii="宋体" w:hAnsi="宋体"/>
          <w:sz w:val="24"/>
          <w:szCs w:val="32"/>
        </w:rPr>
      </w:pPr>
      <w:r>
        <w:rPr>
          <w:rFonts w:ascii="宋体" w:hAnsi="宋体"/>
          <w:sz w:val="24"/>
          <w:szCs w:val="32"/>
        </w:rPr>
        <w:t>10.1</w:t>
      </w:r>
      <w:r>
        <w:rPr>
          <w:rFonts w:ascii="宋体" w:hAnsi="宋体"/>
          <w:sz w:val="24"/>
          <w:szCs w:val="32"/>
        </w:rPr>
        <w:t>变更的范围</w:t>
      </w:r>
    </w:p>
    <w:p w14:paraId="42F2407A" w14:textId="77777777" w:rsidR="001955DF" w:rsidRDefault="001955DF">
      <w:pPr>
        <w:ind w:firstLine="480"/>
        <w:jc w:val="left"/>
        <w:rPr>
          <w:rFonts w:ascii="宋体" w:hAnsi="宋体"/>
          <w:sz w:val="24"/>
          <w:szCs w:val="32"/>
          <w:u w:val="single"/>
        </w:rPr>
      </w:pPr>
      <w:r>
        <w:rPr>
          <w:rFonts w:ascii="宋体" w:hAnsi="宋体"/>
          <w:sz w:val="24"/>
          <w:szCs w:val="32"/>
        </w:rPr>
        <w:t>关于变更的范围的约定：</w:t>
      </w:r>
      <w:r>
        <w:rPr>
          <w:rFonts w:ascii="宋体" w:hAnsi="宋体"/>
          <w:sz w:val="24"/>
          <w:szCs w:val="32"/>
          <w:u w:val="single"/>
        </w:rPr>
        <w:t xml:space="preserve">                 </w:t>
      </w:r>
      <w:r>
        <w:rPr>
          <w:rFonts w:ascii="宋体" w:hAnsi="宋体" w:hint="eastAsia"/>
          <w:sz w:val="24"/>
          <w:szCs w:val="32"/>
          <w:u w:val="single"/>
        </w:rPr>
        <w:t xml:space="preserve">            </w:t>
      </w:r>
      <w:r>
        <w:rPr>
          <w:rFonts w:ascii="宋体" w:hAnsi="宋体"/>
          <w:sz w:val="24"/>
          <w:szCs w:val="32"/>
          <w:u w:val="single"/>
        </w:rPr>
        <w:t xml:space="preserve">     </w:t>
      </w:r>
    </w:p>
    <w:p w14:paraId="62A04E87" w14:textId="77777777" w:rsidR="001955DF" w:rsidRDefault="001955DF">
      <w:pPr>
        <w:spacing w:after="120"/>
        <w:ind w:firstLine="480"/>
        <w:rPr>
          <w:rFonts w:ascii="宋体" w:hAnsi="宋体"/>
          <w:sz w:val="24"/>
          <w:szCs w:val="32"/>
        </w:rPr>
      </w:pPr>
      <w:r>
        <w:rPr>
          <w:rFonts w:ascii="宋体" w:hAnsi="宋体"/>
          <w:sz w:val="24"/>
          <w:szCs w:val="32"/>
        </w:rPr>
        <w:t>10.4</w:t>
      </w:r>
      <w:r>
        <w:rPr>
          <w:rFonts w:ascii="宋体" w:hAnsi="宋体"/>
          <w:sz w:val="24"/>
          <w:szCs w:val="32"/>
        </w:rPr>
        <w:t>变更估价</w:t>
      </w:r>
    </w:p>
    <w:p w14:paraId="3AF17273" w14:textId="77777777" w:rsidR="001955DF" w:rsidRDefault="001955DF">
      <w:pPr>
        <w:ind w:firstLine="480"/>
        <w:jc w:val="left"/>
        <w:rPr>
          <w:rFonts w:ascii="宋体" w:hAnsi="宋体"/>
          <w:sz w:val="24"/>
          <w:szCs w:val="32"/>
        </w:rPr>
      </w:pPr>
      <w:r>
        <w:rPr>
          <w:rFonts w:ascii="宋体" w:hAnsi="宋体" w:hint="eastAsia"/>
          <w:sz w:val="24"/>
          <w:szCs w:val="32"/>
        </w:rPr>
        <w:t>10.4.1</w:t>
      </w:r>
      <w:r>
        <w:rPr>
          <w:rFonts w:ascii="宋体" w:hAnsi="宋体" w:hint="eastAsia"/>
          <w:sz w:val="24"/>
          <w:szCs w:val="32"/>
        </w:rPr>
        <w:t>变更估价原则</w:t>
      </w:r>
    </w:p>
    <w:p w14:paraId="5BC084B6" w14:textId="77777777" w:rsidR="001955DF" w:rsidRDefault="001955DF">
      <w:pPr>
        <w:ind w:firstLine="480"/>
        <w:jc w:val="left"/>
        <w:rPr>
          <w:rFonts w:ascii="宋体" w:hAnsi="宋体"/>
          <w:sz w:val="24"/>
          <w:szCs w:val="32"/>
          <w:u w:val="single"/>
        </w:rPr>
      </w:pPr>
      <w:r>
        <w:rPr>
          <w:rFonts w:ascii="宋体" w:hAnsi="宋体"/>
          <w:sz w:val="24"/>
          <w:szCs w:val="32"/>
        </w:rPr>
        <w:t>关于变更估价的约定</w:t>
      </w:r>
      <w:r>
        <w:rPr>
          <w:rFonts w:ascii="宋体" w:hAnsi="宋体"/>
          <w:sz w:val="24"/>
          <w:szCs w:val="32"/>
        </w:rPr>
        <w:t xml:space="preserve">: </w:t>
      </w:r>
      <w:r>
        <w:rPr>
          <w:rFonts w:ascii="宋体" w:hAnsi="宋体"/>
          <w:sz w:val="24"/>
          <w:szCs w:val="32"/>
          <w:u w:val="single"/>
        </w:rPr>
        <w:t xml:space="preserve">                </w:t>
      </w:r>
      <w:r>
        <w:rPr>
          <w:rFonts w:ascii="宋体" w:hAnsi="宋体" w:hint="eastAsia"/>
          <w:sz w:val="24"/>
          <w:szCs w:val="32"/>
          <w:u w:val="single"/>
        </w:rPr>
        <w:t xml:space="preserve">          </w:t>
      </w:r>
      <w:r>
        <w:rPr>
          <w:rFonts w:ascii="宋体" w:hAnsi="宋体"/>
          <w:sz w:val="24"/>
          <w:szCs w:val="32"/>
          <w:u w:val="single"/>
        </w:rPr>
        <w:t xml:space="preserve">          </w:t>
      </w:r>
    </w:p>
    <w:p w14:paraId="03B01948" w14:textId="77777777" w:rsidR="001955DF" w:rsidRDefault="001955DF">
      <w:pPr>
        <w:spacing w:after="120"/>
        <w:ind w:firstLine="480"/>
        <w:rPr>
          <w:rFonts w:ascii="宋体" w:hAnsi="宋体"/>
          <w:sz w:val="24"/>
          <w:szCs w:val="32"/>
        </w:rPr>
      </w:pPr>
      <w:r>
        <w:rPr>
          <w:rFonts w:ascii="宋体" w:hAnsi="宋体"/>
          <w:sz w:val="24"/>
          <w:szCs w:val="32"/>
        </w:rPr>
        <w:t>10.5</w:t>
      </w:r>
      <w:r>
        <w:rPr>
          <w:rFonts w:ascii="宋体" w:hAnsi="宋体"/>
          <w:sz w:val="24"/>
          <w:szCs w:val="32"/>
        </w:rPr>
        <w:t>承包人的合理化建议</w:t>
      </w:r>
    </w:p>
    <w:p w14:paraId="15C6867F" w14:textId="77777777" w:rsidR="001955DF" w:rsidRDefault="001955DF">
      <w:pPr>
        <w:ind w:firstLine="480"/>
        <w:jc w:val="left"/>
        <w:rPr>
          <w:rFonts w:ascii="宋体" w:hAnsi="宋体"/>
          <w:sz w:val="24"/>
          <w:szCs w:val="32"/>
        </w:rPr>
      </w:pPr>
      <w:r>
        <w:rPr>
          <w:rFonts w:ascii="宋体" w:hAnsi="宋体"/>
          <w:sz w:val="24"/>
          <w:szCs w:val="32"/>
        </w:rPr>
        <w:t>监理人审查承包人合理化建议的期限：</w:t>
      </w:r>
      <w:r>
        <w:rPr>
          <w:rFonts w:ascii="宋体" w:hAnsi="宋体"/>
          <w:sz w:val="24"/>
          <w:szCs w:val="32"/>
          <w:u w:val="single"/>
        </w:rPr>
        <w:t xml:space="preserve">     </w:t>
      </w:r>
      <w:r>
        <w:rPr>
          <w:rFonts w:ascii="宋体" w:hAnsi="宋体" w:hint="eastAsia"/>
          <w:sz w:val="24"/>
          <w:szCs w:val="32"/>
          <w:u w:val="single"/>
        </w:rPr>
        <w:t xml:space="preserve"> </w:t>
      </w:r>
      <w:r>
        <w:rPr>
          <w:rFonts w:ascii="宋体" w:hAnsi="宋体"/>
          <w:sz w:val="24"/>
          <w:szCs w:val="32"/>
          <w:u w:val="single"/>
        </w:rPr>
        <w:t xml:space="preserve">     </w:t>
      </w:r>
      <w:r>
        <w:rPr>
          <w:rFonts w:ascii="宋体" w:hAnsi="宋体" w:hint="eastAsia"/>
          <w:sz w:val="24"/>
          <w:szCs w:val="32"/>
          <w:u w:val="single"/>
        </w:rPr>
        <w:t xml:space="preserve">  </w:t>
      </w:r>
      <w:r>
        <w:rPr>
          <w:rFonts w:ascii="宋体" w:hAnsi="宋体"/>
          <w:sz w:val="24"/>
          <w:szCs w:val="32"/>
          <w:u w:val="single"/>
        </w:rPr>
        <w:t xml:space="preserve"> </w:t>
      </w:r>
      <w:r>
        <w:rPr>
          <w:rFonts w:ascii="宋体" w:hAnsi="宋体" w:hint="eastAsia"/>
          <w:sz w:val="24"/>
          <w:szCs w:val="32"/>
          <w:u w:val="single"/>
        </w:rPr>
        <w:t xml:space="preserve"> </w:t>
      </w:r>
      <w:r>
        <w:rPr>
          <w:rFonts w:ascii="宋体" w:hAnsi="宋体"/>
          <w:sz w:val="24"/>
          <w:szCs w:val="32"/>
          <w:u w:val="single"/>
        </w:rPr>
        <w:t xml:space="preserve">     </w:t>
      </w:r>
      <w:r>
        <w:rPr>
          <w:rFonts w:ascii="宋体" w:hAnsi="宋体"/>
          <w:sz w:val="24"/>
          <w:szCs w:val="32"/>
        </w:rPr>
        <w:t>。</w:t>
      </w:r>
    </w:p>
    <w:p w14:paraId="7C227779" w14:textId="77777777" w:rsidR="001955DF" w:rsidRDefault="001955DF">
      <w:pPr>
        <w:ind w:firstLine="480"/>
        <w:jc w:val="left"/>
        <w:rPr>
          <w:rFonts w:ascii="宋体" w:hAnsi="宋体"/>
          <w:sz w:val="24"/>
          <w:szCs w:val="32"/>
        </w:rPr>
      </w:pPr>
      <w:r>
        <w:rPr>
          <w:rFonts w:ascii="宋体" w:hAnsi="宋体"/>
          <w:sz w:val="24"/>
          <w:szCs w:val="32"/>
        </w:rPr>
        <w:t>发包人审批承包人合理化建议的期限：</w:t>
      </w:r>
      <w:r>
        <w:rPr>
          <w:rFonts w:ascii="宋体" w:hAnsi="宋体"/>
          <w:sz w:val="24"/>
          <w:szCs w:val="32"/>
          <w:u w:val="single"/>
        </w:rPr>
        <w:t xml:space="preserve">     </w:t>
      </w:r>
      <w:r>
        <w:rPr>
          <w:rFonts w:ascii="宋体" w:hAnsi="宋体" w:hint="eastAsia"/>
          <w:sz w:val="24"/>
          <w:szCs w:val="32"/>
          <w:u w:val="single"/>
        </w:rPr>
        <w:t xml:space="preserve">  </w:t>
      </w:r>
      <w:r>
        <w:rPr>
          <w:rFonts w:ascii="宋体" w:hAnsi="宋体"/>
          <w:sz w:val="24"/>
          <w:szCs w:val="32"/>
          <w:u w:val="single"/>
        </w:rPr>
        <w:t xml:space="preserve">     </w:t>
      </w:r>
      <w:r>
        <w:rPr>
          <w:rFonts w:ascii="宋体" w:hAnsi="宋体" w:hint="eastAsia"/>
          <w:sz w:val="24"/>
          <w:szCs w:val="32"/>
          <w:u w:val="single"/>
        </w:rPr>
        <w:t xml:space="preserve">  </w:t>
      </w:r>
      <w:r>
        <w:rPr>
          <w:rFonts w:ascii="宋体" w:hAnsi="宋体"/>
          <w:sz w:val="24"/>
          <w:szCs w:val="32"/>
          <w:u w:val="single"/>
        </w:rPr>
        <w:t xml:space="preserve">      </w:t>
      </w:r>
      <w:r>
        <w:rPr>
          <w:rFonts w:ascii="宋体" w:hAnsi="宋体"/>
          <w:sz w:val="24"/>
          <w:szCs w:val="32"/>
        </w:rPr>
        <w:t>。</w:t>
      </w:r>
    </w:p>
    <w:p w14:paraId="514E45C8" w14:textId="77777777" w:rsidR="001955DF" w:rsidRDefault="001955DF">
      <w:pPr>
        <w:ind w:firstLine="480"/>
        <w:jc w:val="left"/>
        <w:rPr>
          <w:rFonts w:ascii="宋体" w:hAnsi="宋体"/>
          <w:sz w:val="24"/>
          <w:szCs w:val="32"/>
          <w:u w:val="single"/>
        </w:rPr>
      </w:pPr>
      <w:r>
        <w:rPr>
          <w:rFonts w:ascii="宋体" w:hAnsi="宋体"/>
          <w:sz w:val="24"/>
          <w:szCs w:val="32"/>
        </w:rPr>
        <w:t>承包人提出的合理化建议降低了合同价格或者提高了工程经济效益的奖励的方法和金额为：</w:t>
      </w:r>
      <w:r>
        <w:rPr>
          <w:rFonts w:ascii="宋体" w:hAnsi="宋体"/>
          <w:sz w:val="24"/>
          <w:szCs w:val="32"/>
          <w:u w:val="single"/>
        </w:rPr>
        <w:t xml:space="preserve">                 </w:t>
      </w:r>
      <w:r>
        <w:rPr>
          <w:rFonts w:ascii="宋体" w:hAnsi="宋体" w:hint="eastAsia"/>
          <w:sz w:val="24"/>
          <w:szCs w:val="32"/>
          <w:u w:val="single"/>
        </w:rPr>
        <w:t xml:space="preserve">    </w:t>
      </w:r>
      <w:r>
        <w:rPr>
          <w:rFonts w:ascii="宋体" w:hAnsi="宋体"/>
          <w:sz w:val="24"/>
          <w:szCs w:val="32"/>
          <w:u w:val="single"/>
        </w:rPr>
        <w:t xml:space="preserve">            </w:t>
      </w:r>
    </w:p>
    <w:p w14:paraId="42D7E7FE" w14:textId="77777777" w:rsidR="001955DF" w:rsidRDefault="001955DF">
      <w:pPr>
        <w:spacing w:after="120"/>
        <w:ind w:firstLine="480"/>
        <w:rPr>
          <w:rFonts w:ascii="宋体" w:hAnsi="宋体"/>
          <w:sz w:val="24"/>
          <w:szCs w:val="32"/>
        </w:rPr>
      </w:pPr>
      <w:r>
        <w:rPr>
          <w:rFonts w:ascii="宋体" w:hAnsi="宋体"/>
          <w:sz w:val="24"/>
          <w:szCs w:val="32"/>
        </w:rPr>
        <w:t>10.7</w:t>
      </w:r>
      <w:r>
        <w:rPr>
          <w:rFonts w:ascii="宋体" w:hAnsi="宋体"/>
          <w:sz w:val="24"/>
          <w:szCs w:val="32"/>
        </w:rPr>
        <w:t>暂估价</w:t>
      </w:r>
    </w:p>
    <w:p w14:paraId="6FEBC90C" w14:textId="77777777" w:rsidR="001955DF" w:rsidRDefault="001955DF">
      <w:pPr>
        <w:ind w:firstLine="480"/>
        <w:jc w:val="left"/>
        <w:rPr>
          <w:rFonts w:ascii="宋体" w:hAnsi="宋体"/>
          <w:sz w:val="24"/>
          <w:szCs w:val="32"/>
        </w:rPr>
      </w:pPr>
      <w:r>
        <w:rPr>
          <w:rFonts w:ascii="宋体" w:hAnsi="宋体"/>
          <w:kern w:val="0"/>
          <w:sz w:val="24"/>
          <w:szCs w:val="32"/>
        </w:rPr>
        <w:t>暂估价材料和工程设备的明细详见附件</w:t>
      </w:r>
      <w:r>
        <w:rPr>
          <w:rFonts w:ascii="宋体" w:hAnsi="宋体" w:hint="eastAsia"/>
          <w:kern w:val="0"/>
          <w:sz w:val="24"/>
          <w:szCs w:val="32"/>
        </w:rPr>
        <w:t>11</w:t>
      </w:r>
      <w:r>
        <w:rPr>
          <w:rFonts w:ascii="宋体" w:hAnsi="宋体" w:hint="eastAsia"/>
          <w:kern w:val="0"/>
          <w:sz w:val="24"/>
          <w:szCs w:val="32"/>
        </w:rPr>
        <w:t>：《</w:t>
      </w:r>
      <w:r>
        <w:rPr>
          <w:rFonts w:ascii="宋体" w:hAnsi="宋体"/>
          <w:sz w:val="24"/>
          <w:szCs w:val="32"/>
        </w:rPr>
        <w:t>暂估价一览表</w:t>
      </w:r>
      <w:r>
        <w:rPr>
          <w:rFonts w:ascii="宋体" w:hAnsi="宋体" w:hint="eastAsia"/>
          <w:sz w:val="24"/>
          <w:szCs w:val="32"/>
        </w:rPr>
        <w:t>》</w:t>
      </w:r>
      <w:r>
        <w:rPr>
          <w:rFonts w:ascii="宋体" w:hAnsi="宋体" w:hint="eastAsia"/>
          <w:kern w:val="0"/>
          <w:sz w:val="24"/>
          <w:szCs w:val="32"/>
        </w:rPr>
        <w:t>。</w:t>
      </w:r>
    </w:p>
    <w:p w14:paraId="438CC007" w14:textId="77777777" w:rsidR="001955DF" w:rsidRDefault="001955DF">
      <w:pPr>
        <w:ind w:firstLine="480"/>
        <w:jc w:val="left"/>
        <w:rPr>
          <w:rFonts w:ascii="宋体" w:hAnsi="宋体"/>
          <w:sz w:val="24"/>
          <w:szCs w:val="32"/>
        </w:rPr>
      </w:pPr>
      <w:r>
        <w:rPr>
          <w:rFonts w:ascii="宋体" w:hAnsi="宋体"/>
          <w:sz w:val="24"/>
          <w:szCs w:val="32"/>
        </w:rPr>
        <w:t>10.7.1</w:t>
      </w:r>
      <w:r>
        <w:rPr>
          <w:rFonts w:ascii="宋体" w:hAnsi="宋体"/>
          <w:sz w:val="24"/>
          <w:szCs w:val="32"/>
        </w:rPr>
        <w:t>依法必须招标的暂估价项目</w:t>
      </w:r>
    </w:p>
    <w:p w14:paraId="09AFB153" w14:textId="77777777" w:rsidR="001955DF" w:rsidRDefault="001955DF">
      <w:pPr>
        <w:ind w:firstLine="480"/>
        <w:jc w:val="left"/>
        <w:rPr>
          <w:rFonts w:ascii="宋体" w:hAnsi="宋体"/>
          <w:sz w:val="24"/>
          <w:szCs w:val="32"/>
        </w:rPr>
      </w:pPr>
      <w:r>
        <w:rPr>
          <w:rFonts w:ascii="宋体" w:hAnsi="宋体"/>
          <w:sz w:val="24"/>
          <w:szCs w:val="32"/>
        </w:rPr>
        <w:t>对于依法必须招标的暂估价项目的确认和批准</w:t>
      </w:r>
      <w:proofErr w:type="gramStart"/>
      <w:r>
        <w:rPr>
          <w:rFonts w:ascii="宋体" w:hAnsi="宋体"/>
          <w:sz w:val="24"/>
          <w:szCs w:val="32"/>
        </w:rPr>
        <w:t>采取第</w:t>
      </w:r>
      <w:proofErr w:type="gramEnd"/>
      <w:r>
        <w:rPr>
          <w:rFonts w:ascii="宋体" w:hAnsi="宋体"/>
          <w:sz w:val="24"/>
          <w:szCs w:val="32"/>
          <w:u w:val="single"/>
        </w:rPr>
        <w:t xml:space="preserve">    </w:t>
      </w:r>
      <w:r>
        <w:rPr>
          <w:rFonts w:ascii="宋体" w:hAnsi="宋体"/>
          <w:sz w:val="24"/>
          <w:szCs w:val="32"/>
          <w:u w:val="single"/>
        </w:rPr>
        <w:t>种方式确定。</w:t>
      </w:r>
    </w:p>
    <w:p w14:paraId="34327C65" w14:textId="77777777" w:rsidR="001955DF" w:rsidRDefault="001955DF">
      <w:pPr>
        <w:ind w:firstLine="480"/>
        <w:jc w:val="left"/>
        <w:rPr>
          <w:rFonts w:ascii="宋体" w:hAnsi="宋体"/>
          <w:sz w:val="24"/>
          <w:szCs w:val="32"/>
        </w:rPr>
      </w:pPr>
      <w:r>
        <w:rPr>
          <w:rFonts w:ascii="宋体" w:hAnsi="宋体"/>
          <w:sz w:val="24"/>
          <w:szCs w:val="32"/>
        </w:rPr>
        <w:t>10.7.2</w:t>
      </w:r>
      <w:r>
        <w:rPr>
          <w:rFonts w:ascii="宋体" w:hAnsi="宋体"/>
          <w:sz w:val="24"/>
          <w:szCs w:val="32"/>
        </w:rPr>
        <w:t>不属于依法必须招标的暂估价项目</w:t>
      </w:r>
    </w:p>
    <w:p w14:paraId="0FDAEDDC" w14:textId="77777777" w:rsidR="001955DF" w:rsidRDefault="001955DF">
      <w:pPr>
        <w:ind w:firstLine="480"/>
        <w:jc w:val="left"/>
        <w:rPr>
          <w:rFonts w:ascii="宋体" w:hAnsi="宋体"/>
          <w:sz w:val="24"/>
          <w:szCs w:val="32"/>
        </w:rPr>
      </w:pPr>
      <w:r>
        <w:rPr>
          <w:rFonts w:ascii="宋体" w:hAnsi="宋体"/>
          <w:sz w:val="24"/>
          <w:szCs w:val="32"/>
        </w:rPr>
        <w:t>对于不属于依法必须招标的暂估价项目的确认和批准</w:t>
      </w:r>
      <w:proofErr w:type="gramStart"/>
      <w:r>
        <w:rPr>
          <w:rFonts w:ascii="宋体" w:hAnsi="宋体"/>
          <w:sz w:val="24"/>
          <w:szCs w:val="32"/>
        </w:rPr>
        <w:t>采取第</w:t>
      </w:r>
      <w:proofErr w:type="gramEnd"/>
      <w:r>
        <w:rPr>
          <w:rFonts w:ascii="宋体" w:hAnsi="宋体"/>
          <w:sz w:val="24"/>
          <w:szCs w:val="32"/>
          <w:u w:val="single"/>
        </w:rPr>
        <w:t xml:space="preserve">   </w:t>
      </w:r>
      <w:r>
        <w:rPr>
          <w:rFonts w:ascii="宋体" w:hAnsi="宋体"/>
          <w:sz w:val="24"/>
          <w:szCs w:val="32"/>
        </w:rPr>
        <w:t xml:space="preserve"> </w:t>
      </w:r>
      <w:r>
        <w:rPr>
          <w:rFonts w:ascii="宋体" w:hAnsi="宋体"/>
          <w:sz w:val="24"/>
          <w:szCs w:val="32"/>
        </w:rPr>
        <w:t>种方式确定。</w:t>
      </w:r>
    </w:p>
    <w:p w14:paraId="5CE3C91E" w14:textId="77777777" w:rsidR="001955DF" w:rsidRDefault="001955DF">
      <w:pPr>
        <w:ind w:firstLine="480"/>
        <w:jc w:val="left"/>
        <w:rPr>
          <w:rFonts w:ascii="宋体" w:hAnsi="宋体"/>
          <w:kern w:val="0"/>
          <w:sz w:val="24"/>
          <w:szCs w:val="32"/>
        </w:rPr>
      </w:pPr>
      <w:r>
        <w:rPr>
          <w:rFonts w:ascii="宋体" w:hAnsi="宋体"/>
          <w:sz w:val="24"/>
          <w:szCs w:val="32"/>
        </w:rPr>
        <w:t>第</w:t>
      </w:r>
      <w:r>
        <w:rPr>
          <w:rFonts w:ascii="宋体" w:hAnsi="宋体"/>
          <w:sz w:val="24"/>
          <w:szCs w:val="32"/>
        </w:rPr>
        <w:t>3</w:t>
      </w:r>
      <w:r>
        <w:rPr>
          <w:rFonts w:ascii="宋体" w:hAnsi="宋体"/>
          <w:sz w:val="24"/>
          <w:szCs w:val="32"/>
        </w:rPr>
        <w:t>种方式：</w:t>
      </w:r>
      <w:r>
        <w:rPr>
          <w:rFonts w:ascii="宋体" w:hAnsi="宋体"/>
          <w:kern w:val="0"/>
          <w:sz w:val="24"/>
          <w:szCs w:val="32"/>
        </w:rPr>
        <w:t>承包人直接实施的暂估价项目</w:t>
      </w:r>
    </w:p>
    <w:p w14:paraId="29A76695" w14:textId="77777777" w:rsidR="001955DF" w:rsidRDefault="001955DF">
      <w:pPr>
        <w:ind w:firstLine="480"/>
        <w:jc w:val="left"/>
        <w:rPr>
          <w:rFonts w:ascii="宋体" w:hAnsi="宋体"/>
          <w:sz w:val="24"/>
          <w:szCs w:val="32"/>
        </w:rPr>
      </w:pPr>
      <w:r>
        <w:rPr>
          <w:rFonts w:ascii="宋体" w:hAnsi="宋体"/>
          <w:sz w:val="24"/>
          <w:szCs w:val="32"/>
        </w:rPr>
        <w:lastRenderedPageBreak/>
        <w:t>承包人直接实施的暂估价项目的约定：</w:t>
      </w:r>
      <w:r>
        <w:rPr>
          <w:rFonts w:ascii="宋体" w:hAnsi="宋体"/>
          <w:sz w:val="24"/>
          <w:szCs w:val="32"/>
          <w:u w:val="single"/>
        </w:rPr>
        <w:t xml:space="preserve">           </w:t>
      </w:r>
      <w:r>
        <w:rPr>
          <w:rFonts w:ascii="宋体" w:hAnsi="宋体" w:hint="eastAsia"/>
          <w:sz w:val="24"/>
          <w:szCs w:val="32"/>
          <w:u w:val="single"/>
        </w:rPr>
        <w:t xml:space="preserve"> </w:t>
      </w:r>
      <w:r>
        <w:rPr>
          <w:rFonts w:ascii="宋体" w:hAnsi="宋体"/>
          <w:sz w:val="24"/>
          <w:szCs w:val="32"/>
          <w:u w:val="single"/>
        </w:rPr>
        <w:t xml:space="preserve">          </w:t>
      </w:r>
    </w:p>
    <w:p w14:paraId="16171E13" w14:textId="77777777" w:rsidR="001955DF" w:rsidRDefault="001955DF">
      <w:pPr>
        <w:spacing w:after="120"/>
        <w:ind w:firstLine="480"/>
        <w:rPr>
          <w:rFonts w:ascii="宋体" w:hAnsi="宋体"/>
          <w:sz w:val="24"/>
          <w:szCs w:val="32"/>
        </w:rPr>
      </w:pPr>
      <w:r>
        <w:rPr>
          <w:rFonts w:ascii="宋体" w:hAnsi="宋体"/>
          <w:sz w:val="24"/>
          <w:szCs w:val="32"/>
        </w:rPr>
        <w:t>10.8</w:t>
      </w:r>
      <w:r>
        <w:rPr>
          <w:rFonts w:ascii="宋体" w:hAnsi="宋体"/>
          <w:sz w:val="24"/>
          <w:szCs w:val="32"/>
        </w:rPr>
        <w:t>暂列金额</w:t>
      </w:r>
    </w:p>
    <w:p w14:paraId="0FE97E5F" w14:textId="77777777" w:rsidR="001955DF" w:rsidRDefault="001955DF">
      <w:pPr>
        <w:autoSpaceDE w:val="0"/>
        <w:autoSpaceDN w:val="0"/>
        <w:adjustRightInd w:val="0"/>
        <w:ind w:firstLine="480"/>
        <w:jc w:val="left"/>
        <w:rPr>
          <w:rFonts w:ascii="宋体" w:hAnsi="宋体"/>
          <w:sz w:val="24"/>
          <w:szCs w:val="32"/>
          <w:u w:val="single"/>
        </w:rPr>
      </w:pPr>
      <w:r>
        <w:rPr>
          <w:rFonts w:ascii="宋体" w:hAnsi="宋体" w:hint="eastAsia"/>
          <w:kern w:val="0"/>
          <w:sz w:val="24"/>
          <w:szCs w:val="32"/>
        </w:rPr>
        <w:t>合同当事人关于暂列金额使用的约定：</w:t>
      </w:r>
      <w:r>
        <w:rPr>
          <w:rFonts w:ascii="宋体" w:hAnsi="宋体"/>
          <w:sz w:val="24"/>
          <w:szCs w:val="32"/>
          <w:u w:val="single"/>
        </w:rPr>
        <w:t xml:space="preserve">       </w:t>
      </w:r>
      <w:r>
        <w:rPr>
          <w:rFonts w:ascii="宋体" w:hAnsi="宋体" w:hint="eastAsia"/>
          <w:sz w:val="24"/>
          <w:szCs w:val="32"/>
          <w:u w:val="single"/>
        </w:rPr>
        <w:t xml:space="preserve"> </w:t>
      </w:r>
      <w:r>
        <w:rPr>
          <w:rFonts w:ascii="宋体" w:hAnsi="宋体"/>
          <w:sz w:val="24"/>
          <w:szCs w:val="32"/>
          <w:u w:val="single"/>
        </w:rPr>
        <w:t xml:space="preserve">        </w:t>
      </w:r>
      <w:r>
        <w:rPr>
          <w:rFonts w:ascii="宋体" w:hAnsi="宋体" w:hint="eastAsia"/>
          <w:sz w:val="24"/>
          <w:szCs w:val="32"/>
          <w:u w:val="single"/>
        </w:rPr>
        <w:t xml:space="preserve">      </w:t>
      </w:r>
    </w:p>
    <w:p w14:paraId="0BA1B039" w14:textId="77777777" w:rsidR="001955DF" w:rsidRDefault="001955DF">
      <w:pPr>
        <w:pStyle w:val="4"/>
        <w:spacing w:before="120" w:after="120" w:line="360" w:lineRule="auto"/>
        <w:ind w:firstLine="480"/>
        <w:rPr>
          <w:b w:val="0"/>
          <w:sz w:val="24"/>
          <w:szCs w:val="32"/>
        </w:rPr>
      </w:pPr>
      <w:r>
        <w:rPr>
          <w:b w:val="0"/>
          <w:sz w:val="24"/>
          <w:szCs w:val="32"/>
        </w:rPr>
        <w:t>11.</w:t>
      </w:r>
      <w:r>
        <w:rPr>
          <w:b w:val="0"/>
          <w:sz w:val="24"/>
          <w:szCs w:val="32"/>
        </w:rPr>
        <w:t>价格调整</w:t>
      </w:r>
    </w:p>
    <w:p w14:paraId="54F2268A" w14:textId="77777777" w:rsidR="001955DF" w:rsidRDefault="001955DF">
      <w:pPr>
        <w:spacing w:after="120"/>
        <w:ind w:firstLine="480"/>
        <w:rPr>
          <w:rFonts w:ascii="宋体" w:hAnsi="宋体"/>
          <w:sz w:val="24"/>
          <w:szCs w:val="32"/>
        </w:rPr>
      </w:pPr>
      <w:r>
        <w:rPr>
          <w:rFonts w:ascii="宋体" w:hAnsi="宋体"/>
          <w:sz w:val="24"/>
          <w:szCs w:val="32"/>
        </w:rPr>
        <w:t xml:space="preserve">11.1 </w:t>
      </w:r>
      <w:r>
        <w:rPr>
          <w:rFonts w:ascii="宋体" w:hAnsi="宋体"/>
          <w:sz w:val="24"/>
          <w:szCs w:val="32"/>
        </w:rPr>
        <w:t>市场价格波动引起的调整</w:t>
      </w:r>
    </w:p>
    <w:p w14:paraId="68BD5FEF" w14:textId="77777777" w:rsidR="001955DF" w:rsidRDefault="001955DF">
      <w:pPr>
        <w:ind w:firstLine="480"/>
        <w:jc w:val="left"/>
        <w:rPr>
          <w:rFonts w:ascii="宋体" w:hAnsi="宋体"/>
          <w:sz w:val="24"/>
          <w:szCs w:val="32"/>
        </w:rPr>
      </w:pPr>
      <w:r>
        <w:rPr>
          <w:rFonts w:ascii="宋体" w:hAnsi="宋体"/>
          <w:kern w:val="0"/>
          <w:sz w:val="24"/>
          <w:szCs w:val="32"/>
        </w:rPr>
        <w:t>市场价格波动是否调整合同价格的约定：</w:t>
      </w:r>
      <w:r>
        <w:rPr>
          <w:rFonts w:ascii="宋体" w:hAnsi="宋体"/>
          <w:sz w:val="24"/>
          <w:szCs w:val="32"/>
          <w:u w:val="single"/>
        </w:rPr>
        <w:t xml:space="preserve">                 </w:t>
      </w:r>
      <w:r>
        <w:rPr>
          <w:rFonts w:ascii="宋体" w:hAnsi="宋体"/>
          <w:sz w:val="24"/>
          <w:szCs w:val="32"/>
        </w:rPr>
        <w:t>。</w:t>
      </w:r>
    </w:p>
    <w:p w14:paraId="441651EE" w14:textId="77777777" w:rsidR="001955DF" w:rsidRDefault="001955DF">
      <w:pPr>
        <w:ind w:firstLine="480"/>
        <w:jc w:val="left"/>
        <w:rPr>
          <w:rFonts w:ascii="宋体" w:hAnsi="宋体"/>
          <w:sz w:val="24"/>
          <w:szCs w:val="32"/>
        </w:rPr>
      </w:pPr>
      <w:r>
        <w:rPr>
          <w:rFonts w:ascii="宋体" w:hAnsi="宋体"/>
          <w:sz w:val="24"/>
          <w:szCs w:val="32"/>
        </w:rPr>
        <w:t>因市场价格波动调整合同价格，采用以下第</w:t>
      </w:r>
      <w:r>
        <w:rPr>
          <w:rFonts w:ascii="宋体" w:hAnsi="宋体"/>
          <w:sz w:val="24"/>
          <w:szCs w:val="32"/>
          <w:u w:val="single"/>
        </w:rPr>
        <w:t xml:space="preserve">    </w:t>
      </w:r>
      <w:r>
        <w:rPr>
          <w:rFonts w:ascii="宋体" w:hAnsi="宋体"/>
          <w:sz w:val="24"/>
          <w:szCs w:val="32"/>
        </w:rPr>
        <w:t>种方式对合同价格进行调整：</w:t>
      </w:r>
    </w:p>
    <w:p w14:paraId="2751E5D6" w14:textId="77777777" w:rsidR="001955DF" w:rsidRDefault="001955DF">
      <w:pPr>
        <w:ind w:firstLine="480"/>
        <w:jc w:val="left"/>
        <w:rPr>
          <w:rFonts w:ascii="宋体" w:hAnsi="宋体"/>
          <w:sz w:val="24"/>
          <w:szCs w:val="32"/>
        </w:rPr>
      </w:pPr>
      <w:r>
        <w:rPr>
          <w:rFonts w:ascii="宋体" w:hAnsi="宋体"/>
          <w:sz w:val="24"/>
          <w:szCs w:val="32"/>
        </w:rPr>
        <w:t>第</w:t>
      </w:r>
      <w:r>
        <w:rPr>
          <w:rFonts w:ascii="宋体" w:hAnsi="宋体"/>
          <w:sz w:val="24"/>
          <w:szCs w:val="32"/>
        </w:rPr>
        <w:t>1</w:t>
      </w:r>
      <w:r>
        <w:rPr>
          <w:rFonts w:ascii="宋体" w:hAnsi="宋体"/>
          <w:sz w:val="24"/>
          <w:szCs w:val="32"/>
        </w:rPr>
        <w:t>种方式：采用价格指数</w:t>
      </w:r>
      <w:r>
        <w:rPr>
          <w:rFonts w:ascii="宋体" w:hAnsi="宋体" w:hint="eastAsia"/>
          <w:sz w:val="24"/>
          <w:szCs w:val="32"/>
        </w:rPr>
        <w:t>进行价格</w:t>
      </w:r>
      <w:r>
        <w:rPr>
          <w:rFonts w:ascii="宋体" w:hAnsi="宋体"/>
          <w:sz w:val="24"/>
          <w:szCs w:val="32"/>
        </w:rPr>
        <w:t>调整。</w:t>
      </w:r>
    </w:p>
    <w:p w14:paraId="0BEB1C6F" w14:textId="77777777" w:rsidR="001955DF" w:rsidRDefault="001955DF">
      <w:pPr>
        <w:ind w:firstLine="480"/>
        <w:jc w:val="left"/>
        <w:rPr>
          <w:rFonts w:ascii="宋体" w:hAnsi="宋体"/>
          <w:sz w:val="24"/>
          <w:szCs w:val="32"/>
          <w:u w:val="single"/>
        </w:rPr>
      </w:pPr>
      <w:r>
        <w:rPr>
          <w:rFonts w:ascii="宋体" w:hAnsi="宋体"/>
          <w:sz w:val="24"/>
          <w:szCs w:val="32"/>
        </w:rPr>
        <w:t>关于各可调因子、定值和变值权重，以及基本价格指数及其来源的约定：</w:t>
      </w:r>
      <w:r>
        <w:rPr>
          <w:rFonts w:ascii="宋体" w:hAnsi="宋体"/>
          <w:sz w:val="24"/>
          <w:szCs w:val="32"/>
          <w:u w:val="single"/>
        </w:rPr>
        <w:t xml:space="preserve">                                                </w:t>
      </w:r>
      <w:r>
        <w:rPr>
          <w:rFonts w:ascii="宋体" w:hAnsi="宋体"/>
          <w:sz w:val="24"/>
          <w:szCs w:val="32"/>
        </w:rPr>
        <w:t>；</w:t>
      </w:r>
      <w:r>
        <w:rPr>
          <w:rFonts w:ascii="宋体" w:hAnsi="宋体"/>
          <w:sz w:val="24"/>
          <w:szCs w:val="32"/>
        </w:rPr>
        <w:t xml:space="preserve">  </w:t>
      </w:r>
    </w:p>
    <w:p w14:paraId="55AE920F" w14:textId="77777777" w:rsidR="001955DF" w:rsidRDefault="001955DF">
      <w:pPr>
        <w:ind w:firstLine="480"/>
        <w:jc w:val="left"/>
        <w:rPr>
          <w:rFonts w:ascii="宋体" w:hAnsi="宋体"/>
          <w:sz w:val="24"/>
          <w:szCs w:val="32"/>
        </w:rPr>
      </w:pPr>
      <w:r>
        <w:rPr>
          <w:rFonts w:ascii="宋体" w:hAnsi="宋体"/>
          <w:sz w:val="24"/>
          <w:szCs w:val="32"/>
        </w:rPr>
        <w:t>第</w:t>
      </w:r>
      <w:r>
        <w:rPr>
          <w:rFonts w:ascii="宋体" w:hAnsi="宋体"/>
          <w:sz w:val="24"/>
          <w:szCs w:val="32"/>
        </w:rPr>
        <w:t>2</w:t>
      </w:r>
      <w:r>
        <w:rPr>
          <w:rFonts w:ascii="宋体" w:hAnsi="宋体"/>
          <w:sz w:val="24"/>
          <w:szCs w:val="32"/>
        </w:rPr>
        <w:t>种方式：采用造价信息</w:t>
      </w:r>
      <w:r>
        <w:rPr>
          <w:rFonts w:ascii="宋体" w:hAnsi="宋体" w:hint="eastAsia"/>
          <w:sz w:val="24"/>
          <w:szCs w:val="32"/>
        </w:rPr>
        <w:t>进行价格</w:t>
      </w:r>
      <w:r>
        <w:rPr>
          <w:rFonts w:ascii="宋体" w:hAnsi="宋体"/>
          <w:sz w:val="24"/>
          <w:szCs w:val="32"/>
        </w:rPr>
        <w:t>调整。</w:t>
      </w:r>
    </w:p>
    <w:p w14:paraId="25262B15" w14:textId="77777777" w:rsidR="001955DF" w:rsidRDefault="001955DF">
      <w:pPr>
        <w:ind w:firstLine="480"/>
        <w:jc w:val="left"/>
        <w:rPr>
          <w:rFonts w:ascii="宋体" w:hAnsi="宋体"/>
          <w:sz w:val="24"/>
          <w:szCs w:val="32"/>
        </w:rPr>
      </w:pPr>
      <w:r>
        <w:rPr>
          <w:rFonts w:ascii="宋体" w:hAnsi="宋体"/>
          <w:sz w:val="24"/>
          <w:szCs w:val="32"/>
        </w:rPr>
        <w:t>（</w:t>
      </w:r>
      <w:r>
        <w:rPr>
          <w:rFonts w:ascii="宋体" w:hAnsi="宋体"/>
          <w:sz w:val="24"/>
          <w:szCs w:val="32"/>
        </w:rPr>
        <w:t>2</w:t>
      </w:r>
      <w:r>
        <w:rPr>
          <w:rFonts w:ascii="宋体" w:hAnsi="宋体"/>
          <w:sz w:val="24"/>
          <w:szCs w:val="32"/>
        </w:rPr>
        <w:t>）关于基准价格的约定：</w:t>
      </w:r>
      <w:r>
        <w:rPr>
          <w:rFonts w:ascii="宋体" w:hAnsi="宋体"/>
          <w:sz w:val="24"/>
          <w:szCs w:val="32"/>
          <w:u w:val="single"/>
        </w:rPr>
        <w:t xml:space="preserve">                         </w:t>
      </w:r>
      <w:r>
        <w:rPr>
          <w:rFonts w:ascii="宋体" w:hAnsi="宋体"/>
          <w:sz w:val="24"/>
          <w:szCs w:val="32"/>
        </w:rPr>
        <w:t>。</w:t>
      </w:r>
    </w:p>
    <w:p w14:paraId="444F921B" w14:textId="77777777" w:rsidR="001955DF" w:rsidRDefault="001955DF">
      <w:pPr>
        <w:ind w:firstLine="480"/>
        <w:jc w:val="left"/>
        <w:rPr>
          <w:rFonts w:ascii="宋体" w:hAnsi="宋体"/>
          <w:sz w:val="24"/>
          <w:szCs w:val="32"/>
        </w:rPr>
      </w:pPr>
      <w:r>
        <w:rPr>
          <w:rFonts w:ascii="宋体" w:hAnsi="宋体"/>
          <w:sz w:val="24"/>
          <w:szCs w:val="32"/>
        </w:rPr>
        <w:t>专用合同条款</w:t>
      </w:r>
      <w:r>
        <w:rPr>
          <w:rFonts w:ascii="宋体" w:hAnsi="宋体" w:cs="宋体" w:hint="eastAsia"/>
          <w:sz w:val="24"/>
          <w:szCs w:val="32"/>
        </w:rPr>
        <w:t>①</w:t>
      </w:r>
      <w:r>
        <w:rPr>
          <w:rFonts w:ascii="宋体" w:hAnsi="宋体"/>
          <w:sz w:val="24"/>
          <w:szCs w:val="32"/>
        </w:rPr>
        <w:t>承包人在已标价工程量清单或预算书中载明的材料单价低于基准价格的：专用合同条款合同履行期间材料</w:t>
      </w:r>
      <w:proofErr w:type="gramStart"/>
      <w:r>
        <w:rPr>
          <w:rFonts w:ascii="宋体" w:hAnsi="宋体"/>
          <w:sz w:val="24"/>
          <w:szCs w:val="32"/>
        </w:rPr>
        <w:t>单价涨幅</w:t>
      </w:r>
      <w:proofErr w:type="gramEnd"/>
      <w:r>
        <w:rPr>
          <w:rFonts w:ascii="宋体" w:hAnsi="宋体"/>
          <w:sz w:val="24"/>
          <w:szCs w:val="32"/>
        </w:rPr>
        <w:t>以基准价格为基础超过</w:t>
      </w:r>
      <w:r>
        <w:rPr>
          <w:rFonts w:ascii="宋体" w:hAnsi="宋体"/>
          <w:sz w:val="24"/>
          <w:szCs w:val="32"/>
          <w:u w:val="single"/>
        </w:rPr>
        <w:t xml:space="preserve">   </w:t>
      </w:r>
      <w:r>
        <w:rPr>
          <w:rFonts w:ascii="宋体" w:hAnsi="宋体"/>
          <w:sz w:val="24"/>
          <w:szCs w:val="32"/>
        </w:rPr>
        <w:t>%</w:t>
      </w:r>
      <w:r>
        <w:rPr>
          <w:rFonts w:ascii="宋体" w:hAnsi="宋体"/>
          <w:sz w:val="24"/>
          <w:szCs w:val="32"/>
        </w:rPr>
        <w:t>时，或材料单价跌幅以已标价工程量清单或预算书中载明材料单价为基础超过</w:t>
      </w:r>
      <w:r>
        <w:rPr>
          <w:rFonts w:ascii="宋体" w:hAnsi="宋体"/>
          <w:sz w:val="24"/>
          <w:szCs w:val="32"/>
          <w:u w:val="single"/>
        </w:rPr>
        <w:t xml:space="preserve">   </w:t>
      </w:r>
      <w:r>
        <w:rPr>
          <w:rFonts w:ascii="宋体" w:hAnsi="宋体"/>
          <w:sz w:val="24"/>
          <w:szCs w:val="32"/>
        </w:rPr>
        <w:t>%</w:t>
      </w:r>
      <w:r>
        <w:rPr>
          <w:rFonts w:ascii="宋体" w:hAnsi="宋体"/>
          <w:sz w:val="24"/>
          <w:szCs w:val="32"/>
        </w:rPr>
        <w:t>时，其超过部分据实调整。</w:t>
      </w:r>
    </w:p>
    <w:p w14:paraId="3BA4E89B" w14:textId="77777777" w:rsidR="001955DF" w:rsidRDefault="001955DF">
      <w:pPr>
        <w:ind w:firstLine="480"/>
        <w:jc w:val="left"/>
        <w:rPr>
          <w:rFonts w:ascii="宋体" w:hAnsi="宋体"/>
          <w:sz w:val="24"/>
          <w:szCs w:val="32"/>
        </w:rPr>
      </w:pPr>
      <w:r>
        <w:rPr>
          <w:rFonts w:ascii="宋体" w:hAnsi="宋体" w:cs="宋体" w:hint="eastAsia"/>
          <w:sz w:val="24"/>
          <w:szCs w:val="32"/>
        </w:rPr>
        <w:t>②承包人在已标价工程量清单或预算书中载明的材料单价高于基准价格的：专用合同条款合同履行期间材料单价跌幅以基准价格为基础超过</w:t>
      </w:r>
      <w:r>
        <w:rPr>
          <w:rFonts w:ascii="宋体" w:hAnsi="宋体"/>
          <w:sz w:val="24"/>
          <w:szCs w:val="32"/>
          <w:u w:val="single"/>
        </w:rPr>
        <w:t xml:space="preserve">   </w:t>
      </w:r>
      <w:r>
        <w:rPr>
          <w:rFonts w:ascii="宋体" w:hAnsi="宋体"/>
          <w:sz w:val="24"/>
          <w:szCs w:val="32"/>
        </w:rPr>
        <w:t>%</w:t>
      </w:r>
      <w:r>
        <w:rPr>
          <w:rFonts w:ascii="宋体" w:hAnsi="宋体"/>
          <w:sz w:val="24"/>
          <w:szCs w:val="32"/>
        </w:rPr>
        <w:t>时，材料</w:t>
      </w:r>
      <w:proofErr w:type="gramStart"/>
      <w:r>
        <w:rPr>
          <w:rFonts w:ascii="宋体" w:hAnsi="宋体"/>
          <w:sz w:val="24"/>
          <w:szCs w:val="32"/>
        </w:rPr>
        <w:t>单价涨幅</w:t>
      </w:r>
      <w:proofErr w:type="gramEnd"/>
      <w:r>
        <w:rPr>
          <w:rFonts w:ascii="宋体" w:hAnsi="宋体"/>
          <w:sz w:val="24"/>
          <w:szCs w:val="32"/>
        </w:rPr>
        <w:t>以已标价工程量清单或预算书中载明材料单价为基础超过</w:t>
      </w:r>
      <w:r>
        <w:rPr>
          <w:rFonts w:ascii="宋体" w:hAnsi="宋体"/>
          <w:sz w:val="24"/>
          <w:szCs w:val="32"/>
          <w:u w:val="single"/>
        </w:rPr>
        <w:t xml:space="preserve">   </w:t>
      </w:r>
      <w:r>
        <w:rPr>
          <w:rFonts w:ascii="宋体" w:hAnsi="宋体"/>
          <w:sz w:val="24"/>
          <w:szCs w:val="32"/>
        </w:rPr>
        <w:t>%</w:t>
      </w:r>
      <w:r>
        <w:rPr>
          <w:rFonts w:ascii="宋体" w:hAnsi="宋体"/>
          <w:sz w:val="24"/>
          <w:szCs w:val="32"/>
        </w:rPr>
        <w:t>时，其超过部分据实调整。</w:t>
      </w:r>
    </w:p>
    <w:p w14:paraId="407C5122" w14:textId="77777777" w:rsidR="001955DF" w:rsidRDefault="001955DF">
      <w:pPr>
        <w:ind w:firstLine="480"/>
        <w:jc w:val="left"/>
        <w:rPr>
          <w:rFonts w:ascii="宋体" w:hAnsi="宋体"/>
          <w:sz w:val="24"/>
          <w:szCs w:val="32"/>
        </w:rPr>
      </w:pPr>
      <w:r>
        <w:rPr>
          <w:rFonts w:ascii="宋体" w:hAnsi="宋体" w:cs="宋体" w:hint="eastAsia"/>
          <w:sz w:val="24"/>
          <w:szCs w:val="32"/>
        </w:rPr>
        <w:t>③承包人在已标价工程量清单或预算书中载明的材料单价等于基准单价的：专用合同条款合同履行期间材料单价</w:t>
      </w:r>
      <w:proofErr w:type="gramStart"/>
      <w:r>
        <w:rPr>
          <w:rFonts w:ascii="宋体" w:hAnsi="宋体"/>
          <w:sz w:val="24"/>
          <w:szCs w:val="32"/>
        </w:rPr>
        <w:t>涨跌幅以基准</w:t>
      </w:r>
      <w:proofErr w:type="gramEnd"/>
      <w:r>
        <w:rPr>
          <w:rFonts w:ascii="宋体" w:hAnsi="宋体"/>
          <w:sz w:val="24"/>
          <w:szCs w:val="32"/>
        </w:rPr>
        <w:t>单价为基础超过</w:t>
      </w:r>
      <w:r>
        <w:rPr>
          <w:rFonts w:ascii="宋体" w:hAnsi="宋体"/>
          <w:sz w:val="24"/>
          <w:szCs w:val="32"/>
        </w:rPr>
        <w:t>±</w:t>
      </w:r>
      <w:r>
        <w:rPr>
          <w:rFonts w:ascii="宋体" w:hAnsi="宋体"/>
          <w:sz w:val="24"/>
          <w:szCs w:val="32"/>
          <w:u w:val="single"/>
        </w:rPr>
        <w:t xml:space="preserve">   </w:t>
      </w:r>
      <w:r>
        <w:rPr>
          <w:rFonts w:ascii="宋体" w:hAnsi="宋体"/>
          <w:sz w:val="24"/>
          <w:szCs w:val="32"/>
        </w:rPr>
        <w:t>%</w:t>
      </w:r>
      <w:r>
        <w:rPr>
          <w:rFonts w:ascii="宋体" w:hAnsi="宋体"/>
          <w:sz w:val="24"/>
          <w:szCs w:val="32"/>
        </w:rPr>
        <w:t>时，其超过部分据实调整。</w:t>
      </w:r>
    </w:p>
    <w:p w14:paraId="7C41627C" w14:textId="77777777" w:rsidR="001955DF" w:rsidRDefault="001955DF">
      <w:pPr>
        <w:ind w:firstLine="480"/>
        <w:jc w:val="left"/>
        <w:rPr>
          <w:rFonts w:ascii="宋体" w:hAnsi="宋体"/>
          <w:sz w:val="24"/>
          <w:szCs w:val="32"/>
          <w:u w:val="single"/>
        </w:rPr>
      </w:pPr>
      <w:r>
        <w:rPr>
          <w:rFonts w:ascii="宋体" w:hAnsi="宋体"/>
          <w:sz w:val="24"/>
          <w:szCs w:val="32"/>
        </w:rPr>
        <w:t>第</w:t>
      </w:r>
      <w:r>
        <w:rPr>
          <w:rFonts w:ascii="宋体" w:hAnsi="宋体"/>
          <w:sz w:val="24"/>
          <w:szCs w:val="32"/>
        </w:rPr>
        <w:t>3</w:t>
      </w:r>
      <w:r>
        <w:rPr>
          <w:rFonts w:ascii="宋体" w:hAnsi="宋体"/>
          <w:sz w:val="24"/>
          <w:szCs w:val="32"/>
        </w:rPr>
        <w:t>种方式：其他价格调整方式：</w:t>
      </w:r>
      <w:r>
        <w:rPr>
          <w:rFonts w:ascii="宋体" w:hAnsi="宋体"/>
          <w:sz w:val="24"/>
          <w:szCs w:val="32"/>
          <w:u w:val="single"/>
        </w:rPr>
        <w:t xml:space="preserve">          </w:t>
      </w:r>
      <w:r>
        <w:rPr>
          <w:rFonts w:ascii="宋体" w:hAnsi="宋体" w:hint="eastAsia"/>
          <w:sz w:val="24"/>
          <w:szCs w:val="32"/>
          <w:u w:val="single"/>
        </w:rPr>
        <w:t xml:space="preserve">  </w:t>
      </w:r>
      <w:r>
        <w:rPr>
          <w:rFonts w:ascii="宋体" w:hAnsi="宋体"/>
          <w:sz w:val="24"/>
          <w:szCs w:val="32"/>
          <w:u w:val="single"/>
        </w:rPr>
        <w:t xml:space="preserve">              </w:t>
      </w:r>
    </w:p>
    <w:p w14:paraId="736C26C8" w14:textId="77777777" w:rsidR="001955DF" w:rsidRDefault="001955DF">
      <w:pPr>
        <w:pStyle w:val="4"/>
        <w:spacing w:before="120" w:after="120" w:line="360" w:lineRule="auto"/>
        <w:ind w:firstLine="480"/>
        <w:rPr>
          <w:b w:val="0"/>
          <w:sz w:val="24"/>
          <w:szCs w:val="32"/>
        </w:rPr>
      </w:pPr>
      <w:r>
        <w:rPr>
          <w:b w:val="0"/>
          <w:sz w:val="24"/>
          <w:szCs w:val="32"/>
        </w:rPr>
        <w:t>12.</w:t>
      </w:r>
      <w:r>
        <w:rPr>
          <w:b w:val="0"/>
          <w:sz w:val="24"/>
          <w:szCs w:val="32"/>
        </w:rPr>
        <w:t>合同价格、计量与支付</w:t>
      </w:r>
    </w:p>
    <w:p w14:paraId="1718AAB0" w14:textId="77777777" w:rsidR="001955DF" w:rsidRDefault="001955DF">
      <w:pPr>
        <w:spacing w:after="120"/>
        <w:ind w:firstLine="480"/>
        <w:rPr>
          <w:rFonts w:ascii="宋体" w:hAnsi="宋体"/>
          <w:sz w:val="24"/>
          <w:szCs w:val="32"/>
        </w:rPr>
      </w:pPr>
      <w:r>
        <w:rPr>
          <w:rFonts w:ascii="宋体" w:hAnsi="宋体"/>
          <w:sz w:val="24"/>
          <w:szCs w:val="32"/>
        </w:rPr>
        <w:t>12.1</w:t>
      </w:r>
      <w:r>
        <w:rPr>
          <w:rFonts w:ascii="宋体" w:hAnsi="宋体"/>
          <w:sz w:val="24"/>
          <w:szCs w:val="32"/>
        </w:rPr>
        <w:t>合同价格形式</w:t>
      </w:r>
    </w:p>
    <w:p w14:paraId="2858E84C" w14:textId="77777777" w:rsidR="001955DF" w:rsidRDefault="001955DF">
      <w:pPr>
        <w:ind w:firstLine="480"/>
        <w:jc w:val="left"/>
        <w:rPr>
          <w:rFonts w:ascii="宋体" w:hAnsi="宋体"/>
          <w:sz w:val="24"/>
          <w:szCs w:val="32"/>
        </w:rPr>
      </w:pPr>
      <w:r>
        <w:rPr>
          <w:rFonts w:ascii="宋体" w:hAnsi="宋体"/>
          <w:sz w:val="24"/>
          <w:szCs w:val="32"/>
        </w:rPr>
        <w:t>1</w:t>
      </w:r>
      <w:r>
        <w:rPr>
          <w:rFonts w:ascii="宋体" w:hAnsi="宋体" w:hint="eastAsia"/>
          <w:sz w:val="24"/>
          <w:szCs w:val="32"/>
        </w:rPr>
        <w:t>.</w:t>
      </w:r>
      <w:r>
        <w:rPr>
          <w:rFonts w:ascii="宋体" w:hAnsi="宋体"/>
          <w:sz w:val="24"/>
          <w:szCs w:val="32"/>
        </w:rPr>
        <w:t>单价合同。</w:t>
      </w:r>
    </w:p>
    <w:p w14:paraId="75D47496" w14:textId="77777777" w:rsidR="001955DF" w:rsidRDefault="001955DF">
      <w:pPr>
        <w:ind w:firstLine="480"/>
        <w:jc w:val="left"/>
        <w:rPr>
          <w:rFonts w:ascii="宋体" w:hAnsi="宋体"/>
          <w:sz w:val="24"/>
          <w:szCs w:val="32"/>
          <w:u w:val="single"/>
        </w:rPr>
      </w:pPr>
      <w:r>
        <w:rPr>
          <w:rFonts w:ascii="宋体" w:hAnsi="宋体"/>
          <w:sz w:val="24"/>
          <w:szCs w:val="32"/>
        </w:rPr>
        <w:lastRenderedPageBreak/>
        <w:t>综合单价包含的风险范围：</w:t>
      </w:r>
      <w:r>
        <w:rPr>
          <w:rFonts w:ascii="宋体" w:hAnsi="宋体"/>
          <w:sz w:val="24"/>
          <w:szCs w:val="32"/>
          <w:u w:val="single"/>
        </w:rPr>
        <w:t xml:space="preserve">                           </w:t>
      </w:r>
      <w:r>
        <w:rPr>
          <w:rFonts w:ascii="宋体" w:hAnsi="宋体" w:hint="eastAsia"/>
          <w:sz w:val="24"/>
          <w:szCs w:val="32"/>
          <w:u w:val="single"/>
        </w:rPr>
        <w:t xml:space="preserve"> </w:t>
      </w:r>
      <w:r>
        <w:rPr>
          <w:rFonts w:ascii="宋体" w:hAnsi="宋体"/>
          <w:sz w:val="24"/>
          <w:szCs w:val="32"/>
          <w:u w:val="single"/>
        </w:rPr>
        <w:t xml:space="preserve">    </w:t>
      </w:r>
    </w:p>
    <w:p w14:paraId="72899B8B" w14:textId="77777777" w:rsidR="001955DF" w:rsidRDefault="001955DF">
      <w:pPr>
        <w:ind w:firstLine="480"/>
        <w:jc w:val="left"/>
        <w:rPr>
          <w:rFonts w:ascii="宋体" w:hAnsi="宋体"/>
          <w:sz w:val="24"/>
          <w:szCs w:val="32"/>
          <w:u w:val="single"/>
        </w:rPr>
      </w:pPr>
      <w:r>
        <w:rPr>
          <w:rFonts w:ascii="宋体" w:hAnsi="宋体"/>
          <w:sz w:val="24"/>
          <w:szCs w:val="32"/>
        </w:rPr>
        <w:t>风险费用的计算方法：</w:t>
      </w:r>
      <w:r>
        <w:rPr>
          <w:rFonts w:ascii="宋体" w:hAnsi="宋体"/>
          <w:sz w:val="24"/>
          <w:szCs w:val="32"/>
          <w:u w:val="single"/>
        </w:rPr>
        <w:t xml:space="preserve">           </w:t>
      </w:r>
      <w:r>
        <w:rPr>
          <w:rFonts w:ascii="宋体" w:hAnsi="宋体" w:hint="eastAsia"/>
          <w:sz w:val="24"/>
          <w:szCs w:val="32"/>
          <w:u w:val="single"/>
        </w:rPr>
        <w:t xml:space="preserve"> </w:t>
      </w:r>
      <w:r>
        <w:rPr>
          <w:rFonts w:ascii="宋体" w:hAnsi="宋体"/>
          <w:sz w:val="24"/>
          <w:szCs w:val="32"/>
          <w:u w:val="single"/>
        </w:rPr>
        <w:t xml:space="preserve">                       </w:t>
      </w:r>
    </w:p>
    <w:p w14:paraId="242129D8" w14:textId="77777777" w:rsidR="001955DF" w:rsidRDefault="001955DF">
      <w:pPr>
        <w:ind w:firstLine="480"/>
        <w:jc w:val="left"/>
        <w:rPr>
          <w:rFonts w:ascii="宋体" w:hAnsi="宋体"/>
          <w:sz w:val="24"/>
          <w:szCs w:val="32"/>
        </w:rPr>
      </w:pPr>
      <w:r>
        <w:rPr>
          <w:rFonts w:ascii="宋体" w:hAnsi="宋体"/>
          <w:sz w:val="24"/>
          <w:szCs w:val="32"/>
        </w:rPr>
        <w:t>风险范围以外合同价格的调整方法：</w:t>
      </w:r>
      <w:r>
        <w:rPr>
          <w:rFonts w:ascii="宋体" w:hAnsi="宋体"/>
          <w:sz w:val="24"/>
          <w:szCs w:val="32"/>
          <w:u w:val="single"/>
        </w:rPr>
        <w:t xml:space="preserve">                  </w:t>
      </w:r>
      <w:r>
        <w:rPr>
          <w:rFonts w:ascii="宋体" w:hAnsi="宋体" w:hint="eastAsia"/>
          <w:sz w:val="24"/>
          <w:szCs w:val="32"/>
          <w:u w:val="single"/>
        </w:rPr>
        <w:t xml:space="preserve"> </w:t>
      </w:r>
      <w:r>
        <w:rPr>
          <w:rFonts w:ascii="宋体" w:hAnsi="宋体"/>
          <w:sz w:val="24"/>
          <w:szCs w:val="32"/>
          <w:u w:val="single"/>
        </w:rPr>
        <w:t xml:space="preserve">     </w:t>
      </w:r>
      <w:r>
        <w:rPr>
          <w:rFonts w:ascii="宋体" w:hAnsi="宋体"/>
          <w:sz w:val="24"/>
          <w:szCs w:val="32"/>
        </w:rPr>
        <w:t xml:space="preserve"> </w:t>
      </w:r>
    </w:p>
    <w:p w14:paraId="274F112C" w14:textId="77777777" w:rsidR="001955DF" w:rsidRDefault="001955DF">
      <w:pPr>
        <w:ind w:firstLine="480"/>
        <w:jc w:val="left"/>
        <w:rPr>
          <w:rFonts w:ascii="宋体" w:hAnsi="宋体"/>
          <w:sz w:val="24"/>
          <w:szCs w:val="32"/>
        </w:rPr>
      </w:pPr>
      <w:r>
        <w:rPr>
          <w:rFonts w:ascii="宋体" w:hAnsi="宋体"/>
          <w:sz w:val="24"/>
          <w:szCs w:val="32"/>
        </w:rPr>
        <w:t>2</w:t>
      </w:r>
      <w:r>
        <w:rPr>
          <w:rFonts w:ascii="宋体" w:hAnsi="宋体" w:hint="eastAsia"/>
          <w:sz w:val="24"/>
          <w:szCs w:val="32"/>
        </w:rPr>
        <w:t>.</w:t>
      </w:r>
      <w:r>
        <w:rPr>
          <w:rFonts w:ascii="宋体" w:hAnsi="宋体"/>
          <w:sz w:val="24"/>
          <w:szCs w:val="32"/>
        </w:rPr>
        <w:t>总价合同。</w:t>
      </w:r>
    </w:p>
    <w:p w14:paraId="1F528653" w14:textId="77777777" w:rsidR="001955DF" w:rsidRDefault="001955DF">
      <w:pPr>
        <w:ind w:firstLine="480"/>
        <w:jc w:val="left"/>
        <w:rPr>
          <w:rFonts w:ascii="宋体" w:hAnsi="宋体"/>
          <w:sz w:val="24"/>
          <w:szCs w:val="32"/>
          <w:u w:val="single"/>
        </w:rPr>
      </w:pPr>
      <w:r>
        <w:rPr>
          <w:rFonts w:ascii="宋体" w:hAnsi="宋体"/>
          <w:sz w:val="24"/>
          <w:szCs w:val="32"/>
        </w:rPr>
        <w:t>总价包含的风险范围：</w:t>
      </w:r>
      <w:r>
        <w:rPr>
          <w:rFonts w:ascii="宋体" w:hAnsi="宋体"/>
          <w:sz w:val="24"/>
          <w:szCs w:val="32"/>
          <w:u w:val="single"/>
        </w:rPr>
        <w:t xml:space="preserve">          </w:t>
      </w:r>
      <w:r>
        <w:rPr>
          <w:rFonts w:ascii="宋体" w:hAnsi="宋体" w:hint="eastAsia"/>
          <w:sz w:val="24"/>
          <w:szCs w:val="32"/>
          <w:u w:val="single"/>
        </w:rPr>
        <w:t xml:space="preserve"> </w:t>
      </w:r>
      <w:r>
        <w:rPr>
          <w:rFonts w:ascii="宋体" w:hAnsi="宋体"/>
          <w:sz w:val="24"/>
          <w:szCs w:val="32"/>
          <w:u w:val="single"/>
        </w:rPr>
        <w:t xml:space="preserve">                         </w:t>
      </w:r>
    </w:p>
    <w:p w14:paraId="3BF7E09D" w14:textId="77777777" w:rsidR="001955DF" w:rsidRDefault="001955DF">
      <w:pPr>
        <w:ind w:firstLine="480"/>
        <w:jc w:val="left"/>
        <w:rPr>
          <w:rFonts w:ascii="宋体" w:hAnsi="宋体"/>
          <w:sz w:val="24"/>
          <w:szCs w:val="32"/>
          <w:u w:val="single"/>
        </w:rPr>
      </w:pPr>
      <w:r>
        <w:rPr>
          <w:rFonts w:ascii="宋体" w:hAnsi="宋体"/>
          <w:sz w:val="24"/>
          <w:szCs w:val="32"/>
        </w:rPr>
        <w:t>风险费用的计算方法：</w:t>
      </w:r>
      <w:r>
        <w:rPr>
          <w:rFonts w:ascii="宋体" w:hAnsi="宋体"/>
          <w:sz w:val="24"/>
          <w:szCs w:val="32"/>
          <w:u w:val="single"/>
        </w:rPr>
        <w:t xml:space="preserve">          </w:t>
      </w:r>
      <w:r>
        <w:rPr>
          <w:rFonts w:ascii="宋体" w:hAnsi="宋体" w:hint="eastAsia"/>
          <w:sz w:val="24"/>
          <w:szCs w:val="32"/>
          <w:u w:val="single"/>
        </w:rPr>
        <w:t xml:space="preserve"> </w:t>
      </w:r>
      <w:r>
        <w:rPr>
          <w:rFonts w:ascii="宋体" w:hAnsi="宋体"/>
          <w:sz w:val="24"/>
          <w:szCs w:val="32"/>
          <w:u w:val="single"/>
        </w:rPr>
        <w:t xml:space="preserve">            </w:t>
      </w:r>
      <w:r>
        <w:rPr>
          <w:rFonts w:ascii="宋体" w:hAnsi="宋体" w:hint="eastAsia"/>
          <w:sz w:val="24"/>
          <w:szCs w:val="32"/>
          <w:u w:val="single"/>
        </w:rPr>
        <w:t xml:space="preserve">     </w:t>
      </w:r>
      <w:r>
        <w:rPr>
          <w:rFonts w:ascii="宋体" w:hAnsi="宋体"/>
          <w:sz w:val="24"/>
          <w:szCs w:val="32"/>
          <w:u w:val="single"/>
        </w:rPr>
        <w:t xml:space="preserve">        </w:t>
      </w:r>
    </w:p>
    <w:p w14:paraId="2F70C54C" w14:textId="77777777" w:rsidR="001955DF" w:rsidRDefault="001955DF">
      <w:pPr>
        <w:ind w:firstLine="480"/>
        <w:jc w:val="left"/>
        <w:rPr>
          <w:rFonts w:ascii="宋体" w:hAnsi="宋体"/>
          <w:sz w:val="24"/>
          <w:szCs w:val="32"/>
        </w:rPr>
      </w:pPr>
      <w:r>
        <w:rPr>
          <w:rFonts w:ascii="宋体" w:hAnsi="宋体"/>
          <w:sz w:val="24"/>
          <w:szCs w:val="32"/>
        </w:rPr>
        <w:t>风险范围以外合同价格的调整方法：</w:t>
      </w:r>
      <w:r>
        <w:rPr>
          <w:rFonts w:ascii="宋体" w:hAnsi="宋体"/>
          <w:sz w:val="24"/>
          <w:szCs w:val="32"/>
          <w:u w:val="single"/>
        </w:rPr>
        <w:t xml:space="preserve">              </w:t>
      </w:r>
      <w:r>
        <w:rPr>
          <w:rFonts w:ascii="宋体" w:hAnsi="宋体" w:hint="eastAsia"/>
          <w:sz w:val="24"/>
          <w:szCs w:val="32"/>
          <w:u w:val="single"/>
        </w:rPr>
        <w:t xml:space="preserve"> </w:t>
      </w:r>
      <w:r>
        <w:rPr>
          <w:rFonts w:ascii="宋体" w:hAnsi="宋体"/>
          <w:sz w:val="24"/>
          <w:szCs w:val="32"/>
          <w:u w:val="single"/>
        </w:rPr>
        <w:t xml:space="preserve">   </w:t>
      </w:r>
      <w:r>
        <w:rPr>
          <w:rFonts w:ascii="宋体" w:hAnsi="宋体" w:hint="eastAsia"/>
          <w:sz w:val="24"/>
          <w:szCs w:val="32"/>
          <w:u w:val="single"/>
        </w:rPr>
        <w:t xml:space="preserve"> </w:t>
      </w:r>
      <w:r>
        <w:rPr>
          <w:rFonts w:ascii="宋体" w:hAnsi="宋体"/>
          <w:sz w:val="24"/>
          <w:szCs w:val="32"/>
          <w:u w:val="single"/>
        </w:rPr>
        <w:t xml:space="preserve">     </w:t>
      </w:r>
      <w:r>
        <w:rPr>
          <w:rFonts w:ascii="宋体" w:hAnsi="宋体"/>
          <w:sz w:val="24"/>
          <w:szCs w:val="32"/>
        </w:rPr>
        <w:t xml:space="preserve"> </w:t>
      </w:r>
    </w:p>
    <w:p w14:paraId="144DBB6B" w14:textId="77777777" w:rsidR="001955DF" w:rsidRDefault="001955DF">
      <w:pPr>
        <w:ind w:firstLine="480"/>
        <w:jc w:val="left"/>
        <w:rPr>
          <w:rFonts w:ascii="宋体" w:hAnsi="宋体"/>
          <w:sz w:val="24"/>
          <w:szCs w:val="32"/>
          <w:u w:val="single"/>
        </w:rPr>
      </w:pPr>
      <w:r>
        <w:rPr>
          <w:rFonts w:ascii="宋体" w:hAnsi="宋体"/>
          <w:sz w:val="24"/>
          <w:szCs w:val="32"/>
        </w:rPr>
        <w:t>3</w:t>
      </w:r>
      <w:r>
        <w:rPr>
          <w:rFonts w:ascii="宋体" w:hAnsi="宋体" w:hint="eastAsia"/>
          <w:sz w:val="24"/>
          <w:szCs w:val="32"/>
        </w:rPr>
        <w:t>.</w:t>
      </w:r>
      <w:r>
        <w:rPr>
          <w:rFonts w:ascii="宋体" w:hAnsi="宋体"/>
          <w:sz w:val="24"/>
          <w:szCs w:val="32"/>
        </w:rPr>
        <w:t>其他价格</w:t>
      </w:r>
      <w:r>
        <w:rPr>
          <w:rFonts w:ascii="宋体" w:hAnsi="宋体" w:hint="eastAsia"/>
          <w:sz w:val="24"/>
          <w:szCs w:val="32"/>
        </w:rPr>
        <w:t>形式</w:t>
      </w:r>
      <w:r>
        <w:rPr>
          <w:rFonts w:ascii="宋体" w:hAnsi="宋体"/>
          <w:sz w:val="24"/>
          <w:szCs w:val="32"/>
        </w:rPr>
        <w:t>：</w:t>
      </w:r>
      <w:r>
        <w:rPr>
          <w:rFonts w:ascii="宋体" w:hAnsi="宋体"/>
          <w:sz w:val="24"/>
          <w:szCs w:val="32"/>
          <w:u w:val="single"/>
        </w:rPr>
        <w:t xml:space="preserve">                                 </w:t>
      </w:r>
      <w:r>
        <w:rPr>
          <w:rFonts w:ascii="宋体" w:hAnsi="宋体" w:hint="eastAsia"/>
          <w:sz w:val="24"/>
          <w:szCs w:val="32"/>
          <w:u w:val="single"/>
        </w:rPr>
        <w:t xml:space="preserve">    </w:t>
      </w:r>
      <w:r>
        <w:rPr>
          <w:rFonts w:ascii="宋体" w:hAnsi="宋体"/>
          <w:sz w:val="24"/>
          <w:szCs w:val="32"/>
          <w:u w:val="single"/>
        </w:rPr>
        <w:t xml:space="preserve">    </w:t>
      </w:r>
    </w:p>
    <w:p w14:paraId="051BC44D" w14:textId="77777777" w:rsidR="001955DF" w:rsidRDefault="001955DF">
      <w:pPr>
        <w:spacing w:after="120"/>
        <w:ind w:firstLine="480"/>
        <w:rPr>
          <w:rFonts w:ascii="宋体" w:hAnsi="宋体"/>
          <w:sz w:val="24"/>
          <w:szCs w:val="32"/>
        </w:rPr>
      </w:pPr>
      <w:r>
        <w:rPr>
          <w:rFonts w:ascii="宋体" w:hAnsi="宋体"/>
          <w:sz w:val="24"/>
          <w:szCs w:val="32"/>
        </w:rPr>
        <w:t>12.2</w:t>
      </w:r>
      <w:r>
        <w:rPr>
          <w:rFonts w:ascii="宋体" w:hAnsi="宋体"/>
          <w:sz w:val="24"/>
          <w:szCs w:val="32"/>
        </w:rPr>
        <w:t>预付款</w:t>
      </w:r>
    </w:p>
    <w:p w14:paraId="15467BF1" w14:textId="77777777" w:rsidR="001955DF" w:rsidRDefault="001955DF">
      <w:pPr>
        <w:ind w:firstLine="480"/>
        <w:jc w:val="left"/>
        <w:rPr>
          <w:rFonts w:ascii="宋体" w:hAnsi="宋体"/>
          <w:sz w:val="24"/>
          <w:szCs w:val="32"/>
        </w:rPr>
      </w:pPr>
      <w:r>
        <w:rPr>
          <w:rFonts w:ascii="宋体" w:hAnsi="宋体"/>
          <w:sz w:val="24"/>
          <w:szCs w:val="32"/>
        </w:rPr>
        <w:t>12.2.1</w:t>
      </w:r>
      <w:r>
        <w:rPr>
          <w:rFonts w:ascii="宋体" w:hAnsi="宋体"/>
          <w:sz w:val="24"/>
          <w:szCs w:val="32"/>
        </w:rPr>
        <w:t>预付款的支付</w:t>
      </w:r>
    </w:p>
    <w:p w14:paraId="4C0D8858" w14:textId="77777777" w:rsidR="001955DF" w:rsidRDefault="001955DF">
      <w:pPr>
        <w:ind w:firstLine="480"/>
        <w:jc w:val="left"/>
        <w:rPr>
          <w:rFonts w:ascii="宋体" w:hAnsi="宋体"/>
          <w:sz w:val="24"/>
          <w:szCs w:val="32"/>
        </w:rPr>
      </w:pPr>
      <w:r>
        <w:rPr>
          <w:rFonts w:ascii="宋体" w:hAnsi="宋体"/>
          <w:sz w:val="24"/>
          <w:szCs w:val="32"/>
        </w:rPr>
        <w:t>预付款支付比例或金额：</w:t>
      </w:r>
      <w:r>
        <w:rPr>
          <w:rFonts w:ascii="宋体" w:hAnsi="宋体"/>
          <w:sz w:val="24"/>
          <w:szCs w:val="32"/>
          <w:u w:val="single"/>
        </w:rPr>
        <w:t xml:space="preserve">               </w:t>
      </w:r>
      <w:r>
        <w:rPr>
          <w:rFonts w:ascii="宋体" w:hAnsi="宋体" w:hint="eastAsia"/>
          <w:sz w:val="24"/>
          <w:szCs w:val="32"/>
          <w:u w:val="single"/>
        </w:rPr>
        <w:t xml:space="preserve">          </w:t>
      </w:r>
      <w:r>
        <w:rPr>
          <w:rFonts w:ascii="宋体" w:hAnsi="宋体"/>
          <w:sz w:val="24"/>
          <w:szCs w:val="32"/>
          <w:u w:val="single"/>
        </w:rPr>
        <w:t xml:space="preserve">       </w:t>
      </w:r>
      <w:r>
        <w:rPr>
          <w:rFonts w:ascii="宋体" w:hAnsi="宋体"/>
          <w:sz w:val="24"/>
          <w:szCs w:val="32"/>
        </w:rPr>
        <w:t>。</w:t>
      </w:r>
    </w:p>
    <w:p w14:paraId="3E346FDC" w14:textId="77777777" w:rsidR="001955DF" w:rsidRDefault="001955DF">
      <w:pPr>
        <w:ind w:firstLine="480"/>
        <w:jc w:val="left"/>
        <w:rPr>
          <w:rFonts w:ascii="宋体" w:hAnsi="宋体"/>
          <w:sz w:val="24"/>
          <w:szCs w:val="32"/>
        </w:rPr>
      </w:pPr>
      <w:r>
        <w:rPr>
          <w:rFonts w:ascii="宋体" w:hAnsi="宋体"/>
          <w:sz w:val="24"/>
          <w:szCs w:val="32"/>
        </w:rPr>
        <w:t>预付款支付期限：</w:t>
      </w:r>
      <w:r>
        <w:rPr>
          <w:rFonts w:ascii="宋体" w:hAnsi="宋体"/>
          <w:sz w:val="24"/>
          <w:szCs w:val="32"/>
          <w:u w:val="single"/>
        </w:rPr>
        <w:t xml:space="preserve">                    </w:t>
      </w:r>
      <w:r>
        <w:rPr>
          <w:rFonts w:ascii="宋体" w:hAnsi="宋体" w:hint="eastAsia"/>
          <w:sz w:val="24"/>
          <w:szCs w:val="32"/>
          <w:u w:val="single"/>
        </w:rPr>
        <w:t xml:space="preserve">          </w:t>
      </w:r>
      <w:r>
        <w:rPr>
          <w:rFonts w:ascii="宋体" w:hAnsi="宋体"/>
          <w:sz w:val="24"/>
          <w:szCs w:val="32"/>
          <w:u w:val="single"/>
        </w:rPr>
        <w:t xml:space="preserve">        </w:t>
      </w:r>
      <w:r>
        <w:rPr>
          <w:rFonts w:ascii="宋体" w:hAnsi="宋体"/>
          <w:sz w:val="24"/>
          <w:szCs w:val="32"/>
        </w:rPr>
        <w:t>。</w:t>
      </w:r>
    </w:p>
    <w:p w14:paraId="7CB4273B" w14:textId="77777777" w:rsidR="001955DF" w:rsidRDefault="001955DF">
      <w:pPr>
        <w:ind w:firstLine="480"/>
        <w:jc w:val="left"/>
        <w:rPr>
          <w:rFonts w:ascii="宋体" w:hAnsi="宋体"/>
          <w:sz w:val="24"/>
          <w:szCs w:val="32"/>
        </w:rPr>
      </w:pPr>
      <w:r>
        <w:rPr>
          <w:rFonts w:ascii="宋体" w:hAnsi="宋体"/>
          <w:sz w:val="24"/>
          <w:szCs w:val="32"/>
        </w:rPr>
        <w:t>预付款扣回的方式：</w:t>
      </w:r>
      <w:r>
        <w:rPr>
          <w:rFonts w:ascii="宋体" w:hAnsi="宋体"/>
          <w:sz w:val="24"/>
          <w:szCs w:val="32"/>
          <w:u w:val="single"/>
        </w:rPr>
        <w:t xml:space="preserve">                    </w:t>
      </w:r>
      <w:r>
        <w:rPr>
          <w:rFonts w:ascii="宋体" w:hAnsi="宋体" w:hint="eastAsia"/>
          <w:sz w:val="24"/>
          <w:szCs w:val="32"/>
          <w:u w:val="single"/>
        </w:rPr>
        <w:t xml:space="preserve">          </w:t>
      </w:r>
      <w:r>
        <w:rPr>
          <w:rFonts w:ascii="宋体" w:hAnsi="宋体"/>
          <w:sz w:val="24"/>
          <w:szCs w:val="32"/>
          <w:u w:val="single"/>
        </w:rPr>
        <w:t xml:space="preserve">      </w:t>
      </w:r>
      <w:r>
        <w:rPr>
          <w:rFonts w:ascii="宋体" w:hAnsi="宋体"/>
          <w:sz w:val="24"/>
          <w:szCs w:val="32"/>
        </w:rPr>
        <w:t>。</w:t>
      </w:r>
    </w:p>
    <w:p w14:paraId="2651FA3F" w14:textId="77777777" w:rsidR="001955DF" w:rsidRDefault="001955DF">
      <w:pPr>
        <w:ind w:firstLine="480"/>
        <w:jc w:val="left"/>
        <w:rPr>
          <w:rFonts w:ascii="宋体" w:hAnsi="宋体"/>
          <w:sz w:val="24"/>
          <w:szCs w:val="32"/>
        </w:rPr>
      </w:pPr>
      <w:r>
        <w:rPr>
          <w:rFonts w:ascii="宋体" w:hAnsi="宋体"/>
          <w:sz w:val="24"/>
          <w:szCs w:val="32"/>
        </w:rPr>
        <w:t>12.2.2</w:t>
      </w:r>
      <w:r>
        <w:rPr>
          <w:rFonts w:ascii="宋体" w:hAnsi="宋体"/>
          <w:sz w:val="24"/>
          <w:szCs w:val="32"/>
        </w:rPr>
        <w:t>预付款担保</w:t>
      </w:r>
    </w:p>
    <w:p w14:paraId="31FA0773" w14:textId="77777777" w:rsidR="001955DF" w:rsidRDefault="001955DF">
      <w:pPr>
        <w:ind w:firstLine="480"/>
        <w:jc w:val="left"/>
        <w:rPr>
          <w:rFonts w:ascii="宋体" w:hAnsi="宋体"/>
          <w:sz w:val="24"/>
          <w:szCs w:val="32"/>
        </w:rPr>
      </w:pPr>
      <w:r>
        <w:rPr>
          <w:rFonts w:ascii="宋体" w:hAnsi="宋体"/>
          <w:sz w:val="24"/>
          <w:szCs w:val="32"/>
        </w:rPr>
        <w:t>承包人提交预付款担保的期限：</w:t>
      </w:r>
      <w:r>
        <w:rPr>
          <w:rFonts w:ascii="宋体" w:hAnsi="宋体"/>
          <w:sz w:val="24"/>
          <w:szCs w:val="32"/>
          <w:u w:val="single"/>
        </w:rPr>
        <w:t xml:space="preserve">          </w:t>
      </w:r>
      <w:r>
        <w:rPr>
          <w:rFonts w:ascii="宋体" w:hAnsi="宋体" w:hint="eastAsia"/>
          <w:sz w:val="24"/>
          <w:szCs w:val="32"/>
          <w:u w:val="single"/>
        </w:rPr>
        <w:t xml:space="preserve">          </w:t>
      </w:r>
      <w:r>
        <w:rPr>
          <w:rFonts w:ascii="宋体" w:hAnsi="宋体"/>
          <w:sz w:val="24"/>
          <w:szCs w:val="32"/>
          <w:u w:val="single"/>
        </w:rPr>
        <w:t xml:space="preserve">      </w:t>
      </w:r>
      <w:r>
        <w:rPr>
          <w:rFonts w:ascii="宋体" w:hAnsi="宋体"/>
          <w:sz w:val="24"/>
          <w:szCs w:val="32"/>
        </w:rPr>
        <w:t>。</w:t>
      </w:r>
    </w:p>
    <w:p w14:paraId="5FFC81F8" w14:textId="77777777" w:rsidR="001955DF" w:rsidRDefault="001955DF">
      <w:pPr>
        <w:ind w:firstLine="480"/>
        <w:jc w:val="left"/>
        <w:rPr>
          <w:rFonts w:ascii="宋体" w:hAnsi="宋体"/>
          <w:sz w:val="24"/>
          <w:szCs w:val="32"/>
        </w:rPr>
      </w:pPr>
      <w:r>
        <w:rPr>
          <w:rFonts w:ascii="宋体" w:hAnsi="宋体"/>
          <w:sz w:val="24"/>
          <w:szCs w:val="32"/>
        </w:rPr>
        <w:t>预付款担保的形式为：</w:t>
      </w:r>
      <w:r>
        <w:rPr>
          <w:rFonts w:ascii="宋体" w:hAnsi="宋体"/>
          <w:sz w:val="24"/>
          <w:szCs w:val="32"/>
          <w:u w:val="single"/>
        </w:rPr>
        <w:t xml:space="preserve">                    </w:t>
      </w:r>
      <w:r>
        <w:rPr>
          <w:rFonts w:ascii="宋体" w:hAnsi="宋体" w:hint="eastAsia"/>
          <w:sz w:val="24"/>
          <w:szCs w:val="32"/>
          <w:u w:val="single"/>
        </w:rPr>
        <w:t xml:space="preserve">          </w:t>
      </w:r>
      <w:r>
        <w:rPr>
          <w:rFonts w:ascii="宋体" w:hAnsi="宋体"/>
          <w:sz w:val="24"/>
          <w:szCs w:val="32"/>
          <w:u w:val="single"/>
        </w:rPr>
        <w:t xml:space="preserve">    </w:t>
      </w:r>
      <w:r>
        <w:rPr>
          <w:rFonts w:ascii="宋体" w:hAnsi="宋体"/>
          <w:sz w:val="24"/>
          <w:szCs w:val="32"/>
        </w:rPr>
        <w:t>。</w:t>
      </w:r>
    </w:p>
    <w:p w14:paraId="7512F3F6" w14:textId="77777777" w:rsidR="001955DF" w:rsidRDefault="001955DF">
      <w:pPr>
        <w:spacing w:after="120"/>
        <w:ind w:firstLine="480"/>
        <w:rPr>
          <w:rFonts w:ascii="宋体" w:hAnsi="宋体"/>
          <w:sz w:val="24"/>
          <w:szCs w:val="32"/>
        </w:rPr>
      </w:pPr>
      <w:r>
        <w:rPr>
          <w:rFonts w:ascii="宋体" w:hAnsi="宋体"/>
          <w:sz w:val="24"/>
          <w:szCs w:val="32"/>
        </w:rPr>
        <w:t>12.3</w:t>
      </w:r>
      <w:r>
        <w:rPr>
          <w:rFonts w:ascii="宋体" w:hAnsi="宋体"/>
          <w:sz w:val="24"/>
          <w:szCs w:val="32"/>
        </w:rPr>
        <w:t>计量</w:t>
      </w:r>
    </w:p>
    <w:p w14:paraId="732621A5" w14:textId="77777777" w:rsidR="001955DF" w:rsidRDefault="001955DF">
      <w:pPr>
        <w:ind w:firstLine="480"/>
        <w:jc w:val="left"/>
        <w:rPr>
          <w:rFonts w:ascii="宋体" w:hAnsi="宋体"/>
          <w:sz w:val="24"/>
          <w:szCs w:val="32"/>
        </w:rPr>
      </w:pPr>
      <w:r>
        <w:rPr>
          <w:rFonts w:ascii="宋体" w:hAnsi="宋体"/>
          <w:sz w:val="24"/>
          <w:szCs w:val="32"/>
        </w:rPr>
        <w:t>12.3.1</w:t>
      </w:r>
      <w:r>
        <w:rPr>
          <w:rFonts w:ascii="宋体" w:hAnsi="宋体"/>
          <w:sz w:val="24"/>
          <w:szCs w:val="32"/>
        </w:rPr>
        <w:t>计量原则</w:t>
      </w:r>
    </w:p>
    <w:p w14:paraId="18E5ABC2" w14:textId="77777777" w:rsidR="001955DF" w:rsidRDefault="001955DF">
      <w:pPr>
        <w:ind w:firstLine="480"/>
        <w:jc w:val="left"/>
        <w:rPr>
          <w:rFonts w:ascii="宋体" w:hAnsi="宋体"/>
          <w:sz w:val="24"/>
          <w:szCs w:val="32"/>
        </w:rPr>
      </w:pPr>
      <w:r>
        <w:rPr>
          <w:rFonts w:ascii="宋体" w:hAnsi="宋体"/>
          <w:sz w:val="24"/>
          <w:szCs w:val="32"/>
        </w:rPr>
        <w:t>工程量计算规则：</w:t>
      </w:r>
      <w:r>
        <w:rPr>
          <w:rFonts w:ascii="宋体" w:hAnsi="宋体"/>
          <w:sz w:val="24"/>
          <w:szCs w:val="32"/>
          <w:u w:val="single"/>
        </w:rPr>
        <w:t xml:space="preserve">                 </w:t>
      </w:r>
      <w:r>
        <w:rPr>
          <w:rFonts w:ascii="宋体" w:hAnsi="宋体" w:hint="eastAsia"/>
          <w:sz w:val="24"/>
          <w:szCs w:val="32"/>
          <w:u w:val="single"/>
        </w:rPr>
        <w:t xml:space="preserve"> </w:t>
      </w:r>
      <w:r>
        <w:rPr>
          <w:rFonts w:ascii="宋体" w:hAnsi="宋体"/>
          <w:sz w:val="24"/>
          <w:szCs w:val="32"/>
          <w:u w:val="single"/>
        </w:rPr>
        <w:t xml:space="preserve">   </w:t>
      </w:r>
      <w:r>
        <w:rPr>
          <w:rFonts w:ascii="宋体" w:hAnsi="宋体" w:hint="eastAsia"/>
          <w:sz w:val="24"/>
          <w:szCs w:val="32"/>
          <w:u w:val="single"/>
        </w:rPr>
        <w:t xml:space="preserve"> </w:t>
      </w:r>
      <w:r>
        <w:rPr>
          <w:rFonts w:ascii="宋体" w:hAnsi="宋体"/>
          <w:sz w:val="24"/>
          <w:szCs w:val="32"/>
          <w:u w:val="single"/>
        </w:rPr>
        <w:t xml:space="preserve">    </w:t>
      </w:r>
      <w:r>
        <w:rPr>
          <w:rFonts w:ascii="宋体" w:hAnsi="宋体" w:hint="eastAsia"/>
          <w:sz w:val="24"/>
          <w:szCs w:val="32"/>
          <w:u w:val="single"/>
        </w:rPr>
        <w:t xml:space="preserve">       </w:t>
      </w:r>
      <w:r>
        <w:rPr>
          <w:rFonts w:ascii="宋体" w:hAnsi="宋体"/>
          <w:sz w:val="24"/>
          <w:szCs w:val="32"/>
          <w:u w:val="single"/>
        </w:rPr>
        <w:t xml:space="preserve">     </w:t>
      </w:r>
      <w:r>
        <w:rPr>
          <w:rFonts w:ascii="宋体" w:hAnsi="宋体"/>
          <w:sz w:val="24"/>
          <w:szCs w:val="32"/>
        </w:rPr>
        <w:t>。</w:t>
      </w:r>
    </w:p>
    <w:p w14:paraId="3DFAEBD9" w14:textId="77777777" w:rsidR="001955DF" w:rsidRDefault="001955DF">
      <w:pPr>
        <w:ind w:firstLine="480"/>
        <w:jc w:val="left"/>
        <w:rPr>
          <w:rFonts w:ascii="宋体" w:hAnsi="宋体"/>
          <w:sz w:val="24"/>
          <w:szCs w:val="32"/>
        </w:rPr>
      </w:pPr>
      <w:r>
        <w:rPr>
          <w:rFonts w:ascii="宋体" w:hAnsi="宋体"/>
          <w:sz w:val="24"/>
          <w:szCs w:val="32"/>
        </w:rPr>
        <w:t>12.3.2</w:t>
      </w:r>
      <w:r>
        <w:rPr>
          <w:rFonts w:ascii="宋体" w:hAnsi="宋体"/>
          <w:sz w:val="24"/>
          <w:szCs w:val="32"/>
        </w:rPr>
        <w:t>计量周期</w:t>
      </w:r>
    </w:p>
    <w:p w14:paraId="5E36AA6A" w14:textId="77777777" w:rsidR="001955DF" w:rsidRDefault="001955DF">
      <w:pPr>
        <w:ind w:firstLine="480"/>
        <w:jc w:val="left"/>
        <w:rPr>
          <w:rFonts w:ascii="宋体" w:hAnsi="宋体"/>
          <w:sz w:val="24"/>
          <w:szCs w:val="32"/>
        </w:rPr>
      </w:pPr>
      <w:r>
        <w:rPr>
          <w:rFonts w:ascii="宋体" w:hAnsi="宋体"/>
          <w:sz w:val="24"/>
          <w:szCs w:val="32"/>
        </w:rPr>
        <w:t>关于计量周期的约定：</w:t>
      </w:r>
      <w:r>
        <w:rPr>
          <w:rFonts w:ascii="宋体" w:hAnsi="宋体"/>
          <w:sz w:val="24"/>
          <w:szCs w:val="32"/>
          <w:u w:val="single"/>
        </w:rPr>
        <w:t xml:space="preserve">             </w:t>
      </w:r>
      <w:r>
        <w:rPr>
          <w:rFonts w:ascii="宋体" w:hAnsi="宋体" w:hint="eastAsia"/>
          <w:sz w:val="24"/>
          <w:szCs w:val="32"/>
          <w:u w:val="single"/>
        </w:rPr>
        <w:t xml:space="preserve"> </w:t>
      </w:r>
      <w:r>
        <w:rPr>
          <w:rFonts w:ascii="宋体" w:hAnsi="宋体"/>
          <w:sz w:val="24"/>
          <w:szCs w:val="32"/>
          <w:u w:val="single"/>
        </w:rPr>
        <w:t xml:space="preserve">       </w:t>
      </w:r>
      <w:r>
        <w:rPr>
          <w:rFonts w:ascii="宋体" w:hAnsi="宋体" w:hint="eastAsia"/>
          <w:sz w:val="24"/>
          <w:szCs w:val="32"/>
          <w:u w:val="single"/>
        </w:rPr>
        <w:t xml:space="preserve">       </w:t>
      </w:r>
      <w:r>
        <w:rPr>
          <w:rFonts w:ascii="宋体" w:hAnsi="宋体"/>
          <w:sz w:val="24"/>
          <w:szCs w:val="32"/>
          <w:u w:val="single"/>
        </w:rPr>
        <w:t xml:space="preserve">      </w:t>
      </w:r>
      <w:r>
        <w:rPr>
          <w:rFonts w:ascii="宋体" w:hAnsi="宋体"/>
          <w:sz w:val="24"/>
          <w:szCs w:val="32"/>
        </w:rPr>
        <w:t>。</w:t>
      </w:r>
    </w:p>
    <w:p w14:paraId="72348264" w14:textId="77777777" w:rsidR="001955DF" w:rsidRDefault="001955DF">
      <w:pPr>
        <w:ind w:firstLine="480"/>
        <w:jc w:val="left"/>
        <w:rPr>
          <w:rFonts w:ascii="宋体" w:hAnsi="宋体"/>
          <w:sz w:val="24"/>
          <w:szCs w:val="32"/>
        </w:rPr>
      </w:pPr>
      <w:r>
        <w:rPr>
          <w:rFonts w:ascii="宋体" w:hAnsi="宋体"/>
          <w:sz w:val="24"/>
          <w:szCs w:val="32"/>
        </w:rPr>
        <w:t>12.3.3</w:t>
      </w:r>
      <w:r>
        <w:rPr>
          <w:rFonts w:ascii="宋体" w:hAnsi="宋体"/>
          <w:sz w:val="24"/>
          <w:szCs w:val="32"/>
        </w:rPr>
        <w:t>单价合同的计量</w:t>
      </w:r>
    </w:p>
    <w:p w14:paraId="637B2705" w14:textId="77777777" w:rsidR="001955DF" w:rsidRDefault="001955DF">
      <w:pPr>
        <w:ind w:firstLine="480"/>
        <w:jc w:val="left"/>
        <w:rPr>
          <w:rFonts w:ascii="宋体" w:hAnsi="宋体"/>
          <w:sz w:val="24"/>
          <w:szCs w:val="32"/>
        </w:rPr>
      </w:pPr>
      <w:r>
        <w:rPr>
          <w:rFonts w:ascii="宋体" w:hAnsi="宋体"/>
          <w:sz w:val="24"/>
          <w:szCs w:val="32"/>
        </w:rPr>
        <w:t>关于单价合同计量的约定：</w:t>
      </w:r>
      <w:r>
        <w:rPr>
          <w:rFonts w:ascii="宋体" w:hAnsi="宋体"/>
          <w:sz w:val="24"/>
          <w:szCs w:val="32"/>
          <w:u w:val="single"/>
        </w:rPr>
        <w:t xml:space="preserve">               </w:t>
      </w:r>
      <w:r>
        <w:rPr>
          <w:rFonts w:ascii="宋体" w:hAnsi="宋体" w:hint="eastAsia"/>
          <w:sz w:val="24"/>
          <w:szCs w:val="32"/>
          <w:u w:val="single"/>
        </w:rPr>
        <w:t xml:space="preserve">       </w:t>
      </w:r>
      <w:r>
        <w:rPr>
          <w:rFonts w:ascii="宋体" w:hAnsi="宋体"/>
          <w:sz w:val="24"/>
          <w:szCs w:val="32"/>
          <w:u w:val="single"/>
        </w:rPr>
        <w:t xml:space="preserve">        </w:t>
      </w:r>
      <w:r>
        <w:rPr>
          <w:rFonts w:ascii="宋体" w:hAnsi="宋体"/>
          <w:sz w:val="24"/>
          <w:szCs w:val="32"/>
        </w:rPr>
        <w:t>。</w:t>
      </w:r>
    </w:p>
    <w:p w14:paraId="0694CBDA" w14:textId="77777777" w:rsidR="001955DF" w:rsidRDefault="001955DF">
      <w:pPr>
        <w:ind w:firstLine="480"/>
        <w:jc w:val="left"/>
        <w:rPr>
          <w:rFonts w:ascii="宋体" w:hAnsi="宋体"/>
          <w:sz w:val="24"/>
          <w:szCs w:val="32"/>
        </w:rPr>
      </w:pPr>
      <w:r>
        <w:rPr>
          <w:rFonts w:ascii="宋体" w:hAnsi="宋体"/>
          <w:sz w:val="24"/>
          <w:szCs w:val="32"/>
        </w:rPr>
        <w:t>12.3.4</w:t>
      </w:r>
      <w:r>
        <w:rPr>
          <w:rFonts w:ascii="宋体" w:hAnsi="宋体"/>
          <w:sz w:val="24"/>
          <w:szCs w:val="32"/>
        </w:rPr>
        <w:t>总价合同的计量</w:t>
      </w:r>
    </w:p>
    <w:p w14:paraId="155D264A" w14:textId="77777777" w:rsidR="001955DF" w:rsidRDefault="001955DF">
      <w:pPr>
        <w:ind w:firstLine="480"/>
        <w:jc w:val="left"/>
        <w:rPr>
          <w:rFonts w:ascii="宋体" w:hAnsi="宋体"/>
          <w:sz w:val="24"/>
          <w:szCs w:val="32"/>
        </w:rPr>
      </w:pPr>
      <w:r>
        <w:rPr>
          <w:rFonts w:ascii="宋体" w:hAnsi="宋体"/>
          <w:sz w:val="24"/>
          <w:szCs w:val="32"/>
        </w:rPr>
        <w:t>关于总价合同计量的约定：</w:t>
      </w:r>
      <w:r>
        <w:rPr>
          <w:rFonts w:ascii="宋体" w:hAnsi="宋体"/>
          <w:sz w:val="24"/>
          <w:szCs w:val="32"/>
          <w:u w:val="single"/>
        </w:rPr>
        <w:t xml:space="preserve">              </w:t>
      </w:r>
      <w:r>
        <w:rPr>
          <w:rFonts w:ascii="宋体" w:hAnsi="宋体" w:hint="eastAsia"/>
          <w:sz w:val="24"/>
          <w:szCs w:val="32"/>
          <w:u w:val="single"/>
        </w:rPr>
        <w:t xml:space="preserve">       </w:t>
      </w:r>
      <w:r>
        <w:rPr>
          <w:rFonts w:ascii="宋体" w:hAnsi="宋体"/>
          <w:sz w:val="24"/>
          <w:szCs w:val="32"/>
          <w:u w:val="single"/>
        </w:rPr>
        <w:t xml:space="preserve">         </w:t>
      </w:r>
      <w:r>
        <w:rPr>
          <w:rFonts w:ascii="宋体" w:hAnsi="宋体"/>
          <w:sz w:val="24"/>
          <w:szCs w:val="32"/>
        </w:rPr>
        <w:t>。</w:t>
      </w:r>
    </w:p>
    <w:p w14:paraId="3192B249" w14:textId="77777777" w:rsidR="001955DF" w:rsidRDefault="001955DF">
      <w:pPr>
        <w:ind w:firstLine="480"/>
        <w:jc w:val="left"/>
        <w:rPr>
          <w:rFonts w:ascii="宋体" w:hAnsi="宋体"/>
          <w:sz w:val="24"/>
          <w:szCs w:val="32"/>
        </w:rPr>
      </w:pPr>
      <w:r>
        <w:rPr>
          <w:rFonts w:ascii="宋体" w:hAnsi="宋体"/>
          <w:sz w:val="24"/>
          <w:szCs w:val="32"/>
        </w:rPr>
        <w:t>12.3.5</w:t>
      </w:r>
      <w:r>
        <w:rPr>
          <w:rFonts w:ascii="宋体" w:hAnsi="宋体"/>
          <w:sz w:val="24"/>
          <w:szCs w:val="32"/>
        </w:rPr>
        <w:t>总价合同采用支付分解表计量支付的，是否适用第</w:t>
      </w:r>
      <w:r>
        <w:rPr>
          <w:rFonts w:ascii="宋体" w:hAnsi="宋体"/>
          <w:kern w:val="0"/>
          <w:sz w:val="24"/>
          <w:szCs w:val="32"/>
        </w:rPr>
        <w:t xml:space="preserve">12.3.4 </w:t>
      </w:r>
      <w:r>
        <w:rPr>
          <w:rFonts w:ascii="宋体" w:hAnsi="宋体"/>
          <w:sz w:val="24"/>
          <w:szCs w:val="32"/>
        </w:rPr>
        <w:t>项</w:t>
      </w:r>
      <w:r>
        <w:rPr>
          <w:rFonts w:ascii="宋体" w:hAnsi="宋体" w:hint="eastAsia"/>
          <w:kern w:val="0"/>
          <w:sz w:val="24"/>
          <w:szCs w:val="32"/>
        </w:rPr>
        <w:t>〔</w:t>
      </w:r>
      <w:r>
        <w:rPr>
          <w:rFonts w:ascii="宋体" w:hAnsi="宋体"/>
          <w:kern w:val="0"/>
          <w:sz w:val="24"/>
          <w:szCs w:val="32"/>
        </w:rPr>
        <w:t>总价合同的计量</w:t>
      </w:r>
      <w:r>
        <w:rPr>
          <w:rFonts w:ascii="宋体" w:hAnsi="宋体" w:hint="eastAsia"/>
          <w:kern w:val="0"/>
          <w:sz w:val="24"/>
          <w:szCs w:val="32"/>
        </w:rPr>
        <w:t>〕</w:t>
      </w:r>
      <w:r>
        <w:rPr>
          <w:rFonts w:ascii="宋体" w:hAnsi="宋体"/>
          <w:sz w:val="24"/>
          <w:szCs w:val="32"/>
        </w:rPr>
        <w:t>约定</w:t>
      </w:r>
      <w:r>
        <w:rPr>
          <w:rFonts w:ascii="宋体" w:hAnsi="宋体" w:hint="eastAsia"/>
          <w:sz w:val="24"/>
          <w:szCs w:val="32"/>
        </w:rPr>
        <w:t>进行计量：</w:t>
      </w:r>
      <w:r>
        <w:rPr>
          <w:rFonts w:ascii="宋体" w:hAnsi="宋体"/>
          <w:sz w:val="24"/>
          <w:szCs w:val="32"/>
          <w:u w:val="single"/>
        </w:rPr>
        <w:t xml:space="preserve">        </w:t>
      </w:r>
      <w:r>
        <w:rPr>
          <w:rFonts w:ascii="宋体" w:hAnsi="宋体" w:hint="eastAsia"/>
          <w:sz w:val="24"/>
          <w:szCs w:val="32"/>
          <w:u w:val="single"/>
        </w:rPr>
        <w:t xml:space="preserve">             </w:t>
      </w:r>
      <w:r>
        <w:rPr>
          <w:rFonts w:ascii="宋体" w:hAnsi="宋体"/>
          <w:sz w:val="24"/>
          <w:szCs w:val="32"/>
        </w:rPr>
        <w:t>。</w:t>
      </w:r>
    </w:p>
    <w:p w14:paraId="63CE6658" w14:textId="77777777" w:rsidR="001955DF" w:rsidRDefault="001955DF">
      <w:pPr>
        <w:ind w:firstLine="480"/>
        <w:jc w:val="left"/>
        <w:rPr>
          <w:rFonts w:ascii="宋体" w:hAnsi="宋体"/>
          <w:sz w:val="24"/>
          <w:szCs w:val="32"/>
        </w:rPr>
      </w:pPr>
      <w:r>
        <w:rPr>
          <w:rFonts w:ascii="宋体" w:hAnsi="宋体"/>
          <w:sz w:val="24"/>
          <w:szCs w:val="32"/>
        </w:rPr>
        <w:t>12.3.6</w:t>
      </w:r>
      <w:r>
        <w:rPr>
          <w:rFonts w:ascii="宋体" w:hAnsi="宋体"/>
          <w:sz w:val="24"/>
          <w:szCs w:val="32"/>
        </w:rPr>
        <w:t>其他价格形式合同的计量</w:t>
      </w:r>
    </w:p>
    <w:p w14:paraId="00393748" w14:textId="77777777" w:rsidR="001955DF" w:rsidRDefault="001955DF">
      <w:pPr>
        <w:ind w:firstLine="480"/>
        <w:jc w:val="left"/>
        <w:rPr>
          <w:rFonts w:ascii="宋体" w:hAnsi="宋体"/>
          <w:sz w:val="24"/>
          <w:szCs w:val="32"/>
          <w:u w:val="single"/>
        </w:rPr>
      </w:pPr>
      <w:r>
        <w:rPr>
          <w:rFonts w:ascii="宋体" w:hAnsi="宋体"/>
          <w:sz w:val="24"/>
          <w:szCs w:val="32"/>
        </w:rPr>
        <w:lastRenderedPageBreak/>
        <w:t>其他价格形式的计量方式和程序：</w:t>
      </w:r>
      <w:r>
        <w:rPr>
          <w:rFonts w:ascii="宋体" w:hAnsi="宋体"/>
          <w:sz w:val="24"/>
          <w:szCs w:val="32"/>
          <w:u w:val="single"/>
        </w:rPr>
        <w:t xml:space="preserve">     </w:t>
      </w:r>
      <w:r>
        <w:rPr>
          <w:rFonts w:ascii="宋体" w:hAnsi="宋体" w:hint="eastAsia"/>
          <w:sz w:val="24"/>
          <w:szCs w:val="32"/>
          <w:u w:val="single"/>
        </w:rPr>
        <w:t xml:space="preserve"> </w:t>
      </w:r>
      <w:r>
        <w:rPr>
          <w:rFonts w:ascii="宋体" w:hAnsi="宋体"/>
          <w:sz w:val="24"/>
          <w:szCs w:val="32"/>
          <w:u w:val="single"/>
        </w:rPr>
        <w:t xml:space="preserve">              </w:t>
      </w:r>
      <w:r>
        <w:rPr>
          <w:rFonts w:ascii="宋体" w:hAnsi="宋体" w:hint="eastAsia"/>
          <w:sz w:val="24"/>
          <w:szCs w:val="32"/>
          <w:u w:val="single"/>
        </w:rPr>
        <w:t xml:space="preserve">  </w:t>
      </w:r>
      <w:r>
        <w:rPr>
          <w:rFonts w:ascii="宋体" w:hAnsi="宋体"/>
          <w:sz w:val="24"/>
          <w:szCs w:val="32"/>
          <w:u w:val="single"/>
        </w:rPr>
        <w:t xml:space="preserve">    </w:t>
      </w:r>
    </w:p>
    <w:p w14:paraId="2E0A7B8E" w14:textId="77777777" w:rsidR="001955DF" w:rsidRDefault="001955DF">
      <w:pPr>
        <w:spacing w:after="120"/>
        <w:ind w:firstLine="480"/>
        <w:rPr>
          <w:rFonts w:ascii="宋体" w:hAnsi="宋体"/>
          <w:sz w:val="24"/>
          <w:szCs w:val="32"/>
        </w:rPr>
      </w:pPr>
      <w:r>
        <w:rPr>
          <w:rFonts w:ascii="宋体" w:hAnsi="宋体"/>
          <w:sz w:val="24"/>
          <w:szCs w:val="32"/>
        </w:rPr>
        <w:t>12.4</w:t>
      </w:r>
      <w:r>
        <w:rPr>
          <w:rFonts w:ascii="宋体" w:hAnsi="宋体"/>
          <w:sz w:val="24"/>
          <w:szCs w:val="32"/>
        </w:rPr>
        <w:t>工程进度款支付</w:t>
      </w:r>
    </w:p>
    <w:p w14:paraId="6332CB7B" w14:textId="77777777" w:rsidR="001955DF" w:rsidRDefault="001955DF">
      <w:pPr>
        <w:ind w:firstLine="480"/>
        <w:jc w:val="left"/>
        <w:rPr>
          <w:rFonts w:ascii="宋体" w:hAnsi="宋体"/>
          <w:sz w:val="24"/>
          <w:szCs w:val="32"/>
        </w:rPr>
      </w:pPr>
      <w:r>
        <w:rPr>
          <w:rFonts w:ascii="宋体" w:hAnsi="宋体"/>
          <w:sz w:val="24"/>
          <w:szCs w:val="32"/>
        </w:rPr>
        <w:t>12.4.1</w:t>
      </w:r>
      <w:r>
        <w:rPr>
          <w:rFonts w:ascii="宋体" w:hAnsi="宋体"/>
          <w:sz w:val="24"/>
          <w:szCs w:val="32"/>
        </w:rPr>
        <w:t>付款周期</w:t>
      </w:r>
    </w:p>
    <w:p w14:paraId="2EB50E31" w14:textId="77777777" w:rsidR="001955DF" w:rsidRDefault="001955DF">
      <w:pPr>
        <w:ind w:firstLine="480"/>
        <w:jc w:val="left"/>
        <w:rPr>
          <w:rFonts w:ascii="宋体" w:hAnsi="宋体"/>
          <w:sz w:val="24"/>
          <w:szCs w:val="32"/>
        </w:rPr>
      </w:pPr>
      <w:r>
        <w:rPr>
          <w:rFonts w:ascii="宋体" w:hAnsi="宋体"/>
          <w:sz w:val="24"/>
          <w:szCs w:val="32"/>
        </w:rPr>
        <w:t>关于付款周期的约定：</w:t>
      </w:r>
      <w:r>
        <w:rPr>
          <w:rFonts w:ascii="宋体" w:hAnsi="宋体"/>
          <w:sz w:val="24"/>
          <w:szCs w:val="32"/>
          <w:u w:val="single"/>
        </w:rPr>
        <w:t xml:space="preserve">                        </w:t>
      </w:r>
      <w:r>
        <w:rPr>
          <w:rFonts w:ascii="宋体" w:hAnsi="宋体" w:hint="eastAsia"/>
          <w:sz w:val="24"/>
          <w:szCs w:val="32"/>
          <w:u w:val="single"/>
        </w:rPr>
        <w:t xml:space="preserve">  </w:t>
      </w:r>
      <w:r>
        <w:rPr>
          <w:rFonts w:ascii="宋体" w:hAnsi="宋体"/>
          <w:sz w:val="24"/>
          <w:szCs w:val="32"/>
          <w:u w:val="single"/>
        </w:rPr>
        <w:t xml:space="preserve">        </w:t>
      </w:r>
      <w:r>
        <w:rPr>
          <w:rFonts w:ascii="宋体" w:hAnsi="宋体"/>
          <w:sz w:val="24"/>
          <w:szCs w:val="32"/>
        </w:rPr>
        <w:t>。</w:t>
      </w:r>
    </w:p>
    <w:p w14:paraId="72EE45D7" w14:textId="77777777" w:rsidR="001955DF" w:rsidRDefault="001955DF">
      <w:pPr>
        <w:ind w:firstLine="480"/>
        <w:jc w:val="left"/>
        <w:rPr>
          <w:rFonts w:ascii="宋体" w:hAnsi="宋体"/>
          <w:sz w:val="24"/>
          <w:szCs w:val="32"/>
        </w:rPr>
      </w:pPr>
      <w:r>
        <w:rPr>
          <w:rFonts w:ascii="宋体" w:hAnsi="宋体"/>
          <w:sz w:val="24"/>
          <w:szCs w:val="32"/>
        </w:rPr>
        <w:t>12.4.2</w:t>
      </w:r>
      <w:r>
        <w:rPr>
          <w:rFonts w:ascii="宋体" w:hAnsi="宋体"/>
          <w:sz w:val="24"/>
          <w:szCs w:val="32"/>
        </w:rPr>
        <w:t>进度付款申请单的编制</w:t>
      </w:r>
    </w:p>
    <w:p w14:paraId="39FA335B" w14:textId="77777777" w:rsidR="001955DF" w:rsidRDefault="001955DF">
      <w:pPr>
        <w:ind w:firstLine="480"/>
        <w:jc w:val="left"/>
        <w:rPr>
          <w:rFonts w:ascii="宋体" w:hAnsi="宋体"/>
          <w:sz w:val="24"/>
          <w:szCs w:val="32"/>
          <w:u w:val="single"/>
        </w:rPr>
      </w:pPr>
      <w:r>
        <w:rPr>
          <w:rFonts w:ascii="宋体" w:hAnsi="宋体"/>
          <w:sz w:val="24"/>
          <w:szCs w:val="32"/>
        </w:rPr>
        <w:t>关于进度付款申请单编制的约定：</w:t>
      </w:r>
      <w:r>
        <w:rPr>
          <w:rFonts w:ascii="宋体" w:hAnsi="宋体"/>
          <w:sz w:val="24"/>
          <w:szCs w:val="32"/>
          <w:u w:val="single"/>
        </w:rPr>
        <w:t xml:space="preserve">        </w:t>
      </w:r>
      <w:r>
        <w:rPr>
          <w:rFonts w:ascii="宋体" w:hAnsi="宋体" w:hint="eastAsia"/>
          <w:sz w:val="24"/>
          <w:szCs w:val="32"/>
          <w:u w:val="single"/>
        </w:rPr>
        <w:t xml:space="preserve">          </w:t>
      </w:r>
      <w:r>
        <w:rPr>
          <w:rFonts w:ascii="宋体" w:hAnsi="宋体"/>
          <w:sz w:val="24"/>
          <w:szCs w:val="32"/>
          <w:u w:val="single"/>
        </w:rPr>
        <w:t xml:space="preserve">        </w:t>
      </w:r>
    </w:p>
    <w:p w14:paraId="4E90F36A" w14:textId="77777777" w:rsidR="001955DF" w:rsidRDefault="001955DF">
      <w:pPr>
        <w:ind w:firstLine="480"/>
        <w:jc w:val="left"/>
        <w:rPr>
          <w:rFonts w:ascii="宋体" w:hAnsi="宋体"/>
          <w:sz w:val="24"/>
          <w:szCs w:val="32"/>
        </w:rPr>
      </w:pPr>
      <w:r>
        <w:rPr>
          <w:rFonts w:ascii="宋体" w:hAnsi="宋体"/>
          <w:sz w:val="24"/>
          <w:szCs w:val="32"/>
        </w:rPr>
        <w:t>12.4.3</w:t>
      </w:r>
      <w:r>
        <w:rPr>
          <w:rFonts w:ascii="宋体" w:hAnsi="宋体"/>
          <w:sz w:val="24"/>
          <w:szCs w:val="32"/>
        </w:rPr>
        <w:t>进度付款申请单的提交</w:t>
      </w:r>
    </w:p>
    <w:p w14:paraId="29D6FCAE" w14:textId="77777777" w:rsidR="001955DF" w:rsidRDefault="001955DF">
      <w:pPr>
        <w:ind w:firstLine="480"/>
        <w:jc w:val="left"/>
        <w:rPr>
          <w:rFonts w:ascii="宋体" w:hAnsi="宋体"/>
          <w:sz w:val="24"/>
          <w:szCs w:val="32"/>
        </w:rPr>
      </w:pPr>
      <w:r>
        <w:rPr>
          <w:rFonts w:ascii="宋体" w:hAnsi="宋体"/>
          <w:sz w:val="24"/>
          <w:szCs w:val="32"/>
        </w:rPr>
        <w:t>（</w:t>
      </w:r>
      <w:r>
        <w:rPr>
          <w:rFonts w:ascii="宋体" w:hAnsi="宋体"/>
          <w:sz w:val="24"/>
          <w:szCs w:val="32"/>
        </w:rPr>
        <w:t>1</w:t>
      </w:r>
      <w:r>
        <w:rPr>
          <w:rFonts w:ascii="宋体" w:hAnsi="宋体"/>
          <w:sz w:val="24"/>
          <w:szCs w:val="32"/>
        </w:rPr>
        <w:t>）单价合同进度付款申请单提交的约定</w:t>
      </w:r>
      <w:r>
        <w:rPr>
          <w:rFonts w:ascii="宋体" w:hAnsi="宋体" w:hint="eastAsia"/>
          <w:sz w:val="24"/>
          <w:szCs w:val="32"/>
        </w:rPr>
        <w:t>：</w:t>
      </w:r>
      <w:r>
        <w:rPr>
          <w:rFonts w:ascii="宋体" w:hAnsi="宋体"/>
          <w:sz w:val="24"/>
          <w:szCs w:val="32"/>
          <w:u w:val="single"/>
        </w:rPr>
        <w:t xml:space="preserve">       </w:t>
      </w:r>
      <w:r>
        <w:rPr>
          <w:rFonts w:ascii="宋体" w:hAnsi="宋体" w:hint="eastAsia"/>
          <w:sz w:val="24"/>
          <w:szCs w:val="32"/>
          <w:u w:val="single"/>
        </w:rPr>
        <w:t xml:space="preserve">   </w:t>
      </w:r>
      <w:r>
        <w:rPr>
          <w:rFonts w:ascii="宋体" w:hAnsi="宋体"/>
          <w:sz w:val="24"/>
          <w:szCs w:val="32"/>
          <w:u w:val="single"/>
        </w:rPr>
        <w:t xml:space="preserve"> </w:t>
      </w:r>
      <w:r>
        <w:rPr>
          <w:rFonts w:ascii="宋体" w:hAnsi="宋体" w:hint="eastAsia"/>
          <w:sz w:val="24"/>
          <w:szCs w:val="32"/>
          <w:u w:val="single"/>
        </w:rPr>
        <w:t xml:space="preserve"> </w:t>
      </w:r>
      <w:r>
        <w:rPr>
          <w:rFonts w:ascii="宋体" w:hAnsi="宋体"/>
          <w:sz w:val="24"/>
          <w:szCs w:val="32"/>
          <w:u w:val="single"/>
        </w:rPr>
        <w:t xml:space="preserve">    </w:t>
      </w:r>
      <w:r>
        <w:rPr>
          <w:rFonts w:ascii="宋体" w:hAnsi="宋体"/>
          <w:sz w:val="24"/>
          <w:szCs w:val="32"/>
        </w:rPr>
        <w:t>。</w:t>
      </w:r>
    </w:p>
    <w:p w14:paraId="37A86A84" w14:textId="77777777" w:rsidR="001955DF" w:rsidRDefault="001955DF">
      <w:pPr>
        <w:ind w:firstLine="480"/>
        <w:jc w:val="left"/>
        <w:rPr>
          <w:rFonts w:ascii="宋体" w:hAnsi="宋体"/>
          <w:sz w:val="24"/>
          <w:szCs w:val="32"/>
        </w:rPr>
      </w:pPr>
      <w:r>
        <w:rPr>
          <w:rFonts w:ascii="宋体" w:hAnsi="宋体"/>
          <w:sz w:val="24"/>
          <w:szCs w:val="32"/>
        </w:rPr>
        <w:t>（</w:t>
      </w:r>
      <w:r>
        <w:rPr>
          <w:rFonts w:ascii="宋体" w:hAnsi="宋体"/>
          <w:sz w:val="24"/>
          <w:szCs w:val="32"/>
        </w:rPr>
        <w:t>2</w:t>
      </w:r>
      <w:r>
        <w:rPr>
          <w:rFonts w:ascii="宋体" w:hAnsi="宋体"/>
          <w:sz w:val="24"/>
          <w:szCs w:val="32"/>
        </w:rPr>
        <w:t>）总价合同进度付款申请单提交的约定</w:t>
      </w:r>
      <w:r>
        <w:rPr>
          <w:rFonts w:ascii="宋体" w:hAnsi="宋体" w:hint="eastAsia"/>
          <w:sz w:val="24"/>
          <w:szCs w:val="32"/>
        </w:rPr>
        <w:t>：</w:t>
      </w:r>
      <w:r>
        <w:rPr>
          <w:rFonts w:ascii="宋体" w:hAnsi="宋体"/>
          <w:sz w:val="24"/>
          <w:szCs w:val="32"/>
          <w:u w:val="single"/>
        </w:rPr>
        <w:t xml:space="preserve">     </w:t>
      </w:r>
      <w:r>
        <w:rPr>
          <w:rFonts w:ascii="宋体" w:hAnsi="宋体" w:hint="eastAsia"/>
          <w:sz w:val="24"/>
          <w:szCs w:val="32"/>
          <w:u w:val="single"/>
        </w:rPr>
        <w:t xml:space="preserve"> </w:t>
      </w:r>
      <w:r>
        <w:rPr>
          <w:rFonts w:ascii="宋体" w:hAnsi="宋体"/>
          <w:sz w:val="24"/>
          <w:szCs w:val="32"/>
          <w:u w:val="single"/>
        </w:rPr>
        <w:t xml:space="preserve">   </w:t>
      </w:r>
      <w:r>
        <w:rPr>
          <w:rFonts w:ascii="宋体" w:hAnsi="宋体" w:hint="eastAsia"/>
          <w:sz w:val="24"/>
          <w:szCs w:val="32"/>
          <w:u w:val="single"/>
        </w:rPr>
        <w:t xml:space="preserve">   </w:t>
      </w:r>
      <w:r>
        <w:rPr>
          <w:rFonts w:ascii="宋体" w:hAnsi="宋体"/>
          <w:sz w:val="24"/>
          <w:szCs w:val="32"/>
          <w:u w:val="single"/>
        </w:rPr>
        <w:t xml:space="preserve">    </w:t>
      </w:r>
      <w:r>
        <w:rPr>
          <w:rFonts w:ascii="宋体" w:hAnsi="宋体"/>
          <w:sz w:val="24"/>
          <w:szCs w:val="32"/>
        </w:rPr>
        <w:t>。</w:t>
      </w:r>
    </w:p>
    <w:p w14:paraId="530B127C" w14:textId="77777777" w:rsidR="001955DF" w:rsidRDefault="001955DF">
      <w:pPr>
        <w:ind w:firstLine="480"/>
        <w:jc w:val="left"/>
        <w:rPr>
          <w:rFonts w:ascii="宋体" w:hAnsi="宋体"/>
          <w:sz w:val="24"/>
          <w:szCs w:val="32"/>
          <w:u w:val="single"/>
        </w:rPr>
      </w:pPr>
      <w:r>
        <w:rPr>
          <w:rFonts w:ascii="宋体" w:hAnsi="宋体"/>
          <w:sz w:val="24"/>
          <w:szCs w:val="32"/>
        </w:rPr>
        <w:t>（</w:t>
      </w:r>
      <w:r>
        <w:rPr>
          <w:rFonts w:ascii="宋体" w:hAnsi="宋体"/>
          <w:sz w:val="24"/>
          <w:szCs w:val="32"/>
        </w:rPr>
        <w:t>3</w:t>
      </w:r>
      <w:r>
        <w:rPr>
          <w:rFonts w:ascii="宋体" w:hAnsi="宋体"/>
          <w:sz w:val="24"/>
          <w:szCs w:val="32"/>
        </w:rPr>
        <w:t>）其他价格形式合同进度付款申请单提交的约定：</w:t>
      </w:r>
      <w:r>
        <w:rPr>
          <w:rFonts w:ascii="宋体" w:hAnsi="宋体"/>
          <w:sz w:val="24"/>
          <w:szCs w:val="32"/>
          <w:u w:val="single"/>
        </w:rPr>
        <w:t xml:space="preserve">   </w:t>
      </w:r>
      <w:r>
        <w:rPr>
          <w:rFonts w:ascii="宋体" w:hAnsi="宋体" w:hint="eastAsia"/>
          <w:sz w:val="24"/>
          <w:szCs w:val="32"/>
          <w:u w:val="single"/>
        </w:rPr>
        <w:t xml:space="preserve">  </w:t>
      </w:r>
      <w:r>
        <w:rPr>
          <w:rFonts w:ascii="宋体" w:hAnsi="宋体"/>
          <w:sz w:val="24"/>
          <w:szCs w:val="32"/>
          <w:u w:val="single"/>
        </w:rPr>
        <w:t xml:space="preserve">    </w:t>
      </w:r>
    </w:p>
    <w:p w14:paraId="6AD0F24A" w14:textId="77777777" w:rsidR="001955DF" w:rsidRDefault="001955DF">
      <w:pPr>
        <w:ind w:firstLine="480"/>
        <w:jc w:val="left"/>
        <w:rPr>
          <w:rFonts w:ascii="宋体" w:hAnsi="宋体"/>
          <w:sz w:val="24"/>
          <w:szCs w:val="32"/>
        </w:rPr>
      </w:pPr>
      <w:r>
        <w:rPr>
          <w:rFonts w:ascii="宋体" w:hAnsi="宋体"/>
          <w:sz w:val="24"/>
          <w:szCs w:val="32"/>
        </w:rPr>
        <w:t>12.4.4</w:t>
      </w:r>
      <w:r>
        <w:rPr>
          <w:rFonts w:ascii="宋体" w:hAnsi="宋体"/>
          <w:sz w:val="24"/>
          <w:szCs w:val="32"/>
        </w:rPr>
        <w:t>进度款审核和支付</w:t>
      </w:r>
    </w:p>
    <w:p w14:paraId="6CEBF984" w14:textId="77777777" w:rsidR="001955DF" w:rsidRDefault="001955DF">
      <w:pPr>
        <w:ind w:firstLine="480"/>
        <w:jc w:val="left"/>
        <w:rPr>
          <w:rFonts w:ascii="宋体" w:hAnsi="宋体"/>
          <w:sz w:val="24"/>
          <w:szCs w:val="32"/>
          <w:u w:val="single"/>
        </w:rPr>
      </w:pPr>
      <w:r>
        <w:rPr>
          <w:rFonts w:ascii="宋体" w:hAnsi="宋体"/>
          <w:sz w:val="24"/>
          <w:szCs w:val="32"/>
        </w:rPr>
        <w:t>（</w:t>
      </w:r>
      <w:r>
        <w:rPr>
          <w:rFonts w:ascii="宋体" w:hAnsi="宋体"/>
          <w:sz w:val="24"/>
          <w:szCs w:val="32"/>
        </w:rPr>
        <w:t>1</w:t>
      </w:r>
      <w:r>
        <w:rPr>
          <w:rFonts w:ascii="宋体" w:hAnsi="宋体"/>
          <w:sz w:val="24"/>
          <w:szCs w:val="32"/>
        </w:rPr>
        <w:t>）监理人审查并报送发包人的期限：</w:t>
      </w:r>
      <w:r>
        <w:rPr>
          <w:rFonts w:ascii="宋体" w:hAnsi="宋体"/>
          <w:sz w:val="24"/>
          <w:szCs w:val="32"/>
          <w:u w:val="single"/>
        </w:rPr>
        <w:t xml:space="preserve">       </w:t>
      </w:r>
      <w:r>
        <w:rPr>
          <w:rFonts w:ascii="宋体" w:hAnsi="宋体" w:hint="eastAsia"/>
          <w:sz w:val="24"/>
          <w:szCs w:val="32"/>
          <w:u w:val="single"/>
        </w:rPr>
        <w:t xml:space="preserve">           </w:t>
      </w:r>
      <w:r>
        <w:rPr>
          <w:rFonts w:ascii="宋体" w:hAnsi="宋体"/>
          <w:sz w:val="24"/>
          <w:szCs w:val="32"/>
        </w:rPr>
        <w:t>。</w:t>
      </w:r>
    </w:p>
    <w:p w14:paraId="33D027E0" w14:textId="77777777" w:rsidR="001955DF" w:rsidRDefault="001955DF">
      <w:pPr>
        <w:ind w:firstLine="480"/>
        <w:jc w:val="left"/>
        <w:rPr>
          <w:rFonts w:ascii="宋体" w:hAnsi="宋体"/>
          <w:sz w:val="24"/>
          <w:szCs w:val="32"/>
          <w:u w:val="single"/>
        </w:rPr>
      </w:pPr>
      <w:r>
        <w:rPr>
          <w:rFonts w:ascii="宋体" w:hAnsi="宋体"/>
          <w:sz w:val="24"/>
          <w:szCs w:val="32"/>
        </w:rPr>
        <w:t>发包人完成审批并签发进度款支付证书的期限：</w:t>
      </w:r>
      <w:r>
        <w:rPr>
          <w:rFonts w:ascii="宋体" w:hAnsi="宋体"/>
          <w:sz w:val="24"/>
          <w:szCs w:val="32"/>
          <w:u w:val="single"/>
        </w:rPr>
        <w:t xml:space="preserve">     </w:t>
      </w:r>
      <w:r>
        <w:rPr>
          <w:rFonts w:ascii="宋体" w:hAnsi="宋体" w:hint="eastAsia"/>
          <w:sz w:val="24"/>
          <w:szCs w:val="32"/>
          <w:u w:val="single"/>
        </w:rPr>
        <w:t xml:space="preserve"> </w:t>
      </w:r>
      <w:r>
        <w:rPr>
          <w:rFonts w:ascii="宋体" w:hAnsi="宋体"/>
          <w:sz w:val="24"/>
          <w:szCs w:val="32"/>
          <w:u w:val="single"/>
        </w:rPr>
        <w:t xml:space="preserve"> </w:t>
      </w:r>
      <w:r>
        <w:rPr>
          <w:rFonts w:ascii="宋体" w:hAnsi="宋体" w:hint="eastAsia"/>
          <w:sz w:val="24"/>
          <w:szCs w:val="32"/>
          <w:u w:val="single"/>
        </w:rPr>
        <w:t xml:space="preserve">     </w:t>
      </w:r>
      <w:r>
        <w:rPr>
          <w:rFonts w:ascii="宋体" w:hAnsi="宋体"/>
          <w:sz w:val="24"/>
          <w:szCs w:val="32"/>
          <w:u w:val="single"/>
        </w:rPr>
        <w:t xml:space="preserve">  </w:t>
      </w:r>
    </w:p>
    <w:p w14:paraId="53969E01" w14:textId="77777777" w:rsidR="001955DF" w:rsidRDefault="001955DF">
      <w:pPr>
        <w:ind w:firstLine="480"/>
        <w:jc w:val="left"/>
        <w:rPr>
          <w:rFonts w:ascii="宋体" w:hAnsi="宋体"/>
          <w:sz w:val="24"/>
          <w:szCs w:val="32"/>
        </w:rPr>
      </w:pPr>
      <w:r>
        <w:rPr>
          <w:rFonts w:ascii="宋体" w:hAnsi="宋体"/>
          <w:sz w:val="24"/>
          <w:szCs w:val="32"/>
        </w:rPr>
        <w:t>（</w:t>
      </w:r>
      <w:r>
        <w:rPr>
          <w:rFonts w:ascii="宋体" w:hAnsi="宋体"/>
          <w:sz w:val="24"/>
          <w:szCs w:val="32"/>
        </w:rPr>
        <w:t>2</w:t>
      </w:r>
      <w:r>
        <w:rPr>
          <w:rFonts w:ascii="宋体" w:hAnsi="宋体"/>
          <w:sz w:val="24"/>
          <w:szCs w:val="32"/>
        </w:rPr>
        <w:t>）发包人支付进度款的期限：</w:t>
      </w:r>
      <w:r>
        <w:rPr>
          <w:rFonts w:ascii="宋体" w:hAnsi="宋体"/>
          <w:sz w:val="24"/>
          <w:szCs w:val="32"/>
          <w:u w:val="single"/>
        </w:rPr>
        <w:t xml:space="preserve">                  </w:t>
      </w:r>
      <w:r>
        <w:rPr>
          <w:rFonts w:ascii="宋体" w:hAnsi="宋体" w:hint="eastAsia"/>
          <w:sz w:val="24"/>
          <w:szCs w:val="32"/>
          <w:u w:val="single"/>
        </w:rPr>
        <w:t xml:space="preserve"> </w:t>
      </w:r>
      <w:r>
        <w:rPr>
          <w:rFonts w:ascii="宋体" w:hAnsi="宋体"/>
          <w:sz w:val="24"/>
          <w:szCs w:val="32"/>
          <w:u w:val="single"/>
        </w:rPr>
        <w:t xml:space="preserve">     </w:t>
      </w:r>
      <w:r>
        <w:rPr>
          <w:rFonts w:ascii="宋体" w:hAnsi="宋体"/>
          <w:sz w:val="24"/>
          <w:szCs w:val="32"/>
        </w:rPr>
        <w:t>。</w:t>
      </w:r>
    </w:p>
    <w:p w14:paraId="54388034" w14:textId="77777777" w:rsidR="001955DF" w:rsidRDefault="001955DF">
      <w:pPr>
        <w:ind w:firstLineChars="250" w:firstLine="600"/>
        <w:jc w:val="left"/>
        <w:rPr>
          <w:rFonts w:ascii="宋体" w:hAnsi="宋体"/>
          <w:sz w:val="24"/>
          <w:szCs w:val="32"/>
          <w:u w:val="single"/>
        </w:rPr>
      </w:pPr>
      <w:r>
        <w:rPr>
          <w:rFonts w:ascii="宋体" w:hAnsi="宋体"/>
          <w:sz w:val="24"/>
          <w:szCs w:val="32"/>
        </w:rPr>
        <w:t>发包人逾期支付进度款的违约金的计算方式：</w:t>
      </w:r>
      <w:r>
        <w:rPr>
          <w:rFonts w:ascii="宋体" w:hAnsi="宋体"/>
          <w:sz w:val="24"/>
          <w:szCs w:val="32"/>
          <w:u w:val="single"/>
        </w:rPr>
        <w:t xml:space="preserve">     </w:t>
      </w:r>
      <w:r>
        <w:rPr>
          <w:rFonts w:ascii="宋体" w:hAnsi="宋体" w:hint="eastAsia"/>
          <w:sz w:val="24"/>
          <w:szCs w:val="32"/>
          <w:u w:val="single"/>
        </w:rPr>
        <w:t xml:space="preserve">   </w:t>
      </w:r>
      <w:r>
        <w:rPr>
          <w:rFonts w:ascii="宋体" w:hAnsi="宋体"/>
          <w:sz w:val="24"/>
          <w:szCs w:val="32"/>
          <w:u w:val="single"/>
        </w:rPr>
        <w:t xml:space="preserve"> </w:t>
      </w:r>
      <w:r>
        <w:rPr>
          <w:rFonts w:ascii="宋体" w:hAnsi="宋体" w:hint="eastAsia"/>
          <w:sz w:val="24"/>
          <w:szCs w:val="32"/>
          <w:u w:val="single"/>
        </w:rPr>
        <w:t xml:space="preserve">      </w:t>
      </w:r>
    </w:p>
    <w:p w14:paraId="169B1DB0" w14:textId="77777777" w:rsidR="001955DF" w:rsidRDefault="001955DF">
      <w:pPr>
        <w:ind w:firstLineChars="250" w:firstLine="600"/>
        <w:jc w:val="left"/>
        <w:rPr>
          <w:rFonts w:ascii="宋体" w:hAnsi="宋体"/>
          <w:sz w:val="24"/>
          <w:szCs w:val="32"/>
        </w:rPr>
      </w:pPr>
      <w:r>
        <w:rPr>
          <w:rFonts w:ascii="宋体" w:hAnsi="宋体"/>
          <w:sz w:val="24"/>
          <w:szCs w:val="32"/>
        </w:rPr>
        <w:t>12.4.6</w:t>
      </w:r>
      <w:r>
        <w:rPr>
          <w:rFonts w:ascii="宋体" w:hAnsi="宋体"/>
          <w:sz w:val="24"/>
          <w:szCs w:val="32"/>
        </w:rPr>
        <w:t>支付分解表的编制</w:t>
      </w:r>
    </w:p>
    <w:p w14:paraId="57CEB7C3" w14:textId="77777777" w:rsidR="001955DF" w:rsidRDefault="001955DF">
      <w:pPr>
        <w:ind w:firstLine="480"/>
        <w:jc w:val="left"/>
        <w:rPr>
          <w:rFonts w:ascii="宋体" w:hAnsi="宋体"/>
          <w:sz w:val="24"/>
          <w:szCs w:val="32"/>
          <w:u w:val="single"/>
        </w:rPr>
      </w:pPr>
      <w:r>
        <w:rPr>
          <w:rFonts w:ascii="宋体" w:hAnsi="宋体"/>
          <w:sz w:val="24"/>
          <w:szCs w:val="32"/>
        </w:rPr>
        <w:t>2</w:t>
      </w:r>
      <w:r>
        <w:rPr>
          <w:rFonts w:ascii="宋体" w:hAnsi="宋体" w:hint="eastAsia"/>
          <w:sz w:val="24"/>
          <w:szCs w:val="32"/>
        </w:rPr>
        <w:t>.</w:t>
      </w:r>
      <w:r>
        <w:rPr>
          <w:rFonts w:ascii="宋体" w:hAnsi="宋体"/>
          <w:sz w:val="24"/>
          <w:szCs w:val="32"/>
        </w:rPr>
        <w:t>总价合同支付分解表的编制与审批：</w:t>
      </w:r>
      <w:r>
        <w:rPr>
          <w:rFonts w:ascii="宋体" w:hAnsi="宋体"/>
          <w:sz w:val="24"/>
          <w:szCs w:val="32"/>
          <w:u w:val="single"/>
        </w:rPr>
        <w:t xml:space="preserve">           </w:t>
      </w:r>
      <w:r>
        <w:rPr>
          <w:rFonts w:ascii="宋体" w:hAnsi="宋体" w:hint="eastAsia"/>
          <w:sz w:val="24"/>
          <w:szCs w:val="32"/>
          <w:u w:val="single"/>
        </w:rPr>
        <w:t xml:space="preserve">    </w:t>
      </w:r>
      <w:r>
        <w:rPr>
          <w:rFonts w:ascii="宋体" w:hAnsi="宋体"/>
          <w:sz w:val="24"/>
          <w:szCs w:val="32"/>
          <w:u w:val="single"/>
        </w:rPr>
        <w:t xml:space="preserve">       </w:t>
      </w:r>
    </w:p>
    <w:p w14:paraId="306C90FA" w14:textId="77777777" w:rsidR="001955DF" w:rsidRDefault="001955DF">
      <w:pPr>
        <w:ind w:firstLine="480"/>
        <w:jc w:val="left"/>
        <w:rPr>
          <w:rFonts w:ascii="宋体" w:hAnsi="宋体"/>
          <w:sz w:val="24"/>
          <w:szCs w:val="32"/>
          <w:u w:val="single"/>
        </w:rPr>
      </w:pPr>
      <w:r>
        <w:rPr>
          <w:rFonts w:ascii="宋体" w:hAnsi="宋体"/>
          <w:sz w:val="24"/>
          <w:szCs w:val="32"/>
        </w:rPr>
        <w:t>3</w:t>
      </w:r>
      <w:r>
        <w:rPr>
          <w:rFonts w:ascii="宋体" w:hAnsi="宋体" w:hint="eastAsia"/>
          <w:sz w:val="24"/>
          <w:szCs w:val="32"/>
        </w:rPr>
        <w:t>.</w:t>
      </w:r>
      <w:r>
        <w:rPr>
          <w:rFonts w:ascii="宋体" w:hAnsi="宋体"/>
          <w:sz w:val="24"/>
          <w:szCs w:val="32"/>
        </w:rPr>
        <w:t>单价合同的总价项目支付分解表的编制与审批：</w:t>
      </w:r>
      <w:r>
        <w:rPr>
          <w:rFonts w:ascii="宋体" w:hAnsi="宋体"/>
          <w:sz w:val="24"/>
          <w:szCs w:val="32"/>
          <w:u w:val="single"/>
        </w:rPr>
        <w:t xml:space="preserve">      </w:t>
      </w:r>
      <w:r>
        <w:rPr>
          <w:rFonts w:ascii="宋体" w:hAnsi="宋体" w:hint="eastAsia"/>
          <w:sz w:val="24"/>
          <w:szCs w:val="32"/>
          <w:u w:val="single"/>
        </w:rPr>
        <w:t xml:space="preserve">     </w:t>
      </w:r>
      <w:r>
        <w:rPr>
          <w:rFonts w:ascii="宋体" w:hAnsi="宋体"/>
          <w:sz w:val="24"/>
          <w:szCs w:val="32"/>
          <w:u w:val="single"/>
        </w:rPr>
        <w:t xml:space="preserve">  </w:t>
      </w:r>
    </w:p>
    <w:p w14:paraId="50029831" w14:textId="77777777" w:rsidR="001955DF" w:rsidRDefault="001955DF">
      <w:pPr>
        <w:spacing w:after="120"/>
        <w:ind w:firstLine="480"/>
        <w:rPr>
          <w:rFonts w:ascii="宋体" w:hAnsi="宋体"/>
          <w:sz w:val="24"/>
          <w:szCs w:val="32"/>
        </w:rPr>
      </w:pPr>
      <w:r>
        <w:rPr>
          <w:rFonts w:ascii="宋体" w:hAnsi="宋体"/>
          <w:sz w:val="24"/>
          <w:szCs w:val="32"/>
        </w:rPr>
        <w:t>12.5</w:t>
      </w:r>
      <w:r>
        <w:rPr>
          <w:rFonts w:ascii="宋体" w:hAnsi="宋体" w:hint="eastAsia"/>
          <w:sz w:val="24"/>
          <w:szCs w:val="32"/>
        </w:rPr>
        <w:t>农民工工资</w:t>
      </w:r>
    </w:p>
    <w:p w14:paraId="0E9573AF" w14:textId="77777777" w:rsidR="001955DF" w:rsidRDefault="001955DF">
      <w:pPr>
        <w:ind w:firstLine="480"/>
        <w:jc w:val="left"/>
        <w:rPr>
          <w:rFonts w:ascii="宋体" w:hAnsi="宋体"/>
          <w:kern w:val="0"/>
          <w:sz w:val="24"/>
          <w:szCs w:val="32"/>
        </w:rPr>
      </w:pPr>
      <w:r>
        <w:rPr>
          <w:rFonts w:ascii="宋体" w:hAnsi="宋体" w:hint="eastAsia"/>
          <w:kern w:val="0"/>
          <w:sz w:val="24"/>
          <w:szCs w:val="32"/>
        </w:rPr>
        <w:t>12.5.2</w:t>
      </w:r>
      <w:r>
        <w:rPr>
          <w:rFonts w:ascii="宋体" w:hAnsi="宋体" w:hint="eastAsia"/>
          <w:kern w:val="0"/>
          <w:sz w:val="24"/>
          <w:szCs w:val="32"/>
        </w:rPr>
        <w:t>人工费支付方式</w:t>
      </w:r>
    </w:p>
    <w:p w14:paraId="1683B8EC" w14:textId="77777777" w:rsidR="001955DF" w:rsidRDefault="001955DF">
      <w:pPr>
        <w:ind w:firstLine="480"/>
        <w:jc w:val="left"/>
        <w:rPr>
          <w:rFonts w:ascii="宋体" w:hAnsi="宋体"/>
          <w:kern w:val="0"/>
          <w:sz w:val="24"/>
          <w:szCs w:val="32"/>
        </w:rPr>
      </w:pPr>
      <w:r>
        <w:rPr>
          <w:rFonts w:ascii="宋体" w:hAnsi="宋体" w:hint="eastAsia"/>
          <w:kern w:val="0"/>
          <w:sz w:val="24"/>
          <w:szCs w:val="32"/>
        </w:rPr>
        <w:t>人工费支付采用以下第</w:t>
      </w:r>
      <w:r>
        <w:rPr>
          <w:rFonts w:ascii="宋体" w:hAnsi="宋体" w:hint="eastAsia"/>
          <w:kern w:val="0"/>
          <w:sz w:val="24"/>
          <w:szCs w:val="32"/>
          <w:u w:val="single"/>
        </w:rPr>
        <w:t xml:space="preserve">    </w:t>
      </w:r>
      <w:r>
        <w:rPr>
          <w:rFonts w:ascii="宋体" w:hAnsi="宋体" w:hint="eastAsia"/>
          <w:kern w:val="0"/>
          <w:sz w:val="24"/>
          <w:szCs w:val="32"/>
        </w:rPr>
        <w:t>种方式：</w:t>
      </w:r>
    </w:p>
    <w:p w14:paraId="5659FFFD" w14:textId="77777777" w:rsidR="001955DF" w:rsidRDefault="001955DF">
      <w:pPr>
        <w:ind w:firstLine="480"/>
        <w:jc w:val="left"/>
        <w:rPr>
          <w:rFonts w:ascii="宋体" w:hAnsi="宋体"/>
          <w:kern w:val="0"/>
          <w:sz w:val="24"/>
          <w:szCs w:val="32"/>
        </w:rPr>
      </w:pPr>
      <w:r>
        <w:rPr>
          <w:rFonts w:ascii="宋体" w:hAnsi="宋体" w:hint="eastAsia"/>
          <w:kern w:val="0"/>
          <w:sz w:val="24"/>
          <w:szCs w:val="32"/>
        </w:rPr>
        <w:t>（</w:t>
      </w:r>
      <w:r>
        <w:rPr>
          <w:rFonts w:ascii="宋体" w:hAnsi="宋体" w:hint="eastAsia"/>
          <w:kern w:val="0"/>
          <w:sz w:val="24"/>
          <w:szCs w:val="32"/>
        </w:rPr>
        <w:t>1</w:t>
      </w:r>
      <w:r>
        <w:rPr>
          <w:rFonts w:ascii="宋体" w:hAnsi="宋体" w:hint="eastAsia"/>
          <w:kern w:val="0"/>
          <w:sz w:val="24"/>
          <w:szCs w:val="32"/>
        </w:rPr>
        <w:t>）一次性预付。在工程开工通知载明的开工日期前一次性将人工费（签约合同价的</w:t>
      </w:r>
      <w:r>
        <w:rPr>
          <w:rFonts w:ascii="宋体" w:hAnsi="宋体" w:hint="eastAsia"/>
          <w:kern w:val="0"/>
          <w:sz w:val="24"/>
          <w:szCs w:val="32"/>
          <w:u w:val="single"/>
        </w:rPr>
        <w:t xml:space="preserve">    </w:t>
      </w:r>
      <w:r>
        <w:rPr>
          <w:rFonts w:ascii="宋体" w:hAnsi="宋体" w:hint="eastAsia"/>
          <w:kern w:val="0"/>
          <w:sz w:val="24"/>
          <w:szCs w:val="32"/>
        </w:rPr>
        <w:t>%</w:t>
      </w:r>
      <w:r>
        <w:rPr>
          <w:rFonts w:ascii="宋体" w:hAnsi="宋体" w:hint="eastAsia"/>
          <w:kern w:val="0"/>
          <w:sz w:val="24"/>
          <w:szCs w:val="32"/>
        </w:rPr>
        <w:t>）全部支付至承包人农民工工资专用账户。</w:t>
      </w:r>
    </w:p>
    <w:p w14:paraId="55BE66F9" w14:textId="77777777" w:rsidR="001955DF" w:rsidRDefault="001955DF">
      <w:pPr>
        <w:ind w:firstLine="480"/>
        <w:jc w:val="left"/>
        <w:rPr>
          <w:rFonts w:ascii="宋体" w:hAnsi="宋体"/>
          <w:kern w:val="0"/>
          <w:sz w:val="24"/>
          <w:szCs w:val="32"/>
        </w:rPr>
      </w:pPr>
      <w:r>
        <w:rPr>
          <w:rFonts w:ascii="宋体" w:hAnsi="宋体" w:hint="eastAsia"/>
          <w:kern w:val="0"/>
          <w:sz w:val="24"/>
          <w:szCs w:val="32"/>
        </w:rPr>
        <w:t>（</w:t>
      </w:r>
      <w:r>
        <w:rPr>
          <w:rFonts w:ascii="宋体" w:hAnsi="宋体" w:hint="eastAsia"/>
          <w:kern w:val="0"/>
          <w:sz w:val="24"/>
          <w:szCs w:val="32"/>
        </w:rPr>
        <w:t>2</w:t>
      </w:r>
      <w:r>
        <w:rPr>
          <w:rFonts w:ascii="宋体" w:hAnsi="宋体" w:hint="eastAsia"/>
          <w:kern w:val="0"/>
          <w:sz w:val="24"/>
          <w:szCs w:val="32"/>
        </w:rPr>
        <w:t>）按月预付。在合同工期内，每月</w:t>
      </w:r>
      <w:r>
        <w:rPr>
          <w:rFonts w:ascii="宋体" w:hAnsi="宋体" w:hint="eastAsia"/>
          <w:kern w:val="0"/>
          <w:sz w:val="24"/>
          <w:szCs w:val="32"/>
        </w:rPr>
        <w:t>5</w:t>
      </w:r>
      <w:r>
        <w:rPr>
          <w:rFonts w:ascii="宋体" w:hAnsi="宋体" w:hint="eastAsia"/>
          <w:kern w:val="0"/>
          <w:sz w:val="24"/>
          <w:szCs w:val="32"/>
        </w:rPr>
        <w:t>日前将本月施工所需人工费（不低于该工程全部人工费按合同工期的月平均额）支付至承包人农民工工资专用账户。</w:t>
      </w:r>
    </w:p>
    <w:p w14:paraId="0481450A" w14:textId="77777777" w:rsidR="001955DF" w:rsidRDefault="001955DF">
      <w:pPr>
        <w:ind w:firstLine="480"/>
        <w:jc w:val="left"/>
        <w:rPr>
          <w:rFonts w:ascii="宋体" w:hAnsi="宋体"/>
          <w:kern w:val="0"/>
          <w:sz w:val="24"/>
          <w:szCs w:val="32"/>
        </w:rPr>
      </w:pPr>
      <w:r>
        <w:rPr>
          <w:rFonts w:ascii="宋体" w:hAnsi="宋体" w:hint="eastAsia"/>
          <w:kern w:val="0"/>
          <w:sz w:val="24"/>
          <w:szCs w:val="32"/>
        </w:rPr>
        <w:t>（</w:t>
      </w:r>
      <w:r>
        <w:rPr>
          <w:rFonts w:ascii="宋体" w:hAnsi="宋体" w:hint="eastAsia"/>
          <w:kern w:val="0"/>
          <w:sz w:val="24"/>
          <w:szCs w:val="32"/>
        </w:rPr>
        <w:t>3</w:t>
      </w:r>
      <w:r>
        <w:rPr>
          <w:rFonts w:ascii="宋体" w:hAnsi="宋体" w:hint="eastAsia"/>
          <w:kern w:val="0"/>
          <w:sz w:val="24"/>
          <w:szCs w:val="32"/>
        </w:rPr>
        <w:t>）按节点预付。在分部分项工程开始施工前，将该分部分项工程施工所需人工费支付至承包人农民工工资专用账户。</w:t>
      </w:r>
    </w:p>
    <w:p w14:paraId="6E42374B" w14:textId="77777777" w:rsidR="001955DF" w:rsidRDefault="001955DF">
      <w:pPr>
        <w:ind w:firstLine="480"/>
        <w:jc w:val="left"/>
        <w:rPr>
          <w:rFonts w:ascii="宋体" w:hAnsi="宋体"/>
          <w:sz w:val="24"/>
          <w:szCs w:val="32"/>
        </w:rPr>
      </w:pPr>
      <w:r>
        <w:rPr>
          <w:rFonts w:ascii="宋体" w:hAnsi="宋体" w:hint="eastAsia"/>
          <w:kern w:val="0"/>
          <w:sz w:val="24"/>
          <w:szCs w:val="32"/>
        </w:rPr>
        <w:t>（</w:t>
      </w:r>
      <w:r>
        <w:rPr>
          <w:rFonts w:ascii="宋体" w:hAnsi="宋体" w:hint="eastAsia"/>
          <w:kern w:val="0"/>
          <w:sz w:val="24"/>
          <w:szCs w:val="32"/>
        </w:rPr>
        <w:t>4</w:t>
      </w:r>
      <w:r>
        <w:rPr>
          <w:rFonts w:ascii="宋体" w:hAnsi="宋体" w:hint="eastAsia"/>
          <w:kern w:val="0"/>
          <w:sz w:val="24"/>
          <w:szCs w:val="32"/>
        </w:rPr>
        <w:t>）按月支付。发包人根据承包人每月提报的已完成施工产值中的人工费清</w:t>
      </w:r>
      <w:r>
        <w:rPr>
          <w:rFonts w:ascii="宋体" w:hAnsi="宋体" w:hint="eastAsia"/>
          <w:kern w:val="0"/>
          <w:sz w:val="24"/>
          <w:szCs w:val="32"/>
        </w:rPr>
        <w:lastRenderedPageBreak/>
        <w:t>单，按月将人工费支付至承包人农民工工资专用账户。</w:t>
      </w:r>
    </w:p>
    <w:p w14:paraId="7D502DF4" w14:textId="77777777" w:rsidR="001955DF" w:rsidRDefault="001955DF">
      <w:pPr>
        <w:pStyle w:val="4"/>
        <w:spacing w:before="120" w:after="120" w:line="360" w:lineRule="auto"/>
        <w:ind w:firstLine="480"/>
        <w:rPr>
          <w:b w:val="0"/>
          <w:sz w:val="24"/>
          <w:szCs w:val="32"/>
        </w:rPr>
      </w:pPr>
      <w:r>
        <w:rPr>
          <w:b w:val="0"/>
          <w:sz w:val="24"/>
          <w:szCs w:val="32"/>
        </w:rPr>
        <w:t>13.</w:t>
      </w:r>
      <w:r>
        <w:rPr>
          <w:b w:val="0"/>
          <w:sz w:val="24"/>
          <w:szCs w:val="32"/>
        </w:rPr>
        <w:t>验收和工程试车</w:t>
      </w:r>
    </w:p>
    <w:p w14:paraId="07FFF7A2" w14:textId="77777777" w:rsidR="001955DF" w:rsidRDefault="001955DF">
      <w:pPr>
        <w:spacing w:after="120"/>
        <w:ind w:firstLine="480"/>
        <w:rPr>
          <w:rFonts w:ascii="宋体" w:hAnsi="宋体"/>
          <w:sz w:val="24"/>
          <w:szCs w:val="32"/>
        </w:rPr>
      </w:pPr>
      <w:r>
        <w:rPr>
          <w:rFonts w:ascii="宋体" w:hAnsi="宋体"/>
          <w:sz w:val="24"/>
          <w:szCs w:val="32"/>
        </w:rPr>
        <w:t>13.1</w:t>
      </w:r>
      <w:r>
        <w:rPr>
          <w:rFonts w:ascii="宋体" w:hAnsi="宋体"/>
          <w:sz w:val="24"/>
          <w:szCs w:val="32"/>
        </w:rPr>
        <w:t>分部分项工程验收</w:t>
      </w:r>
    </w:p>
    <w:p w14:paraId="01CBBD6C" w14:textId="77777777" w:rsidR="001955DF" w:rsidRDefault="001955DF">
      <w:pPr>
        <w:ind w:firstLine="480"/>
        <w:jc w:val="left"/>
        <w:rPr>
          <w:rFonts w:ascii="宋体" w:hAnsi="宋体"/>
          <w:sz w:val="24"/>
          <w:szCs w:val="32"/>
        </w:rPr>
      </w:pPr>
      <w:r>
        <w:rPr>
          <w:rFonts w:ascii="宋体" w:hAnsi="宋体"/>
          <w:sz w:val="24"/>
          <w:szCs w:val="32"/>
        </w:rPr>
        <w:t>13.1.2</w:t>
      </w:r>
      <w:r>
        <w:rPr>
          <w:rFonts w:ascii="宋体" w:hAnsi="宋体"/>
          <w:sz w:val="24"/>
          <w:szCs w:val="32"/>
        </w:rPr>
        <w:t>监理人不能按时进行验收时，应提前</w:t>
      </w:r>
      <w:r>
        <w:rPr>
          <w:rFonts w:ascii="宋体" w:hAnsi="宋体"/>
          <w:sz w:val="24"/>
          <w:szCs w:val="32"/>
          <w:u w:val="single"/>
        </w:rPr>
        <w:t xml:space="preserve">       </w:t>
      </w:r>
      <w:r>
        <w:rPr>
          <w:rFonts w:ascii="宋体" w:hAnsi="宋体"/>
          <w:sz w:val="24"/>
          <w:szCs w:val="32"/>
        </w:rPr>
        <w:t>小时提交书面延期要求。</w:t>
      </w:r>
    </w:p>
    <w:p w14:paraId="002E9B39" w14:textId="77777777" w:rsidR="001955DF" w:rsidRDefault="001955DF">
      <w:pPr>
        <w:ind w:firstLine="480"/>
        <w:jc w:val="left"/>
        <w:rPr>
          <w:rFonts w:ascii="宋体" w:hAnsi="宋体"/>
          <w:b/>
          <w:sz w:val="24"/>
          <w:szCs w:val="32"/>
        </w:rPr>
      </w:pPr>
      <w:r>
        <w:rPr>
          <w:rFonts w:ascii="宋体" w:hAnsi="宋体"/>
          <w:sz w:val="24"/>
          <w:szCs w:val="32"/>
        </w:rPr>
        <w:t>关于延期最长不得超过：</w:t>
      </w:r>
      <w:r>
        <w:rPr>
          <w:rFonts w:ascii="宋体" w:hAnsi="宋体"/>
          <w:sz w:val="24"/>
          <w:szCs w:val="32"/>
          <w:u w:val="single"/>
        </w:rPr>
        <w:t xml:space="preserve">         </w:t>
      </w:r>
      <w:r>
        <w:rPr>
          <w:rFonts w:ascii="宋体" w:hAnsi="宋体"/>
          <w:sz w:val="24"/>
          <w:szCs w:val="32"/>
        </w:rPr>
        <w:t>小时。</w:t>
      </w:r>
    </w:p>
    <w:p w14:paraId="17059C06" w14:textId="77777777" w:rsidR="001955DF" w:rsidRDefault="001955DF">
      <w:pPr>
        <w:spacing w:after="120"/>
        <w:ind w:firstLine="480"/>
        <w:rPr>
          <w:rFonts w:ascii="宋体" w:hAnsi="宋体"/>
          <w:sz w:val="24"/>
          <w:szCs w:val="32"/>
        </w:rPr>
      </w:pPr>
      <w:r>
        <w:rPr>
          <w:rFonts w:ascii="宋体" w:hAnsi="宋体"/>
          <w:sz w:val="24"/>
          <w:szCs w:val="32"/>
        </w:rPr>
        <w:t>13.2</w:t>
      </w:r>
      <w:r>
        <w:rPr>
          <w:rFonts w:ascii="宋体" w:hAnsi="宋体"/>
          <w:sz w:val="24"/>
          <w:szCs w:val="32"/>
        </w:rPr>
        <w:t>竣工验收</w:t>
      </w:r>
    </w:p>
    <w:p w14:paraId="4D3F5323" w14:textId="77777777" w:rsidR="001955DF" w:rsidRDefault="001955DF">
      <w:pPr>
        <w:ind w:firstLine="480"/>
        <w:jc w:val="left"/>
        <w:rPr>
          <w:rFonts w:ascii="宋体" w:hAnsi="宋体"/>
          <w:sz w:val="24"/>
          <w:szCs w:val="32"/>
        </w:rPr>
      </w:pPr>
      <w:r>
        <w:rPr>
          <w:rFonts w:ascii="宋体" w:hAnsi="宋体"/>
          <w:sz w:val="24"/>
          <w:szCs w:val="32"/>
        </w:rPr>
        <w:t>13.2.2</w:t>
      </w:r>
      <w:r>
        <w:rPr>
          <w:rFonts w:ascii="宋体" w:hAnsi="宋体"/>
          <w:sz w:val="24"/>
          <w:szCs w:val="32"/>
        </w:rPr>
        <w:t>竣工验收程序</w:t>
      </w:r>
    </w:p>
    <w:p w14:paraId="116541CE" w14:textId="77777777" w:rsidR="001955DF" w:rsidRDefault="001955DF">
      <w:pPr>
        <w:ind w:firstLine="480"/>
        <w:jc w:val="left"/>
        <w:rPr>
          <w:rFonts w:ascii="宋体" w:hAnsi="宋体"/>
          <w:sz w:val="24"/>
          <w:szCs w:val="32"/>
          <w:u w:val="single"/>
        </w:rPr>
      </w:pPr>
      <w:r>
        <w:rPr>
          <w:rFonts w:ascii="宋体" w:hAnsi="宋体"/>
          <w:kern w:val="0"/>
          <w:sz w:val="24"/>
          <w:szCs w:val="32"/>
        </w:rPr>
        <w:t>关于竣工验收程序的约定：</w:t>
      </w:r>
      <w:r>
        <w:rPr>
          <w:rFonts w:ascii="宋体" w:hAnsi="宋体"/>
          <w:sz w:val="24"/>
          <w:szCs w:val="32"/>
          <w:u w:val="single"/>
        </w:rPr>
        <w:t xml:space="preserve">            </w:t>
      </w:r>
      <w:r>
        <w:rPr>
          <w:rFonts w:ascii="宋体" w:hAnsi="宋体" w:hint="eastAsia"/>
          <w:sz w:val="24"/>
          <w:szCs w:val="32"/>
          <w:u w:val="single"/>
        </w:rPr>
        <w:t xml:space="preserve"> </w:t>
      </w:r>
      <w:r>
        <w:rPr>
          <w:rFonts w:ascii="宋体" w:hAnsi="宋体"/>
          <w:sz w:val="24"/>
          <w:szCs w:val="32"/>
          <w:u w:val="single"/>
        </w:rPr>
        <w:t xml:space="preserve">                  </w:t>
      </w:r>
    </w:p>
    <w:p w14:paraId="749A3860" w14:textId="77777777" w:rsidR="001955DF" w:rsidRDefault="001955DF">
      <w:pPr>
        <w:ind w:firstLine="480"/>
        <w:jc w:val="left"/>
        <w:rPr>
          <w:rFonts w:ascii="宋体" w:hAnsi="宋体"/>
          <w:sz w:val="24"/>
          <w:szCs w:val="32"/>
          <w:u w:val="single"/>
        </w:rPr>
      </w:pPr>
      <w:r>
        <w:rPr>
          <w:rFonts w:ascii="宋体" w:hAnsi="宋体"/>
          <w:kern w:val="0"/>
          <w:sz w:val="24"/>
          <w:szCs w:val="32"/>
        </w:rPr>
        <w:t>发包人不按照本项约定组织竣工验收、颁发工程接收证书的违约金的计算方法：</w:t>
      </w:r>
      <w:r>
        <w:rPr>
          <w:rFonts w:ascii="宋体" w:hAnsi="宋体"/>
          <w:sz w:val="24"/>
          <w:szCs w:val="32"/>
          <w:u w:val="single"/>
        </w:rPr>
        <w:t xml:space="preserve">                 </w:t>
      </w:r>
      <w:r>
        <w:rPr>
          <w:rFonts w:ascii="宋体" w:hAnsi="宋体" w:hint="eastAsia"/>
          <w:sz w:val="24"/>
          <w:szCs w:val="32"/>
          <w:u w:val="single"/>
        </w:rPr>
        <w:t xml:space="preserve">                </w:t>
      </w:r>
      <w:r>
        <w:rPr>
          <w:rFonts w:ascii="宋体" w:hAnsi="宋体"/>
          <w:sz w:val="24"/>
          <w:szCs w:val="32"/>
          <w:u w:val="single"/>
        </w:rPr>
        <w:t xml:space="preserve">           </w:t>
      </w:r>
    </w:p>
    <w:p w14:paraId="5B71B216" w14:textId="77777777" w:rsidR="001955DF" w:rsidRDefault="001955DF">
      <w:pPr>
        <w:ind w:firstLine="480"/>
        <w:jc w:val="left"/>
        <w:rPr>
          <w:rFonts w:ascii="宋体" w:hAnsi="宋体"/>
          <w:sz w:val="24"/>
          <w:szCs w:val="32"/>
        </w:rPr>
      </w:pPr>
      <w:r>
        <w:rPr>
          <w:rFonts w:ascii="宋体" w:hAnsi="宋体"/>
          <w:sz w:val="24"/>
          <w:szCs w:val="32"/>
        </w:rPr>
        <w:t>13.2.5</w:t>
      </w:r>
      <w:r>
        <w:rPr>
          <w:rFonts w:ascii="宋体" w:hAnsi="宋体"/>
          <w:sz w:val="24"/>
          <w:szCs w:val="32"/>
        </w:rPr>
        <w:t>移交、接收全部与部分工程</w:t>
      </w:r>
    </w:p>
    <w:p w14:paraId="33C9CF88" w14:textId="77777777" w:rsidR="001955DF" w:rsidRDefault="001955DF">
      <w:pPr>
        <w:ind w:firstLine="480"/>
        <w:jc w:val="left"/>
        <w:rPr>
          <w:rFonts w:ascii="宋体" w:hAnsi="宋体"/>
          <w:kern w:val="0"/>
          <w:sz w:val="24"/>
          <w:szCs w:val="32"/>
        </w:rPr>
      </w:pPr>
      <w:r>
        <w:rPr>
          <w:rFonts w:ascii="宋体" w:hAnsi="宋体" w:hint="eastAsia"/>
          <w:kern w:val="0"/>
          <w:sz w:val="24"/>
          <w:szCs w:val="32"/>
        </w:rPr>
        <w:t>承包人向发包人移交工程的期限：</w:t>
      </w:r>
      <w:r>
        <w:rPr>
          <w:rFonts w:ascii="宋体" w:hAnsi="宋体"/>
          <w:sz w:val="24"/>
          <w:szCs w:val="32"/>
          <w:u w:val="single"/>
        </w:rPr>
        <w:t xml:space="preserve">           </w:t>
      </w:r>
      <w:r>
        <w:rPr>
          <w:rFonts w:ascii="宋体" w:hAnsi="宋体" w:hint="eastAsia"/>
          <w:sz w:val="24"/>
          <w:szCs w:val="32"/>
          <w:u w:val="single"/>
        </w:rPr>
        <w:t xml:space="preserve">           </w:t>
      </w:r>
      <w:r>
        <w:rPr>
          <w:rFonts w:ascii="宋体" w:hAnsi="宋体"/>
          <w:sz w:val="24"/>
          <w:szCs w:val="32"/>
          <w:u w:val="single"/>
        </w:rPr>
        <w:t xml:space="preserve"> </w:t>
      </w:r>
      <w:r>
        <w:rPr>
          <w:rFonts w:ascii="宋体" w:hAnsi="宋体" w:hint="eastAsia"/>
          <w:sz w:val="24"/>
          <w:szCs w:val="32"/>
          <w:u w:val="single"/>
        </w:rPr>
        <w:t xml:space="preserve"> </w:t>
      </w:r>
      <w:r>
        <w:rPr>
          <w:rFonts w:ascii="宋体" w:hAnsi="宋体" w:hint="eastAsia"/>
          <w:sz w:val="24"/>
          <w:szCs w:val="32"/>
        </w:rPr>
        <w:t>。</w:t>
      </w:r>
    </w:p>
    <w:p w14:paraId="602B7091" w14:textId="77777777" w:rsidR="001955DF" w:rsidRDefault="001955DF">
      <w:pPr>
        <w:ind w:firstLine="480"/>
        <w:jc w:val="left"/>
        <w:rPr>
          <w:rFonts w:ascii="宋体" w:hAnsi="宋体"/>
          <w:sz w:val="24"/>
          <w:szCs w:val="32"/>
          <w:u w:val="single"/>
        </w:rPr>
      </w:pPr>
      <w:r>
        <w:rPr>
          <w:rFonts w:ascii="宋体" w:hAnsi="宋体"/>
          <w:kern w:val="0"/>
          <w:sz w:val="24"/>
          <w:szCs w:val="32"/>
        </w:rPr>
        <w:t>发包人未按本合同约定接收全部或部分工程的，违约金的计算方法为：</w:t>
      </w:r>
      <w:r>
        <w:rPr>
          <w:rFonts w:ascii="宋体" w:hAnsi="宋体"/>
          <w:sz w:val="24"/>
          <w:szCs w:val="32"/>
          <w:u w:val="single"/>
        </w:rPr>
        <w:t xml:space="preserve">                  </w:t>
      </w:r>
      <w:r>
        <w:rPr>
          <w:rFonts w:ascii="宋体" w:hAnsi="宋体" w:hint="eastAsia"/>
          <w:sz w:val="24"/>
          <w:szCs w:val="32"/>
          <w:u w:val="single"/>
        </w:rPr>
        <w:t xml:space="preserve">    </w:t>
      </w:r>
      <w:r>
        <w:rPr>
          <w:rFonts w:ascii="宋体" w:hAnsi="宋体"/>
          <w:sz w:val="24"/>
          <w:szCs w:val="32"/>
          <w:u w:val="single"/>
        </w:rPr>
        <w:t xml:space="preserve">       </w:t>
      </w:r>
      <w:r>
        <w:rPr>
          <w:rFonts w:ascii="宋体" w:hAnsi="宋体" w:hint="eastAsia"/>
          <w:sz w:val="24"/>
          <w:szCs w:val="32"/>
          <w:u w:val="single"/>
        </w:rPr>
        <w:t xml:space="preserve">           </w:t>
      </w:r>
      <w:r>
        <w:rPr>
          <w:rFonts w:ascii="宋体" w:hAnsi="宋体"/>
          <w:sz w:val="24"/>
          <w:szCs w:val="32"/>
          <w:u w:val="single"/>
        </w:rPr>
        <w:t xml:space="preserve"> </w:t>
      </w:r>
      <w:r>
        <w:rPr>
          <w:rFonts w:ascii="宋体" w:hAnsi="宋体" w:hint="eastAsia"/>
          <w:sz w:val="24"/>
          <w:szCs w:val="32"/>
          <w:u w:val="single"/>
        </w:rPr>
        <w:t xml:space="preserve">       </w:t>
      </w:r>
      <w:r>
        <w:rPr>
          <w:rFonts w:ascii="宋体" w:hAnsi="宋体"/>
          <w:sz w:val="24"/>
          <w:szCs w:val="32"/>
          <w:u w:val="single"/>
        </w:rPr>
        <w:t xml:space="preserve">  </w:t>
      </w:r>
      <w:r>
        <w:rPr>
          <w:rFonts w:ascii="宋体" w:hAnsi="宋体"/>
          <w:sz w:val="24"/>
          <w:szCs w:val="32"/>
        </w:rPr>
        <w:t>。</w:t>
      </w:r>
    </w:p>
    <w:p w14:paraId="7D8A548C" w14:textId="77777777" w:rsidR="001955DF" w:rsidRDefault="001955DF">
      <w:pPr>
        <w:ind w:firstLine="480"/>
        <w:jc w:val="left"/>
        <w:rPr>
          <w:rFonts w:ascii="宋体" w:hAnsi="宋体"/>
          <w:sz w:val="24"/>
          <w:szCs w:val="32"/>
          <w:u w:val="single"/>
        </w:rPr>
      </w:pPr>
      <w:r>
        <w:rPr>
          <w:rFonts w:ascii="宋体" w:hAnsi="宋体"/>
          <w:sz w:val="24"/>
          <w:szCs w:val="32"/>
        </w:rPr>
        <w:t>承包人未按时移交工程的，违约金的计算方法为：</w:t>
      </w:r>
      <w:r>
        <w:rPr>
          <w:rFonts w:ascii="宋体" w:hAnsi="宋体" w:hint="eastAsia"/>
          <w:sz w:val="24"/>
          <w:szCs w:val="32"/>
          <w:u w:val="single"/>
        </w:rPr>
        <w:t xml:space="preserve">          </w:t>
      </w:r>
      <w:r>
        <w:rPr>
          <w:rFonts w:ascii="宋体" w:hAnsi="宋体"/>
          <w:sz w:val="24"/>
          <w:szCs w:val="32"/>
          <w:u w:val="single"/>
        </w:rPr>
        <w:t xml:space="preserve">  </w:t>
      </w:r>
    </w:p>
    <w:p w14:paraId="3EDA71F3" w14:textId="77777777" w:rsidR="001955DF" w:rsidRDefault="001955DF">
      <w:pPr>
        <w:spacing w:after="120"/>
        <w:ind w:firstLine="480"/>
        <w:rPr>
          <w:rFonts w:ascii="宋体" w:hAnsi="宋体"/>
          <w:sz w:val="24"/>
          <w:szCs w:val="32"/>
        </w:rPr>
      </w:pPr>
      <w:r>
        <w:rPr>
          <w:rFonts w:ascii="宋体" w:hAnsi="宋体"/>
          <w:sz w:val="24"/>
          <w:szCs w:val="32"/>
        </w:rPr>
        <w:t>13.3</w:t>
      </w:r>
      <w:r>
        <w:rPr>
          <w:rFonts w:ascii="宋体" w:hAnsi="宋体"/>
          <w:sz w:val="24"/>
          <w:szCs w:val="32"/>
        </w:rPr>
        <w:t>工程试车</w:t>
      </w:r>
    </w:p>
    <w:p w14:paraId="5D52511D" w14:textId="77777777" w:rsidR="001955DF" w:rsidRDefault="001955DF">
      <w:pPr>
        <w:ind w:firstLine="480"/>
        <w:jc w:val="left"/>
        <w:rPr>
          <w:rFonts w:ascii="宋体" w:hAnsi="宋体"/>
          <w:kern w:val="0"/>
          <w:sz w:val="24"/>
          <w:szCs w:val="32"/>
        </w:rPr>
      </w:pPr>
      <w:r>
        <w:rPr>
          <w:rFonts w:ascii="宋体" w:hAnsi="宋体"/>
          <w:kern w:val="0"/>
          <w:sz w:val="24"/>
          <w:szCs w:val="32"/>
        </w:rPr>
        <w:t>13.3.1</w:t>
      </w:r>
      <w:r>
        <w:rPr>
          <w:rFonts w:ascii="宋体" w:hAnsi="宋体"/>
          <w:kern w:val="0"/>
          <w:sz w:val="24"/>
          <w:szCs w:val="32"/>
        </w:rPr>
        <w:t>试车程序</w:t>
      </w:r>
    </w:p>
    <w:p w14:paraId="39FEBD92" w14:textId="77777777" w:rsidR="001955DF" w:rsidRDefault="001955DF">
      <w:pPr>
        <w:ind w:firstLine="480"/>
        <w:jc w:val="left"/>
        <w:rPr>
          <w:rFonts w:ascii="宋体" w:hAnsi="宋体"/>
          <w:sz w:val="24"/>
          <w:szCs w:val="32"/>
          <w:u w:val="single"/>
        </w:rPr>
      </w:pPr>
      <w:r>
        <w:rPr>
          <w:rFonts w:ascii="宋体" w:hAnsi="宋体"/>
          <w:kern w:val="0"/>
          <w:sz w:val="24"/>
          <w:szCs w:val="32"/>
        </w:rPr>
        <w:t>工程试车内容：</w:t>
      </w:r>
      <w:r>
        <w:rPr>
          <w:rFonts w:ascii="宋体" w:hAnsi="宋体"/>
          <w:sz w:val="24"/>
          <w:szCs w:val="32"/>
          <w:u w:val="single"/>
        </w:rPr>
        <w:t xml:space="preserve">             </w:t>
      </w:r>
      <w:r>
        <w:rPr>
          <w:rFonts w:ascii="宋体" w:hAnsi="宋体" w:hint="eastAsia"/>
          <w:sz w:val="24"/>
          <w:szCs w:val="32"/>
          <w:u w:val="single"/>
        </w:rPr>
        <w:t xml:space="preserve">               </w:t>
      </w:r>
      <w:r>
        <w:rPr>
          <w:rFonts w:ascii="宋体" w:hAnsi="宋体"/>
          <w:sz w:val="24"/>
          <w:szCs w:val="32"/>
          <w:u w:val="single"/>
        </w:rPr>
        <w:t xml:space="preserve">        </w:t>
      </w:r>
      <w:r>
        <w:rPr>
          <w:rFonts w:ascii="宋体" w:hAnsi="宋体" w:hint="eastAsia"/>
          <w:sz w:val="24"/>
          <w:szCs w:val="32"/>
          <w:u w:val="single"/>
        </w:rPr>
        <w:t xml:space="preserve"> </w:t>
      </w:r>
      <w:r>
        <w:rPr>
          <w:rFonts w:ascii="宋体" w:hAnsi="宋体"/>
          <w:sz w:val="24"/>
          <w:szCs w:val="32"/>
          <w:u w:val="single"/>
        </w:rPr>
        <w:t xml:space="preserve">    </w:t>
      </w:r>
    </w:p>
    <w:p w14:paraId="7CBB636D" w14:textId="77777777" w:rsidR="001955DF" w:rsidRDefault="001955DF">
      <w:pPr>
        <w:ind w:firstLine="480"/>
        <w:jc w:val="left"/>
        <w:rPr>
          <w:rFonts w:ascii="宋体" w:hAnsi="宋体"/>
          <w:kern w:val="0"/>
          <w:sz w:val="24"/>
          <w:szCs w:val="32"/>
        </w:rPr>
      </w:pPr>
      <w:r>
        <w:rPr>
          <w:rFonts w:ascii="宋体" w:hAnsi="宋体"/>
          <w:kern w:val="0"/>
          <w:sz w:val="24"/>
          <w:szCs w:val="32"/>
        </w:rPr>
        <w:t>（</w:t>
      </w:r>
      <w:r>
        <w:rPr>
          <w:rFonts w:ascii="宋体" w:hAnsi="宋体"/>
          <w:kern w:val="0"/>
          <w:sz w:val="24"/>
          <w:szCs w:val="32"/>
        </w:rPr>
        <w:t>1</w:t>
      </w:r>
      <w:r>
        <w:rPr>
          <w:rFonts w:ascii="宋体" w:hAnsi="宋体"/>
          <w:kern w:val="0"/>
          <w:sz w:val="24"/>
          <w:szCs w:val="32"/>
        </w:rPr>
        <w:t>）单机无负荷试车费用由</w:t>
      </w:r>
      <w:r>
        <w:rPr>
          <w:rFonts w:ascii="宋体" w:hAnsi="宋体"/>
          <w:sz w:val="24"/>
          <w:szCs w:val="32"/>
          <w:u w:val="single"/>
        </w:rPr>
        <w:t xml:space="preserve">                     </w:t>
      </w:r>
      <w:r>
        <w:rPr>
          <w:rFonts w:ascii="宋体" w:hAnsi="宋体"/>
          <w:kern w:val="0"/>
          <w:sz w:val="24"/>
          <w:szCs w:val="32"/>
        </w:rPr>
        <w:t>承担；</w:t>
      </w:r>
    </w:p>
    <w:p w14:paraId="3BE24130" w14:textId="77777777" w:rsidR="001955DF" w:rsidRDefault="001955DF">
      <w:pPr>
        <w:ind w:firstLine="480"/>
        <w:jc w:val="left"/>
        <w:rPr>
          <w:rFonts w:ascii="宋体" w:hAnsi="宋体"/>
          <w:kern w:val="0"/>
          <w:sz w:val="24"/>
          <w:szCs w:val="32"/>
        </w:rPr>
      </w:pPr>
      <w:r>
        <w:rPr>
          <w:rFonts w:ascii="宋体" w:hAnsi="宋体"/>
          <w:kern w:val="0"/>
          <w:sz w:val="24"/>
          <w:szCs w:val="32"/>
        </w:rPr>
        <w:t>（</w:t>
      </w:r>
      <w:r>
        <w:rPr>
          <w:rFonts w:ascii="宋体" w:hAnsi="宋体"/>
          <w:kern w:val="0"/>
          <w:sz w:val="24"/>
          <w:szCs w:val="32"/>
        </w:rPr>
        <w:t>2</w:t>
      </w:r>
      <w:r>
        <w:rPr>
          <w:rFonts w:ascii="宋体" w:hAnsi="宋体"/>
          <w:kern w:val="0"/>
          <w:sz w:val="24"/>
          <w:szCs w:val="32"/>
        </w:rPr>
        <w:t>）无负荷联动试车费用由</w:t>
      </w:r>
      <w:r>
        <w:rPr>
          <w:rFonts w:ascii="宋体" w:hAnsi="宋体"/>
          <w:sz w:val="24"/>
          <w:szCs w:val="32"/>
          <w:u w:val="single"/>
        </w:rPr>
        <w:t xml:space="preserve">                     </w:t>
      </w:r>
      <w:r>
        <w:rPr>
          <w:rFonts w:ascii="宋体" w:hAnsi="宋体"/>
          <w:kern w:val="0"/>
          <w:sz w:val="24"/>
          <w:szCs w:val="32"/>
        </w:rPr>
        <w:t>承担。</w:t>
      </w:r>
    </w:p>
    <w:p w14:paraId="71EB9A30" w14:textId="77777777" w:rsidR="001955DF" w:rsidRDefault="001955DF">
      <w:pPr>
        <w:ind w:firstLine="480"/>
        <w:jc w:val="left"/>
        <w:rPr>
          <w:rFonts w:ascii="宋体" w:hAnsi="宋体"/>
          <w:kern w:val="0"/>
          <w:sz w:val="24"/>
          <w:szCs w:val="32"/>
        </w:rPr>
      </w:pPr>
      <w:r>
        <w:rPr>
          <w:rFonts w:ascii="宋体" w:hAnsi="宋体"/>
          <w:kern w:val="0"/>
          <w:sz w:val="24"/>
          <w:szCs w:val="32"/>
        </w:rPr>
        <w:t>13.3.3</w:t>
      </w:r>
      <w:r>
        <w:rPr>
          <w:rFonts w:ascii="宋体" w:hAnsi="宋体"/>
          <w:kern w:val="0"/>
          <w:sz w:val="24"/>
          <w:szCs w:val="32"/>
        </w:rPr>
        <w:t>投料试车</w:t>
      </w:r>
    </w:p>
    <w:p w14:paraId="768715C6" w14:textId="77777777" w:rsidR="001955DF" w:rsidRDefault="001955DF">
      <w:pPr>
        <w:ind w:firstLine="480"/>
        <w:jc w:val="left"/>
        <w:rPr>
          <w:rFonts w:ascii="宋体" w:hAnsi="宋体"/>
          <w:sz w:val="24"/>
          <w:szCs w:val="32"/>
          <w:u w:val="single"/>
        </w:rPr>
      </w:pPr>
      <w:r>
        <w:rPr>
          <w:rFonts w:ascii="宋体" w:hAnsi="宋体" w:hint="eastAsia"/>
          <w:kern w:val="0"/>
          <w:sz w:val="24"/>
          <w:szCs w:val="32"/>
        </w:rPr>
        <w:t>关于投料试车相关事项的约定：</w:t>
      </w:r>
      <w:r>
        <w:rPr>
          <w:rFonts w:ascii="宋体" w:hAnsi="宋体" w:hint="eastAsia"/>
          <w:sz w:val="24"/>
          <w:szCs w:val="32"/>
          <w:u w:val="single"/>
        </w:rPr>
        <w:t xml:space="preserve">                           </w:t>
      </w:r>
    </w:p>
    <w:p w14:paraId="375B5453" w14:textId="77777777" w:rsidR="001955DF" w:rsidRDefault="001955DF">
      <w:pPr>
        <w:spacing w:after="120"/>
        <w:ind w:firstLine="480"/>
        <w:rPr>
          <w:rFonts w:ascii="宋体" w:hAnsi="宋体"/>
          <w:sz w:val="24"/>
          <w:szCs w:val="32"/>
        </w:rPr>
      </w:pPr>
      <w:r>
        <w:rPr>
          <w:rFonts w:ascii="宋体" w:hAnsi="宋体"/>
          <w:sz w:val="24"/>
          <w:szCs w:val="32"/>
        </w:rPr>
        <w:t>13.6</w:t>
      </w:r>
      <w:r>
        <w:rPr>
          <w:rFonts w:ascii="宋体" w:hAnsi="宋体"/>
          <w:sz w:val="24"/>
          <w:szCs w:val="32"/>
        </w:rPr>
        <w:t>竣工退场</w:t>
      </w:r>
    </w:p>
    <w:p w14:paraId="45BED6AF" w14:textId="77777777" w:rsidR="001955DF" w:rsidRDefault="001955DF">
      <w:pPr>
        <w:ind w:firstLine="480"/>
        <w:jc w:val="left"/>
        <w:rPr>
          <w:rFonts w:ascii="宋体" w:hAnsi="宋体"/>
          <w:kern w:val="0"/>
          <w:sz w:val="24"/>
          <w:szCs w:val="32"/>
        </w:rPr>
      </w:pPr>
      <w:r>
        <w:rPr>
          <w:rFonts w:ascii="宋体" w:hAnsi="宋体"/>
          <w:kern w:val="0"/>
          <w:sz w:val="24"/>
          <w:szCs w:val="32"/>
        </w:rPr>
        <w:t>13.6.1</w:t>
      </w:r>
      <w:r>
        <w:rPr>
          <w:rFonts w:ascii="宋体" w:hAnsi="宋体"/>
          <w:kern w:val="0"/>
          <w:sz w:val="24"/>
          <w:szCs w:val="32"/>
        </w:rPr>
        <w:t>竣工退场</w:t>
      </w:r>
    </w:p>
    <w:p w14:paraId="453ECBF2" w14:textId="77777777" w:rsidR="001955DF" w:rsidRDefault="001955DF">
      <w:pPr>
        <w:ind w:firstLine="480"/>
        <w:jc w:val="left"/>
        <w:rPr>
          <w:rFonts w:ascii="宋体" w:hAnsi="宋体"/>
          <w:kern w:val="0"/>
          <w:sz w:val="24"/>
          <w:szCs w:val="32"/>
        </w:rPr>
      </w:pPr>
      <w:r>
        <w:rPr>
          <w:rFonts w:ascii="宋体" w:hAnsi="宋体"/>
          <w:kern w:val="0"/>
          <w:sz w:val="24"/>
          <w:szCs w:val="32"/>
        </w:rPr>
        <w:t>承包人完成竣工退场的期限：</w:t>
      </w:r>
      <w:r>
        <w:rPr>
          <w:rFonts w:ascii="宋体" w:hAnsi="宋体"/>
          <w:sz w:val="24"/>
          <w:szCs w:val="32"/>
          <w:u w:val="single"/>
        </w:rPr>
        <w:t xml:space="preserve">                 </w:t>
      </w:r>
      <w:r>
        <w:rPr>
          <w:rFonts w:ascii="宋体" w:hAnsi="宋体" w:hint="eastAsia"/>
          <w:sz w:val="24"/>
          <w:szCs w:val="32"/>
          <w:u w:val="single"/>
        </w:rPr>
        <w:t xml:space="preserve">    </w:t>
      </w:r>
      <w:r>
        <w:rPr>
          <w:rFonts w:ascii="宋体" w:hAnsi="宋体"/>
          <w:sz w:val="24"/>
          <w:szCs w:val="32"/>
          <w:u w:val="single"/>
        </w:rPr>
        <w:t xml:space="preserve">       </w:t>
      </w:r>
      <w:r>
        <w:rPr>
          <w:rFonts w:ascii="宋体" w:hAnsi="宋体"/>
          <w:kern w:val="0"/>
          <w:sz w:val="24"/>
          <w:szCs w:val="32"/>
        </w:rPr>
        <w:t>。</w:t>
      </w:r>
    </w:p>
    <w:p w14:paraId="1522CAA0" w14:textId="77777777" w:rsidR="001955DF" w:rsidRDefault="001955DF">
      <w:pPr>
        <w:pStyle w:val="4"/>
        <w:spacing w:before="120" w:after="120" w:line="360" w:lineRule="auto"/>
        <w:ind w:firstLine="480"/>
        <w:rPr>
          <w:b w:val="0"/>
          <w:sz w:val="24"/>
          <w:szCs w:val="32"/>
        </w:rPr>
      </w:pPr>
      <w:r>
        <w:rPr>
          <w:b w:val="0"/>
          <w:sz w:val="24"/>
          <w:szCs w:val="32"/>
        </w:rPr>
        <w:t>14.</w:t>
      </w:r>
      <w:r>
        <w:rPr>
          <w:b w:val="0"/>
          <w:sz w:val="24"/>
          <w:szCs w:val="32"/>
        </w:rPr>
        <w:t>竣工结算</w:t>
      </w:r>
    </w:p>
    <w:p w14:paraId="72C40914" w14:textId="77777777" w:rsidR="001955DF" w:rsidRDefault="001955DF">
      <w:pPr>
        <w:spacing w:after="120"/>
        <w:ind w:firstLine="480"/>
        <w:rPr>
          <w:rFonts w:ascii="宋体" w:hAnsi="宋体"/>
          <w:sz w:val="24"/>
          <w:szCs w:val="32"/>
        </w:rPr>
      </w:pPr>
      <w:r>
        <w:rPr>
          <w:rFonts w:ascii="宋体" w:hAnsi="宋体"/>
          <w:sz w:val="24"/>
          <w:szCs w:val="32"/>
        </w:rPr>
        <w:t>14.1</w:t>
      </w:r>
      <w:r>
        <w:rPr>
          <w:rFonts w:ascii="宋体" w:hAnsi="宋体"/>
          <w:sz w:val="24"/>
          <w:szCs w:val="32"/>
        </w:rPr>
        <w:t>竣工</w:t>
      </w:r>
      <w:r>
        <w:rPr>
          <w:rFonts w:ascii="宋体" w:hAnsi="宋体" w:hint="eastAsia"/>
          <w:sz w:val="24"/>
          <w:szCs w:val="32"/>
        </w:rPr>
        <w:t>结算</w:t>
      </w:r>
      <w:r>
        <w:rPr>
          <w:rFonts w:ascii="宋体" w:hAnsi="宋体"/>
          <w:sz w:val="24"/>
          <w:szCs w:val="32"/>
        </w:rPr>
        <w:t>申请</w:t>
      </w:r>
    </w:p>
    <w:p w14:paraId="659D43DE" w14:textId="77777777" w:rsidR="001955DF" w:rsidRDefault="001955DF">
      <w:pPr>
        <w:ind w:firstLine="480"/>
        <w:jc w:val="left"/>
        <w:rPr>
          <w:rFonts w:ascii="宋体" w:hAnsi="宋体"/>
          <w:sz w:val="24"/>
          <w:szCs w:val="32"/>
        </w:rPr>
      </w:pPr>
      <w:r>
        <w:rPr>
          <w:rFonts w:ascii="宋体" w:hAnsi="宋体"/>
          <w:sz w:val="24"/>
          <w:szCs w:val="32"/>
        </w:rPr>
        <w:lastRenderedPageBreak/>
        <w:t>承包人提交竣工</w:t>
      </w:r>
      <w:r>
        <w:rPr>
          <w:rFonts w:ascii="宋体" w:hAnsi="宋体" w:hint="eastAsia"/>
          <w:sz w:val="24"/>
          <w:szCs w:val="32"/>
        </w:rPr>
        <w:t>结算</w:t>
      </w:r>
      <w:r>
        <w:rPr>
          <w:rFonts w:ascii="宋体" w:hAnsi="宋体"/>
          <w:sz w:val="24"/>
          <w:szCs w:val="32"/>
        </w:rPr>
        <w:t>申请单的期限：</w:t>
      </w:r>
      <w:r>
        <w:rPr>
          <w:rFonts w:ascii="宋体" w:hAnsi="宋体"/>
          <w:sz w:val="24"/>
          <w:szCs w:val="32"/>
          <w:u w:val="single"/>
        </w:rPr>
        <w:t xml:space="preserve">          </w:t>
      </w:r>
      <w:r>
        <w:rPr>
          <w:rFonts w:ascii="宋体" w:hAnsi="宋体" w:hint="eastAsia"/>
          <w:sz w:val="24"/>
          <w:szCs w:val="32"/>
          <w:u w:val="single"/>
        </w:rPr>
        <w:t xml:space="preserve"> </w:t>
      </w:r>
      <w:r>
        <w:rPr>
          <w:rFonts w:ascii="宋体" w:hAnsi="宋体"/>
          <w:sz w:val="24"/>
          <w:szCs w:val="32"/>
          <w:u w:val="single"/>
        </w:rPr>
        <w:t xml:space="preserve">  </w:t>
      </w:r>
      <w:r>
        <w:rPr>
          <w:rFonts w:ascii="宋体" w:hAnsi="宋体" w:hint="eastAsia"/>
          <w:sz w:val="24"/>
          <w:szCs w:val="32"/>
          <w:u w:val="single"/>
        </w:rPr>
        <w:t xml:space="preserve"> </w:t>
      </w:r>
      <w:r>
        <w:rPr>
          <w:rFonts w:ascii="宋体" w:hAnsi="宋体"/>
          <w:sz w:val="24"/>
          <w:szCs w:val="32"/>
          <w:u w:val="single"/>
        </w:rPr>
        <w:t xml:space="preserve">   </w:t>
      </w:r>
      <w:r>
        <w:rPr>
          <w:rFonts w:ascii="宋体" w:hAnsi="宋体" w:hint="eastAsia"/>
          <w:sz w:val="24"/>
          <w:szCs w:val="32"/>
          <w:u w:val="single"/>
        </w:rPr>
        <w:t xml:space="preserve"> </w:t>
      </w:r>
      <w:r>
        <w:rPr>
          <w:rFonts w:ascii="宋体" w:hAnsi="宋体"/>
          <w:sz w:val="24"/>
          <w:szCs w:val="32"/>
          <w:u w:val="single"/>
        </w:rPr>
        <w:t xml:space="preserve">   </w:t>
      </w:r>
      <w:r>
        <w:rPr>
          <w:rFonts w:ascii="宋体" w:hAnsi="宋体"/>
          <w:sz w:val="24"/>
          <w:szCs w:val="32"/>
        </w:rPr>
        <w:t>。</w:t>
      </w:r>
    </w:p>
    <w:p w14:paraId="5D418260" w14:textId="77777777" w:rsidR="001955DF" w:rsidRDefault="001955DF">
      <w:pPr>
        <w:ind w:firstLine="480"/>
        <w:jc w:val="left"/>
        <w:rPr>
          <w:rFonts w:ascii="宋体" w:hAnsi="宋体"/>
          <w:sz w:val="24"/>
          <w:szCs w:val="32"/>
          <w:u w:val="single"/>
        </w:rPr>
      </w:pPr>
      <w:r>
        <w:rPr>
          <w:rFonts w:ascii="宋体" w:hAnsi="宋体"/>
          <w:sz w:val="24"/>
          <w:szCs w:val="32"/>
        </w:rPr>
        <w:t>竣工</w:t>
      </w:r>
      <w:r>
        <w:rPr>
          <w:rFonts w:ascii="宋体" w:hAnsi="宋体" w:hint="eastAsia"/>
          <w:sz w:val="24"/>
          <w:szCs w:val="32"/>
        </w:rPr>
        <w:t>结算</w:t>
      </w:r>
      <w:r>
        <w:rPr>
          <w:rFonts w:ascii="宋体" w:hAnsi="宋体"/>
          <w:sz w:val="24"/>
          <w:szCs w:val="32"/>
        </w:rPr>
        <w:t>申请单应包括的内容：</w:t>
      </w:r>
      <w:r>
        <w:rPr>
          <w:rFonts w:ascii="宋体" w:hAnsi="宋体"/>
          <w:sz w:val="24"/>
          <w:szCs w:val="32"/>
          <w:u w:val="single"/>
        </w:rPr>
        <w:t xml:space="preserve">          </w:t>
      </w:r>
      <w:r>
        <w:rPr>
          <w:rFonts w:ascii="宋体" w:hAnsi="宋体" w:hint="eastAsia"/>
          <w:sz w:val="24"/>
          <w:szCs w:val="32"/>
          <w:u w:val="single"/>
        </w:rPr>
        <w:t xml:space="preserve">             </w:t>
      </w:r>
      <w:r>
        <w:rPr>
          <w:rFonts w:ascii="宋体" w:hAnsi="宋体"/>
          <w:sz w:val="24"/>
          <w:szCs w:val="32"/>
          <w:u w:val="single"/>
        </w:rPr>
        <w:t xml:space="preserve">     </w:t>
      </w:r>
    </w:p>
    <w:p w14:paraId="353377D7" w14:textId="77777777" w:rsidR="001955DF" w:rsidRDefault="001955DF">
      <w:pPr>
        <w:spacing w:after="120"/>
        <w:ind w:firstLine="480"/>
        <w:rPr>
          <w:rFonts w:ascii="宋体" w:hAnsi="宋体"/>
          <w:sz w:val="24"/>
          <w:szCs w:val="32"/>
        </w:rPr>
      </w:pPr>
      <w:r>
        <w:rPr>
          <w:rFonts w:ascii="宋体" w:hAnsi="宋体"/>
          <w:sz w:val="24"/>
          <w:szCs w:val="32"/>
        </w:rPr>
        <w:t>14.2</w:t>
      </w:r>
      <w:r>
        <w:rPr>
          <w:rFonts w:ascii="宋体" w:hAnsi="宋体"/>
          <w:sz w:val="24"/>
          <w:szCs w:val="32"/>
        </w:rPr>
        <w:t>竣工结算审核</w:t>
      </w:r>
    </w:p>
    <w:p w14:paraId="12893A37" w14:textId="77777777" w:rsidR="001955DF" w:rsidRDefault="001955DF">
      <w:pPr>
        <w:ind w:firstLine="480"/>
        <w:jc w:val="left"/>
        <w:rPr>
          <w:rFonts w:ascii="宋体" w:hAnsi="宋体"/>
          <w:sz w:val="24"/>
          <w:szCs w:val="32"/>
        </w:rPr>
      </w:pPr>
      <w:r>
        <w:rPr>
          <w:rFonts w:ascii="宋体" w:hAnsi="宋体"/>
          <w:sz w:val="24"/>
          <w:szCs w:val="32"/>
        </w:rPr>
        <w:t>发包人</w:t>
      </w:r>
      <w:r>
        <w:rPr>
          <w:rFonts w:ascii="宋体" w:hAnsi="宋体" w:hint="eastAsia"/>
          <w:sz w:val="24"/>
          <w:szCs w:val="32"/>
        </w:rPr>
        <w:t>审批</w:t>
      </w:r>
      <w:r>
        <w:rPr>
          <w:rFonts w:ascii="宋体" w:hAnsi="宋体"/>
          <w:sz w:val="24"/>
          <w:szCs w:val="32"/>
        </w:rPr>
        <w:t>竣工付款申请单的期限：</w:t>
      </w:r>
      <w:r>
        <w:rPr>
          <w:rFonts w:ascii="宋体" w:hAnsi="宋体"/>
          <w:sz w:val="24"/>
          <w:szCs w:val="32"/>
          <w:u w:val="single"/>
        </w:rPr>
        <w:t xml:space="preserve">             </w:t>
      </w:r>
      <w:r>
        <w:rPr>
          <w:rFonts w:ascii="宋体" w:hAnsi="宋体" w:hint="eastAsia"/>
          <w:sz w:val="24"/>
          <w:szCs w:val="32"/>
          <w:u w:val="single"/>
        </w:rPr>
        <w:t xml:space="preserve"> </w:t>
      </w:r>
      <w:r>
        <w:rPr>
          <w:rFonts w:ascii="宋体" w:hAnsi="宋体"/>
          <w:sz w:val="24"/>
          <w:szCs w:val="32"/>
          <w:u w:val="single"/>
        </w:rPr>
        <w:t xml:space="preserve"> </w:t>
      </w:r>
      <w:r>
        <w:rPr>
          <w:rFonts w:ascii="宋体" w:hAnsi="宋体" w:hint="eastAsia"/>
          <w:sz w:val="24"/>
          <w:szCs w:val="32"/>
          <w:u w:val="single"/>
        </w:rPr>
        <w:t xml:space="preserve">   </w:t>
      </w:r>
      <w:r>
        <w:rPr>
          <w:rFonts w:ascii="宋体" w:hAnsi="宋体"/>
          <w:sz w:val="24"/>
          <w:szCs w:val="32"/>
          <w:u w:val="single"/>
        </w:rPr>
        <w:t xml:space="preserve">    </w:t>
      </w:r>
      <w:r>
        <w:rPr>
          <w:rFonts w:ascii="宋体" w:hAnsi="宋体"/>
          <w:sz w:val="24"/>
          <w:szCs w:val="32"/>
        </w:rPr>
        <w:t>。</w:t>
      </w:r>
    </w:p>
    <w:p w14:paraId="358B11EB" w14:textId="77777777" w:rsidR="001955DF" w:rsidRDefault="001955DF">
      <w:pPr>
        <w:ind w:firstLine="480"/>
        <w:jc w:val="left"/>
        <w:rPr>
          <w:rFonts w:ascii="宋体" w:hAnsi="宋体"/>
          <w:sz w:val="24"/>
          <w:szCs w:val="32"/>
        </w:rPr>
      </w:pPr>
      <w:r>
        <w:rPr>
          <w:rFonts w:ascii="宋体" w:hAnsi="宋体"/>
          <w:sz w:val="24"/>
          <w:szCs w:val="32"/>
        </w:rPr>
        <w:t>发包人完成竣工付款的期限：</w:t>
      </w:r>
      <w:r>
        <w:rPr>
          <w:rFonts w:ascii="宋体" w:hAnsi="宋体"/>
          <w:sz w:val="24"/>
          <w:szCs w:val="32"/>
          <w:u w:val="single"/>
        </w:rPr>
        <w:t xml:space="preserve">                   </w:t>
      </w:r>
      <w:r>
        <w:rPr>
          <w:rFonts w:ascii="宋体" w:hAnsi="宋体" w:hint="eastAsia"/>
          <w:sz w:val="24"/>
          <w:szCs w:val="32"/>
          <w:u w:val="single"/>
        </w:rPr>
        <w:t xml:space="preserve"> </w:t>
      </w:r>
      <w:r>
        <w:rPr>
          <w:rFonts w:ascii="宋体" w:hAnsi="宋体"/>
          <w:sz w:val="24"/>
          <w:szCs w:val="32"/>
          <w:u w:val="single"/>
        </w:rPr>
        <w:t xml:space="preserve">  </w:t>
      </w:r>
      <w:r>
        <w:rPr>
          <w:rFonts w:ascii="宋体" w:hAnsi="宋体" w:hint="eastAsia"/>
          <w:sz w:val="24"/>
          <w:szCs w:val="32"/>
          <w:u w:val="single"/>
        </w:rPr>
        <w:t xml:space="preserve">   </w:t>
      </w:r>
      <w:r>
        <w:rPr>
          <w:rFonts w:ascii="宋体" w:hAnsi="宋体"/>
          <w:sz w:val="24"/>
          <w:szCs w:val="32"/>
          <w:u w:val="single"/>
        </w:rPr>
        <w:t xml:space="preserve">   </w:t>
      </w:r>
      <w:r>
        <w:rPr>
          <w:rFonts w:ascii="宋体" w:hAnsi="宋体"/>
          <w:sz w:val="24"/>
          <w:szCs w:val="32"/>
        </w:rPr>
        <w:t>。</w:t>
      </w:r>
    </w:p>
    <w:p w14:paraId="333B3838" w14:textId="77777777" w:rsidR="001955DF" w:rsidRDefault="001955DF">
      <w:pPr>
        <w:ind w:firstLine="480"/>
        <w:jc w:val="left"/>
        <w:rPr>
          <w:rFonts w:ascii="宋体" w:hAnsi="宋体"/>
          <w:sz w:val="24"/>
          <w:szCs w:val="32"/>
          <w:u w:val="single"/>
        </w:rPr>
      </w:pPr>
      <w:r>
        <w:rPr>
          <w:rFonts w:ascii="宋体" w:hAnsi="宋体" w:hint="eastAsia"/>
          <w:sz w:val="24"/>
          <w:szCs w:val="32"/>
        </w:rPr>
        <w:t>关于竣工付款证书异议部分复核的方式和程序：</w:t>
      </w:r>
      <w:r>
        <w:rPr>
          <w:rFonts w:ascii="宋体" w:hAnsi="宋体"/>
          <w:sz w:val="24"/>
          <w:szCs w:val="32"/>
          <w:u w:val="single"/>
        </w:rPr>
        <w:t xml:space="preserve">   </w:t>
      </w:r>
      <w:r>
        <w:rPr>
          <w:rFonts w:ascii="宋体" w:hAnsi="宋体" w:hint="eastAsia"/>
          <w:sz w:val="24"/>
          <w:szCs w:val="32"/>
          <w:u w:val="single"/>
        </w:rPr>
        <w:t xml:space="preserve">     </w:t>
      </w:r>
      <w:r>
        <w:rPr>
          <w:rFonts w:ascii="宋体" w:hAnsi="宋体"/>
          <w:sz w:val="24"/>
          <w:szCs w:val="32"/>
          <w:u w:val="single"/>
        </w:rPr>
        <w:t xml:space="preserve"> </w:t>
      </w:r>
      <w:r>
        <w:rPr>
          <w:rFonts w:ascii="宋体" w:hAnsi="宋体" w:hint="eastAsia"/>
          <w:sz w:val="24"/>
          <w:szCs w:val="32"/>
          <w:u w:val="single"/>
        </w:rPr>
        <w:t xml:space="preserve"> </w:t>
      </w:r>
      <w:r>
        <w:rPr>
          <w:rFonts w:ascii="宋体" w:hAnsi="宋体"/>
          <w:sz w:val="24"/>
          <w:szCs w:val="32"/>
          <w:u w:val="single"/>
        </w:rPr>
        <w:t xml:space="preserve"> </w:t>
      </w:r>
      <w:r>
        <w:rPr>
          <w:rFonts w:ascii="宋体" w:hAnsi="宋体" w:hint="eastAsia"/>
          <w:sz w:val="24"/>
          <w:szCs w:val="32"/>
          <w:u w:val="single"/>
        </w:rPr>
        <w:t xml:space="preserve">  </w:t>
      </w:r>
      <w:r>
        <w:rPr>
          <w:rFonts w:ascii="宋体" w:hAnsi="宋体"/>
          <w:sz w:val="24"/>
          <w:szCs w:val="32"/>
          <w:u w:val="single"/>
        </w:rPr>
        <w:t xml:space="preserve"> </w:t>
      </w:r>
    </w:p>
    <w:p w14:paraId="01E879A4" w14:textId="77777777" w:rsidR="001955DF" w:rsidRDefault="001955DF">
      <w:pPr>
        <w:spacing w:after="120"/>
        <w:ind w:firstLine="480"/>
        <w:rPr>
          <w:rFonts w:ascii="宋体" w:hAnsi="宋体"/>
          <w:sz w:val="24"/>
          <w:szCs w:val="32"/>
        </w:rPr>
      </w:pPr>
      <w:r>
        <w:rPr>
          <w:rFonts w:ascii="宋体" w:hAnsi="宋体"/>
          <w:sz w:val="24"/>
          <w:szCs w:val="32"/>
        </w:rPr>
        <w:t>14.5</w:t>
      </w:r>
      <w:r>
        <w:rPr>
          <w:rFonts w:ascii="宋体" w:hAnsi="宋体"/>
          <w:sz w:val="24"/>
          <w:szCs w:val="32"/>
        </w:rPr>
        <w:t>最终结清</w:t>
      </w:r>
    </w:p>
    <w:p w14:paraId="4E8F2C05" w14:textId="77777777" w:rsidR="001955DF" w:rsidRDefault="001955DF">
      <w:pPr>
        <w:ind w:firstLine="480"/>
        <w:jc w:val="left"/>
        <w:rPr>
          <w:rFonts w:ascii="宋体" w:hAnsi="宋体"/>
          <w:kern w:val="0"/>
          <w:sz w:val="24"/>
          <w:szCs w:val="32"/>
        </w:rPr>
      </w:pPr>
      <w:r>
        <w:rPr>
          <w:rFonts w:ascii="宋体" w:hAnsi="宋体"/>
          <w:kern w:val="0"/>
          <w:sz w:val="24"/>
          <w:szCs w:val="32"/>
        </w:rPr>
        <w:t>14.5.1</w:t>
      </w:r>
      <w:r>
        <w:rPr>
          <w:rFonts w:ascii="宋体" w:hAnsi="宋体"/>
          <w:kern w:val="0"/>
          <w:sz w:val="24"/>
          <w:szCs w:val="32"/>
        </w:rPr>
        <w:t>最终结清申请单</w:t>
      </w:r>
    </w:p>
    <w:p w14:paraId="6598926F" w14:textId="77777777" w:rsidR="001955DF" w:rsidRDefault="001955DF">
      <w:pPr>
        <w:ind w:firstLine="480"/>
        <w:jc w:val="left"/>
        <w:rPr>
          <w:rFonts w:ascii="宋体" w:hAnsi="宋体"/>
          <w:kern w:val="0"/>
          <w:sz w:val="24"/>
          <w:szCs w:val="32"/>
        </w:rPr>
      </w:pPr>
      <w:r>
        <w:rPr>
          <w:rFonts w:ascii="宋体" w:hAnsi="宋体"/>
          <w:kern w:val="0"/>
          <w:sz w:val="24"/>
          <w:szCs w:val="32"/>
        </w:rPr>
        <w:t>承包人提交最终结清申请单的份数：</w:t>
      </w:r>
      <w:r>
        <w:rPr>
          <w:rFonts w:ascii="宋体" w:hAnsi="宋体"/>
          <w:sz w:val="24"/>
          <w:szCs w:val="32"/>
          <w:u w:val="single"/>
        </w:rPr>
        <w:t xml:space="preserve">         </w:t>
      </w:r>
      <w:r>
        <w:rPr>
          <w:rFonts w:ascii="宋体" w:hAnsi="宋体" w:hint="eastAsia"/>
          <w:sz w:val="24"/>
          <w:szCs w:val="32"/>
          <w:u w:val="single"/>
        </w:rPr>
        <w:t xml:space="preserve"> </w:t>
      </w:r>
      <w:r>
        <w:rPr>
          <w:rFonts w:ascii="宋体" w:hAnsi="宋体"/>
          <w:sz w:val="24"/>
          <w:szCs w:val="32"/>
          <w:u w:val="single"/>
        </w:rPr>
        <w:t xml:space="preserve">  </w:t>
      </w:r>
      <w:r>
        <w:rPr>
          <w:rFonts w:ascii="宋体" w:hAnsi="宋体" w:hint="eastAsia"/>
          <w:sz w:val="24"/>
          <w:szCs w:val="32"/>
          <w:u w:val="single"/>
        </w:rPr>
        <w:t xml:space="preserve"> </w:t>
      </w:r>
      <w:r>
        <w:rPr>
          <w:rFonts w:ascii="宋体" w:hAnsi="宋体"/>
          <w:sz w:val="24"/>
          <w:szCs w:val="32"/>
          <w:u w:val="single"/>
        </w:rPr>
        <w:t xml:space="preserve">  </w:t>
      </w:r>
      <w:r>
        <w:rPr>
          <w:rFonts w:ascii="宋体" w:hAnsi="宋体" w:hint="eastAsia"/>
          <w:sz w:val="24"/>
          <w:szCs w:val="32"/>
          <w:u w:val="single"/>
        </w:rPr>
        <w:t xml:space="preserve"> </w:t>
      </w:r>
      <w:r>
        <w:rPr>
          <w:rFonts w:ascii="宋体" w:hAnsi="宋体"/>
          <w:sz w:val="24"/>
          <w:szCs w:val="32"/>
          <w:u w:val="single"/>
        </w:rPr>
        <w:t xml:space="preserve"> </w:t>
      </w:r>
      <w:r>
        <w:rPr>
          <w:rFonts w:ascii="宋体" w:hAnsi="宋体" w:hint="eastAsia"/>
          <w:sz w:val="24"/>
          <w:szCs w:val="32"/>
          <w:u w:val="single"/>
        </w:rPr>
        <w:t xml:space="preserve"> </w:t>
      </w:r>
      <w:r>
        <w:rPr>
          <w:rFonts w:ascii="宋体" w:hAnsi="宋体"/>
          <w:sz w:val="24"/>
          <w:szCs w:val="32"/>
          <w:u w:val="single"/>
        </w:rPr>
        <w:t xml:space="preserve">    </w:t>
      </w:r>
      <w:r>
        <w:rPr>
          <w:rFonts w:ascii="宋体" w:hAnsi="宋体"/>
          <w:sz w:val="24"/>
          <w:szCs w:val="32"/>
        </w:rPr>
        <w:t>。</w:t>
      </w:r>
    </w:p>
    <w:p w14:paraId="29369C45" w14:textId="77777777" w:rsidR="001955DF" w:rsidRDefault="001955DF">
      <w:pPr>
        <w:ind w:firstLine="480"/>
        <w:jc w:val="left"/>
        <w:rPr>
          <w:rFonts w:ascii="宋体" w:hAnsi="宋体"/>
          <w:sz w:val="24"/>
          <w:szCs w:val="32"/>
        </w:rPr>
      </w:pPr>
      <w:r>
        <w:rPr>
          <w:rFonts w:ascii="宋体" w:hAnsi="宋体"/>
          <w:kern w:val="0"/>
          <w:sz w:val="24"/>
          <w:szCs w:val="32"/>
        </w:rPr>
        <w:t>承包人提交最终结算申请单的期限：</w:t>
      </w:r>
      <w:r>
        <w:rPr>
          <w:rFonts w:ascii="宋体" w:hAnsi="宋体"/>
          <w:sz w:val="24"/>
          <w:szCs w:val="32"/>
          <w:u w:val="single"/>
        </w:rPr>
        <w:t xml:space="preserve">           </w:t>
      </w:r>
      <w:r>
        <w:rPr>
          <w:rFonts w:ascii="宋体" w:hAnsi="宋体" w:hint="eastAsia"/>
          <w:sz w:val="24"/>
          <w:szCs w:val="32"/>
          <w:u w:val="single"/>
        </w:rPr>
        <w:t xml:space="preserve">  </w:t>
      </w:r>
      <w:r>
        <w:rPr>
          <w:rFonts w:ascii="宋体" w:hAnsi="宋体"/>
          <w:sz w:val="24"/>
          <w:szCs w:val="32"/>
          <w:u w:val="single"/>
        </w:rPr>
        <w:t xml:space="preserve">  </w:t>
      </w:r>
      <w:r>
        <w:rPr>
          <w:rFonts w:ascii="宋体" w:hAnsi="宋体" w:hint="eastAsia"/>
          <w:sz w:val="24"/>
          <w:szCs w:val="32"/>
          <w:u w:val="single"/>
        </w:rPr>
        <w:t xml:space="preserve"> </w:t>
      </w:r>
      <w:r>
        <w:rPr>
          <w:rFonts w:ascii="宋体" w:hAnsi="宋体"/>
          <w:sz w:val="24"/>
          <w:szCs w:val="32"/>
          <w:u w:val="single"/>
        </w:rPr>
        <w:t xml:space="preserve"> </w:t>
      </w:r>
      <w:r>
        <w:rPr>
          <w:rFonts w:ascii="宋体" w:hAnsi="宋体" w:hint="eastAsia"/>
          <w:sz w:val="24"/>
          <w:szCs w:val="32"/>
          <w:u w:val="single"/>
        </w:rPr>
        <w:t xml:space="preserve"> </w:t>
      </w:r>
      <w:r>
        <w:rPr>
          <w:rFonts w:ascii="宋体" w:hAnsi="宋体"/>
          <w:sz w:val="24"/>
          <w:szCs w:val="32"/>
          <w:u w:val="single"/>
        </w:rPr>
        <w:t xml:space="preserve">    </w:t>
      </w:r>
      <w:r>
        <w:rPr>
          <w:rFonts w:ascii="宋体" w:hAnsi="宋体"/>
          <w:sz w:val="24"/>
          <w:szCs w:val="32"/>
        </w:rPr>
        <w:t>。</w:t>
      </w:r>
      <w:r>
        <w:rPr>
          <w:rFonts w:ascii="宋体" w:hAnsi="宋体"/>
          <w:sz w:val="24"/>
          <w:szCs w:val="32"/>
        </w:rPr>
        <w:t xml:space="preserve"> </w:t>
      </w:r>
    </w:p>
    <w:p w14:paraId="2F15C4C8" w14:textId="77777777" w:rsidR="001955DF" w:rsidRDefault="001955DF">
      <w:pPr>
        <w:ind w:firstLine="480"/>
        <w:jc w:val="left"/>
        <w:rPr>
          <w:rFonts w:ascii="宋体" w:hAnsi="宋体"/>
          <w:sz w:val="24"/>
          <w:szCs w:val="32"/>
        </w:rPr>
      </w:pPr>
      <w:r>
        <w:rPr>
          <w:rFonts w:ascii="宋体" w:hAnsi="宋体"/>
          <w:sz w:val="24"/>
          <w:szCs w:val="32"/>
        </w:rPr>
        <w:t>14.5.2</w:t>
      </w:r>
      <w:r>
        <w:rPr>
          <w:rFonts w:ascii="宋体" w:hAnsi="宋体"/>
          <w:sz w:val="24"/>
          <w:szCs w:val="32"/>
        </w:rPr>
        <w:t>最终结清证书和支付</w:t>
      </w:r>
    </w:p>
    <w:p w14:paraId="712AEB98" w14:textId="77777777" w:rsidR="001955DF" w:rsidRDefault="001955DF">
      <w:pPr>
        <w:ind w:firstLine="480"/>
        <w:jc w:val="left"/>
        <w:rPr>
          <w:rFonts w:ascii="宋体" w:hAnsi="宋体"/>
          <w:sz w:val="24"/>
          <w:szCs w:val="32"/>
        </w:rPr>
      </w:pPr>
      <w:r>
        <w:rPr>
          <w:rFonts w:ascii="宋体" w:hAnsi="宋体"/>
          <w:sz w:val="24"/>
          <w:szCs w:val="32"/>
        </w:rPr>
        <w:t>（</w:t>
      </w:r>
      <w:r>
        <w:rPr>
          <w:rFonts w:ascii="宋体" w:hAnsi="宋体"/>
          <w:sz w:val="24"/>
          <w:szCs w:val="32"/>
        </w:rPr>
        <w:t>1</w:t>
      </w:r>
      <w:r>
        <w:rPr>
          <w:rFonts w:ascii="宋体" w:hAnsi="宋体"/>
          <w:sz w:val="24"/>
          <w:szCs w:val="32"/>
        </w:rPr>
        <w:t>）发包人完成最终结清申请单的</w:t>
      </w:r>
      <w:r>
        <w:rPr>
          <w:rFonts w:ascii="宋体" w:hAnsi="宋体" w:hint="eastAsia"/>
          <w:sz w:val="24"/>
          <w:szCs w:val="32"/>
        </w:rPr>
        <w:t>审批</w:t>
      </w:r>
      <w:r>
        <w:rPr>
          <w:rFonts w:ascii="宋体" w:hAnsi="宋体"/>
          <w:sz w:val="24"/>
          <w:szCs w:val="32"/>
        </w:rPr>
        <w:t>并颁发最终结清证书的期限：</w:t>
      </w:r>
      <w:r>
        <w:rPr>
          <w:rFonts w:ascii="宋体" w:hAnsi="宋体"/>
          <w:sz w:val="24"/>
          <w:szCs w:val="32"/>
          <w:u w:val="single"/>
        </w:rPr>
        <w:t xml:space="preserve">                              </w:t>
      </w:r>
      <w:r>
        <w:rPr>
          <w:rFonts w:ascii="宋体" w:hAnsi="宋体" w:hint="eastAsia"/>
          <w:sz w:val="24"/>
          <w:szCs w:val="32"/>
          <w:u w:val="single"/>
        </w:rPr>
        <w:t xml:space="preserve">         </w:t>
      </w:r>
      <w:r>
        <w:rPr>
          <w:rFonts w:ascii="宋体" w:hAnsi="宋体"/>
          <w:sz w:val="24"/>
          <w:szCs w:val="32"/>
          <w:u w:val="single"/>
        </w:rPr>
        <w:t xml:space="preserve">  </w:t>
      </w:r>
      <w:r>
        <w:rPr>
          <w:rFonts w:ascii="宋体" w:hAnsi="宋体" w:hint="eastAsia"/>
          <w:sz w:val="24"/>
          <w:szCs w:val="32"/>
          <w:u w:val="single"/>
        </w:rPr>
        <w:t xml:space="preserve"> </w:t>
      </w:r>
      <w:r>
        <w:rPr>
          <w:rFonts w:ascii="宋体" w:hAnsi="宋体"/>
          <w:sz w:val="24"/>
          <w:szCs w:val="32"/>
          <w:u w:val="single"/>
        </w:rPr>
        <w:t xml:space="preserve">   </w:t>
      </w:r>
      <w:r>
        <w:rPr>
          <w:rFonts w:ascii="宋体" w:hAnsi="宋体" w:hint="eastAsia"/>
          <w:sz w:val="24"/>
          <w:szCs w:val="32"/>
          <w:u w:val="single"/>
        </w:rPr>
        <w:t xml:space="preserve">   </w:t>
      </w:r>
      <w:r>
        <w:rPr>
          <w:rFonts w:ascii="宋体" w:hAnsi="宋体"/>
          <w:sz w:val="24"/>
          <w:szCs w:val="32"/>
          <w:u w:val="single"/>
        </w:rPr>
        <w:t xml:space="preserve">    </w:t>
      </w:r>
      <w:r>
        <w:rPr>
          <w:rFonts w:ascii="宋体" w:hAnsi="宋体"/>
          <w:sz w:val="24"/>
          <w:szCs w:val="32"/>
        </w:rPr>
        <w:t>。</w:t>
      </w:r>
    </w:p>
    <w:p w14:paraId="169D163D" w14:textId="77777777" w:rsidR="001955DF" w:rsidRDefault="001955DF">
      <w:pPr>
        <w:ind w:firstLine="480"/>
        <w:jc w:val="left"/>
        <w:rPr>
          <w:rFonts w:ascii="宋体" w:hAnsi="宋体"/>
          <w:sz w:val="24"/>
          <w:szCs w:val="32"/>
        </w:rPr>
      </w:pPr>
      <w:r>
        <w:rPr>
          <w:rFonts w:ascii="宋体" w:hAnsi="宋体"/>
          <w:sz w:val="24"/>
          <w:szCs w:val="32"/>
        </w:rPr>
        <w:t>（</w:t>
      </w:r>
      <w:r>
        <w:rPr>
          <w:rFonts w:ascii="宋体" w:hAnsi="宋体"/>
          <w:sz w:val="24"/>
          <w:szCs w:val="32"/>
        </w:rPr>
        <w:t>2</w:t>
      </w:r>
      <w:r>
        <w:rPr>
          <w:rFonts w:ascii="宋体" w:hAnsi="宋体"/>
          <w:sz w:val="24"/>
          <w:szCs w:val="32"/>
        </w:rPr>
        <w:t>）发包人完成支付的期限：</w:t>
      </w:r>
      <w:r>
        <w:rPr>
          <w:rFonts w:ascii="宋体" w:hAnsi="宋体"/>
          <w:sz w:val="24"/>
          <w:szCs w:val="32"/>
          <w:u w:val="single"/>
        </w:rPr>
        <w:t xml:space="preserve">          </w:t>
      </w:r>
      <w:r>
        <w:rPr>
          <w:rFonts w:ascii="宋体" w:hAnsi="宋体" w:hint="eastAsia"/>
          <w:sz w:val="24"/>
          <w:szCs w:val="32"/>
          <w:u w:val="single"/>
        </w:rPr>
        <w:t xml:space="preserve">    </w:t>
      </w:r>
      <w:r>
        <w:rPr>
          <w:rFonts w:ascii="宋体" w:hAnsi="宋体"/>
          <w:sz w:val="24"/>
          <w:szCs w:val="32"/>
          <w:u w:val="single"/>
        </w:rPr>
        <w:t xml:space="preserve">  </w:t>
      </w:r>
      <w:r>
        <w:rPr>
          <w:rFonts w:ascii="宋体" w:hAnsi="宋体" w:hint="eastAsia"/>
          <w:sz w:val="24"/>
          <w:szCs w:val="32"/>
          <w:u w:val="single"/>
        </w:rPr>
        <w:t xml:space="preserve">  </w:t>
      </w:r>
      <w:r>
        <w:rPr>
          <w:rFonts w:ascii="宋体" w:hAnsi="宋体"/>
          <w:sz w:val="24"/>
          <w:szCs w:val="32"/>
          <w:u w:val="single"/>
        </w:rPr>
        <w:t xml:space="preserve">  </w:t>
      </w:r>
      <w:r>
        <w:rPr>
          <w:rFonts w:ascii="宋体" w:hAnsi="宋体" w:hint="eastAsia"/>
          <w:sz w:val="24"/>
          <w:szCs w:val="32"/>
          <w:u w:val="single"/>
        </w:rPr>
        <w:t xml:space="preserve">   </w:t>
      </w:r>
      <w:r>
        <w:rPr>
          <w:rFonts w:ascii="宋体" w:hAnsi="宋体"/>
          <w:sz w:val="24"/>
          <w:szCs w:val="32"/>
          <w:u w:val="single"/>
        </w:rPr>
        <w:t xml:space="preserve">    </w:t>
      </w:r>
      <w:r>
        <w:rPr>
          <w:rFonts w:ascii="宋体" w:hAnsi="宋体"/>
          <w:sz w:val="24"/>
          <w:szCs w:val="32"/>
        </w:rPr>
        <w:t>。</w:t>
      </w:r>
    </w:p>
    <w:p w14:paraId="236AEAEB" w14:textId="77777777" w:rsidR="001955DF" w:rsidRDefault="001955DF">
      <w:pPr>
        <w:pStyle w:val="4"/>
        <w:spacing w:before="120" w:after="120" w:line="360" w:lineRule="auto"/>
        <w:ind w:firstLine="480"/>
        <w:rPr>
          <w:b w:val="0"/>
          <w:sz w:val="24"/>
          <w:szCs w:val="32"/>
        </w:rPr>
      </w:pPr>
      <w:r>
        <w:rPr>
          <w:b w:val="0"/>
          <w:sz w:val="24"/>
          <w:szCs w:val="32"/>
        </w:rPr>
        <w:t>15.</w:t>
      </w:r>
      <w:r>
        <w:rPr>
          <w:b w:val="0"/>
          <w:sz w:val="24"/>
          <w:szCs w:val="32"/>
        </w:rPr>
        <w:t>缺陷责任期与保修</w:t>
      </w:r>
    </w:p>
    <w:p w14:paraId="57C2FB28" w14:textId="77777777" w:rsidR="001955DF" w:rsidRDefault="001955DF">
      <w:pPr>
        <w:spacing w:after="120"/>
        <w:ind w:firstLine="480"/>
        <w:rPr>
          <w:rFonts w:ascii="宋体" w:hAnsi="宋体"/>
          <w:sz w:val="24"/>
          <w:szCs w:val="32"/>
        </w:rPr>
      </w:pPr>
      <w:r>
        <w:rPr>
          <w:rFonts w:ascii="宋体" w:hAnsi="宋体"/>
          <w:sz w:val="24"/>
          <w:szCs w:val="32"/>
        </w:rPr>
        <w:t>15.2</w:t>
      </w:r>
      <w:r>
        <w:rPr>
          <w:rFonts w:ascii="宋体" w:hAnsi="宋体"/>
          <w:sz w:val="24"/>
          <w:szCs w:val="32"/>
        </w:rPr>
        <w:t>缺陷责任期</w:t>
      </w:r>
    </w:p>
    <w:p w14:paraId="6E2A19CD" w14:textId="77777777" w:rsidR="001955DF" w:rsidRDefault="001955DF">
      <w:pPr>
        <w:ind w:firstLine="480"/>
        <w:jc w:val="left"/>
        <w:rPr>
          <w:rFonts w:ascii="宋体" w:hAnsi="宋体"/>
          <w:sz w:val="24"/>
          <w:szCs w:val="32"/>
          <w:u w:val="single"/>
        </w:rPr>
      </w:pPr>
      <w:r>
        <w:rPr>
          <w:rFonts w:ascii="宋体" w:hAnsi="宋体"/>
          <w:sz w:val="24"/>
          <w:szCs w:val="32"/>
        </w:rPr>
        <w:t>缺陷责任期的具体期限：</w:t>
      </w:r>
      <w:r>
        <w:rPr>
          <w:rFonts w:ascii="宋体" w:hAnsi="宋体"/>
          <w:sz w:val="24"/>
          <w:szCs w:val="32"/>
          <w:u w:val="single"/>
        </w:rPr>
        <w:t xml:space="preserve">           </w:t>
      </w:r>
      <w:r>
        <w:rPr>
          <w:rFonts w:ascii="宋体" w:hAnsi="宋体" w:hint="eastAsia"/>
          <w:sz w:val="24"/>
          <w:szCs w:val="32"/>
          <w:u w:val="single"/>
        </w:rPr>
        <w:t xml:space="preserve">    </w:t>
      </w:r>
      <w:r>
        <w:rPr>
          <w:rFonts w:ascii="宋体" w:hAnsi="宋体"/>
          <w:sz w:val="24"/>
          <w:szCs w:val="32"/>
          <w:u w:val="single"/>
        </w:rPr>
        <w:t xml:space="preserve">   </w:t>
      </w:r>
      <w:r>
        <w:rPr>
          <w:rFonts w:ascii="宋体" w:hAnsi="宋体" w:hint="eastAsia"/>
          <w:sz w:val="24"/>
          <w:szCs w:val="32"/>
          <w:u w:val="single"/>
        </w:rPr>
        <w:t xml:space="preserve"> </w:t>
      </w:r>
      <w:r>
        <w:rPr>
          <w:rFonts w:ascii="宋体" w:hAnsi="宋体"/>
          <w:sz w:val="24"/>
          <w:szCs w:val="32"/>
          <w:u w:val="single"/>
        </w:rPr>
        <w:t xml:space="preserve">    </w:t>
      </w:r>
      <w:r>
        <w:rPr>
          <w:rFonts w:ascii="宋体" w:hAnsi="宋体" w:hint="eastAsia"/>
          <w:sz w:val="24"/>
          <w:szCs w:val="32"/>
          <w:u w:val="single"/>
        </w:rPr>
        <w:t xml:space="preserve">    </w:t>
      </w:r>
      <w:r>
        <w:rPr>
          <w:rFonts w:ascii="宋体" w:hAnsi="宋体"/>
          <w:sz w:val="24"/>
          <w:szCs w:val="32"/>
          <w:u w:val="single"/>
        </w:rPr>
        <w:t xml:space="preserve">   </w:t>
      </w:r>
      <w:r>
        <w:rPr>
          <w:rFonts w:ascii="宋体" w:hAnsi="宋体" w:hint="eastAsia"/>
          <w:sz w:val="24"/>
          <w:szCs w:val="32"/>
          <w:u w:val="single"/>
        </w:rPr>
        <w:t xml:space="preserve">  </w:t>
      </w:r>
      <w:r>
        <w:rPr>
          <w:rFonts w:ascii="宋体" w:hAnsi="宋体"/>
          <w:sz w:val="24"/>
          <w:szCs w:val="32"/>
          <w:u w:val="single"/>
        </w:rPr>
        <w:t xml:space="preserve"> </w:t>
      </w:r>
    </w:p>
    <w:p w14:paraId="602CB95E" w14:textId="77777777" w:rsidR="001955DF" w:rsidRDefault="001955DF">
      <w:pPr>
        <w:spacing w:after="120"/>
        <w:ind w:firstLine="480"/>
        <w:rPr>
          <w:rFonts w:ascii="宋体" w:hAnsi="宋体"/>
          <w:sz w:val="24"/>
          <w:szCs w:val="32"/>
        </w:rPr>
      </w:pPr>
      <w:r>
        <w:rPr>
          <w:rFonts w:ascii="宋体" w:hAnsi="宋体"/>
          <w:sz w:val="24"/>
          <w:szCs w:val="32"/>
        </w:rPr>
        <w:t>15.3</w:t>
      </w:r>
      <w:r>
        <w:rPr>
          <w:rFonts w:ascii="宋体" w:hAnsi="宋体"/>
          <w:sz w:val="24"/>
          <w:szCs w:val="32"/>
        </w:rPr>
        <w:t>质量保证金</w:t>
      </w:r>
    </w:p>
    <w:p w14:paraId="2ED03A91" w14:textId="77777777" w:rsidR="001955DF" w:rsidRDefault="001955DF">
      <w:pPr>
        <w:ind w:firstLine="480"/>
        <w:jc w:val="left"/>
        <w:rPr>
          <w:rFonts w:ascii="宋体" w:hAnsi="宋体"/>
          <w:sz w:val="24"/>
          <w:szCs w:val="32"/>
        </w:rPr>
      </w:pPr>
      <w:r>
        <w:rPr>
          <w:rFonts w:ascii="宋体" w:hAnsi="宋体" w:hint="eastAsia"/>
          <w:sz w:val="24"/>
          <w:szCs w:val="32"/>
        </w:rPr>
        <w:t>关于是否扣留质量保证金的约定：</w:t>
      </w:r>
      <w:r>
        <w:rPr>
          <w:rFonts w:ascii="宋体" w:hAnsi="宋体"/>
          <w:sz w:val="24"/>
          <w:szCs w:val="32"/>
          <w:u w:val="single"/>
        </w:rPr>
        <w:t xml:space="preserve">     </w:t>
      </w:r>
      <w:r>
        <w:rPr>
          <w:rFonts w:ascii="宋体" w:hAnsi="宋体" w:hint="eastAsia"/>
          <w:sz w:val="24"/>
          <w:szCs w:val="32"/>
          <w:u w:val="single"/>
        </w:rPr>
        <w:t xml:space="preserve">          </w:t>
      </w:r>
      <w:r>
        <w:rPr>
          <w:rFonts w:ascii="宋体" w:hAnsi="宋体"/>
          <w:sz w:val="24"/>
          <w:szCs w:val="32"/>
          <w:u w:val="single"/>
        </w:rPr>
        <w:t xml:space="preserve">   </w:t>
      </w:r>
      <w:r>
        <w:rPr>
          <w:rFonts w:ascii="宋体" w:hAnsi="宋体" w:hint="eastAsia"/>
          <w:sz w:val="24"/>
          <w:szCs w:val="32"/>
          <w:u w:val="single"/>
        </w:rPr>
        <w:t xml:space="preserve">  </w:t>
      </w:r>
      <w:r>
        <w:rPr>
          <w:rFonts w:ascii="宋体" w:hAnsi="宋体"/>
          <w:sz w:val="24"/>
          <w:szCs w:val="32"/>
          <w:u w:val="single"/>
        </w:rPr>
        <w:t xml:space="preserve">  </w:t>
      </w:r>
      <w:r>
        <w:rPr>
          <w:rFonts w:ascii="宋体" w:hAnsi="宋体"/>
          <w:sz w:val="24"/>
          <w:szCs w:val="32"/>
        </w:rPr>
        <w:t>。</w:t>
      </w:r>
      <w:r>
        <w:rPr>
          <w:rFonts w:ascii="宋体" w:hAnsi="宋体" w:hint="eastAsia"/>
          <w:sz w:val="24"/>
          <w:szCs w:val="32"/>
        </w:rPr>
        <w:t>在工程项目竣工前，承包人按专用合同条款第</w:t>
      </w:r>
      <w:r>
        <w:rPr>
          <w:rFonts w:ascii="宋体" w:hAnsi="宋体" w:hint="eastAsia"/>
          <w:sz w:val="24"/>
          <w:szCs w:val="32"/>
        </w:rPr>
        <w:t>3.7</w:t>
      </w:r>
      <w:r>
        <w:rPr>
          <w:rFonts w:ascii="宋体" w:hAnsi="宋体" w:hint="eastAsia"/>
          <w:sz w:val="24"/>
          <w:szCs w:val="32"/>
        </w:rPr>
        <w:t>条提供履约担保的，发包人不得同时预留工程质量保证金。</w:t>
      </w:r>
    </w:p>
    <w:p w14:paraId="0563AA57" w14:textId="77777777" w:rsidR="001955DF" w:rsidRDefault="001955DF">
      <w:pPr>
        <w:spacing w:after="120"/>
        <w:ind w:firstLine="480"/>
        <w:rPr>
          <w:rFonts w:ascii="宋体" w:hAnsi="宋体"/>
          <w:sz w:val="24"/>
          <w:szCs w:val="32"/>
        </w:rPr>
      </w:pPr>
      <w:r>
        <w:rPr>
          <w:rFonts w:ascii="宋体" w:hAnsi="宋体"/>
          <w:sz w:val="24"/>
          <w:szCs w:val="32"/>
        </w:rPr>
        <w:t>15.3.1</w:t>
      </w:r>
      <w:r>
        <w:rPr>
          <w:rFonts w:ascii="宋体" w:hAnsi="宋体"/>
          <w:sz w:val="24"/>
          <w:szCs w:val="32"/>
        </w:rPr>
        <w:t>承包人提供质量保证金的</w:t>
      </w:r>
      <w:r>
        <w:rPr>
          <w:rFonts w:ascii="宋体" w:hAnsi="宋体" w:hint="eastAsia"/>
          <w:sz w:val="24"/>
          <w:szCs w:val="32"/>
        </w:rPr>
        <w:t>方</w:t>
      </w:r>
      <w:r>
        <w:rPr>
          <w:rFonts w:ascii="宋体" w:hAnsi="宋体"/>
          <w:sz w:val="24"/>
          <w:szCs w:val="32"/>
        </w:rPr>
        <w:t>式</w:t>
      </w:r>
    </w:p>
    <w:p w14:paraId="5B8A8107" w14:textId="77777777" w:rsidR="001955DF" w:rsidRDefault="001955DF">
      <w:pPr>
        <w:ind w:firstLine="480"/>
        <w:jc w:val="left"/>
        <w:rPr>
          <w:rFonts w:ascii="宋体" w:hAnsi="宋体"/>
          <w:sz w:val="24"/>
          <w:szCs w:val="32"/>
        </w:rPr>
      </w:pPr>
      <w:r>
        <w:rPr>
          <w:rFonts w:ascii="宋体" w:hAnsi="宋体"/>
          <w:sz w:val="24"/>
          <w:szCs w:val="32"/>
        </w:rPr>
        <w:t>质量保证金采用以下第</w:t>
      </w:r>
      <w:r>
        <w:rPr>
          <w:rFonts w:ascii="宋体" w:hAnsi="宋体"/>
          <w:sz w:val="24"/>
          <w:szCs w:val="32"/>
          <w:u w:val="single"/>
        </w:rPr>
        <w:t xml:space="preserve"> </w:t>
      </w:r>
      <w:r>
        <w:rPr>
          <w:rFonts w:ascii="宋体" w:hAnsi="宋体" w:hint="eastAsia"/>
          <w:sz w:val="24"/>
          <w:szCs w:val="32"/>
          <w:u w:val="single"/>
        </w:rPr>
        <w:t xml:space="preserve">  </w:t>
      </w:r>
      <w:r>
        <w:rPr>
          <w:rFonts w:ascii="宋体" w:hAnsi="宋体"/>
          <w:sz w:val="24"/>
          <w:szCs w:val="32"/>
          <w:u w:val="single"/>
        </w:rPr>
        <w:t xml:space="preserve"> </w:t>
      </w:r>
      <w:r>
        <w:rPr>
          <w:rFonts w:ascii="宋体" w:hAnsi="宋体"/>
          <w:sz w:val="24"/>
          <w:szCs w:val="32"/>
        </w:rPr>
        <w:t>种方式：</w:t>
      </w:r>
    </w:p>
    <w:p w14:paraId="6B84D6F0" w14:textId="77777777" w:rsidR="001955DF" w:rsidRDefault="001955DF">
      <w:pPr>
        <w:autoSpaceDE w:val="0"/>
        <w:autoSpaceDN w:val="0"/>
        <w:adjustRightInd w:val="0"/>
        <w:ind w:firstLine="480"/>
        <w:jc w:val="left"/>
        <w:rPr>
          <w:rFonts w:ascii="宋体" w:hAnsi="宋体"/>
          <w:kern w:val="0"/>
          <w:sz w:val="24"/>
          <w:szCs w:val="32"/>
        </w:rPr>
      </w:pPr>
      <w:r>
        <w:rPr>
          <w:rFonts w:ascii="宋体" w:hAnsi="宋体"/>
          <w:kern w:val="0"/>
          <w:sz w:val="24"/>
          <w:szCs w:val="32"/>
        </w:rPr>
        <w:t>（</w:t>
      </w:r>
      <w:r>
        <w:rPr>
          <w:rFonts w:ascii="宋体" w:hAnsi="宋体"/>
          <w:kern w:val="0"/>
          <w:sz w:val="24"/>
          <w:szCs w:val="32"/>
        </w:rPr>
        <w:t>1</w:t>
      </w:r>
      <w:r>
        <w:rPr>
          <w:rFonts w:ascii="宋体" w:hAnsi="宋体"/>
          <w:kern w:val="0"/>
          <w:sz w:val="24"/>
          <w:szCs w:val="32"/>
        </w:rPr>
        <w:t>）质量保证金保函</w:t>
      </w:r>
      <w:r>
        <w:rPr>
          <w:rFonts w:ascii="宋体" w:hAnsi="宋体" w:hint="eastAsia"/>
          <w:kern w:val="0"/>
          <w:sz w:val="24"/>
          <w:szCs w:val="32"/>
        </w:rPr>
        <w:t>（含银行保函、保险保函、融资性担保公司担保等任</w:t>
      </w:r>
      <w:proofErr w:type="gramStart"/>
      <w:r>
        <w:rPr>
          <w:rFonts w:ascii="宋体" w:hAnsi="宋体" w:hint="eastAsia"/>
          <w:kern w:val="0"/>
          <w:sz w:val="24"/>
          <w:szCs w:val="32"/>
        </w:rPr>
        <w:t>一</w:t>
      </w:r>
      <w:proofErr w:type="gramEnd"/>
      <w:r>
        <w:rPr>
          <w:rFonts w:ascii="宋体" w:hAnsi="宋体" w:hint="eastAsia"/>
          <w:kern w:val="0"/>
          <w:sz w:val="24"/>
          <w:szCs w:val="32"/>
        </w:rPr>
        <w:t>形式）</w:t>
      </w:r>
      <w:r>
        <w:rPr>
          <w:rFonts w:ascii="宋体" w:hAnsi="宋体"/>
          <w:kern w:val="0"/>
          <w:sz w:val="24"/>
          <w:szCs w:val="32"/>
        </w:rPr>
        <w:t>，保证金额为：</w:t>
      </w:r>
      <w:r>
        <w:rPr>
          <w:rFonts w:ascii="宋体" w:hAnsi="宋体"/>
          <w:kern w:val="0"/>
          <w:sz w:val="24"/>
          <w:szCs w:val="32"/>
          <w:u w:val="single"/>
        </w:rPr>
        <w:t xml:space="preserve">   </w:t>
      </w:r>
      <w:r>
        <w:rPr>
          <w:rFonts w:ascii="宋体" w:hAnsi="宋体" w:hint="eastAsia"/>
          <w:kern w:val="0"/>
          <w:sz w:val="24"/>
          <w:szCs w:val="32"/>
          <w:u w:val="single"/>
        </w:rPr>
        <w:t xml:space="preserve">            </w:t>
      </w:r>
      <w:r>
        <w:rPr>
          <w:rFonts w:ascii="宋体" w:hAnsi="宋体"/>
          <w:kern w:val="0"/>
          <w:sz w:val="24"/>
          <w:szCs w:val="32"/>
          <w:u w:val="single"/>
        </w:rPr>
        <w:t xml:space="preserve">    </w:t>
      </w:r>
      <w:r>
        <w:rPr>
          <w:rFonts w:ascii="宋体" w:hAnsi="宋体"/>
          <w:kern w:val="0"/>
          <w:sz w:val="24"/>
          <w:szCs w:val="32"/>
        </w:rPr>
        <w:t>；</w:t>
      </w:r>
      <w:r>
        <w:rPr>
          <w:rFonts w:ascii="宋体" w:hAnsi="宋体"/>
          <w:kern w:val="0"/>
          <w:sz w:val="24"/>
          <w:szCs w:val="32"/>
        </w:rPr>
        <w:t xml:space="preserve"> </w:t>
      </w:r>
    </w:p>
    <w:p w14:paraId="62369685" w14:textId="77777777" w:rsidR="001955DF" w:rsidRDefault="001955DF">
      <w:pPr>
        <w:autoSpaceDE w:val="0"/>
        <w:autoSpaceDN w:val="0"/>
        <w:adjustRightInd w:val="0"/>
        <w:ind w:firstLine="480"/>
        <w:jc w:val="left"/>
        <w:rPr>
          <w:rFonts w:ascii="宋体" w:hAnsi="宋体"/>
          <w:kern w:val="0"/>
          <w:sz w:val="24"/>
          <w:szCs w:val="32"/>
        </w:rPr>
      </w:pPr>
      <w:r>
        <w:rPr>
          <w:rFonts w:ascii="宋体" w:hAnsi="宋体"/>
          <w:kern w:val="0"/>
          <w:sz w:val="24"/>
          <w:szCs w:val="32"/>
        </w:rPr>
        <w:t>（</w:t>
      </w:r>
      <w:r>
        <w:rPr>
          <w:rFonts w:ascii="宋体" w:hAnsi="宋体"/>
          <w:kern w:val="0"/>
          <w:sz w:val="24"/>
          <w:szCs w:val="32"/>
        </w:rPr>
        <w:t>2</w:t>
      </w:r>
      <w:r>
        <w:rPr>
          <w:rFonts w:ascii="宋体" w:hAnsi="宋体"/>
          <w:kern w:val="0"/>
          <w:sz w:val="24"/>
          <w:szCs w:val="32"/>
        </w:rPr>
        <w:t>）</w:t>
      </w:r>
      <w:r>
        <w:rPr>
          <w:rFonts w:ascii="宋体" w:hAnsi="宋体"/>
          <w:kern w:val="0"/>
          <w:sz w:val="24"/>
          <w:szCs w:val="32"/>
          <w:u w:val="single"/>
        </w:rPr>
        <w:t xml:space="preserve">      </w:t>
      </w:r>
      <w:r>
        <w:rPr>
          <w:rFonts w:ascii="宋体" w:hAnsi="宋体"/>
          <w:kern w:val="0"/>
          <w:sz w:val="24"/>
          <w:szCs w:val="32"/>
        </w:rPr>
        <w:t>%</w:t>
      </w:r>
      <w:r>
        <w:rPr>
          <w:rFonts w:ascii="宋体" w:hAnsi="宋体"/>
          <w:kern w:val="0"/>
          <w:sz w:val="24"/>
          <w:szCs w:val="32"/>
        </w:rPr>
        <w:t>的工程款；</w:t>
      </w:r>
    </w:p>
    <w:p w14:paraId="6339445B" w14:textId="77777777" w:rsidR="001955DF" w:rsidRDefault="001955DF">
      <w:pPr>
        <w:autoSpaceDE w:val="0"/>
        <w:autoSpaceDN w:val="0"/>
        <w:adjustRightInd w:val="0"/>
        <w:ind w:firstLine="480"/>
        <w:jc w:val="left"/>
        <w:rPr>
          <w:rFonts w:ascii="宋体" w:hAnsi="宋体"/>
          <w:kern w:val="0"/>
          <w:sz w:val="24"/>
          <w:szCs w:val="32"/>
        </w:rPr>
      </w:pPr>
      <w:r>
        <w:rPr>
          <w:rFonts w:ascii="宋体" w:hAnsi="宋体"/>
          <w:kern w:val="0"/>
          <w:sz w:val="24"/>
          <w:szCs w:val="32"/>
        </w:rPr>
        <w:t>（</w:t>
      </w:r>
      <w:r>
        <w:rPr>
          <w:rFonts w:ascii="宋体" w:hAnsi="宋体"/>
          <w:kern w:val="0"/>
          <w:sz w:val="24"/>
          <w:szCs w:val="32"/>
        </w:rPr>
        <w:t>3</w:t>
      </w:r>
      <w:r>
        <w:rPr>
          <w:rFonts w:ascii="宋体" w:hAnsi="宋体"/>
          <w:kern w:val="0"/>
          <w:sz w:val="24"/>
          <w:szCs w:val="32"/>
        </w:rPr>
        <w:t>）其他</w:t>
      </w:r>
      <w:r>
        <w:rPr>
          <w:rFonts w:ascii="宋体" w:hAnsi="宋体" w:hint="eastAsia"/>
          <w:kern w:val="0"/>
          <w:sz w:val="24"/>
          <w:szCs w:val="32"/>
        </w:rPr>
        <w:t>方</w:t>
      </w:r>
      <w:r>
        <w:rPr>
          <w:rFonts w:ascii="宋体" w:hAnsi="宋体"/>
          <w:kern w:val="0"/>
          <w:sz w:val="24"/>
          <w:szCs w:val="32"/>
        </w:rPr>
        <w:t>式</w:t>
      </w:r>
      <w:r>
        <w:rPr>
          <w:rFonts w:ascii="宋体" w:hAnsi="宋体"/>
          <w:kern w:val="0"/>
          <w:sz w:val="24"/>
          <w:szCs w:val="32"/>
        </w:rPr>
        <w:t>:</w:t>
      </w:r>
      <w:r>
        <w:rPr>
          <w:rFonts w:ascii="宋体" w:hAnsi="宋体"/>
          <w:kern w:val="0"/>
          <w:sz w:val="24"/>
          <w:szCs w:val="32"/>
          <w:u w:val="single"/>
        </w:rPr>
        <w:t xml:space="preserve">          </w:t>
      </w:r>
      <w:r>
        <w:rPr>
          <w:rFonts w:ascii="宋体" w:hAnsi="宋体" w:hint="eastAsia"/>
          <w:kern w:val="0"/>
          <w:sz w:val="24"/>
          <w:szCs w:val="32"/>
          <w:u w:val="single"/>
        </w:rPr>
        <w:t xml:space="preserve">                       </w:t>
      </w:r>
      <w:r>
        <w:rPr>
          <w:rFonts w:ascii="宋体" w:hAnsi="宋体"/>
          <w:kern w:val="0"/>
          <w:sz w:val="24"/>
          <w:szCs w:val="32"/>
          <w:u w:val="single"/>
        </w:rPr>
        <w:t xml:space="preserve">      </w:t>
      </w:r>
      <w:r>
        <w:rPr>
          <w:rFonts w:ascii="宋体" w:hAnsi="宋体"/>
          <w:kern w:val="0"/>
          <w:sz w:val="24"/>
          <w:szCs w:val="32"/>
        </w:rPr>
        <w:t>。</w:t>
      </w:r>
    </w:p>
    <w:p w14:paraId="2700414F" w14:textId="77777777" w:rsidR="001955DF" w:rsidRDefault="001955DF">
      <w:pPr>
        <w:autoSpaceDE w:val="0"/>
        <w:autoSpaceDN w:val="0"/>
        <w:adjustRightInd w:val="0"/>
        <w:ind w:firstLine="480"/>
        <w:jc w:val="left"/>
        <w:rPr>
          <w:rFonts w:ascii="宋体" w:hAnsi="宋体"/>
          <w:kern w:val="0"/>
          <w:sz w:val="24"/>
          <w:szCs w:val="32"/>
        </w:rPr>
      </w:pPr>
      <w:r>
        <w:rPr>
          <w:rFonts w:ascii="宋体" w:hAnsi="宋体" w:hint="eastAsia"/>
          <w:kern w:val="0"/>
          <w:sz w:val="24"/>
          <w:szCs w:val="32"/>
        </w:rPr>
        <w:lastRenderedPageBreak/>
        <w:t>承包人选择以质量保证金保函</w:t>
      </w:r>
      <w:r>
        <w:rPr>
          <w:rFonts w:ascii="宋体" w:hAnsi="宋体" w:hint="eastAsia"/>
          <w:iCs/>
          <w:kern w:val="0"/>
          <w:sz w:val="24"/>
          <w:szCs w:val="32"/>
        </w:rPr>
        <w:t>（含银行保函、保险保函、融资性担保公司担保等任</w:t>
      </w:r>
      <w:proofErr w:type="gramStart"/>
      <w:r>
        <w:rPr>
          <w:rFonts w:ascii="宋体" w:hAnsi="宋体" w:hint="eastAsia"/>
          <w:iCs/>
          <w:kern w:val="0"/>
          <w:sz w:val="24"/>
          <w:szCs w:val="32"/>
        </w:rPr>
        <w:t>一</w:t>
      </w:r>
      <w:proofErr w:type="gramEnd"/>
      <w:r>
        <w:rPr>
          <w:rFonts w:ascii="宋体" w:hAnsi="宋体" w:hint="eastAsia"/>
          <w:iCs/>
          <w:kern w:val="0"/>
          <w:sz w:val="24"/>
          <w:szCs w:val="32"/>
        </w:rPr>
        <w:t>形式）</w:t>
      </w:r>
      <w:r>
        <w:rPr>
          <w:rFonts w:ascii="宋体" w:hAnsi="宋体" w:hint="eastAsia"/>
          <w:kern w:val="0"/>
          <w:sz w:val="24"/>
          <w:szCs w:val="32"/>
        </w:rPr>
        <w:t>代替质量保证金的，发包人不得以任何理由拒绝或限制使用。</w:t>
      </w:r>
    </w:p>
    <w:p w14:paraId="4FD63CE7" w14:textId="77777777" w:rsidR="001955DF" w:rsidRDefault="001955DF">
      <w:pPr>
        <w:spacing w:after="120"/>
        <w:ind w:firstLine="480"/>
        <w:rPr>
          <w:rFonts w:ascii="宋体" w:hAnsi="宋体"/>
          <w:sz w:val="24"/>
          <w:szCs w:val="32"/>
        </w:rPr>
      </w:pPr>
      <w:r>
        <w:rPr>
          <w:rFonts w:ascii="宋体" w:hAnsi="宋体"/>
          <w:sz w:val="24"/>
          <w:szCs w:val="32"/>
        </w:rPr>
        <w:t>15.3.2</w:t>
      </w:r>
      <w:r>
        <w:rPr>
          <w:rFonts w:ascii="宋体" w:hAnsi="宋体"/>
          <w:sz w:val="24"/>
          <w:szCs w:val="32"/>
        </w:rPr>
        <w:t>质量保证金的扣留</w:t>
      </w:r>
      <w:r>
        <w:rPr>
          <w:rFonts w:ascii="宋体" w:hAnsi="宋体"/>
          <w:sz w:val="24"/>
          <w:szCs w:val="32"/>
        </w:rPr>
        <w:t xml:space="preserve"> </w:t>
      </w:r>
    </w:p>
    <w:p w14:paraId="68EB5583" w14:textId="77777777" w:rsidR="001955DF" w:rsidRDefault="001955DF">
      <w:pPr>
        <w:ind w:firstLine="480"/>
        <w:jc w:val="left"/>
        <w:rPr>
          <w:rFonts w:ascii="宋体" w:hAnsi="宋体"/>
          <w:sz w:val="24"/>
          <w:szCs w:val="32"/>
        </w:rPr>
      </w:pPr>
      <w:r>
        <w:rPr>
          <w:rFonts w:ascii="宋体" w:hAnsi="宋体"/>
          <w:sz w:val="24"/>
          <w:szCs w:val="32"/>
        </w:rPr>
        <w:t>质量保证金的扣留采取以下第</w:t>
      </w:r>
      <w:r>
        <w:rPr>
          <w:rFonts w:ascii="宋体" w:hAnsi="宋体"/>
          <w:sz w:val="24"/>
          <w:szCs w:val="32"/>
          <w:u w:val="single"/>
        </w:rPr>
        <w:t xml:space="preserve"> </w:t>
      </w:r>
      <w:r>
        <w:rPr>
          <w:rFonts w:ascii="宋体" w:hAnsi="宋体" w:hint="eastAsia"/>
          <w:sz w:val="24"/>
          <w:szCs w:val="32"/>
          <w:u w:val="single"/>
        </w:rPr>
        <w:t xml:space="preserve">  </w:t>
      </w:r>
      <w:r>
        <w:rPr>
          <w:rFonts w:ascii="宋体" w:hAnsi="宋体"/>
          <w:sz w:val="24"/>
          <w:szCs w:val="32"/>
          <w:u w:val="single"/>
        </w:rPr>
        <w:t xml:space="preserve">  </w:t>
      </w:r>
      <w:r>
        <w:rPr>
          <w:rFonts w:ascii="宋体" w:hAnsi="宋体"/>
          <w:sz w:val="24"/>
          <w:szCs w:val="32"/>
        </w:rPr>
        <w:t>种方式：</w:t>
      </w:r>
    </w:p>
    <w:p w14:paraId="273C7C80" w14:textId="77777777" w:rsidR="001955DF" w:rsidRDefault="001955DF">
      <w:pPr>
        <w:autoSpaceDE w:val="0"/>
        <w:autoSpaceDN w:val="0"/>
        <w:adjustRightInd w:val="0"/>
        <w:ind w:firstLine="480"/>
        <w:jc w:val="left"/>
        <w:rPr>
          <w:rFonts w:ascii="宋体" w:hAnsi="宋体"/>
          <w:kern w:val="0"/>
          <w:sz w:val="24"/>
          <w:szCs w:val="32"/>
        </w:rPr>
      </w:pPr>
      <w:r>
        <w:rPr>
          <w:rFonts w:ascii="宋体" w:hAnsi="宋体"/>
          <w:kern w:val="0"/>
          <w:sz w:val="24"/>
          <w:szCs w:val="32"/>
        </w:rPr>
        <w:t>（</w:t>
      </w:r>
      <w:r>
        <w:rPr>
          <w:rFonts w:ascii="宋体" w:hAnsi="宋体"/>
          <w:kern w:val="0"/>
          <w:sz w:val="24"/>
          <w:szCs w:val="32"/>
        </w:rPr>
        <w:t>1</w:t>
      </w:r>
      <w:r>
        <w:rPr>
          <w:rFonts w:ascii="宋体" w:hAnsi="宋体"/>
          <w:kern w:val="0"/>
          <w:sz w:val="24"/>
          <w:szCs w:val="32"/>
        </w:rPr>
        <w:t>）在支付工程进度款时逐次扣留，在此情形下，质量保证金的计算基数不包括预付款的支付、扣回以及价格调整的金额；</w:t>
      </w:r>
    </w:p>
    <w:p w14:paraId="56810248" w14:textId="77777777" w:rsidR="001955DF" w:rsidRDefault="001955DF">
      <w:pPr>
        <w:spacing w:after="120"/>
        <w:ind w:firstLine="480"/>
        <w:rPr>
          <w:rFonts w:ascii="宋体" w:hAnsi="宋体"/>
          <w:sz w:val="24"/>
          <w:szCs w:val="32"/>
        </w:rPr>
      </w:pPr>
      <w:r>
        <w:rPr>
          <w:rFonts w:ascii="宋体" w:hAnsi="宋体"/>
          <w:sz w:val="24"/>
          <w:szCs w:val="32"/>
        </w:rPr>
        <w:t>（</w:t>
      </w:r>
      <w:r>
        <w:rPr>
          <w:rFonts w:ascii="宋体" w:hAnsi="宋体"/>
          <w:sz w:val="24"/>
          <w:szCs w:val="32"/>
        </w:rPr>
        <w:t>2</w:t>
      </w:r>
      <w:r>
        <w:rPr>
          <w:rFonts w:ascii="宋体" w:hAnsi="宋体"/>
          <w:sz w:val="24"/>
          <w:szCs w:val="32"/>
        </w:rPr>
        <w:t>）工程竣工结算时一次性扣留质量保证金；</w:t>
      </w:r>
    </w:p>
    <w:p w14:paraId="2E415E72" w14:textId="77777777" w:rsidR="001955DF" w:rsidRDefault="001955DF">
      <w:pPr>
        <w:autoSpaceDE w:val="0"/>
        <w:autoSpaceDN w:val="0"/>
        <w:adjustRightInd w:val="0"/>
        <w:ind w:firstLine="480"/>
        <w:jc w:val="left"/>
        <w:rPr>
          <w:rFonts w:ascii="宋体" w:hAnsi="宋体"/>
          <w:kern w:val="0"/>
          <w:sz w:val="24"/>
          <w:szCs w:val="32"/>
        </w:rPr>
      </w:pPr>
      <w:r>
        <w:rPr>
          <w:rFonts w:ascii="宋体" w:hAnsi="宋体"/>
          <w:kern w:val="0"/>
          <w:sz w:val="24"/>
          <w:szCs w:val="32"/>
        </w:rPr>
        <w:t>（</w:t>
      </w:r>
      <w:r>
        <w:rPr>
          <w:rFonts w:ascii="宋体" w:hAnsi="宋体"/>
          <w:kern w:val="0"/>
          <w:sz w:val="24"/>
          <w:szCs w:val="32"/>
        </w:rPr>
        <w:t>3</w:t>
      </w:r>
      <w:r>
        <w:rPr>
          <w:rFonts w:ascii="宋体" w:hAnsi="宋体"/>
          <w:kern w:val="0"/>
          <w:sz w:val="24"/>
          <w:szCs w:val="32"/>
        </w:rPr>
        <w:t>）其他扣留方式</w:t>
      </w:r>
      <w:r>
        <w:rPr>
          <w:rFonts w:ascii="宋体" w:hAnsi="宋体"/>
          <w:kern w:val="0"/>
          <w:sz w:val="24"/>
          <w:szCs w:val="32"/>
        </w:rPr>
        <w:t>:</w:t>
      </w:r>
      <w:r>
        <w:rPr>
          <w:rFonts w:ascii="宋体" w:hAnsi="宋体"/>
          <w:kern w:val="0"/>
          <w:sz w:val="24"/>
          <w:szCs w:val="32"/>
          <w:u w:val="single"/>
        </w:rPr>
        <w:t xml:space="preserve">             </w:t>
      </w:r>
      <w:r>
        <w:rPr>
          <w:rFonts w:ascii="宋体" w:hAnsi="宋体" w:hint="eastAsia"/>
          <w:kern w:val="0"/>
          <w:sz w:val="24"/>
          <w:szCs w:val="32"/>
          <w:u w:val="single"/>
        </w:rPr>
        <w:t xml:space="preserve">   </w:t>
      </w:r>
      <w:r>
        <w:rPr>
          <w:rFonts w:ascii="宋体" w:hAnsi="宋体"/>
          <w:kern w:val="0"/>
          <w:sz w:val="24"/>
          <w:szCs w:val="32"/>
          <w:u w:val="single"/>
        </w:rPr>
        <w:t xml:space="preserve">  </w:t>
      </w:r>
      <w:r>
        <w:rPr>
          <w:rFonts w:ascii="宋体" w:hAnsi="宋体" w:hint="eastAsia"/>
          <w:kern w:val="0"/>
          <w:sz w:val="24"/>
          <w:szCs w:val="32"/>
          <w:u w:val="single"/>
        </w:rPr>
        <w:t xml:space="preserve">               </w:t>
      </w:r>
      <w:r>
        <w:rPr>
          <w:rFonts w:ascii="宋体" w:hAnsi="宋体"/>
          <w:kern w:val="0"/>
          <w:sz w:val="24"/>
          <w:szCs w:val="32"/>
          <w:u w:val="single"/>
        </w:rPr>
        <w:t xml:space="preserve">    </w:t>
      </w:r>
      <w:r>
        <w:rPr>
          <w:rFonts w:ascii="宋体" w:hAnsi="宋体"/>
          <w:kern w:val="0"/>
          <w:sz w:val="24"/>
          <w:szCs w:val="32"/>
        </w:rPr>
        <w:t>。</w:t>
      </w:r>
    </w:p>
    <w:p w14:paraId="1CD11089" w14:textId="77777777" w:rsidR="001955DF" w:rsidRDefault="001955DF">
      <w:pPr>
        <w:ind w:firstLine="480"/>
        <w:jc w:val="left"/>
        <w:rPr>
          <w:rFonts w:ascii="宋体" w:hAnsi="宋体"/>
          <w:kern w:val="0"/>
          <w:sz w:val="24"/>
          <w:szCs w:val="32"/>
          <w:u w:val="single"/>
        </w:rPr>
      </w:pPr>
      <w:r>
        <w:rPr>
          <w:rFonts w:ascii="宋体" w:hAnsi="宋体"/>
          <w:sz w:val="24"/>
          <w:szCs w:val="32"/>
        </w:rPr>
        <w:t>关于质量保证金的补充约定：</w:t>
      </w:r>
      <w:r>
        <w:rPr>
          <w:rFonts w:ascii="宋体" w:hAnsi="宋体"/>
          <w:kern w:val="0"/>
          <w:sz w:val="24"/>
          <w:szCs w:val="32"/>
          <w:u w:val="single"/>
        </w:rPr>
        <w:t xml:space="preserve">          </w:t>
      </w:r>
      <w:r>
        <w:rPr>
          <w:rFonts w:ascii="宋体" w:hAnsi="宋体" w:hint="eastAsia"/>
          <w:kern w:val="0"/>
          <w:sz w:val="24"/>
          <w:szCs w:val="32"/>
          <w:u w:val="single"/>
        </w:rPr>
        <w:t xml:space="preserve">    </w:t>
      </w:r>
      <w:r>
        <w:rPr>
          <w:rFonts w:ascii="宋体" w:hAnsi="宋体"/>
          <w:kern w:val="0"/>
          <w:sz w:val="24"/>
          <w:szCs w:val="32"/>
          <w:u w:val="single"/>
        </w:rPr>
        <w:t xml:space="preserve">  </w:t>
      </w:r>
      <w:r>
        <w:rPr>
          <w:rFonts w:ascii="宋体" w:hAnsi="宋体" w:hint="eastAsia"/>
          <w:kern w:val="0"/>
          <w:sz w:val="24"/>
          <w:szCs w:val="32"/>
          <w:u w:val="single"/>
        </w:rPr>
        <w:t xml:space="preserve">        </w:t>
      </w:r>
      <w:r>
        <w:rPr>
          <w:rFonts w:ascii="宋体" w:hAnsi="宋体"/>
          <w:kern w:val="0"/>
          <w:sz w:val="24"/>
          <w:szCs w:val="32"/>
          <w:u w:val="single"/>
        </w:rPr>
        <w:t xml:space="preserve">  </w:t>
      </w:r>
      <w:r>
        <w:rPr>
          <w:rFonts w:ascii="宋体" w:hAnsi="宋体" w:hint="eastAsia"/>
          <w:kern w:val="0"/>
          <w:sz w:val="24"/>
          <w:szCs w:val="32"/>
          <w:u w:val="single"/>
        </w:rPr>
        <w:t xml:space="preserve">    </w:t>
      </w:r>
    </w:p>
    <w:p w14:paraId="1B74186F" w14:textId="77777777" w:rsidR="001955DF" w:rsidRDefault="001955DF">
      <w:pPr>
        <w:spacing w:after="120"/>
        <w:ind w:firstLine="480"/>
        <w:rPr>
          <w:rFonts w:ascii="宋体" w:hAnsi="宋体"/>
          <w:sz w:val="24"/>
          <w:szCs w:val="32"/>
        </w:rPr>
      </w:pPr>
      <w:r>
        <w:rPr>
          <w:rFonts w:ascii="宋体" w:hAnsi="宋体"/>
          <w:sz w:val="24"/>
          <w:szCs w:val="32"/>
        </w:rPr>
        <w:t>15.4</w:t>
      </w:r>
      <w:r>
        <w:rPr>
          <w:rFonts w:ascii="宋体" w:hAnsi="宋体"/>
          <w:sz w:val="24"/>
          <w:szCs w:val="32"/>
        </w:rPr>
        <w:t>保修</w:t>
      </w:r>
    </w:p>
    <w:p w14:paraId="4FDA2ACC" w14:textId="77777777" w:rsidR="001955DF" w:rsidRDefault="001955DF">
      <w:pPr>
        <w:ind w:firstLineChars="195" w:firstLine="468"/>
        <w:jc w:val="left"/>
        <w:rPr>
          <w:rFonts w:ascii="宋体" w:hAnsi="宋体"/>
          <w:sz w:val="24"/>
          <w:szCs w:val="32"/>
        </w:rPr>
      </w:pPr>
      <w:r>
        <w:rPr>
          <w:rFonts w:ascii="宋体" w:hAnsi="宋体"/>
          <w:sz w:val="24"/>
          <w:szCs w:val="32"/>
        </w:rPr>
        <w:t>15.4.1</w:t>
      </w:r>
      <w:r>
        <w:rPr>
          <w:rFonts w:ascii="宋体" w:hAnsi="宋体"/>
          <w:sz w:val="24"/>
          <w:szCs w:val="32"/>
        </w:rPr>
        <w:t>保修责任</w:t>
      </w:r>
    </w:p>
    <w:p w14:paraId="7FA8B118" w14:textId="77777777" w:rsidR="001955DF" w:rsidRDefault="001955DF">
      <w:pPr>
        <w:ind w:firstLineChars="195" w:firstLine="468"/>
        <w:jc w:val="left"/>
        <w:rPr>
          <w:rFonts w:ascii="宋体" w:hAnsi="宋体"/>
          <w:kern w:val="0"/>
          <w:sz w:val="24"/>
          <w:szCs w:val="32"/>
          <w:u w:val="single"/>
        </w:rPr>
      </w:pPr>
      <w:r>
        <w:rPr>
          <w:rFonts w:ascii="宋体" w:hAnsi="宋体"/>
          <w:sz w:val="24"/>
          <w:szCs w:val="32"/>
        </w:rPr>
        <w:t>工程保修期为：</w:t>
      </w:r>
      <w:r>
        <w:rPr>
          <w:rFonts w:ascii="宋体" w:hAnsi="宋体"/>
          <w:kern w:val="0"/>
          <w:sz w:val="24"/>
          <w:szCs w:val="32"/>
          <w:u w:val="single"/>
        </w:rPr>
        <w:t xml:space="preserve">            </w:t>
      </w:r>
      <w:r>
        <w:rPr>
          <w:rFonts w:ascii="宋体" w:hAnsi="宋体" w:hint="eastAsia"/>
          <w:kern w:val="0"/>
          <w:sz w:val="24"/>
          <w:szCs w:val="32"/>
          <w:u w:val="single"/>
        </w:rPr>
        <w:t xml:space="preserve"> </w:t>
      </w:r>
      <w:r>
        <w:rPr>
          <w:rFonts w:ascii="宋体" w:hAnsi="宋体"/>
          <w:kern w:val="0"/>
          <w:sz w:val="24"/>
          <w:szCs w:val="32"/>
          <w:u w:val="single"/>
        </w:rPr>
        <w:t xml:space="preserve">                            </w:t>
      </w:r>
    </w:p>
    <w:p w14:paraId="059ECF85" w14:textId="77777777" w:rsidR="001955DF" w:rsidRDefault="001955DF">
      <w:pPr>
        <w:ind w:firstLineChars="195" w:firstLine="468"/>
        <w:jc w:val="left"/>
        <w:rPr>
          <w:rFonts w:ascii="宋体" w:hAnsi="宋体"/>
          <w:sz w:val="24"/>
          <w:szCs w:val="32"/>
        </w:rPr>
      </w:pPr>
      <w:r>
        <w:rPr>
          <w:rFonts w:ascii="宋体" w:hAnsi="宋体"/>
          <w:sz w:val="24"/>
          <w:szCs w:val="32"/>
        </w:rPr>
        <w:t>15.4.3</w:t>
      </w:r>
      <w:r>
        <w:rPr>
          <w:rFonts w:ascii="宋体" w:hAnsi="宋体"/>
          <w:sz w:val="24"/>
          <w:szCs w:val="32"/>
        </w:rPr>
        <w:t>修复通知</w:t>
      </w:r>
    </w:p>
    <w:p w14:paraId="388BE713" w14:textId="77777777" w:rsidR="001955DF" w:rsidRDefault="001955DF">
      <w:pPr>
        <w:ind w:firstLineChars="195" w:firstLine="468"/>
        <w:jc w:val="left"/>
        <w:rPr>
          <w:rFonts w:ascii="宋体" w:hAnsi="宋体"/>
          <w:kern w:val="0"/>
          <w:sz w:val="24"/>
          <w:szCs w:val="32"/>
          <w:u w:val="single"/>
        </w:rPr>
      </w:pPr>
      <w:r>
        <w:rPr>
          <w:rFonts w:ascii="宋体" w:hAnsi="宋体"/>
          <w:kern w:val="0"/>
          <w:sz w:val="24"/>
          <w:szCs w:val="32"/>
        </w:rPr>
        <w:t>承包人收到保修通知并到达工程现场的合理时间：</w:t>
      </w:r>
      <w:r>
        <w:rPr>
          <w:rFonts w:ascii="宋体" w:hAnsi="宋体"/>
          <w:kern w:val="0"/>
          <w:sz w:val="24"/>
          <w:szCs w:val="32"/>
          <w:u w:val="single"/>
        </w:rPr>
        <w:t xml:space="preserve">     </w:t>
      </w:r>
      <w:r>
        <w:rPr>
          <w:rFonts w:ascii="宋体" w:hAnsi="宋体" w:hint="eastAsia"/>
          <w:kern w:val="0"/>
          <w:sz w:val="24"/>
          <w:szCs w:val="32"/>
          <w:u w:val="single"/>
        </w:rPr>
        <w:t xml:space="preserve"> </w:t>
      </w:r>
      <w:r>
        <w:rPr>
          <w:rFonts w:ascii="宋体" w:hAnsi="宋体"/>
          <w:kern w:val="0"/>
          <w:sz w:val="24"/>
          <w:szCs w:val="32"/>
          <w:u w:val="single"/>
        </w:rPr>
        <w:t xml:space="preserve">     </w:t>
      </w:r>
    </w:p>
    <w:p w14:paraId="6A2CA1DC" w14:textId="77777777" w:rsidR="001955DF" w:rsidRDefault="001955DF">
      <w:pPr>
        <w:pStyle w:val="4"/>
        <w:spacing w:before="120" w:after="120" w:line="360" w:lineRule="auto"/>
        <w:ind w:firstLine="480"/>
        <w:rPr>
          <w:b w:val="0"/>
          <w:sz w:val="24"/>
          <w:szCs w:val="32"/>
        </w:rPr>
      </w:pPr>
      <w:r>
        <w:rPr>
          <w:b w:val="0"/>
          <w:sz w:val="24"/>
          <w:szCs w:val="32"/>
        </w:rPr>
        <w:t>16.</w:t>
      </w:r>
      <w:r>
        <w:rPr>
          <w:b w:val="0"/>
          <w:sz w:val="24"/>
          <w:szCs w:val="32"/>
        </w:rPr>
        <w:t>违约</w:t>
      </w:r>
    </w:p>
    <w:p w14:paraId="4D4A6C95" w14:textId="77777777" w:rsidR="001955DF" w:rsidRDefault="001955DF">
      <w:pPr>
        <w:spacing w:after="120"/>
        <w:ind w:firstLine="480"/>
        <w:rPr>
          <w:rFonts w:ascii="宋体" w:hAnsi="宋体"/>
          <w:sz w:val="24"/>
          <w:szCs w:val="32"/>
        </w:rPr>
      </w:pPr>
      <w:r>
        <w:rPr>
          <w:rFonts w:ascii="宋体" w:hAnsi="宋体"/>
          <w:sz w:val="24"/>
          <w:szCs w:val="32"/>
        </w:rPr>
        <w:t>16.</w:t>
      </w:r>
      <w:r>
        <w:rPr>
          <w:rFonts w:ascii="宋体" w:hAnsi="宋体"/>
          <w:sz w:val="24"/>
          <w:szCs w:val="32"/>
        </w:rPr>
        <w:t>发包人违约</w:t>
      </w:r>
    </w:p>
    <w:p w14:paraId="3B346D0A" w14:textId="77777777" w:rsidR="001955DF" w:rsidRDefault="001955DF">
      <w:pPr>
        <w:ind w:firstLine="480"/>
        <w:jc w:val="left"/>
        <w:rPr>
          <w:rFonts w:ascii="宋体" w:hAnsi="宋体"/>
          <w:sz w:val="24"/>
          <w:szCs w:val="32"/>
        </w:rPr>
      </w:pPr>
      <w:r>
        <w:rPr>
          <w:rFonts w:ascii="宋体" w:hAnsi="宋体"/>
          <w:sz w:val="24"/>
          <w:szCs w:val="32"/>
        </w:rPr>
        <w:t>16.1.1</w:t>
      </w:r>
      <w:r>
        <w:rPr>
          <w:rFonts w:ascii="宋体" w:hAnsi="宋体"/>
          <w:sz w:val="24"/>
          <w:szCs w:val="32"/>
        </w:rPr>
        <w:t>发包人违约的情形</w:t>
      </w:r>
    </w:p>
    <w:p w14:paraId="6547FB76" w14:textId="77777777" w:rsidR="001955DF" w:rsidRDefault="001955DF">
      <w:pPr>
        <w:ind w:firstLine="480"/>
        <w:jc w:val="left"/>
        <w:rPr>
          <w:rFonts w:ascii="宋体" w:hAnsi="宋体"/>
          <w:kern w:val="0"/>
          <w:sz w:val="24"/>
          <w:szCs w:val="32"/>
          <w:u w:val="single"/>
        </w:rPr>
      </w:pPr>
      <w:r>
        <w:rPr>
          <w:rFonts w:ascii="宋体" w:hAnsi="宋体"/>
          <w:kern w:val="0"/>
          <w:sz w:val="24"/>
          <w:szCs w:val="32"/>
        </w:rPr>
        <w:t>发包人违约的其他情形：</w:t>
      </w:r>
      <w:r>
        <w:rPr>
          <w:rFonts w:ascii="宋体" w:hAnsi="宋体"/>
          <w:kern w:val="0"/>
          <w:sz w:val="24"/>
          <w:szCs w:val="32"/>
          <w:u w:val="single"/>
        </w:rPr>
        <w:t xml:space="preserve">                   </w:t>
      </w:r>
      <w:r>
        <w:rPr>
          <w:rFonts w:ascii="宋体" w:hAnsi="宋体" w:hint="eastAsia"/>
          <w:kern w:val="0"/>
          <w:sz w:val="24"/>
          <w:szCs w:val="32"/>
          <w:u w:val="single"/>
        </w:rPr>
        <w:t xml:space="preserve"> </w:t>
      </w:r>
      <w:r>
        <w:rPr>
          <w:rFonts w:ascii="宋体" w:hAnsi="宋体"/>
          <w:kern w:val="0"/>
          <w:sz w:val="24"/>
          <w:szCs w:val="32"/>
          <w:u w:val="single"/>
        </w:rPr>
        <w:t xml:space="preserve">             </w:t>
      </w:r>
    </w:p>
    <w:p w14:paraId="1586CE1D" w14:textId="77777777" w:rsidR="001955DF" w:rsidRDefault="001955DF">
      <w:pPr>
        <w:ind w:left="1200" w:hangingChars="500" w:hanging="1200"/>
        <w:jc w:val="left"/>
        <w:rPr>
          <w:rFonts w:ascii="宋体" w:hAnsi="宋体"/>
          <w:kern w:val="0"/>
          <w:sz w:val="24"/>
          <w:szCs w:val="32"/>
        </w:rPr>
      </w:pPr>
      <w:r>
        <w:rPr>
          <w:rFonts w:ascii="宋体" w:hAnsi="宋体"/>
          <w:kern w:val="0"/>
          <w:sz w:val="24"/>
          <w:szCs w:val="32"/>
        </w:rPr>
        <w:t xml:space="preserve">    16.1.2</w:t>
      </w:r>
      <w:r>
        <w:rPr>
          <w:rFonts w:ascii="宋体" w:hAnsi="宋体"/>
          <w:kern w:val="0"/>
          <w:sz w:val="24"/>
          <w:szCs w:val="32"/>
        </w:rPr>
        <w:t>发包人违约的责任</w:t>
      </w:r>
    </w:p>
    <w:p w14:paraId="6F9DE5C1" w14:textId="77777777" w:rsidR="001955DF" w:rsidRDefault="001955DF">
      <w:pPr>
        <w:ind w:firstLine="480"/>
        <w:jc w:val="left"/>
        <w:rPr>
          <w:rFonts w:ascii="宋体" w:hAnsi="宋体"/>
          <w:kern w:val="0"/>
          <w:sz w:val="24"/>
          <w:szCs w:val="32"/>
        </w:rPr>
      </w:pPr>
      <w:r>
        <w:rPr>
          <w:rFonts w:ascii="宋体" w:hAnsi="宋体"/>
          <w:kern w:val="0"/>
          <w:sz w:val="24"/>
          <w:szCs w:val="32"/>
        </w:rPr>
        <w:t>发包人违约责任的承担方式和计算方法：</w:t>
      </w:r>
    </w:p>
    <w:p w14:paraId="1784184C" w14:textId="77777777" w:rsidR="001955DF" w:rsidRDefault="001955DF">
      <w:pPr>
        <w:ind w:firstLine="480"/>
        <w:jc w:val="left"/>
        <w:rPr>
          <w:rFonts w:ascii="宋体" w:hAnsi="宋体"/>
          <w:kern w:val="0"/>
          <w:sz w:val="24"/>
          <w:szCs w:val="32"/>
          <w:u w:val="single"/>
        </w:rPr>
      </w:pPr>
      <w:r>
        <w:rPr>
          <w:rFonts w:ascii="宋体" w:hAnsi="宋体"/>
          <w:kern w:val="0"/>
          <w:sz w:val="24"/>
          <w:szCs w:val="32"/>
        </w:rPr>
        <w:t>（</w:t>
      </w:r>
      <w:r>
        <w:rPr>
          <w:rFonts w:ascii="宋体" w:hAnsi="宋体"/>
          <w:kern w:val="0"/>
          <w:sz w:val="24"/>
          <w:szCs w:val="32"/>
        </w:rPr>
        <w:t>1</w:t>
      </w:r>
      <w:r>
        <w:rPr>
          <w:rFonts w:ascii="宋体" w:hAnsi="宋体"/>
          <w:kern w:val="0"/>
          <w:sz w:val="24"/>
          <w:szCs w:val="32"/>
        </w:rPr>
        <w:t>）因发包人原因未能在计划开工日期前</w:t>
      </w:r>
      <w:r>
        <w:rPr>
          <w:rFonts w:ascii="宋体" w:hAnsi="宋体"/>
          <w:kern w:val="0"/>
          <w:sz w:val="24"/>
          <w:szCs w:val="32"/>
        </w:rPr>
        <w:t>7</w:t>
      </w:r>
      <w:r>
        <w:rPr>
          <w:rFonts w:ascii="宋体" w:hAnsi="宋体"/>
          <w:kern w:val="0"/>
          <w:sz w:val="24"/>
          <w:szCs w:val="32"/>
        </w:rPr>
        <w:t>天内下达开工通知的违约责任：</w:t>
      </w:r>
      <w:r>
        <w:rPr>
          <w:rFonts w:ascii="宋体" w:hAnsi="宋体"/>
          <w:kern w:val="0"/>
          <w:sz w:val="24"/>
          <w:szCs w:val="32"/>
          <w:u w:val="single"/>
        </w:rPr>
        <w:t xml:space="preserve">           </w:t>
      </w:r>
      <w:r>
        <w:rPr>
          <w:rFonts w:ascii="宋体" w:hAnsi="宋体" w:hint="eastAsia"/>
          <w:kern w:val="0"/>
          <w:sz w:val="24"/>
          <w:szCs w:val="32"/>
          <w:u w:val="single"/>
        </w:rPr>
        <w:t xml:space="preserve">                                 </w:t>
      </w:r>
      <w:r>
        <w:rPr>
          <w:rFonts w:ascii="宋体" w:hAnsi="宋体"/>
          <w:kern w:val="0"/>
          <w:sz w:val="24"/>
          <w:szCs w:val="32"/>
          <w:u w:val="single"/>
        </w:rPr>
        <w:t xml:space="preserve"> </w:t>
      </w:r>
      <w:r>
        <w:rPr>
          <w:rFonts w:ascii="宋体" w:hAnsi="宋体" w:hint="eastAsia"/>
          <w:kern w:val="0"/>
          <w:sz w:val="24"/>
          <w:szCs w:val="32"/>
          <w:u w:val="single"/>
        </w:rPr>
        <w:t xml:space="preserve"> </w:t>
      </w:r>
      <w:r>
        <w:rPr>
          <w:rFonts w:ascii="宋体" w:hAnsi="宋体"/>
          <w:kern w:val="0"/>
          <w:sz w:val="24"/>
          <w:szCs w:val="32"/>
        </w:rPr>
        <w:t>。</w:t>
      </w:r>
    </w:p>
    <w:p w14:paraId="41A4E6C3" w14:textId="77777777" w:rsidR="001955DF" w:rsidRDefault="001955DF">
      <w:pPr>
        <w:ind w:firstLine="480"/>
        <w:rPr>
          <w:rFonts w:ascii="宋体" w:hAnsi="宋体"/>
          <w:kern w:val="0"/>
          <w:sz w:val="24"/>
          <w:szCs w:val="32"/>
          <w:u w:val="single"/>
        </w:rPr>
      </w:pPr>
      <w:r>
        <w:rPr>
          <w:rFonts w:ascii="宋体" w:hAnsi="宋体"/>
          <w:kern w:val="0"/>
          <w:sz w:val="24"/>
          <w:szCs w:val="32"/>
        </w:rPr>
        <w:t>（</w:t>
      </w:r>
      <w:r>
        <w:rPr>
          <w:rFonts w:ascii="宋体" w:hAnsi="宋体" w:hint="eastAsia"/>
          <w:kern w:val="0"/>
          <w:sz w:val="24"/>
          <w:szCs w:val="32"/>
        </w:rPr>
        <w:t>2</w:t>
      </w:r>
      <w:r>
        <w:rPr>
          <w:rFonts w:ascii="宋体" w:hAnsi="宋体"/>
          <w:kern w:val="0"/>
          <w:sz w:val="24"/>
          <w:szCs w:val="32"/>
        </w:rPr>
        <w:t>）因发包人原因未能按合同约定支付合同价款的违约责任：</w:t>
      </w:r>
      <w:r>
        <w:rPr>
          <w:rFonts w:ascii="宋体" w:hAnsi="宋体"/>
          <w:kern w:val="0"/>
          <w:sz w:val="24"/>
          <w:szCs w:val="32"/>
          <w:u w:val="single"/>
        </w:rPr>
        <w:t xml:space="preserve">           </w:t>
      </w:r>
      <w:r>
        <w:rPr>
          <w:rFonts w:ascii="宋体" w:hAnsi="宋体" w:hint="eastAsia"/>
          <w:kern w:val="0"/>
          <w:sz w:val="24"/>
          <w:szCs w:val="32"/>
          <w:u w:val="single"/>
        </w:rPr>
        <w:t xml:space="preserve">                                        </w:t>
      </w:r>
      <w:r>
        <w:rPr>
          <w:rFonts w:ascii="宋体" w:hAnsi="宋体"/>
          <w:kern w:val="0"/>
          <w:sz w:val="24"/>
          <w:szCs w:val="32"/>
          <w:u w:val="single"/>
        </w:rPr>
        <w:t xml:space="preserve"> </w:t>
      </w:r>
      <w:r>
        <w:rPr>
          <w:rFonts w:ascii="宋体" w:hAnsi="宋体" w:hint="eastAsia"/>
          <w:kern w:val="0"/>
          <w:sz w:val="24"/>
          <w:szCs w:val="32"/>
          <w:u w:val="single"/>
        </w:rPr>
        <w:t xml:space="preserve"> </w:t>
      </w:r>
      <w:r>
        <w:rPr>
          <w:rFonts w:ascii="宋体" w:hAnsi="宋体"/>
          <w:kern w:val="0"/>
          <w:sz w:val="24"/>
          <w:szCs w:val="32"/>
        </w:rPr>
        <w:t>。</w:t>
      </w:r>
    </w:p>
    <w:p w14:paraId="6E35A7CB" w14:textId="77777777" w:rsidR="001955DF" w:rsidRDefault="001955DF">
      <w:pPr>
        <w:ind w:firstLine="480"/>
        <w:jc w:val="left"/>
        <w:rPr>
          <w:rFonts w:ascii="宋体" w:hAnsi="宋体"/>
          <w:kern w:val="0"/>
          <w:sz w:val="24"/>
          <w:szCs w:val="32"/>
          <w:u w:val="single"/>
        </w:rPr>
      </w:pPr>
      <w:r>
        <w:rPr>
          <w:rFonts w:ascii="宋体" w:hAnsi="宋体"/>
          <w:kern w:val="0"/>
          <w:sz w:val="24"/>
          <w:szCs w:val="32"/>
        </w:rPr>
        <w:t>（</w:t>
      </w:r>
      <w:r>
        <w:rPr>
          <w:rFonts w:ascii="宋体" w:hAnsi="宋体"/>
          <w:kern w:val="0"/>
          <w:sz w:val="24"/>
          <w:szCs w:val="32"/>
        </w:rPr>
        <w:t>3</w:t>
      </w:r>
      <w:r>
        <w:rPr>
          <w:rFonts w:ascii="宋体" w:hAnsi="宋体"/>
          <w:kern w:val="0"/>
          <w:sz w:val="24"/>
          <w:szCs w:val="32"/>
        </w:rPr>
        <w:t>）发包人违反第</w:t>
      </w:r>
      <w:r>
        <w:rPr>
          <w:rFonts w:ascii="宋体" w:hAnsi="宋体"/>
          <w:kern w:val="0"/>
          <w:sz w:val="24"/>
          <w:szCs w:val="32"/>
        </w:rPr>
        <w:t>10.1</w:t>
      </w:r>
      <w:r>
        <w:rPr>
          <w:rFonts w:ascii="宋体" w:hAnsi="宋体"/>
          <w:kern w:val="0"/>
          <w:sz w:val="24"/>
          <w:szCs w:val="32"/>
        </w:rPr>
        <w:t>款</w:t>
      </w:r>
      <w:r>
        <w:rPr>
          <w:rFonts w:ascii="宋体" w:hAnsi="宋体" w:hint="eastAsia"/>
          <w:kern w:val="0"/>
          <w:sz w:val="24"/>
          <w:szCs w:val="32"/>
        </w:rPr>
        <w:t>〔</w:t>
      </w:r>
      <w:r>
        <w:rPr>
          <w:rFonts w:ascii="宋体" w:hAnsi="宋体"/>
          <w:kern w:val="0"/>
          <w:sz w:val="24"/>
          <w:szCs w:val="32"/>
        </w:rPr>
        <w:t>变更的范围</w:t>
      </w:r>
      <w:r>
        <w:rPr>
          <w:rFonts w:ascii="宋体" w:hAnsi="宋体" w:hint="eastAsia"/>
          <w:kern w:val="0"/>
          <w:sz w:val="24"/>
          <w:szCs w:val="32"/>
        </w:rPr>
        <w:t>〕</w:t>
      </w:r>
      <w:r>
        <w:rPr>
          <w:rFonts w:ascii="宋体" w:hAnsi="宋体"/>
          <w:kern w:val="0"/>
          <w:sz w:val="24"/>
          <w:szCs w:val="32"/>
        </w:rPr>
        <w:t>第（</w:t>
      </w:r>
      <w:r>
        <w:rPr>
          <w:rFonts w:ascii="宋体" w:hAnsi="宋体"/>
          <w:kern w:val="0"/>
          <w:sz w:val="24"/>
          <w:szCs w:val="32"/>
        </w:rPr>
        <w:t>2</w:t>
      </w:r>
      <w:r>
        <w:rPr>
          <w:rFonts w:ascii="宋体" w:hAnsi="宋体"/>
          <w:kern w:val="0"/>
          <w:sz w:val="24"/>
          <w:szCs w:val="32"/>
        </w:rPr>
        <w:t>）项约定，自行实施被取消的工作或转由他人实施的违约责任：</w:t>
      </w:r>
      <w:r>
        <w:rPr>
          <w:rFonts w:ascii="宋体" w:hAnsi="宋体"/>
          <w:kern w:val="0"/>
          <w:sz w:val="24"/>
          <w:szCs w:val="32"/>
          <w:u w:val="single"/>
        </w:rPr>
        <w:t xml:space="preserve">      </w:t>
      </w:r>
      <w:r>
        <w:rPr>
          <w:rFonts w:ascii="宋体" w:hAnsi="宋体" w:hint="eastAsia"/>
          <w:kern w:val="0"/>
          <w:sz w:val="24"/>
          <w:szCs w:val="32"/>
          <w:u w:val="single"/>
        </w:rPr>
        <w:t xml:space="preserve">          </w:t>
      </w:r>
    </w:p>
    <w:p w14:paraId="1B731899" w14:textId="77777777" w:rsidR="001955DF" w:rsidRDefault="001955DF">
      <w:pPr>
        <w:ind w:firstLine="480"/>
        <w:jc w:val="left"/>
        <w:rPr>
          <w:rFonts w:ascii="宋体" w:hAnsi="宋体"/>
          <w:kern w:val="0"/>
          <w:sz w:val="24"/>
          <w:szCs w:val="32"/>
        </w:rPr>
      </w:pPr>
      <w:r>
        <w:rPr>
          <w:rFonts w:ascii="宋体" w:hAnsi="宋体"/>
          <w:kern w:val="0"/>
          <w:sz w:val="24"/>
          <w:szCs w:val="32"/>
        </w:rPr>
        <w:t>（</w:t>
      </w:r>
      <w:r>
        <w:rPr>
          <w:rFonts w:ascii="宋体" w:hAnsi="宋体"/>
          <w:kern w:val="0"/>
          <w:sz w:val="24"/>
          <w:szCs w:val="32"/>
        </w:rPr>
        <w:t>4</w:t>
      </w:r>
      <w:r>
        <w:rPr>
          <w:rFonts w:ascii="宋体" w:hAnsi="宋体"/>
          <w:kern w:val="0"/>
          <w:sz w:val="24"/>
          <w:szCs w:val="32"/>
        </w:rPr>
        <w:t>）发包人提供的材料、工程设备的规格、数量或质量不符合合同约定，或因</w:t>
      </w:r>
      <w:r>
        <w:rPr>
          <w:rFonts w:ascii="宋体" w:hAnsi="宋体"/>
          <w:kern w:val="0"/>
          <w:sz w:val="24"/>
          <w:szCs w:val="32"/>
        </w:rPr>
        <w:lastRenderedPageBreak/>
        <w:t>发包人原因导致交货日期延误或交货地点变更等情况的违约责任：</w:t>
      </w:r>
      <w:r>
        <w:rPr>
          <w:rFonts w:ascii="宋体" w:hAnsi="宋体"/>
          <w:kern w:val="0"/>
          <w:sz w:val="24"/>
          <w:szCs w:val="32"/>
          <w:u w:val="single"/>
        </w:rPr>
        <w:t xml:space="preserve">        </w:t>
      </w:r>
      <w:r>
        <w:rPr>
          <w:rFonts w:ascii="宋体" w:hAnsi="宋体" w:hint="eastAsia"/>
          <w:kern w:val="0"/>
          <w:sz w:val="24"/>
          <w:szCs w:val="32"/>
          <w:u w:val="single"/>
        </w:rPr>
        <w:t xml:space="preserve">                    </w:t>
      </w:r>
      <w:r>
        <w:rPr>
          <w:rFonts w:ascii="宋体" w:hAnsi="宋体"/>
          <w:kern w:val="0"/>
          <w:sz w:val="24"/>
          <w:szCs w:val="32"/>
          <w:u w:val="single"/>
        </w:rPr>
        <w:t xml:space="preserve">   </w:t>
      </w:r>
      <w:r>
        <w:rPr>
          <w:rFonts w:ascii="宋体" w:hAnsi="宋体" w:hint="eastAsia"/>
          <w:kern w:val="0"/>
          <w:sz w:val="24"/>
          <w:szCs w:val="32"/>
          <w:u w:val="single"/>
        </w:rPr>
        <w:t xml:space="preserve">      </w:t>
      </w:r>
      <w:r>
        <w:rPr>
          <w:rFonts w:ascii="宋体" w:hAnsi="宋体"/>
          <w:kern w:val="0"/>
          <w:sz w:val="24"/>
          <w:szCs w:val="32"/>
          <w:u w:val="single"/>
        </w:rPr>
        <w:t xml:space="preserve">      </w:t>
      </w:r>
      <w:r>
        <w:rPr>
          <w:rFonts w:ascii="宋体" w:hAnsi="宋体"/>
          <w:kern w:val="0"/>
          <w:sz w:val="24"/>
          <w:szCs w:val="32"/>
        </w:rPr>
        <w:t>。</w:t>
      </w:r>
    </w:p>
    <w:p w14:paraId="2983772E" w14:textId="77777777" w:rsidR="001955DF" w:rsidRDefault="001955DF">
      <w:pPr>
        <w:ind w:firstLine="480"/>
        <w:jc w:val="left"/>
        <w:rPr>
          <w:rFonts w:ascii="宋体" w:hAnsi="宋体"/>
          <w:kern w:val="0"/>
          <w:sz w:val="24"/>
          <w:szCs w:val="32"/>
          <w:u w:val="single"/>
        </w:rPr>
      </w:pPr>
      <w:r>
        <w:rPr>
          <w:rFonts w:ascii="宋体" w:hAnsi="宋体"/>
          <w:kern w:val="0"/>
          <w:sz w:val="24"/>
          <w:szCs w:val="32"/>
        </w:rPr>
        <w:t>（</w:t>
      </w:r>
      <w:r>
        <w:rPr>
          <w:rFonts w:ascii="宋体" w:hAnsi="宋体"/>
          <w:kern w:val="0"/>
          <w:sz w:val="24"/>
          <w:szCs w:val="32"/>
        </w:rPr>
        <w:t>5</w:t>
      </w:r>
      <w:r>
        <w:rPr>
          <w:rFonts w:ascii="宋体" w:hAnsi="宋体"/>
          <w:kern w:val="0"/>
          <w:sz w:val="24"/>
          <w:szCs w:val="32"/>
        </w:rPr>
        <w:t>）因发包人违反合同约定造成暂停施工的违约责任：</w:t>
      </w:r>
      <w:r>
        <w:rPr>
          <w:rFonts w:ascii="宋体" w:hAnsi="宋体"/>
          <w:kern w:val="0"/>
          <w:sz w:val="24"/>
          <w:szCs w:val="32"/>
          <w:u w:val="single"/>
        </w:rPr>
        <w:t xml:space="preserve">   </w:t>
      </w:r>
      <w:r>
        <w:rPr>
          <w:rFonts w:ascii="宋体" w:hAnsi="宋体" w:hint="eastAsia"/>
          <w:kern w:val="0"/>
          <w:sz w:val="24"/>
          <w:szCs w:val="32"/>
          <w:u w:val="single"/>
        </w:rPr>
        <w:t xml:space="preserve"> </w:t>
      </w:r>
      <w:r>
        <w:rPr>
          <w:rFonts w:ascii="宋体" w:hAnsi="宋体"/>
          <w:kern w:val="0"/>
          <w:sz w:val="24"/>
          <w:szCs w:val="32"/>
          <w:u w:val="single"/>
        </w:rPr>
        <w:t xml:space="preserve">  </w:t>
      </w:r>
    </w:p>
    <w:p w14:paraId="337FF222" w14:textId="77777777" w:rsidR="001955DF" w:rsidRDefault="001955DF">
      <w:pPr>
        <w:numPr>
          <w:ilvl w:val="0"/>
          <w:numId w:val="2"/>
        </w:numPr>
        <w:tabs>
          <w:tab w:val="left" w:pos="720"/>
        </w:tabs>
        <w:ind w:firstLine="480"/>
        <w:jc w:val="left"/>
        <w:rPr>
          <w:rFonts w:ascii="宋体" w:hAnsi="宋体"/>
          <w:kern w:val="0"/>
          <w:sz w:val="24"/>
          <w:szCs w:val="32"/>
        </w:rPr>
      </w:pPr>
      <w:r>
        <w:rPr>
          <w:rFonts w:ascii="宋体" w:hAnsi="宋体"/>
          <w:kern w:val="0"/>
          <w:sz w:val="24"/>
          <w:szCs w:val="32"/>
        </w:rPr>
        <w:t>发包人无正当理由没有在约定期限内发出复工指示，导致承包人无法复工的违约责任：</w:t>
      </w:r>
      <w:r>
        <w:rPr>
          <w:rFonts w:ascii="宋体" w:hAnsi="宋体"/>
          <w:kern w:val="0"/>
          <w:sz w:val="24"/>
          <w:szCs w:val="32"/>
          <w:u w:val="single"/>
        </w:rPr>
        <w:t xml:space="preserve">               </w:t>
      </w:r>
      <w:r>
        <w:rPr>
          <w:rFonts w:ascii="宋体" w:hAnsi="宋体" w:hint="eastAsia"/>
          <w:kern w:val="0"/>
          <w:sz w:val="24"/>
          <w:szCs w:val="32"/>
          <w:u w:val="single"/>
        </w:rPr>
        <w:t xml:space="preserve">       </w:t>
      </w:r>
      <w:r>
        <w:rPr>
          <w:rFonts w:ascii="宋体" w:hAnsi="宋体"/>
          <w:kern w:val="0"/>
          <w:sz w:val="24"/>
          <w:szCs w:val="32"/>
          <w:u w:val="single"/>
        </w:rPr>
        <w:t xml:space="preserve">    </w:t>
      </w:r>
      <w:r>
        <w:rPr>
          <w:rFonts w:ascii="宋体" w:hAnsi="宋体" w:hint="eastAsia"/>
          <w:kern w:val="0"/>
          <w:sz w:val="24"/>
          <w:szCs w:val="32"/>
          <w:u w:val="single"/>
        </w:rPr>
        <w:t xml:space="preserve"> </w:t>
      </w:r>
      <w:r>
        <w:rPr>
          <w:rFonts w:ascii="宋体" w:hAnsi="宋体"/>
          <w:kern w:val="0"/>
          <w:sz w:val="24"/>
          <w:szCs w:val="32"/>
          <w:u w:val="single"/>
        </w:rPr>
        <w:t xml:space="preserve">     </w:t>
      </w:r>
      <w:r>
        <w:rPr>
          <w:rFonts w:ascii="宋体" w:hAnsi="宋体"/>
          <w:kern w:val="0"/>
          <w:sz w:val="24"/>
          <w:szCs w:val="32"/>
        </w:rPr>
        <w:t>。</w:t>
      </w:r>
    </w:p>
    <w:p w14:paraId="4E78D4B2" w14:textId="77777777" w:rsidR="001955DF" w:rsidRDefault="001955DF">
      <w:pPr>
        <w:numPr>
          <w:ilvl w:val="0"/>
          <w:numId w:val="2"/>
        </w:numPr>
        <w:tabs>
          <w:tab w:val="left" w:pos="720"/>
        </w:tabs>
        <w:ind w:firstLine="480"/>
        <w:jc w:val="left"/>
        <w:rPr>
          <w:rFonts w:ascii="宋体" w:hAnsi="宋体"/>
          <w:kern w:val="0"/>
          <w:sz w:val="24"/>
          <w:szCs w:val="32"/>
        </w:rPr>
      </w:pPr>
      <w:r>
        <w:rPr>
          <w:rFonts w:ascii="宋体" w:hAnsi="宋体" w:hint="eastAsia"/>
          <w:kern w:val="0"/>
          <w:sz w:val="24"/>
          <w:szCs w:val="32"/>
        </w:rPr>
        <w:t>发包人未执行政府行政管理部门关于农民工工资支付的各项制度或未能按合同约定支付人工费的违约责任：</w:t>
      </w:r>
      <w:r>
        <w:rPr>
          <w:rFonts w:ascii="宋体" w:hAnsi="宋体"/>
          <w:kern w:val="0"/>
          <w:sz w:val="24"/>
          <w:szCs w:val="32"/>
          <w:u w:val="single"/>
        </w:rPr>
        <w:t xml:space="preserve">     </w:t>
      </w:r>
      <w:r>
        <w:rPr>
          <w:rFonts w:ascii="宋体" w:hAnsi="宋体" w:hint="eastAsia"/>
          <w:kern w:val="0"/>
          <w:sz w:val="24"/>
          <w:szCs w:val="32"/>
          <w:u w:val="single"/>
        </w:rPr>
        <w:t xml:space="preserve">  </w:t>
      </w:r>
      <w:r>
        <w:rPr>
          <w:rFonts w:ascii="宋体" w:hAnsi="宋体"/>
          <w:kern w:val="0"/>
          <w:sz w:val="24"/>
          <w:szCs w:val="32"/>
          <w:u w:val="single"/>
        </w:rPr>
        <w:t xml:space="preserve">     </w:t>
      </w:r>
      <w:r>
        <w:rPr>
          <w:rFonts w:ascii="宋体" w:hAnsi="宋体"/>
          <w:kern w:val="0"/>
          <w:sz w:val="24"/>
          <w:szCs w:val="32"/>
        </w:rPr>
        <w:t>。</w:t>
      </w:r>
    </w:p>
    <w:p w14:paraId="0C84A269" w14:textId="77777777" w:rsidR="001955DF" w:rsidRDefault="001955DF">
      <w:pPr>
        <w:ind w:firstLine="480"/>
        <w:jc w:val="left"/>
        <w:rPr>
          <w:rFonts w:ascii="宋体" w:hAnsi="宋体"/>
          <w:kern w:val="0"/>
          <w:sz w:val="24"/>
          <w:szCs w:val="32"/>
        </w:rPr>
      </w:pPr>
      <w:r>
        <w:rPr>
          <w:rFonts w:ascii="宋体" w:hAnsi="宋体"/>
          <w:kern w:val="0"/>
          <w:sz w:val="24"/>
          <w:szCs w:val="32"/>
        </w:rPr>
        <w:t>（</w:t>
      </w:r>
      <w:r>
        <w:rPr>
          <w:rFonts w:ascii="宋体" w:hAnsi="宋体" w:hint="eastAsia"/>
          <w:kern w:val="0"/>
          <w:sz w:val="24"/>
          <w:szCs w:val="32"/>
        </w:rPr>
        <w:t>8</w:t>
      </w:r>
      <w:r>
        <w:rPr>
          <w:rFonts w:ascii="宋体" w:hAnsi="宋体"/>
          <w:kern w:val="0"/>
          <w:sz w:val="24"/>
          <w:szCs w:val="32"/>
        </w:rPr>
        <w:t>）</w:t>
      </w:r>
      <w:r>
        <w:rPr>
          <w:rFonts w:ascii="宋体" w:hAnsi="宋体" w:hint="eastAsia"/>
          <w:kern w:val="0"/>
          <w:sz w:val="24"/>
          <w:szCs w:val="32"/>
        </w:rPr>
        <w:t>其他：</w:t>
      </w:r>
      <w:r>
        <w:rPr>
          <w:rFonts w:ascii="宋体" w:hAnsi="宋体"/>
          <w:kern w:val="0"/>
          <w:sz w:val="24"/>
          <w:szCs w:val="32"/>
          <w:u w:val="single"/>
        </w:rPr>
        <w:t xml:space="preserve">                           </w:t>
      </w:r>
      <w:r>
        <w:rPr>
          <w:rFonts w:ascii="宋体" w:hAnsi="宋体" w:hint="eastAsia"/>
          <w:kern w:val="0"/>
          <w:sz w:val="24"/>
          <w:szCs w:val="32"/>
          <w:u w:val="single"/>
        </w:rPr>
        <w:t xml:space="preserve">      </w:t>
      </w:r>
      <w:r>
        <w:rPr>
          <w:rFonts w:ascii="宋体" w:hAnsi="宋体"/>
          <w:kern w:val="0"/>
          <w:sz w:val="24"/>
          <w:szCs w:val="32"/>
          <w:u w:val="single"/>
        </w:rPr>
        <w:t xml:space="preserve">       </w:t>
      </w:r>
      <w:r>
        <w:rPr>
          <w:rFonts w:ascii="宋体" w:hAnsi="宋体" w:hint="eastAsia"/>
          <w:kern w:val="0"/>
          <w:sz w:val="24"/>
          <w:szCs w:val="32"/>
          <w:u w:val="single"/>
        </w:rPr>
        <w:t xml:space="preserve">  </w:t>
      </w:r>
      <w:r>
        <w:rPr>
          <w:rFonts w:ascii="宋体" w:hAnsi="宋体"/>
          <w:kern w:val="0"/>
          <w:sz w:val="24"/>
          <w:szCs w:val="32"/>
        </w:rPr>
        <w:t>。</w:t>
      </w:r>
    </w:p>
    <w:p w14:paraId="57573F47" w14:textId="77777777" w:rsidR="001955DF" w:rsidRDefault="001955DF">
      <w:pPr>
        <w:ind w:firstLine="480"/>
        <w:jc w:val="left"/>
        <w:rPr>
          <w:rFonts w:ascii="宋体" w:hAnsi="宋体"/>
          <w:sz w:val="24"/>
          <w:szCs w:val="32"/>
        </w:rPr>
      </w:pPr>
      <w:r>
        <w:rPr>
          <w:rFonts w:ascii="宋体" w:hAnsi="宋体"/>
          <w:sz w:val="24"/>
          <w:szCs w:val="32"/>
        </w:rPr>
        <w:t>16.1.3</w:t>
      </w:r>
      <w:r>
        <w:rPr>
          <w:rFonts w:ascii="宋体" w:hAnsi="宋体"/>
          <w:sz w:val="24"/>
          <w:szCs w:val="32"/>
        </w:rPr>
        <w:t>因发包人违约解除合同</w:t>
      </w:r>
    </w:p>
    <w:p w14:paraId="49237C48" w14:textId="77777777" w:rsidR="001955DF" w:rsidRDefault="001955DF">
      <w:pPr>
        <w:autoSpaceDE w:val="0"/>
        <w:autoSpaceDN w:val="0"/>
        <w:adjustRightInd w:val="0"/>
        <w:ind w:firstLine="480"/>
        <w:jc w:val="left"/>
        <w:rPr>
          <w:rFonts w:ascii="宋体" w:hAnsi="宋体"/>
          <w:kern w:val="0"/>
          <w:sz w:val="24"/>
          <w:szCs w:val="32"/>
        </w:rPr>
      </w:pPr>
      <w:r>
        <w:rPr>
          <w:rFonts w:ascii="宋体" w:hAnsi="宋体"/>
          <w:kern w:val="0"/>
          <w:sz w:val="24"/>
          <w:szCs w:val="32"/>
        </w:rPr>
        <w:t>承包人按</w:t>
      </w:r>
      <w:r>
        <w:rPr>
          <w:rFonts w:ascii="宋体" w:hAnsi="宋体"/>
          <w:kern w:val="0"/>
          <w:sz w:val="24"/>
          <w:szCs w:val="32"/>
        </w:rPr>
        <w:t>16.1.1</w:t>
      </w:r>
      <w:r>
        <w:rPr>
          <w:rFonts w:ascii="宋体" w:hAnsi="宋体"/>
          <w:kern w:val="0"/>
          <w:sz w:val="24"/>
          <w:szCs w:val="32"/>
        </w:rPr>
        <w:t>项</w:t>
      </w:r>
      <w:r>
        <w:rPr>
          <w:rFonts w:ascii="宋体" w:hAnsi="宋体" w:hint="eastAsia"/>
          <w:kern w:val="0"/>
          <w:sz w:val="24"/>
          <w:szCs w:val="32"/>
        </w:rPr>
        <w:t>〔</w:t>
      </w:r>
      <w:r>
        <w:rPr>
          <w:rFonts w:ascii="宋体" w:hAnsi="宋体"/>
          <w:kern w:val="0"/>
          <w:sz w:val="24"/>
          <w:szCs w:val="32"/>
        </w:rPr>
        <w:t>发包人违约的情形</w:t>
      </w:r>
      <w:r>
        <w:rPr>
          <w:rFonts w:ascii="宋体" w:hAnsi="宋体" w:hint="eastAsia"/>
          <w:kern w:val="0"/>
          <w:sz w:val="24"/>
          <w:szCs w:val="32"/>
        </w:rPr>
        <w:t>〕</w:t>
      </w:r>
      <w:r>
        <w:rPr>
          <w:rFonts w:ascii="宋体" w:hAnsi="宋体"/>
          <w:kern w:val="0"/>
          <w:sz w:val="24"/>
          <w:szCs w:val="32"/>
        </w:rPr>
        <w:t>约定暂停施工满</w:t>
      </w:r>
      <w:r>
        <w:rPr>
          <w:rFonts w:ascii="宋体" w:hAnsi="宋体"/>
          <w:kern w:val="0"/>
          <w:sz w:val="24"/>
          <w:szCs w:val="32"/>
          <w:u w:val="single"/>
        </w:rPr>
        <w:t xml:space="preserve">    </w:t>
      </w:r>
      <w:r>
        <w:rPr>
          <w:rFonts w:ascii="宋体" w:hAnsi="宋体"/>
          <w:kern w:val="0"/>
          <w:sz w:val="24"/>
          <w:szCs w:val="32"/>
        </w:rPr>
        <w:t>天后发包人仍不纠正其违约行为并致使合同目的不能实现的，承包人有权解除合同。</w:t>
      </w:r>
    </w:p>
    <w:p w14:paraId="7163A8CD" w14:textId="77777777" w:rsidR="001955DF" w:rsidRDefault="001955DF">
      <w:pPr>
        <w:spacing w:after="120"/>
        <w:ind w:firstLine="480"/>
        <w:rPr>
          <w:rFonts w:ascii="宋体" w:hAnsi="宋体"/>
          <w:sz w:val="24"/>
          <w:szCs w:val="32"/>
        </w:rPr>
      </w:pPr>
      <w:r>
        <w:rPr>
          <w:rFonts w:ascii="宋体" w:hAnsi="宋体"/>
          <w:sz w:val="24"/>
          <w:szCs w:val="32"/>
        </w:rPr>
        <w:t>16.2</w:t>
      </w:r>
      <w:r>
        <w:rPr>
          <w:rFonts w:ascii="宋体" w:hAnsi="宋体"/>
          <w:sz w:val="24"/>
          <w:szCs w:val="32"/>
        </w:rPr>
        <w:t>承包人违约</w:t>
      </w:r>
    </w:p>
    <w:p w14:paraId="174FA7BA" w14:textId="77777777" w:rsidR="001955DF" w:rsidRDefault="001955DF">
      <w:pPr>
        <w:ind w:firstLine="480"/>
        <w:jc w:val="left"/>
        <w:rPr>
          <w:rFonts w:ascii="宋体" w:hAnsi="宋体"/>
          <w:kern w:val="0"/>
          <w:sz w:val="24"/>
          <w:szCs w:val="32"/>
        </w:rPr>
      </w:pPr>
      <w:r>
        <w:rPr>
          <w:rFonts w:ascii="宋体" w:hAnsi="宋体"/>
          <w:kern w:val="0"/>
          <w:sz w:val="24"/>
          <w:szCs w:val="32"/>
        </w:rPr>
        <w:t>16.2.1</w:t>
      </w:r>
      <w:r>
        <w:rPr>
          <w:rFonts w:ascii="宋体" w:hAnsi="宋体"/>
          <w:kern w:val="0"/>
          <w:sz w:val="24"/>
          <w:szCs w:val="32"/>
        </w:rPr>
        <w:t>承包人违约的情形</w:t>
      </w:r>
    </w:p>
    <w:p w14:paraId="65E249BC" w14:textId="77777777" w:rsidR="001955DF" w:rsidRDefault="001955DF">
      <w:pPr>
        <w:ind w:firstLine="480"/>
        <w:jc w:val="left"/>
        <w:rPr>
          <w:rFonts w:ascii="宋体" w:hAnsi="宋体"/>
          <w:kern w:val="0"/>
          <w:sz w:val="24"/>
          <w:szCs w:val="32"/>
          <w:u w:val="single"/>
        </w:rPr>
      </w:pPr>
      <w:r>
        <w:rPr>
          <w:rFonts w:ascii="宋体" w:hAnsi="宋体"/>
          <w:kern w:val="0"/>
          <w:sz w:val="24"/>
          <w:szCs w:val="32"/>
        </w:rPr>
        <w:t>承包人违约的其他情形：</w:t>
      </w:r>
      <w:r>
        <w:rPr>
          <w:rFonts w:ascii="宋体" w:hAnsi="宋体"/>
          <w:kern w:val="0"/>
          <w:sz w:val="24"/>
          <w:szCs w:val="32"/>
          <w:u w:val="single"/>
        </w:rPr>
        <w:t xml:space="preserve">                       </w:t>
      </w:r>
      <w:r>
        <w:rPr>
          <w:rFonts w:ascii="宋体" w:hAnsi="宋体" w:hint="eastAsia"/>
          <w:kern w:val="0"/>
          <w:sz w:val="24"/>
          <w:szCs w:val="32"/>
          <w:u w:val="single"/>
        </w:rPr>
        <w:t xml:space="preserve">  </w:t>
      </w:r>
      <w:r>
        <w:rPr>
          <w:rFonts w:ascii="宋体" w:hAnsi="宋体"/>
          <w:kern w:val="0"/>
          <w:sz w:val="24"/>
          <w:szCs w:val="32"/>
          <w:u w:val="single"/>
        </w:rPr>
        <w:t xml:space="preserve">         </w:t>
      </w:r>
    </w:p>
    <w:p w14:paraId="35338FDB" w14:textId="77777777" w:rsidR="001955DF" w:rsidRDefault="001955DF">
      <w:pPr>
        <w:spacing w:after="120"/>
        <w:ind w:firstLine="480"/>
        <w:rPr>
          <w:rFonts w:ascii="宋体" w:hAnsi="宋体"/>
          <w:sz w:val="24"/>
          <w:szCs w:val="32"/>
        </w:rPr>
      </w:pPr>
      <w:r>
        <w:rPr>
          <w:rFonts w:ascii="宋体" w:hAnsi="宋体"/>
          <w:sz w:val="24"/>
          <w:szCs w:val="32"/>
        </w:rPr>
        <w:t>16.2.2</w:t>
      </w:r>
      <w:r>
        <w:rPr>
          <w:rFonts w:ascii="宋体" w:hAnsi="宋体"/>
          <w:sz w:val="24"/>
          <w:szCs w:val="32"/>
        </w:rPr>
        <w:t>承包人违约的责任</w:t>
      </w:r>
    </w:p>
    <w:p w14:paraId="1622A73E" w14:textId="77777777" w:rsidR="001955DF" w:rsidRDefault="001955DF">
      <w:pPr>
        <w:ind w:firstLine="480"/>
        <w:jc w:val="left"/>
        <w:rPr>
          <w:rFonts w:ascii="宋体" w:hAnsi="宋体"/>
          <w:kern w:val="0"/>
          <w:sz w:val="24"/>
          <w:szCs w:val="32"/>
          <w:u w:val="single"/>
        </w:rPr>
      </w:pPr>
      <w:r>
        <w:rPr>
          <w:rFonts w:ascii="宋体" w:hAnsi="宋体"/>
          <w:kern w:val="0"/>
          <w:sz w:val="24"/>
          <w:szCs w:val="32"/>
        </w:rPr>
        <w:t>承包人违约责任的承担方式和计算方法：</w:t>
      </w:r>
      <w:r>
        <w:rPr>
          <w:rFonts w:ascii="宋体" w:hAnsi="宋体"/>
          <w:kern w:val="0"/>
          <w:sz w:val="24"/>
          <w:szCs w:val="32"/>
          <w:u w:val="single"/>
        </w:rPr>
        <w:t xml:space="preserve">               </w:t>
      </w:r>
      <w:r>
        <w:rPr>
          <w:rFonts w:ascii="宋体" w:hAnsi="宋体" w:hint="eastAsia"/>
          <w:kern w:val="0"/>
          <w:sz w:val="24"/>
          <w:szCs w:val="32"/>
          <w:u w:val="single"/>
        </w:rPr>
        <w:t xml:space="preserve"> </w:t>
      </w:r>
      <w:r>
        <w:rPr>
          <w:rFonts w:ascii="宋体" w:hAnsi="宋体"/>
          <w:kern w:val="0"/>
          <w:sz w:val="24"/>
          <w:szCs w:val="32"/>
          <w:u w:val="single"/>
        </w:rPr>
        <w:t xml:space="preserve">   </w:t>
      </w:r>
    </w:p>
    <w:p w14:paraId="4A76B177" w14:textId="77777777" w:rsidR="001955DF" w:rsidRDefault="001955DF">
      <w:pPr>
        <w:ind w:firstLine="480"/>
        <w:jc w:val="left"/>
        <w:rPr>
          <w:rFonts w:ascii="宋体" w:hAnsi="宋体"/>
          <w:sz w:val="24"/>
          <w:szCs w:val="32"/>
        </w:rPr>
      </w:pPr>
      <w:r>
        <w:rPr>
          <w:rFonts w:ascii="宋体" w:hAnsi="宋体"/>
          <w:sz w:val="24"/>
          <w:szCs w:val="32"/>
        </w:rPr>
        <w:t>16.2.3</w:t>
      </w:r>
      <w:r>
        <w:rPr>
          <w:rFonts w:ascii="宋体" w:hAnsi="宋体"/>
          <w:sz w:val="24"/>
          <w:szCs w:val="32"/>
        </w:rPr>
        <w:t>因承包人违约解除合同</w:t>
      </w:r>
    </w:p>
    <w:p w14:paraId="4683080F" w14:textId="77777777" w:rsidR="001955DF" w:rsidRDefault="001955DF">
      <w:pPr>
        <w:spacing w:before="120" w:after="120"/>
        <w:ind w:firstLine="480"/>
        <w:rPr>
          <w:rFonts w:ascii="宋体" w:hAnsi="宋体"/>
          <w:kern w:val="0"/>
          <w:sz w:val="24"/>
          <w:szCs w:val="32"/>
          <w:u w:val="single"/>
        </w:rPr>
      </w:pPr>
      <w:r>
        <w:rPr>
          <w:rFonts w:ascii="宋体" w:hAnsi="宋体"/>
          <w:kern w:val="0"/>
          <w:sz w:val="24"/>
          <w:szCs w:val="32"/>
        </w:rPr>
        <w:t>关于承包人违约解除合同的特别约定：</w:t>
      </w:r>
      <w:r>
        <w:rPr>
          <w:rFonts w:ascii="宋体" w:hAnsi="宋体"/>
          <w:kern w:val="0"/>
          <w:sz w:val="24"/>
          <w:szCs w:val="32"/>
          <w:u w:val="single"/>
        </w:rPr>
        <w:t xml:space="preserve">        </w:t>
      </w:r>
      <w:r>
        <w:rPr>
          <w:rFonts w:ascii="宋体" w:hAnsi="宋体" w:hint="eastAsia"/>
          <w:kern w:val="0"/>
          <w:sz w:val="24"/>
          <w:szCs w:val="32"/>
          <w:u w:val="single"/>
        </w:rPr>
        <w:t xml:space="preserve">        </w:t>
      </w:r>
      <w:r>
        <w:rPr>
          <w:rFonts w:ascii="宋体" w:hAnsi="宋体"/>
          <w:kern w:val="0"/>
          <w:sz w:val="24"/>
          <w:szCs w:val="32"/>
          <w:u w:val="single"/>
        </w:rPr>
        <w:t xml:space="preserve">     </w:t>
      </w:r>
    </w:p>
    <w:p w14:paraId="2BD8FB85" w14:textId="77777777" w:rsidR="001955DF" w:rsidRDefault="001955DF">
      <w:pPr>
        <w:spacing w:before="120" w:after="120"/>
        <w:ind w:firstLine="480"/>
        <w:rPr>
          <w:rFonts w:ascii="宋体" w:hAnsi="宋体"/>
          <w:kern w:val="0"/>
          <w:sz w:val="24"/>
          <w:szCs w:val="32"/>
        </w:rPr>
      </w:pPr>
      <w:r>
        <w:rPr>
          <w:rFonts w:ascii="宋体" w:hAnsi="宋体"/>
          <w:kern w:val="0"/>
          <w:sz w:val="24"/>
          <w:szCs w:val="32"/>
        </w:rPr>
        <w:t>发包人</w:t>
      </w:r>
      <w:r>
        <w:rPr>
          <w:rFonts w:ascii="宋体" w:hAnsi="宋体" w:hint="eastAsia"/>
          <w:kern w:val="0"/>
          <w:sz w:val="24"/>
          <w:szCs w:val="32"/>
        </w:rPr>
        <w:t>继续</w:t>
      </w:r>
      <w:r>
        <w:rPr>
          <w:rFonts w:ascii="宋体" w:hAnsi="宋体"/>
          <w:kern w:val="0"/>
          <w:sz w:val="24"/>
          <w:szCs w:val="32"/>
        </w:rPr>
        <w:t>使用承包人在施工现场的材料、设备、临时工程、承包人文件和由承包人或以其名义编制的其他文件</w:t>
      </w:r>
      <w:r>
        <w:rPr>
          <w:rFonts w:ascii="宋体" w:hAnsi="宋体" w:hint="eastAsia"/>
          <w:kern w:val="0"/>
          <w:sz w:val="24"/>
          <w:szCs w:val="32"/>
        </w:rPr>
        <w:t>的费用承担方式</w:t>
      </w:r>
      <w:r>
        <w:rPr>
          <w:rFonts w:ascii="宋体" w:hAnsi="宋体"/>
          <w:kern w:val="0"/>
          <w:sz w:val="24"/>
          <w:szCs w:val="32"/>
        </w:rPr>
        <w:t>：</w:t>
      </w:r>
      <w:r>
        <w:rPr>
          <w:rFonts w:ascii="宋体" w:hAnsi="宋体"/>
          <w:kern w:val="0"/>
          <w:sz w:val="24"/>
          <w:szCs w:val="32"/>
          <w:u w:val="single"/>
        </w:rPr>
        <w:t xml:space="preserve">    </w:t>
      </w:r>
      <w:r>
        <w:rPr>
          <w:rFonts w:ascii="宋体" w:hAnsi="宋体" w:hint="eastAsia"/>
          <w:kern w:val="0"/>
          <w:sz w:val="24"/>
          <w:szCs w:val="32"/>
          <w:u w:val="single"/>
        </w:rPr>
        <w:t xml:space="preserve">                                              </w:t>
      </w:r>
      <w:r>
        <w:rPr>
          <w:rFonts w:ascii="宋体" w:hAnsi="宋体"/>
          <w:kern w:val="0"/>
          <w:sz w:val="24"/>
          <w:szCs w:val="32"/>
          <w:u w:val="single"/>
        </w:rPr>
        <w:t xml:space="preserve">   </w:t>
      </w:r>
      <w:r>
        <w:rPr>
          <w:rFonts w:ascii="宋体" w:hAnsi="宋体" w:hint="eastAsia"/>
          <w:kern w:val="0"/>
          <w:sz w:val="24"/>
          <w:szCs w:val="32"/>
        </w:rPr>
        <w:t>。</w:t>
      </w:r>
    </w:p>
    <w:p w14:paraId="3E35EF83" w14:textId="77777777" w:rsidR="001955DF" w:rsidRDefault="001955DF">
      <w:pPr>
        <w:pStyle w:val="4"/>
        <w:spacing w:before="120" w:after="120" w:line="360" w:lineRule="auto"/>
        <w:ind w:firstLine="480"/>
        <w:rPr>
          <w:b w:val="0"/>
          <w:sz w:val="24"/>
          <w:szCs w:val="32"/>
        </w:rPr>
      </w:pPr>
      <w:r>
        <w:rPr>
          <w:b w:val="0"/>
          <w:sz w:val="24"/>
          <w:szCs w:val="32"/>
        </w:rPr>
        <w:t>17.</w:t>
      </w:r>
      <w:r>
        <w:rPr>
          <w:b w:val="0"/>
          <w:sz w:val="24"/>
          <w:szCs w:val="32"/>
        </w:rPr>
        <w:t>不可抗力</w:t>
      </w:r>
      <w:r>
        <w:rPr>
          <w:b w:val="0"/>
          <w:sz w:val="24"/>
          <w:szCs w:val="32"/>
        </w:rPr>
        <w:t xml:space="preserve"> </w:t>
      </w:r>
    </w:p>
    <w:p w14:paraId="36325865" w14:textId="77777777" w:rsidR="001955DF" w:rsidRDefault="001955DF">
      <w:pPr>
        <w:spacing w:after="120"/>
        <w:ind w:firstLine="480"/>
        <w:rPr>
          <w:rFonts w:ascii="宋体" w:hAnsi="宋体"/>
          <w:sz w:val="24"/>
          <w:szCs w:val="32"/>
        </w:rPr>
      </w:pPr>
      <w:r>
        <w:rPr>
          <w:rFonts w:ascii="宋体" w:hAnsi="宋体"/>
          <w:sz w:val="24"/>
          <w:szCs w:val="32"/>
        </w:rPr>
        <w:t>17.1</w:t>
      </w:r>
      <w:r>
        <w:rPr>
          <w:rFonts w:ascii="宋体" w:hAnsi="宋体"/>
          <w:sz w:val="24"/>
          <w:szCs w:val="32"/>
        </w:rPr>
        <w:t>不可抗力的确认</w:t>
      </w:r>
    </w:p>
    <w:p w14:paraId="4475F26F" w14:textId="77777777" w:rsidR="001955DF" w:rsidRDefault="001955DF">
      <w:pPr>
        <w:ind w:firstLine="480"/>
        <w:jc w:val="left"/>
        <w:rPr>
          <w:rFonts w:ascii="宋体" w:hAnsi="宋体"/>
          <w:kern w:val="0"/>
          <w:sz w:val="24"/>
          <w:szCs w:val="32"/>
          <w:u w:val="single"/>
        </w:rPr>
      </w:pPr>
      <w:r>
        <w:rPr>
          <w:rFonts w:ascii="宋体" w:hAnsi="宋体"/>
          <w:sz w:val="24"/>
          <w:szCs w:val="32"/>
        </w:rPr>
        <w:t>除通用合同条款约定的不可抗力事件之外，视为不可抗力的其他情形：</w:t>
      </w:r>
      <w:r>
        <w:rPr>
          <w:rFonts w:ascii="宋体" w:hAnsi="宋体"/>
          <w:sz w:val="24"/>
          <w:szCs w:val="32"/>
        </w:rPr>
        <w:t xml:space="preserve"> </w:t>
      </w:r>
      <w:r>
        <w:rPr>
          <w:rFonts w:ascii="宋体" w:hAnsi="宋体"/>
          <w:kern w:val="0"/>
          <w:sz w:val="24"/>
          <w:szCs w:val="32"/>
          <w:u w:val="single"/>
        </w:rPr>
        <w:t xml:space="preserve">                                              </w:t>
      </w:r>
      <w:r>
        <w:rPr>
          <w:rFonts w:ascii="宋体" w:hAnsi="宋体" w:hint="eastAsia"/>
          <w:kern w:val="0"/>
          <w:sz w:val="24"/>
          <w:szCs w:val="32"/>
          <w:u w:val="single"/>
        </w:rPr>
        <w:t xml:space="preserve"> </w:t>
      </w:r>
      <w:r>
        <w:rPr>
          <w:rFonts w:ascii="宋体" w:hAnsi="宋体"/>
          <w:kern w:val="0"/>
          <w:sz w:val="24"/>
          <w:szCs w:val="32"/>
          <w:u w:val="single"/>
        </w:rPr>
        <w:t xml:space="preserve"> </w:t>
      </w:r>
      <w:r>
        <w:rPr>
          <w:rFonts w:ascii="宋体" w:hAnsi="宋体"/>
          <w:kern w:val="0"/>
          <w:sz w:val="24"/>
          <w:szCs w:val="32"/>
        </w:rPr>
        <w:t>。</w:t>
      </w:r>
    </w:p>
    <w:p w14:paraId="7BE25AB2" w14:textId="77777777" w:rsidR="001955DF" w:rsidRDefault="001955DF">
      <w:pPr>
        <w:spacing w:after="120"/>
        <w:ind w:firstLine="480"/>
        <w:rPr>
          <w:rFonts w:ascii="宋体" w:hAnsi="宋体"/>
          <w:sz w:val="24"/>
          <w:szCs w:val="32"/>
        </w:rPr>
      </w:pPr>
      <w:r>
        <w:rPr>
          <w:rFonts w:ascii="宋体" w:hAnsi="宋体"/>
          <w:sz w:val="24"/>
          <w:szCs w:val="32"/>
        </w:rPr>
        <w:t>17.4</w:t>
      </w:r>
      <w:r>
        <w:rPr>
          <w:rFonts w:ascii="宋体" w:hAnsi="宋体"/>
          <w:sz w:val="24"/>
          <w:szCs w:val="32"/>
        </w:rPr>
        <w:t>因不可抗力解除合同</w:t>
      </w:r>
    </w:p>
    <w:p w14:paraId="35BE5EB8" w14:textId="77777777" w:rsidR="001955DF" w:rsidRDefault="001955DF">
      <w:pPr>
        <w:ind w:firstLine="480"/>
        <w:jc w:val="left"/>
        <w:rPr>
          <w:rFonts w:ascii="宋体" w:hAnsi="宋体"/>
          <w:sz w:val="24"/>
          <w:szCs w:val="32"/>
        </w:rPr>
      </w:pPr>
      <w:r>
        <w:rPr>
          <w:rFonts w:ascii="宋体" w:hAnsi="宋体"/>
          <w:sz w:val="24"/>
          <w:szCs w:val="32"/>
        </w:rPr>
        <w:t>合同解除后，发包人应在商定或确定发包人应支付款项后</w:t>
      </w:r>
      <w:r>
        <w:rPr>
          <w:rFonts w:ascii="宋体" w:hAnsi="宋体"/>
          <w:sz w:val="24"/>
          <w:szCs w:val="32"/>
          <w:u w:val="single"/>
        </w:rPr>
        <w:t xml:space="preserve"> </w:t>
      </w:r>
      <w:r>
        <w:rPr>
          <w:rFonts w:ascii="宋体" w:hAnsi="宋体" w:hint="eastAsia"/>
          <w:sz w:val="24"/>
          <w:szCs w:val="32"/>
          <w:u w:val="single"/>
        </w:rPr>
        <w:t xml:space="preserve"> </w:t>
      </w:r>
      <w:r>
        <w:rPr>
          <w:rFonts w:ascii="宋体" w:hAnsi="宋体"/>
          <w:sz w:val="24"/>
          <w:szCs w:val="32"/>
          <w:u w:val="single"/>
        </w:rPr>
        <w:t xml:space="preserve">   </w:t>
      </w:r>
      <w:r>
        <w:rPr>
          <w:rFonts w:ascii="宋体" w:hAnsi="宋体"/>
          <w:sz w:val="24"/>
          <w:szCs w:val="32"/>
        </w:rPr>
        <w:t>天内完成款项的</w:t>
      </w:r>
      <w:r>
        <w:rPr>
          <w:rFonts w:ascii="宋体" w:hAnsi="宋体"/>
          <w:sz w:val="24"/>
          <w:szCs w:val="32"/>
        </w:rPr>
        <w:lastRenderedPageBreak/>
        <w:t>支付。</w:t>
      </w:r>
    </w:p>
    <w:p w14:paraId="63447CA7" w14:textId="77777777" w:rsidR="001955DF" w:rsidRDefault="001955DF">
      <w:pPr>
        <w:pStyle w:val="4"/>
        <w:spacing w:before="120" w:after="120" w:line="360" w:lineRule="auto"/>
        <w:ind w:firstLine="480"/>
        <w:rPr>
          <w:b w:val="0"/>
          <w:sz w:val="24"/>
          <w:szCs w:val="32"/>
        </w:rPr>
      </w:pPr>
      <w:r>
        <w:rPr>
          <w:b w:val="0"/>
          <w:sz w:val="24"/>
          <w:szCs w:val="32"/>
        </w:rPr>
        <w:t>18.</w:t>
      </w:r>
      <w:r>
        <w:rPr>
          <w:b w:val="0"/>
          <w:sz w:val="24"/>
          <w:szCs w:val="32"/>
        </w:rPr>
        <w:t>保险</w:t>
      </w:r>
    </w:p>
    <w:p w14:paraId="556EFB44" w14:textId="77777777" w:rsidR="001955DF" w:rsidRDefault="001955DF">
      <w:pPr>
        <w:spacing w:after="120"/>
        <w:ind w:firstLine="480"/>
        <w:rPr>
          <w:rFonts w:ascii="宋体" w:hAnsi="宋体"/>
          <w:sz w:val="24"/>
          <w:szCs w:val="32"/>
        </w:rPr>
      </w:pPr>
      <w:r>
        <w:rPr>
          <w:rFonts w:ascii="宋体" w:hAnsi="宋体"/>
          <w:sz w:val="24"/>
          <w:szCs w:val="32"/>
        </w:rPr>
        <w:t>18.1</w:t>
      </w:r>
      <w:r>
        <w:rPr>
          <w:rFonts w:ascii="宋体" w:hAnsi="宋体"/>
          <w:sz w:val="24"/>
          <w:szCs w:val="32"/>
        </w:rPr>
        <w:t>工程保险</w:t>
      </w:r>
    </w:p>
    <w:p w14:paraId="1DAA4F6C" w14:textId="77777777" w:rsidR="001955DF" w:rsidRDefault="001955DF">
      <w:pPr>
        <w:ind w:firstLine="480"/>
        <w:jc w:val="left"/>
        <w:rPr>
          <w:rFonts w:ascii="宋体" w:hAnsi="宋体"/>
          <w:sz w:val="24"/>
          <w:szCs w:val="32"/>
        </w:rPr>
      </w:pPr>
      <w:r>
        <w:rPr>
          <w:rFonts w:ascii="宋体" w:hAnsi="宋体"/>
          <w:sz w:val="24"/>
          <w:szCs w:val="32"/>
        </w:rPr>
        <w:t>关于工程保险的特别约定：</w:t>
      </w:r>
      <w:r>
        <w:rPr>
          <w:rFonts w:ascii="宋体" w:hAnsi="宋体"/>
          <w:kern w:val="0"/>
          <w:sz w:val="24"/>
          <w:szCs w:val="32"/>
          <w:u w:val="single"/>
        </w:rPr>
        <w:t xml:space="preserve">           </w:t>
      </w:r>
      <w:r>
        <w:rPr>
          <w:rFonts w:ascii="宋体" w:hAnsi="宋体" w:hint="eastAsia"/>
          <w:kern w:val="0"/>
          <w:sz w:val="24"/>
          <w:szCs w:val="32"/>
          <w:u w:val="single"/>
        </w:rPr>
        <w:t xml:space="preserve">     </w:t>
      </w:r>
      <w:r>
        <w:rPr>
          <w:rFonts w:ascii="宋体" w:hAnsi="宋体"/>
          <w:kern w:val="0"/>
          <w:sz w:val="24"/>
          <w:szCs w:val="32"/>
          <w:u w:val="single"/>
        </w:rPr>
        <w:t xml:space="preserve">     </w:t>
      </w:r>
      <w:r>
        <w:rPr>
          <w:rFonts w:ascii="宋体" w:hAnsi="宋体" w:hint="eastAsia"/>
          <w:kern w:val="0"/>
          <w:sz w:val="24"/>
          <w:szCs w:val="32"/>
          <w:u w:val="single"/>
        </w:rPr>
        <w:t xml:space="preserve">  </w:t>
      </w:r>
      <w:r>
        <w:rPr>
          <w:rFonts w:ascii="宋体" w:hAnsi="宋体"/>
          <w:kern w:val="0"/>
          <w:sz w:val="24"/>
          <w:szCs w:val="32"/>
          <w:u w:val="single"/>
        </w:rPr>
        <w:t xml:space="preserve"> </w:t>
      </w:r>
      <w:r>
        <w:rPr>
          <w:rFonts w:ascii="宋体" w:hAnsi="宋体" w:hint="eastAsia"/>
          <w:kern w:val="0"/>
          <w:sz w:val="24"/>
          <w:szCs w:val="32"/>
          <w:u w:val="single"/>
        </w:rPr>
        <w:t xml:space="preserve"> </w:t>
      </w:r>
      <w:r>
        <w:rPr>
          <w:rFonts w:ascii="宋体" w:hAnsi="宋体"/>
          <w:kern w:val="0"/>
          <w:sz w:val="24"/>
          <w:szCs w:val="32"/>
          <w:u w:val="single"/>
        </w:rPr>
        <w:t xml:space="preserve">     </w:t>
      </w:r>
      <w:r>
        <w:rPr>
          <w:rFonts w:ascii="宋体" w:hAnsi="宋体"/>
          <w:kern w:val="0"/>
          <w:sz w:val="24"/>
          <w:szCs w:val="32"/>
        </w:rPr>
        <w:t>。</w:t>
      </w:r>
    </w:p>
    <w:p w14:paraId="29B5B568" w14:textId="77777777" w:rsidR="001955DF" w:rsidRDefault="001955DF">
      <w:pPr>
        <w:spacing w:after="120"/>
        <w:ind w:firstLine="480"/>
        <w:rPr>
          <w:rFonts w:ascii="宋体" w:hAnsi="宋体"/>
          <w:sz w:val="24"/>
          <w:szCs w:val="32"/>
        </w:rPr>
      </w:pPr>
      <w:r>
        <w:rPr>
          <w:rFonts w:ascii="宋体" w:hAnsi="宋体"/>
          <w:sz w:val="24"/>
          <w:szCs w:val="32"/>
        </w:rPr>
        <w:t>18.3</w:t>
      </w:r>
      <w:r>
        <w:rPr>
          <w:rFonts w:ascii="宋体" w:hAnsi="宋体"/>
          <w:sz w:val="24"/>
          <w:szCs w:val="32"/>
        </w:rPr>
        <w:t>其他保险</w:t>
      </w:r>
    </w:p>
    <w:p w14:paraId="3AFD2216" w14:textId="77777777" w:rsidR="001955DF" w:rsidRDefault="001955DF">
      <w:pPr>
        <w:ind w:firstLine="480"/>
        <w:jc w:val="left"/>
        <w:rPr>
          <w:rFonts w:ascii="宋体" w:hAnsi="宋体"/>
          <w:kern w:val="0"/>
          <w:sz w:val="24"/>
          <w:szCs w:val="32"/>
        </w:rPr>
      </w:pPr>
      <w:r>
        <w:rPr>
          <w:rFonts w:ascii="宋体" w:hAnsi="宋体"/>
          <w:sz w:val="24"/>
          <w:szCs w:val="32"/>
        </w:rPr>
        <w:t>关于其他保险的约定：</w:t>
      </w:r>
      <w:r>
        <w:rPr>
          <w:rFonts w:ascii="宋体" w:hAnsi="宋体"/>
          <w:kern w:val="0"/>
          <w:sz w:val="24"/>
          <w:szCs w:val="32"/>
          <w:u w:val="single"/>
        </w:rPr>
        <w:t xml:space="preserve">                </w:t>
      </w:r>
      <w:r>
        <w:rPr>
          <w:rFonts w:ascii="宋体" w:hAnsi="宋体" w:hint="eastAsia"/>
          <w:kern w:val="0"/>
          <w:sz w:val="24"/>
          <w:szCs w:val="32"/>
          <w:u w:val="single"/>
        </w:rPr>
        <w:t xml:space="preserve">      </w:t>
      </w:r>
      <w:r>
        <w:rPr>
          <w:rFonts w:ascii="宋体" w:hAnsi="宋体"/>
          <w:kern w:val="0"/>
          <w:sz w:val="24"/>
          <w:szCs w:val="32"/>
          <w:u w:val="single"/>
        </w:rPr>
        <w:t xml:space="preserve">      </w:t>
      </w:r>
      <w:r>
        <w:rPr>
          <w:rFonts w:ascii="宋体" w:hAnsi="宋体" w:hint="eastAsia"/>
          <w:kern w:val="0"/>
          <w:sz w:val="24"/>
          <w:szCs w:val="32"/>
          <w:u w:val="single"/>
        </w:rPr>
        <w:t xml:space="preserve"> </w:t>
      </w:r>
      <w:r>
        <w:rPr>
          <w:rFonts w:ascii="宋体" w:hAnsi="宋体"/>
          <w:kern w:val="0"/>
          <w:sz w:val="24"/>
          <w:szCs w:val="32"/>
          <w:u w:val="single"/>
        </w:rPr>
        <w:t xml:space="preserve">     </w:t>
      </w:r>
      <w:r>
        <w:rPr>
          <w:rFonts w:ascii="宋体" w:hAnsi="宋体"/>
          <w:kern w:val="0"/>
          <w:sz w:val="24"/>
          <w:szCs w:val="32"/>
        </w:rPr>
        <w:t>。</w:t>
      </w:r>
    </w:p>
    <w:p w14:paraId="1C116E86" w14:textId="77777777" w:rsidR="001955DF" w:rsidRDefault="001955DF">
      <w:pPr>
        <w:ind w:firstLine="480"/>
        <w:jc w:val="left"/>
        <w:rPr>
          <w:rFonts w:ascii="宋体" w:hAnsi="宋体"/>
          <w:sz w:val="24"/>
          <w:szCs w:val="32"/>
          <w:u w:val="single"/>
        </w:rPr>
      </w:pPr>
      <w:r>
        <w:rPr>
          <w:rFonts w:ascii="宋体" w:hAnsi="宋体"/>
          <w:sz w:val="24"/>
          <w:szCs w:val="32"/>
        </w:rPr>
        <w:t>承包人是否应为其施工设备等办理财产保险：</w:t>
      </w:r>
      <w:r>
        <w:rPr>
          <w:rFonts w:ascii="宋体" w:hAnsi="宋体"/>
          <w:sz w:val="24"/>
          <w:szCs w:val="32"/>
          <w:u w:val="single"/>
        </w:rPr>
        <w:t xml:space="preserve">      </w:t>
      </w:r>
      <w:r>
        <w:rPr>
          <w:rFonts w:ascii="宋体" w:hAnsi="宋体" w:hint="eastAsia"/>
          <w:sz w:val="24"/>
          <w:szCs w:val="32"/>
          <w:u w:val="single"/>
        </w:rPr>
        <w:t xml:space="preserve">   </w:t>
      </w:r>
      <w:r>
        <w:rPr>
          <w:rFonts w:ascii="宋体" w:hAnsi="宋体"/>
          <w:sz w:val="24"/>
          <w:szCs w:val="32"/>
          <w:u w:val="single"/>
        </w:rPr>
        <w:t xml:space="preserve"> </w:t>
      </w:r>
      <w:r>
        <w:rPr>
          <w:rFonts w:ascii="宋体" w:hAnsi="宋体" w:hint="eastAsia"/>
          <w:sz w:val="24"/>
          <w:szCs w:val="32"/>
          <w:u w:val="single"/>
        </w:rPr>
        <w:t xml:space="preserve">    </w:t>
      </w:r>
      <w:r>
        <w:rPr>
          <w:rFonts w:ascii="宋体" w:hAnsi="宋体"/>
          <w:sz w:val="24"/>
          <w:szCs w:val="32"/>
          <w:u w:val="single"/>
        </w:rPr>
        <w:t xml:space="preserve">  </w:t>
      </w:r>
    </w:p>
    <w:p w14:paraId="63C9DDEC" w14:textId="77777777" w:rsidR="001955DF" w:rsidRDefault="001955DF">
      <w:pPr>
        <w:spacing w:after="120"/>
        <w:ind w:firstLine="480"/>
        <w:rPr>
          <w:rFonts w:ascii="宋体" w:hAnsi="宋体"/>
          <w:sz w:val="24"/>
          <w:szCs w:val="32"/>
        </w:rPr>
      </w:pPr>
      <w:r>
        <w:rPr>
          <w:rFonts w:ascii="宋体" w:hAnsi="宋体"/>
          <w:sz w:val="24"/>
          <w:szCs w:val="32"/>
        </w:rPr>
        <w:t>18.7</w:t>
      </w:r>
      <w:r>
        <w:rPr>
          <w:rFonts w:ascii="宋体" w:hAnsi="宋体"/>
          <w:sz w:val="24"/>
          <w:szCs w:val="32"/>
        </w:rPr>
        <w:t>通知义务</w:t>
      </w:r>
    </w:p>
    <w:p w14:paraId="52539F5E" w14:textId="77777777" w:rsidR="001955DF" w:rsidRDefault="001955DF">
      <w:pPr>
        <w:ind w:firstLine="480"/>
        <w:jc w:val="left"/>
        <w:rPr>
          <w:rFonts w:ascii="宋体" w:hAnsi="宋体"/>
          <w:sz w:val="24"/>
          <w:szCs w:val="32"/>
          <w:u w:val="single"/>
        </w:rPr>
      </w:pPr>
      <w:r>
        <w:rPr>
          <w:rFonts w:ascii="宋体" w:hAnsi="宋体"/>
          <w:kern w:val="0"/>
          <w:sz w:val="24"/>
          <w:szCs w:val="32"/>
        </w:rPr>
        <w:t>关于变更保险合同时的通知义务的约定：</w:t>
      </w:r>
      <w:r>
        <w:rPr>
          <w:rFonts w:ascii="宋体" w:hAnsi="宋体"/>
          <w:sz w:val="24"/>
          <w:szCs w:val="32"/>
          <w:u w:val="single"/>
        </w:rPr>
        <w:t xml:space="preserve">         </w:t>
      </w:r>
      <w:r>
        <w:rPr>
          <w:rFonts w:ascii="宋体" w:hAnsi="宋体" w:hint="eastAsia"/>
          <w:sz w:val="24"/>
          <w:szCs w:val="32"/>
          <w:u w:val="single"/>
        </w:rPr>
        <w:t xml:space="preserve"> </w:t>
      </w:r>
      <w:r>
        <w:rPr>
          <w:rFonts w:ascii="宋体" w:hAnsi="宋体"/>
          <w:sz w:val="24"/>
          <w:szCs w:val="32"/>
          <w:u w:val="single"/>
        </w:rPr>
        <w:t xml:space="preserve">  </w:t>
      </w:r>
      <w:r>
        <w:rPr>
          <w:rFonts w:ascii="宋体" w:hAnsi="宋体" w:hint="eastAsia"/>
          <w:sz w:val="24"/>
          <w:szCs w:val="32"/>
          <w:u w:val="single"/>
        </w:rPr>
        <w:t xml:space="preserve"> </w:t>
      </w:r>
      <w:r>
        <w:rPr>
          <w:rFonts w:ascii="宋体" w:hAnsi="宋体"/>
          <w:sz w:val="24"/>
          <w:szCs w:val="32"/>
          <w:u w:val="single"/>
        </w:rPr>
        <w:t xml:space="preserve"> </w:t>
      </w:r>
      <w:r>
        <w:rPr>
          <w:rFonts w:ascii="宋体" w:hAnsi="宋体" w:hint="eastAsia"/>
          <w:sz w:val="24"/>
          <w:szCs w:val="32"/>
          <w:u w:val="single"/>
        </w:rPr>
        <w:t xml:space="preserve">     </w:t>
      </w:r>
    </w:p>
    <w:p w14:paraId="6D15C3EB" w14:textId="77777777" w:rsidR="001955DF" w:rsidRDefault="001955DF">
      <w:pPr>
        <w:pStyle w:val="4"/>
        <w:spacing w:before="120" w:after="120" w:line="360" w:lineRule="auto"/>
        <w:ind w:firstLine="480"/>
        <w:rPr>
          <w:b w:val="0"/>
          <w:sz w:val="24"/>
          <w:szCs w:val="32"/>
        </w:rPr>
      </w:pPr>
      <w:r>
        <w:rPr>
          <w:b w:val="0"/>
          <w:sz w:val="24"/>
          <w:szCs w:val="32"/>
        </w:rPr>
        <w:t>20.</w:t>
      </w:r>
      <w:r>
        <w:rPr>
          <w:b w:val="0"/>
          <w:sz w:val="24"/>
          <w:szCs w:val="32"/>
        </w:rPr>
        <w:t>争议解决</w:t>
      </w:r>
    </w:p>
    <w:p w14:paraId="770A085A" w14:textId="77777777" w:rsidR="001955DF" w:rsidRDefault="001955DF">
      <w:pPr>
        <w:spacing w:after="120"/>
        <w:ind w:firstLine="480"/>
        <w:rPr>
          <w:rFonts w:ascii="宋体" w:hAnsi="宋体"/>
          <w:sz w:val="24"/>
          <w:szCs w:val="32"/>
        </w:rPr>
      </w:pPr>
      <w:r>
        <w:rPr>
          <w:rFonts w:ascii="宋体" w:hAnsi="宋体"/>
          <w:sz w:val="24"/>
          <w:szCs w:val="32"/>
        </w:rPr>
        <w:t>20.3</w:t>
      </w:r>
      <w:r>
        <w:rPr>
          <w:rFonts w:ascii="宋体" w:hAnsi="宋体"/>
          <w:sz w:val="24"/>
          <w:szCs w:val="32"/>
        </w:rPr>
        <w:t>争议评审</w:t>
      </w:r>
    </w:p>
    <w:p w14:paraId="56EF59CF" w14:textId="77777777" w:rsidR="001955DF" w:rsidRDefault="001955DF">
      <w:pPr>
        <w:ind w:leftChars="71" w:left="199" w:firstLineChars="150" w:firstLine="360"/>
        <w:jc w:val="left"/>
        <w:rPr>
          <w:rFonts w:ascii="宋体" w:hAnsi="宋体"/>
          <w:sz w:val="24"/>
          <w:szCs w:val="32"/>
          <w:u w:val="single"/>
        </w:rPr>
      </w:pPr>
      <w:r>
        <w:rPr>
          <w:rFonts w:ascii="宋体" w:hAnsi="宋体"/>
          <w:sz w:val="24"/>
          <w:szCs w:val="32"/>
        </w:rPr>
        <w:t>合同当事人是否同意将工程争议提交争议评审小组决</w:t>
      </w:r>
      <w:r>
        <w:rPr>
          <w:rFonts w:ascii="宋体" w:hAnsi="宋体" w:hint="eastAsia"/>
          <w:sz w:val="24"/>
          <w:szCs w:val="32"/>
        </w:rPr>
        <w:t>定：</w:t>
      </w:r>
      <w:r>
        <w:rPr>
          <w:rFonts w:ascii="宋体" w:hAnsi="宋体" w:hint="eastAsia"/>
          <w:sz w:val="24"/>
          <w:szCs w:val="32"/>
          <w:u w:val="single"/>
        </w:rPr>
        <w:t xml:space="preserve">     </w:t>
      </w:r>
    </w:p>
    <w:p w14:paraId="37553071" w14:textId="77777777" w:rsidR="001955DF" w:rsidRDefault="001955DF">
      <w:pPr>
        <w:spacing w:after="120"/>
        <w:ind w:firstLine="480"/>
        <w:rPr>
          <w:rFonts w:ascii="宋体" w:hAnsi="宋体"/>
          <w:sz w:val="24"/>
          <w:szCs w:val="32"/>
        </w:rPr>
      </w:pPr>
      <w:r>
        <w:rPr>
          <w:rFonts w:ascii="宋体" w:hAnsi="宋体"/>
          <w:sz w:val="24"/>
          <w:szCs w:val="32"/>
        </w:rPr>
        <w:t>20.3.1</w:t>
      </w:r>
      <w:r>
        <w:rPr>
          <w:rFonts w:ascii="宋体" w:hAnsi="宋体"/>
          <w:sz w:val="24"/>
          <w:szCs w:val="32"/>
        </w:rPr>
        <w:t>争议评审小组的确定</w:t>
      </w:r>
    </w:p>
    <w:p w14:paraId="5A303B83" w14:textId="77777777" w:rsidR="001955DF" w:rsidRDefault="001955DF">
      <w:pPr>
        <w:ind w:firstLine="480"/>
        <w:jc w:val="left"/>
        <w:rPr>
          <w:rFonts w:ascii="宋体" w:hAnsi="宋体"/>
          <w:sz w:val="24"/>
          <w:szCs w:val="32"/>
          <w:u w:val="single"/>
        </w:rPr>
      </w:pPr>
      <w:r>
        <w:rPr>
          <w:rFonts w:ascii="宋体" w:hAnsi="宋体"/>
          <w:sz w:val="24"/>
          <w:szCs w:val="32"/>
        </w:rPr>
        <w:t>争议评审小组成员的确定：</w:t>
      </w:r>
      <w:r>
        <w:rPr>
          <w:rFonts w:ascii="宋体" w:hAnsi="宋体"/>
          <w:sz w:val="24"/>
          <w:szCs w:val="32"/>
          <w:u w:val="single"/>
        </w:rPr>
        <w:t xml:space="preserve">                     </w:t>
      </w:r>
      <w:r>
        <w:rPr>
          <w:rFonts w:ascii="宋体" w:hAnsi="宋体" w:hint="eastAsia"/>
          <w:sz w:val="24"/>
          <w:szCs w:val="32"/>
          <w:u w:val="single"/>
        </w:rPr>
        <w:t xml:space="preserve">    </w:t>
      </w:r>
      <w:r>
        <w:rPr>
          <w:rFonts w:ascii="宋体" w:hAnsi="宋体"/>
          <w:sz w:val="24"/>
          <w:szCs w:val="32"/>
          <w:u w:val="single"/>
        </w:rPr>
        <w:t xml:space="preserve">    </w:t>
      </w:r>
      <w:r>
        <w:rPr>
          <w:rFonts w:ascii="宋体" w:hAnsi="宋体"/>
          <w:sz w:val="24"/>
          <w:szCs w:val="32"/>
        </w:rPr>
        <w:t>。</w:t>
      </w:r>
    </w:p>
    <w:p w14:paraId="0767EFFA" w14:textId="77777777" w:rsidR="001955DF" w:rsidRDefault="001955DF">
      <w:pPr>
        <w:ind w:firstLine="480"/>
        <w:jc w:val="left"/>
        <w:rPr>
          <w:rFonts w:ascii="宋体" w:hAnsi="宋体"/>
          <w:sz w:val="24"/>
          <w:szCs w:val="32"/>
        </w:rPr>
      </w:pPr>
      <w:r>
        <w:rPr>
          <w:rFonts w:ascii="宋体" w:hAnsi="宋体"/>
          <w:sz w:val="24"/>
          <w:szCs w:val="32"/>
        </w:rPr>
        <w:t>选定争议评审员的期限：</w:t>
      </w:r>
      <w:r>
        <w:rPr>
          <w:rFonts w:ascii="宋体" w:hAnsi="宋体"/>
          <w:sz w:val="24"/>
          <w:szCs w:val="32"/>
          <w:u w:val="single"/>
        </w:rPr>
        <w:t xml:space="preserve">                     </w:t>
      </w:r>
      <w:r>
        <w:rPr>
          <w:rFonts w:ascii="宋体" w:hAnsi="宋体" w:hint="eastAsia"/>
          <w:sz w:val="24"/>
          <w:szCs w:val="32"/>
          <w:u w:val="single"/>
        </w:rPr>
        <w:t xml:space="preserve">    </w:t>
      </w:r>
      <w:r>
        <w:rPr>
          <w:rFonts w:ascii="宋体" w:hAnsi="宋体"/>
          <w:sz w:val="24"/>
          <w:szCs w:val="32"/>
          <w:u w:val="single"/>
        </w:rPr>
        <w:t xml:space="preserve">      </w:t>
      </w:r>
      <w:r>
        <w:rPr>
          <w:rFonts w:ascii="宋体" w:hAnsi="宋体"/>
          <w:sz w:val="24"/>
          <w:szCs w:val="32"/>
        </w:rPr>
        <w:t>。</w:t>
      </w:r>
    </w:p>
    <w:p w14:paraId="396E0610" w14:textId="77777777" w:rsidR="001955DF" w:rsidRDefault="001955DF">
      <w:pPr>
        <w:ind w:firstLine="480"/>
        <w:jc w:val="left"/>
        <w:rPr>
          <w:rFonts w:ascii="宋体" w:hAnsi="宋体"/>
          <w:sz w:val="24"/>
          <w:szCs w:val="32"/>
        </w:rPr>
      </w:pPr>
      <w:r>
        <w:rPr>
          <w:rFonts w:ascii="宋体" w:hAnsi="宋体"/>
          <w:sz w:val="24"/>
          <w:szCs w:val="32"/>
        </w:rPr>
        <w:t>争议评审小组成员的报酬承担方式：</w:t>
      </w:r>
      <w:r>
        <w:rPr>
          <w:rFonts w:ascii="宋体" w:hAnsi="宋体"/>
          <w:sz w:val="24"/>
          <w:szCs w:val="32"/>
          <w:u w:val="single"/>
        </w:rPr>
        <w:t xml:space="preserve">           </w:t>
      </w:r>
      <w:r>
        <w:rPr>
          <w:rFonts w:ascii="宋体" w:hAnsi="宋体" w:hint="eastAsia"/>
          <w:sz w:val="24"/>
          <w:szCs w:val="32"/>
          <w:u w:val="single"/>
        </w:rPr>
        <w:t xml:space="preserve">    </w:t>
      </w:r>
      <w:r>
        <w:rPr>
          <w:rFonts w:ascii="宋体" w:hAnsi="宋体"/>
          <w:sz w:val="24"/>
          <w:szCs w:val="32"/>
          <w:u w:val="single"/>
        </w:rPr>
        <w:t xml:space="preserve">      </w:t>
      </w:r>
      <w:r>
        <w:rPr>
          <w:rFonts w:ascii="宋体" w:hAnsi="宋体"/>
          <w:sz w:val="24"/>
          <w:szCs w:val="32"/>
        </w:rPr>
        <w:t>。</w:t>
      </w:r>
    </w:p>
    <w:p w14:paraId="4CEB6F26" w14:textId="77777777" w:rsidR="001955DF" w:rsidRDefault="001955DF">
      <w:pPr>
        <w:ind w:firstLine="480"/>
        <w:jc w:val="left"/>
        <w:rPr>
          <w:rFonts w:ascii="宋体" w:hAnsi="宋体"/>
          <w:sz w:val="24"/>
          <w:szCs w:val="32"/>
        </w:rPr>
      </w:pPr>
      <w:r>
        <w:rPr>
          <w:rFonts w:ascii="宋体" w:hAnsi="宋体"/>
          <w:sz w:val="24"/>
          <w:szCs w:val="32"/>
        </w:rPr>
        <w:t>其他事项的约定：</w:t>
      </w:r>
      <w:r>
        <w:rPr>
          <w:rFonts w:ascii="宋体" w:hAnsi="宋体"/>
          <w:sz w:val="24"/>
          <w:szCs w:val="32"/>
          <w:u w:val="single"/>
        </w:rPr>
        <w:t xml:space="preserve">                          </w:t>
      </w:r>
      <w:r>
        <w:rPr>
          <w:rFonts w:ascii="宋体" w:hAnsi="宋体" w:hint="eastAsia"/>
          <w:sz w:val="24"/>
          <w:szCs w:val="32"/>
          <w:u w:val="single"/>
        </w:rPr>
        <w:t xml:space="preserve">    </w:t>
      </w:r>
      <w:r>
        <w:rPr>
          <w:rFonts w:ascii="宋体" w:hAnsi="宋体"/>
          <w:sz w:val="24"/>
          <w:szCs w:val="32"/>
          <w:u w:val="single"/>
        </w:rPr>
        <w:t xml:space="preserve">       </w:t>
      </w:r>
      <w:r>
        <w:rPr>
          <w:rFonts w:ascii="宋体" w:hAnsi="宋体"/>
          <w:sz w:val="24"/>
          <w:szCs w:val="32"/>
        </w:rPr>
        <w:t>。</w:t>
      </w:r>
    </w:p>
    <w:p w14:paraId="7F13EEC0" w14:textId="77777777" w:rsidR="001955DF" w:rsidRDefault="001955DF">
      <w:pPr>
        <w:spacing w:after="120"/>
        <w:ind w:firstLine="480"/>
        <w:rPr>
          <w:rFonts w:ascii="宋体" w:hAnsi="宋体"/>
          <w:sz w:val="24"/>
          <w:szCs w:val="32"/>
        </w:rPr>
      </w:pPr>
      <w:r>
        <w:rPr>
          <w:rFonts w:ascii="宋体" w:hAnsi="宋体"/>
          <w:sz w:val="24"/>
          <w:szCs w:val="32"/>
        </w:rPr>
        <w:t>20.3.2</w:t>
      </w:r>
      <w:r>
        <w:rPr>
          <w:rFonts w:ascii="宋体" w:hAnsi="宋体"/>
          <w:sz w:val="24"/>
          <w:szCs w:val="32"/>
        </w:rPr>
        <w:t>争议评审小组的决定</w:t>
      </w:r>
    </w:p>
    <w:p w14:paraId="3ABB35CF" w14:textId="77777777" w:rsidR="001955DF" w:rsidRDefault="001955DF">
      <w:pPr>
        <w:ind w:firstLine="480"/>
        <w:jc w:val="left"/>
        <w:rPr>
          <w:rFonts w:ascii="宋体" w:hAnsi="宋体"/>
          <w:sz w:val="24"/>
          <w:szCs w:val="32"/>
        </w:rPr>
      </w:pPr>
      <w:r>
        <w:rPr>
          <w:rFonts w:ascii="宋体" w:hAnsi="宋体"/>
          <w:sz w:val="24"/>
          <w:szCs w:val="32"/>
        </w:rPr>
        <w:t>合同当事人关于本项的约定：</w:t>
      </w:r>
      <w:r>
        <w:rPr>
          <w:rFonts w:ascii="宋体" w:hAnsi="宋体"/>
          <w:sz w:val="24"/>
          <w:szCs w:val="32"/>
          <w:u w:val="single"/>
        </w:rPr>
        <w:t xml:space="preserve">                      </w:t>
      </w:r>
      <w:r>
        <w:rPr>
          <w:rFonts w:ascii="宋体" w:hAnsi="宋体" w:hint="eastAsia"/>
          <w:sz w:val="24"/>
          <w:szCs w:val="32"/>
          <w:u w:val="single"/>
        </w:rPr>
        <w:t xml:space="preserve">   </w:t>
      </w:r>
      <w:r>
        <w:rPr>
          <w:rFonts w:ascii="宋体" w:hAnsi="宋体"/>
          <w:sz w:val="24"/>
          <w:szCs w:val="32"/>
          <w:u w:val="single"/>
        </w:rPr>
        <w:t xml:space="preserve">  </w:t>
      </w:r>
      <w:r>
        <w:rPr>
          <w:rFonts w:ascii="宋体" w:hAnsi="宋体"/>
          <w:sz w:val="24"/>
          <w:szCs w:val="32"/>
        </w:rPr>
        <w:t>。</w:t>
      </w:r>
    </w:p>
    <w:p w14:paraId="3B0C1BFE" w14:textId="77777777" w:rsidR="001955DF" w:rsidRDefault="001955DF">
      <w:pPr>
        <w:spacing w:after="120"/>
        <w:ind w:firstLine="480"/>
        <w:rPr>
          <w:rFonts w:ascii="宋体" w:hAnsi="宋体"/>
          <w:sz w:val="24"/>
          <w:szCs w:val="32"/>
        </w:rPr>
      </w:pPr>
      <w:r>
        <w:rPr>
          <w:rFonts w:ascii="宋体" w:hAnsi="宋体"/>
          <w:sz w:val="24"/>
          <w:szCs w:val="32"/>
        </w:rPr>
        <w:t>20.4</w:t>
      </w:r>
      <w:r>
        <w:rPr>
          <w:rFonts w:ascii="宋体" w:hAnsi="宋体"/>
          <w:sz w:val="24"/>
          <w:szCs w:val="32"/>
        </w:rPr>
        <w:t>仲裁或诉讼</w:t>
      </w:r>
    </w:p>
    <w:p w14:paraId="5A9AB849" w14:textId="77777777" w:rsidR="001955DF" w:rsidRDefault="001955DF">
      <w:pPr>
        <w:spacing w:after="120"/>
        <w:ind w:firstLine="480"/>
        <w:rPr>
          <w:rFonts w:ascii="宋体" w:hAnsi="宋体"/>
          <w:sz w:val="24"/>
          <w:szCs w:val="32"/>
        </w:rPr>
      </w:pPr>
      <w:r>
        <w:rPr>
          <w:rFonts w:ascii="宋体" w:hAnsi="宋体"/>
          <w:sz w:val="24"/>
          <w:szCs w:val="32"/>
        </w:rPr>
        <w:t>因合同及合同有关事项发生的争议，按下列第</w:t>
      </w:r>
      <w:r>
        <w:rPr>
          <w:rFonts w:ascii="宋体" w:hAnsi="宋体"/>
          <w:sz w:val="24"/>
          <w:szCs w:val="32"/>
          <w:u w:val="single"/>
        </w:rPr>
        <w:t xml:space="preserve">     </w:t>
      </w:r>
      <w:r>
        <w:rPr>
          <w:rFonts w:ascii="宋体" w:hAnsi="宋体"/>
          <w:sz w:val="24"/>
          <w:szCs w:val="32"/>
        </w:rPr>
        <w:t>种方式</w:t>
      </w:r>
      <w:r>
        <w:rPr>
          <w:rFonts w:ascii="宋体" w:hAnsi="宋体" w:hint="eastAsia"/>
          <w:sz w:val="24"/>
          <w:szCs w:val="32"/>
        </w:rPr>
        <w:t>解</w:t>
      </w:r>
      <w:r>
        <w:rPr>
          <w:rFonts w:ascii="宋体" w:hAnsi="宋体"/>
          <w:sz w:val="24"/>
          <w:szCs w:val="32"/>
        </w:rPr>
        <w:t>决：</w:t>
      </w:r>
    </w:p>
    <w:p w14:paraId="7C9CC0A0" w14:textId="77777777" w:rsidR="001955DF" w:rsidRDefault="001955DF">
      <w:pPr>
        <w:ind w:firstLine="480"/>
        <w:jc w:val="left"/>
        <w:rPr>
          <w:rFonts w:ascii="宋体" w:hAnsi="宋体"/>
          <w:sz w:val="24"/>
          <w:szCs w:val="32"/>
        </w:rPr>
      </w:pPr>
      <w:r>
        <w:rPr>
          <w:rFonts w:ascii="宋体" w:hAnsi="宋体"/>
          <w:sz w:val="24"/>
          <w:szCs w:val="32"/>
        </w:rPr>
        <w:t>（</w:t>
      </w:r>
      <w:r>
        <w:rPr>
          <w:rFonts w:ascii="宋体" w:hAnsi="宋体"/>
          <w:sz w:val="24"/>
          <w:szCs w:val="32"/>
        </w:rPr>
        <w:t>1</w:t>
      </w:r>
      <w:r>
        <w:rPr>
          <w:rFonts w:ascii="宋体" w:hAnsi="宋体"/>
          <w:sz w:val="24"/>
          <w:szCs w:val="32"/>
        </w:rPr>
        <w:t>）向</w:t>
      </w:r>
      <w:r>
        <w:rPr>
          <w:rFonts w:ascii="宋体" w:hAnsi="宋体"/>
          <w:sz w:val="24"/>
          <w:szCs w:val="32"/>
          <w:u w:val="single"/>
        </w:rPr>
        <w:t xml:space="preserve">                     </w:t>
      </w:r>
      <w:r>
        <w:rPr>
          <w:rFonts w:ascii="宋体" w:hAnsi="宋体"/>
          <w:sz w:val="24"/>
          <w:szCs w:val="32"/>
        </w:rPr>
        <w:t>仲裁委员会申请仲裁；</w:t>
      </w:r>
    </w:p>
    <w:p w14:paraId="2496C0D9" w14:textId="77777777" w:rsidR="001955DF" w:rsidRDefault="001955DF">
      <w:pPr>
        <w:ind w:firstLine="480"/>
        <w:jc w:val="left"/>
        <w:rPr>
          <w:rFonts w:ascii="宋体" w:hAnsi="宋体"/>
          <w:sz w:val="24"/>
          <w:szCs w:val="32"/>
        </w:rPr>
      </w:pPr>
      <w:r>
        <w:rPr>
          <w:rFonts w:ascii="宋体" w:hAnsi="宋体"/>
          <w:sz w:val="24"/>
          <w:szCs w:val="32"/>
        </w:rPr>
        <w:t>（</w:t>
      </w:r>
      <w:r>
        <w:rPr>
          <w:rFonts w:ascii="宋体" w:hAnsi="宋体"/>
          <w:sz w:val="24"/>
          <w:szCs w:val="32"/>
        </w:rPr>
        <w:t>2</w:t>
      </w:r>
      <w:r>
        <w:rPr>
          <w:rFonts w:ascii="宋体" w:hAnsi="宋体"/>
          <w:sz w:val="24"/>
          <w:szCs w:val="32"/>
        </w:rPr>
        <w:t>）向</w:t>
      </w:r>
      <w:r>
        <w:rPr>
          <w:rFonts w:ascii="宋体" w:hAnsi="宋体"/>
          <w:sz w:val="24"/>
          <w:szCs w:val="32"/>
          <w:u w:val="single"/>
        </w:rPr>
        <w:t xml:space="preserve">                     </w:t>
      </w:r>
      <w:r>
        <w:rPr>
          <w:rFonts w:ascii="宋体" w:hAnsi="宋体"/>
          <w:sz w:val="24"/>
          <w:szCs w:val="32"/>
        </w:rPr>
        <w:t>人民法院起诉。</w:t>
      </w:r>
    </w:p>
    <w:p w14:paraId="46710F16" w14:textId="77777777" w:rsidR="001955DF" w:rsidRDefault="001955DF">
      <w:pPr>
        <w:ind w:firstLine="480"/>
        <w:jc w:val="left"/>
        <w:rPr>
          <w:rFonts w:ascii="宋体" w:hAnsi="宋体"/>
          <w:sz w:val="24"/>
          <w:szCs w:val="32"/>
        </w:rPr>
      </w:pPr>
      <w:r>
        <w:rPr>
          <w:rFonts w:ascii="宋体" w:hAnsi="宋体"/>
          <w:sz w:val="24"/>
          <w:szCs w:val="32"/>
        </w:rPr>
        <w:br w:type="page"/>
      </w:r>
      <w:r>
        <w:rPr>
          <w:rFonts w:ascii="宋体" w:hAnsi="宋体" w:hint="eastAsia"/>
          <w:sz w:val="24"/>
          <w:szCs w:val="32"/>
        </w:rPr>
        <w:lastRenderedPageBreak/>
        <w:t xml:space="preserve">    </w:t>
      </w:r>
      <w:r>
        <w:rPr>
          <w:rFonts w:ascii="宋体" w:hAnsi="宋体" w:hint="eastAsia"/>
          <w:sz w:val="24"/>
          <w:szCs w:val="32"/>
        </w:rPr>
        <w:t>附件：</w:t>
      </w:r>
      <w:r>
        <w:rPr>
          <w:rFonts w:ascii="宋体" w:hAnsi="宋体"/>
          <w:sz w:val="24"/>
          <w:szCs w:val="32"/>
        </w:rPr>
        <w:t>1</w:t>
      </w:r>
      <w:r>
        <w:rPr>
          <w:rFonts w:ascii="宋体" w:hAnsi="宋体" w:hint="eastAsia"/>
          <w:sz w:val="24"/>
          <w:szCs w:val="32"/>
        </w:rPr>
        <w:t>.</w:t>
      </w:r>
      <w:r>
        <w:rPr>
          <w:rFonts w:ascii="宋体" w:hAnsi="宋体"/>
          <w:sz w:val="24"/>
          <w:szCs w:val="32"/>
        </w:rPr>
        <w:t>承包人承揽工程项目一览表</w:t>
      </w:r>
    </w:p>
    <w:p w14:paraId="7A5C990E" w14:textId="77777777" w:rsidR="001955DF" w:rsidRDefault="001955DF">
      <w:pPr>
        <w:ind w:firstLine="480"/>
        <w:jc w:val="left"/>
        <w:rPr>
          <w:rFonts w:ascii="宋体" w:hAnsi="宋体"/>
          <w:sz w:val="24"/>
          <w:szCs w:val="32"/>
        </w:rPr>
      </w:pPr>
      <w:r>
        <w:rPr>
          <w:rFonts w:ascii="宋体" w:hAnsi="宋体" w:hint="eastAsia"/>
          <w:sz w:val="24"/>
          <w:szCs w:val="32"/>
        </w:rPr>
        <w:t xml:space="preserve">          </w:t>
      </w:r>
      <w:r>
        <w:rPr>
          <w:rFonts w:ascii="宋体" w:hAnsi="宋体"/>
          <w:sz w:val="24"/>
          <w:szCs w:val="32"/>
        </w:rPr>
        <w:t>2</w:t>
      </w:r>
      <w:r>
        <w:rPr>
          <w:rFonts w:ascii="宋体" w:hAnsi="宋体" w:hint="eastAsia"/>
          <w:sz w:val="24"/>
          <w:szCs w:val="32"/>
        </w:rPr>
        <w:t>.</w:t>
      </w:r>
      <w:r>
        <w:rPr>
          <w:rFonts w:ascii="宋体" w:hAnsi="宋体"/>
          <w:sz w:val="24"/>
          <w:szCs w:val="32"/>
        </w:rPr>
        <w:t>发包人供应材料设备一览表</w:t>
      </w:r>
    </w:p>
    <w:p w14:paraId="4D6894AA" w14:textId="77777777" w:rsidR="001955DF" w:rsidRDefault="001955DF">
      <w:pPr>
        <w:ind w:firstLine="480"/>
        <w:jc w:val="left"/>
        <w:rPr>
          <w:rFonts w:ascii="宋体" w:hAnsi="宋体"/>
          <w:sz w:val="24"/>
          <w:szCs w:val="32"/>
        </w:rPr>
      </w:pPr>
      <w:r>
        <w:rPr>
          <w:rFonts w:ascii="宋体" w:hAnsi="宋体" w:hint="eastAsia"/>
          <w:sz w:val="24"/>
          <w:szCs w:val="32"/>
        </w:rPr>
        <w:t xml:space="preserve">          </w:t>
      </w:r>
      <w:r>
        <w:rPr>
          <w:rFonts w:ascii="宋体" w:hAnsi="宋体"/>
          <w:sz w:val="24"/>
          <w:szCs w:val="32"/>
        </w:rPr>
        <w:t>3</w:t>
      </w:r>
      <w:r>
        <w:rPr>
          <w:rFonts w:ascii="宋体" w:hAnsi="宋体" w:hint="eastAsia"/>
          <w:sz w:val="24"/>
          <w:szCs w:val="32"/>
        </w:rPr>
        <w:t>.</w:t>
      </w:r>
      <w:r>
        <w:rPr>
          <w:rFonts w:ascii="宋体" w:hAnsi="宋体"/>
          <w:sz w:val="24"/>
          <w:szCs w:val="32"/>
        </w:rPr>
        <w:t>工程质量保修书</w:t>
      </w:r>
    </w:p>
    <w:p w14:paraId="401C0ADC" w14:textId="77777777" w:rsidR="001955DF" w:rsidRDefault="001955DF">
      <w:pPr>
        <w:ind w:firstLine="480"/>
        <w:jc w:val="left"/>
        <w:rPr>
          <w:rFonts w:ascii="宋体" w:hAnsi="宋体"/>
          <w:sz w:val="24"/>
          <w:szCs w:val="32"/>
        </w:rPr>
      </w:pPr>
      <w:r>
        <w:rPr>
          <w:rFonts w:ascii="宋体" w:hAnsi="宋体" w:hint="eastAsia"/>
          <w:sz w:val="24"/>
          <w:szCs w:val="32"/>
        </w:rPr>
        <w:t xml:space="preserve">          </w:t>
      </w:r>
      <w:r>
        <w:rPr>
          <w:rFonts w:ascii="宋体" w:hAnsi="宋体"/>
          <w:sz w:val="24"/>
          <w:szCs w:val="32"/>
        </w:rPr>
        <w:t>4</w:t>
      </w:r>
      <w:r>
        <w:rPr>
          <w:rFonts w:ascii="宋体" w:hAnsi="宋体" w:hint="eastAsia"/>
          <w:sz w:val="24"/>
          <w:szCs w:val="32"/>
        </w:rPr>
        <w:t>.</w:t>
      </w:r>
      <w:r>
        <w:rPr>
          <w:rFonts w:ascii="宋体" w:hAnsi="宋体"/>
          <w:sz w:val="24"/>
          <w:szCs w:val="32"/>
        </w:rPr>
        <w:t>主要建设工程文件目录</w:t>
      </w:r>
    </w:p>
    <w:p w14:paraId="0ED9703E" w14:textId="77777777" w:rsidR="001955DF" w:rsidRDefault="001955DF">
      <w:pPr>
        <w:ind w:firstLine="480"/>
        <w:jc w:val="left"/>
        <w:rPr>
          <w:rFonts w:ascii="宋体" w:hAnsi="宋体"/>
          <w:sz w:val="24"/>
          <w:szCs w:val="32"/>
        </w:rPr>
      </w:pPr>
      <w:r>
        <w:rPr>
          <w:rFonts w:ascii="宋体" w:hAnsi="宋体" w:hint="eastAsia"/>
          <w:sz w:val="24"/>
          <w:szCs w:val="32"/>
        </w:rPr>
        <w:t xml:space="preserve">          </w:t>
      </w:r>
      <w:r>
        <w:rPr>
          <w:rFonts w:ascii="宋体" w:hAnsi="宋体"/>
          <w:sz w:val="24"/>
          <w:szCs w:val="32"/>
        </w:rPr>
        <w:t>5</w:t>
      </w:r>
      <w:r>
        <w:rPr>
          <w:rFonts w:ascii="宋体" w:hAnsi="宋体" w:hint="eastAsia"/>
          <w:sz w:val="24"/>
          <w:szCs w:val="32"/>
        </w:rPr>
        <w:t>.</w:t>
      </w:r>
      <w:r>
        <w:rPr>
          <w:rFonts w:ascii="宋体" w:hAnsi="宋体"/>
          <w:sz w:val="24"/>
          <w:szCs w:val="32"/>
        </w:rPr>
        <w:t>承包人用于本工程施工的机械设备表</w:t>
      </w:r>
    </w:p>
    <w:p w14:paraId="46B3B797" w14:textId="77777777" w:rsidR="001955DF" w:rsidRDefault="001955DF">
      <w:pPr>
        <w:ind w:firstLine="480"/>
        <w:jc w:val="left"/>
        <w:rPr>
          <w:rFonts w:ascii="宋体" w:hAnsi="宋体"/>
          <w:sz w:val="24"/>
          <w:szCs w:val="32"/>
        </w:rPr>
      </w:pPr>
      <w:r>
        <w:rPr>
          <w:rFonts w:ascii="宋体" w:hAnsi="宋体" w:hint="eastAsia"/>
          <w:sz w:val="24"/>
          <w:szCs w:val="32"/>
        </w:rPr>
        <w:t xml:space="preserve">          </w:t>
      </w:r>
      <w:r>
        <w:rPr>
          <w:rFonts w:ascii="宋体" w:hAnsi="宋体"/>
          <w:sz w:val="24"/>
          <w:szCs w:val="32"/>
        </w:rPr>
        <w:t>6</w:t>
      </w:r>
      <w:r>
        <w:rPr>
          <w:rFonts w:ascii="宋体" w:hAnsi="宋体" w:hint="eastAsia"/>
          <w:sz w:val="24"/>
          <w:szCs w:val="32"/>
        </w:rPr>
        <w:t>.</w:t>
      </w:r>
      <w:r>
        <w:rPr>
          <w:rFonts w:ascii="宋体" w:hAnsi="宋体"/>
          <w:sz w:val="24"/>
          <w:szCs w:val="32"/>
        </w:rPr>
        <w:t>承包人主要施工管理人员表</w:t>
      </w:r>
    </w:p>
    <w:p w14:paraId="7796F71D" w14:textId="77777777" w:rsidR="001955DF" w:rsidRDefault="001955DF">
      <w:pPr>
        <w:ind w:firstLine="480"/>
        <w:jc w:val="left"/>
        <w:rPr>
          <w:rFonts w:ascii="宋体" w:hAnsi="宋体"/>
          <w:sz w:val="24"/>
          <w:szCs w:val="32"/>
        </w:rPr>
      </w:pPr>
      <w:r>
        <w:rPr>
          <w:rFonts w:ascii="宋体" w:hAnsi="宋体" w:hint="eastAsia"/>
          <w:sz w:val="24"/>
          <w:szCs w:val="32"/>
        </w:rPr>
        <w:t xml:space="preserve">          </w:t>
      </w:r>
      <w:r>
        <w:rPr>
          <w:rFonts w:ascii="宋体" w:hAnsi="宋体"/>
          <w:sz w:val="24"/>
          <w:szCs w:val="32"/>
        </w:rPr>
        <w:t>7</w:t>
      </w:r>
      <w:r>
        <w:rPr>
          <w:rFonts w:ascii="宋体" w:hAnsi="宋体" w:hint="eastAsia"/>
          <w:sz w:val="24"/>
          <w:szCs w:val="32"/>
        </w:rPr>
        <w:t>.</w:t>
      </w:r>
      <w:r>
        <w:rPr>
          <w:rFonts w:ascii="宋体" w:hAnsi="宋体"/>
          <w:sz w:val="24"/>
          <w:szCs w:val="32"/>
        </w:rPr>
        <w:t>分包人主要施工管理人员表</w:t>
      </w:r>
    </w:p>
    <w:p w14:paraId="75931CE0" w14:textId="77777777" w:rsidR="001955DF" w:rsidRDefault="001955DF">
      <w:pPr>
        <w:ind w:firstLine="480"/>
        <w:jc w:val="left"/>
        <w:rPr>
          <w:rFonts w:ascii="宋体" w:hAnsi="宋体"/>
          <w:sz w:val="24"/>
          <w:szCs w:val="32"/>
        </w:rPr>
      </w:pPr>
      <w:r>
        <w:rPr>
          <w:rFonts w:ascii="宋体" w:hAnsi="宋体" w:hint="eastAsia"/>
          <w:sz w:val="24"/>
          <w:szCs w:val="32"/>
        </w:rPr>
        <w:t xml:space="preserve">          </w:t>
      </w:r>
      <w:r>
        <w:rPr>
          <w:rFonts w:ascii="宋体" w:hAnsi="宋体"/>
          <w:sz w:val="24"/>
          <w:szCs w:val="32"/>
        </w:rPr>
        <w:t>8</w:t>
      </w:r>
      <w:r>
        <w:rPr>
          <w:rFonts w:ascii="宋体" w:hAnsi="宋体" w:hint="eastAsia"/>
          <w:sz w:val="24"/>
          <w:szCs w:val="32"/>
        </w:rPr>
        <w:t>.</w:t>
      </w:r>
      <w:r>
        <w:rPr>
          <w:rFonts w:ascii="宋体" w:hAnsi="宋体"/>
          <w:sz w:val="24"/>
          <w:szCs w:val="32"/>
        </w:rPr>
        <w:t>履约担保格式</w:t>
      </w:r>
    </w:p>
    <w:p w14:paraId="27C7BBA2" w14:textId="77777777" w:rsidR="001955DF" w:rsidRDefault="001955DF">
      <w:pPr>
        <w:ind w:firstLine="480"/>
        <w:jc w:val="left"/>
        <w:rPr>
          <w:rFonts w:ascii="宋体" w:hAnsi="宋体"/>
          <w:sz w:val="24"/>
          <w:szCs w:val="32"/>
        </w:rPr>
      </w:pPr>
      <w:r>
        <w:rPr>
          <w:rFonts w:ascii="宋体" w:hAnsi="宋体" w:hint="eastAsia"/>
          <w:sz w:val="24"/>
          <w:szCs w:val="32"/>
        </w:rPr>
        <w:t xml:space="preserve">          </w:t>
      </w:r>
      <w:r>
        <w:rPr>
          <w:rFonts w:ascii="宋体" w:hAnsi="宋体"/>
          <w:sz w:val="24"/>
          <w:szCs w:val="32"/>
        </w:rPr>
        <w:t>9</w:t>
      </w:r>
      <w:r>
        <w:rPr>
          <w:rFonts w:ascii="宋体" w:hAnsi="宋体" w:hint="eastAsia"/>
          <w:sz w:val="24"/>
          <w:szCs w:val="32"/>
        </w:rPr>
        <w:t>.</w:t>
      </w:r>
      <w:r>
        <w:rPr>
          <w:rFonts w:ascii="宋体" w:hAnsi="宋体"/>
          <w:sz w:val="24"/>
          <w:szCs w:val="32"/>
        </w:rPr>
        <w:t>预付款担保格式</w:t>
      </w:r>
    </w:p>
    <w:p w14:paraId="3475EBE0" w14:textId="77777777" w:rsidR="001955DF" w:rsidRDefault="001955DF">
      <w:pPr>
        <w:ind w:firstLine="480"/>
        <w:jc w:val="left"/>
        <w:rPr>
          <w:rFonts w:ascii="宋体" w:hAnsi="宋体"/>
          <w:sz w:val="24"/>
          <w:szCs w:val="32"/>
        </w:rPr>
      </w:pPr>
      <w:r>
        <w:rPr>
          <w:rFonts w:ascii="宋体" w:hAnsi="宋体" w:hint="eastAsia"/>
          <w:sz w:val="24"/>
          <w:szCs w:val="32"/>
        </w:rPr>
        <w:t xml:space="preserve">          </w:t>
      </w:r>
      <w:r>
        <w:rPr>
          <w:rFonts w:ascii="宋体" w:hAnsi="宋体"/>
          <w:sz w:val="24"/>
          <w:szCs w:val="32"/>
        </w:rPr>
        <w:t>10</w:t>
      </w:r>
      <w:r>
        <w:rPr>
          <w:rFonts w:ascii="宋体" w:hAnsi="宋体" w:hint="eastAsia"/>
          <w:sz w:val="24"/>
          <w:szCs w:val="32"/>
        </w:rPr>
        <w:t>.</w:t>
      </w:r>
      <w:r>
        <w:rPr>
          <w:rFonts w:ascii="宋体" w:hAnsi="宋体"/>
          <w:sz w:val="24"/>
          <w:szCs w:val="32"/>
        </w:rPr>
        <w:t>支付担保格式</w:t>
      </w:r>
    </w:p>
    <w:p w14:paraId="2AE6C8CB" w14:textId="77777777" w:rsidR="001955DF" w:rsidRDefault="001955DF">
      <w:pPr>
        <w:ind w:firstLine="480"/>
        <w:jc w:val="left"/>
        <w:rPr>
          <w:rFonts w:ascii="宋体" w:hAnsi="宋体"/>
          <w:sz w:val="24"/>
          <w:szCs w:val="32"/>
        </w:rPr>
      </w:pPr>
      <w:r>
        <w:rPr>
          <w:rFonts w:ascii="宋体" w:hAnsi="宋体" w:hint="eastAsia"/>
          <w:sz w:val="24"/>
          <w:szCs w:val="32"/>
        </w:rPr>
        <w:t xml:space="preserve">          </w:t>
      </w:r>
      <w:r>
        <w:rPr>
          <w:rFonts w:ascii="宋体" w:hAnsi="宋体"/>
          <w:sz w:val="24"/>
          <w:szCs w:val="32"/>
        </w:rPr>
        <w:t>11</w:t>
      </w:r>
      <w:r>
        <w:rPr>
          <w:rFonts w:ascii="宋体" w:hAnsi="宋体" w:hint="eastAsia"/>
          <w:sz w:val="24"/>
          <w:szCs w:val="32"/>
        </w:rPr>
        <w:t>.</w:t>
      </w:r>
      <w:r>
        <w:rPr>
          <w:rFonts w:ascii="宋体" w:hAnsi="宋体"/>
          <w:sz w:val="24"/>
          <w:szCs w:val="32"/>
        </w:rPr>
        <w:t>暂估价一览表</w:t>
      </w:r>
    </w:p>
    <w:p w14:paraId="72B1D41B" w14:textId="77777777" w:rsidR="001955DF" w:rsidRDefault="001955DF">
      <w:pPr>
        <w:ind w:firstLine="480"/>
        <w:jc w:val="left"/>
        <w:rPr>
          <w:rFonts w:ascii="宋体" w:hAnsi="宋体"/>
          <w:sz w:val="24"/>
          <w:szCs w:val="32"/>
        </w:rPr>
      </w:pPr>
      <w:r>
        <w:rPr>
          <w:rFonts w:ascii="宋体" w:hAnsi="宋体" w:hint="eastAsia"/>
          <w:sz w:val="24"/>
          <w:szCs w:val="32"/>
        </w:rPr>
        <w:t xml:space="preserve">          12.</w:t>
      </w:r>
      <w:r>
        <w:rPr>
          <w:rFonts w:ascii="宋体" w:hAnsi="宋体" w:hint="eastAsia"/>
          <w:bCs/>
          <w:sz w:val="22"/>
          <w:szCs w:val="28"/>
        </w:rPr>
        <w:t xml:space="preserve"> </w:t>
      </w:r>
      <w:r>
        <w:rPr>
          <w:rFonts w:ascii="宋体" w:hAnsi="宋体" w:hint="eastAsia"/>
          <w:sz w:val="24"/>
          <w:szCs w:val="32"/>
        </w:rPr>
        <w:t>乙方联合体协议</w:t>
      </w:r>
    </w:p>
    <w:p w14:paraId="2B231123" w14:textId="77777777" w:rsidR="001955DF" w:rsidRDefault="001955DF">
      <w:pPr>
        <w:ind w:firstLine="480"/>
        <w:jc w:val="left"/>
        <w:rPr>
          <w:rFonts w:ascii="宋体" w:hAnsi="宋体"/>
          <w:sz w:val="24"/>
          <w:szCs w:val="30"/>
        </w:rPr>
        <w:sectPr w:rsidR="001955DF">
          <w:headerReference w:type="default" r:id="rId35"/>
          <w:footerReference w:type="default" r:id="rId36"/>
          <w:footerReference w:type="first" r:id="rId37"/>
          <w:pgSz w:w="11906" w:h="16838"/>
          <w:pgMar w:top="1440" w:right="1542" w:bottom="1440" w:left="1542" w:header="851" w:footer="992" w:gutter="0"/>
          <w:pgNumType w:start="1"/>
          <w:cols w:space="720"/>
          <w:titlePg/>
          <w:docGrid w:type="lines" w:linePitch="312"/>
        </w:sectPr>
      </w:pPr>
      <w:r>
        <w:rPr>
          <w:rFonts w:ascii="宋体" w:hAnsi="宋体" w:hint="eastAsia"/>
          <w:sz w:val="24"/>
          <w:szCs w:val="32"/>
        </w:rPr>
        <w:t xml:space="preserve">    </w:t>
      </w:r>
    </w:p>
    <w:p w14:paraId="7B5532F8" w14:textId="77777777" w:rsidR="001955DF" w:rsidRDefault="001955DF">
      <w:pPr>
        <w:spacing w:beforeLines="50" w:before="156" w:afterLines="50" w:after="156" w:line="440" w:lineRule="exact"/>
        <w:ind w:firstLine="480"/>
        <w:jc w:val="left"/>
        <w:rPr>
          <w:rFonts w:ascii="宋体" w:hAnsi="宋体" w:cs="黑体"/>
          <w:sz w:val="24"/>
          <w:szCs w:val="32"/>
        </w:rPr>
      </w:pPr>
      <w:r>
        <w:rPr>
          <w:rFonts w:ascii="宋体" w:hAnsi="宋体" w:cs="黑体" w:hint="eastAsia"/>
          <w:sz w:val="24"/>
          <w:szCs w:val="32"/>
        </w:rPr>
        <w:lastRenderedPageBreak/>
        <w:t>附件</w:t>
      </w:r>
      <w:r>
        <w:rPr>
          <w:rFonts w:ascii="宋体" w:hAnsi="宋体" w:cs="黑体" w:hint="eastAsia"/>
          <w:sz w:val="24"/>
          <w:szCs w:val="32"/>
        </w:rPr>
        <w:t xml:space="preserve">1                         </w:t>
      </w:r>
      <w:r>
        <w:rPr>
          <w:rFonts w:ascii="宋体" w:hAnsi="宋体"/>
          <w:sz w:val="24"/>
          <w:szCs w:val="30"/>
        </w:rPr>
        <w:t>承包人承揽工程项目一览表</w:t>
      </w:r>
    </w:p>
    <w:tbl>
      <w:tblPr>
        <w:tblW w:w="10205"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893"/>
        <w:gridCol w:w="1288"/>
        <w:gridCol w:w="990"/>
        <w:gridCol w:w="1685"/>
        <w:gridCol w:w="594"/>
        <w:gridCol w:w="1090"/>
        <w:gridCol w:w="1486"/>
        <w:gridCol w:w="990"/>
        <w:gridCol w:w="595"/>
        <w:gridCol w:w="594"/>
      </w:tblGrid>
      <w:tr w:rsidR="001955DF" w14:paraId="2A8CB6FD" w14:textId="77777777">
        <w:trPr>
          <w:jc w:val="center"/>
        </w:trPr>
        <w:tc>
          <w:tcPr>
            <w:tcW w:w="893" w:type="dxa"/>
            <w:tcBorders>
              <w:top w:val="single" w:sz="12" w:space="0" w:color="auto"/>
              <w:bottom w:val="double" w:sz="6" w:space="0" w:color="auto"/>
            </w:tcBorders>
            <w:vAlign w:val="center"/>
          </w:tcPr>
          <w:p w14:paraId="0E914A55" w14:textId="77777777" w:rsidR="001955DF" w:rsidRDefault="001955DF">
            <w:pPr>
              <w:pStyle w:val="aa"/>
              <w:keepNext/>
              <w:spacing w:line="440" w:lineRule="exact"/>
              <w:ind w:left="63" w:right="63" w:firstLine="440"/>
              <w:rPr>
                <w:rFonts w:ascii="宋体" w:hAnsi="宋体"/>
                <w:kern w:val="2"/>
                <w:sz w:val="22"/>
                <w:szCs w:val="30"/>
              </w:rPr>
            </w:pPr>
            <w:r>
              <w:rPr>
                <w:rFonts w:ascii="宋体" w:hAnsi="宋体"/>
                <w:kern w:val="2"/>
                <w:sz w:val="22"/>
                <w:szCs w:val="30"/>
              </w:rPr>
              <w:t>单位工程名称</w:t>
            </w:r>
          </w:p>
        </w:tc>
        <w:tc>
          <w:tcPr>
            <w:tcW w:w="1288" w:type="dxa"/>
            <w:tcBorders>
              <w:top w:val="single" w:sz="12" w:space="0" w:color="auto"/>
              <w:bottom w:val="double" w:sz="6" w:space="0" w:color="auto"/>
            </w:tcBorders>
            <w:vAlign w:val="center"/>
          </w:tcPr>
          <w:p w14:paraId="76DD6AA1" w14:textId="77777777" w:rsidR="001955DF" w:rsidRDefault="001955DF">
            <w:pPr>
              <w:pStyle w:val="aa"/>
              <w:keepNext/>
              <w:spacing w:line="440" w:lineRule="exact"/>
              <w:ind w:left="63" w:right="63" w:firstLine="440"/>
              <w:rPr>
                <w:rFonts w:ascii="宋体" w:hAnsi="宋体"/>
                <w:kern w:val="2"/>
                <w:sz w:val="22"/>
                <w:szCs w:val="30"/>
              </w:rPr>
            </w:pPr>
            <w:r>
              <w:rPr>
                <w:rFonts w:ascii="宋体" w:hAnsi="宋体"/>
                <w:kern w:val="2"/>
                <w:sz w:val="22"/>
                <w:szCs w:val="30"/>
              </w:rPr>
              <w:t>建设规模</w:t>
            </w:r>
          </w:p>
        </w:tc>
        <w:tc>
          <w:tcPr>
            <w:tcW w:w="990" w:type="dxa"/>
            <w:tcBorders>
              <w:top w:val="single" w:sz="12" w:space="0" w:color="auto"/>
              <w:bottom w:val="double" w:sz="6" w:space="0" w:color="auto"/>
            </w:tcBorders>
            <w:vAlign w:val="center"/>
          </w:tcPr>
          <w:p w14:paraId="275094D5" w14:textId="77777777" w:rsidR="001955DF" w:rsidRDefault="001955DF">
            <w:pPr>
              <w:pStyle w:val="aa"/>
              <w:keepNext/>
              <w:spacing w:line="440" w:lineRule="exact"/>
              <w:ind w:left="63" w:right="63" w:firstLine="440"/>
              <w:rPr>
                <w:rFonts w:ascii="宋体" w:hAnsi="宋体"/>
                <w:kern w:val="2"/>
                <w:sz w:val="22"/>
                <w:szCs w:val="30"/>
              </w:rPr>
            </w:pPr>
            <w:r>
              <w:rPr>
                <w:rFonts w:ascii="宋体" w:hAnsi="宋体"/>
                <w:kern w:val="2"/>
                <w:sz w:val="22"/>
                <w:szCs w:val="30"/>
              </w:rPr>
              <w:t>建筑面积</w:t>
            </w:r>
            <w:r>
              <w:rPr>
                <w:rFonts w:ascii="宋体" w:hAnsi="宋体"/>
                <w:kern w:val="2"/>
                <w:sz w:val="22"/>
                <w:szCs w:val="30"/>
              </w:rPr>
              <w:t>(</w:t>
            </w:r>
            <w:r>
              <w:rPr>
                <w:rFonts w:ascii="宋体" w:hAnsi="宋体"/>
                <w:kern w:val="2"/>
                <w:sz w:val="22"/>
                <w:szCs w:val="30"/>
              </w:rPr>
              <w:t>平方米</w:t>
            </w:r>
            <w:r>
              <w:rPr>
                <w:rFonts w:ascii="宋体" w:hAnsi="宋体"/>
                <w:kern w:val="2"/>
                <w:sz w:val="22"/>
                <w:szCs w:val="30"/>
              </w:rPr>
              <w:t>)</w:t>
            </w:r>
          </w:p>
        </w:tc>
        <w:tc>
          <w:tcPr>
            <w:tcW w:w="1685" w:type="dxa"/>
            <w:tcBorders>
              <w:top w:val="single" w:sz="12" w:space="0" w:color="auto"/>
              <w:bottom w:val="double" w:sz="6" w:space="0" w:color="auto"/>
            </w:tcBorders>
            <w:vAlign w:val="center"/>
          </w:tcPr>
          <w:p w14:paraId="596A6A0C" w14:textId="77777777" w:rsidR="001955DF" w:rsidRDefault="001955DF">
            <w:pPr>
              <w:pStyle w:val="aa"/>
              <w:keepNext/>
              <w:spacing w:line="440" w:lineRule="exact"/>
              <w:ind w:left="63" w:right="63" w:firstLine="440"/>
              <w:rPr>
                <w:rFonts w:ascii="宋体" w:hAnsi="宋体"/>
                <w:kern w:val="2"/>
                <w:sz w:val="22"/>
                <w:szCs w:val="30"/>
              </w:rPr>
            </w:pPr>
            <w:r>
              <w:rPr>
                <w:rFonts w:ascii="宋体" w:hAnsi="宋体"/>
                <w:kern w:val="2"/>
                <w:sz w:val="22"/>
                <w:szCs w:val="30"/>
              </w:rPr>
              <w:t>结构</w:t>
            </w:r>
            <w:r>
              <w:rPr>
                <w:rFonts w:ascii="宋体" w:hAnsi="宋体" w:hint="eastAsia"/>
                <w:kern w:val="2"/>
                <w:sz w:val="22"/>
                <w:szCs w:val="30"/>
              </w:rPr>
              <w:t>形式</w:t>
            </w:r>
          </w:p>
        </w:tc>
        <w:tc>
          <w:tcPr>
            <w:tcW w:w="594" w:type="dxa"/>
            <w:tcBorders>
              <w:top w:val="single" w:sz="12" w:space="0" w:color="auto"/>
              <w:bottom w:val="double" w:sz="6" w:space="0" w:color="auto"/>
            </w:tcBorders>
            <w:vAlign w:val="center"/>
          </w:tcPr>
          <w:p w14:paraId="627330D0" w14:textId="77777777" w:rsidR="001955DF" w:rsidRDefault="001955DF">
            <w:pPr>
              <w:pStyle w:val="aa"/>
              <w:keepNext/>
              <w:spacing w:line="440" w:lineRule="exact"/>
              <w:ind w:left="63" w:right="63" w:firstLine="440"/>
              <w:rPr>
                <w:rFonts w:ascii="宋体" w:hAnsi="宋体"/>
                <w:kern w:val="2"/>
                <w:sz w:val="22"/>
                <w:szCs w:val="30"/>
              </w:rPr>
            </w:pPr>
            <w:r>
              <w:rPr>
                <w:rFonts w:ascii="宋体" w:hAnsi="宋体"/>
                <w:kern w:val="2"/>
                <w:sz w:val="22"/>
                <w:szCs w:val="30"/>
              </w:rPr>
              <w:t>层数</w:t>
            </w:r>
          </w:p>
        </w:tc>
        <w:tc>
          <w:tcPr>
            <w:tcW w:w="1090" w:type="dxa"/>
            <w:tcBorders>
              <w:top w:val="single" w:sz="12" w:space="0" w:color="auto"/>
              <w:bottom w:val="double" w:sz="6" w:space="0" w:color="auto"/>
            </w:tcBorders>
            <w:vAlign w:val="center"/>
          </w:tcPr>
          <w:p w14:paraId="78248F53" w14:textId="77777777" w:rsidR="001955DF" w:rsidRDefault="001955DF">
            <w:pPr>
              <w:pStyle w:val="aa"/>
              <w:keepNext/>
              <w:spacing w:line="440" w:lineRule="exact"/>
              <w:ind w:left="63" w:right="63" w:firstLine="440"/>
              <w:rPr>
                <w:rFonts w:ascii="宋体" w:hAnsi="宋体"/>
                <w:kern w:val="2"/>
                <w:sz w:val="22"/>
                <w:szCs w:val="30"/>
              </w:rPr>
            </w:pPr>
            <w:r>
              <w:rPr>
                <w:rFonts w:ascii="宋体" w:hAnsi="宋体"/>
                <w:kern w:val="2"/>
                <w:sz w:val="22"/>
                <w:szCs w:val="30"/>
              </w:rPr>
              <w:t>生产能力</w:t>
            </w:r>
          </w:p>
        </w:tc>
        <w:tc>
          <w:tcPr>
            <w:tcW w:w="1486" w:type="dxa"/>
            <w:tcBorders>
              <w:top w:val="single" w:sz="12" w:space="0" w:color="auto"/>
              <w:bottom w:val="double" w:sz="6" w:space="0" w:color="auto"/>
            </w:tcBorders>
            <w:vAlign w:val="center"/>
          </w:tcPr>
          <w:p w14:paraId="2D9B5558" w14:textId="77777777" w:rsidR="001955DF" w:rsidRDefault="001955DF">
            <w:pPr>
              <w:pStyle w:val="aa"/>
              <w:keepNext/>
              <w:spacing w:line="440" w:lineRule="exact"/>
              <w:ind w:left="63" w:right="63" w:firstLine="440"/>
              <w:rPr>
                <w:rFonts w:ascii="宋体" w:hAnsi="宋体"/>
                <w:kern w:val="2"/>
                <w:sz w:val="22"/>
                <w:szCs w:val="30"/>
              </w:rPr>
            </w:pPr>
            <w:r>
              <w:rPr>
                <w:rFonts w:ascii="宋体" w:hAnsi="宋体"/>
                <w:kern w:val="2"/>
                <w:sz w:val="22"/>
                <w:szCs w:val="30"/>
              </w:rPr>
              <w:t>设备安装内容</w:t>
            </w:r>
          </w:p>
        </w:tc>
        <w:tc>
          <w:tcPr>
            <w:tcW w:w="990" w:type="dxa"/>
            <w:tcBorders>
              <w:top w:val="single" w:sz="12" w:space="0" w:color="auto"/>
              <w:bottom w:val="double" w:sz="6" w:space="0" w:color="auto"/>
            </w:tcBorders>
            <w:vAlign w:val="center"/>
          </w:tcPr>
          <w:p w14:paraId="3B25E3EA" w14:textId="77777777" w:rsidR="001955DF" w:rsidRDefault="001955DF">
            <w:pPr>
              <w:pStyle w:val="aa"/>
              <w:keepNext/>
              <w:spacing w:line="440" w:lineRule="exact"/>
              <w:ind w:left="63" w:right="63" w:firstLine="440"/>
              <w:rPr>
                <w:rFonts w:ascii="宋体" w:hAnsi="宋体"/>
                <w:kern w:val="2"/>
                <w:sz w:val="22"/>
                <w:szCs w:val="30"/>
              </w:rPr>
            </w:pPr>
            <w:r>
              <w:rPr>
                <w:rFonts w:ascii="宋体" w:hAnsi="宋体"/>
                <w:kern w:val="2"/>
                <w:sz w:val="22"/>
                <w:szCs w:val="30"/>
              </w:rPr>
              <w:t>合同价格（元）</w:t>
            </w:r>
          </w:p>
        </w:tc>
        <w:tc>
          <w:tcPr>
            <w:tcW w:w="595" w:type="dxa"/>
            <w:tcBorders>
              <w:top w:val="single" w:sz="12" w:space="0" w:color="auto"/>
              <w:bottom w:val="double" w:sz="6" w:space="0" w:color="auto"/>
            </w:tcBorders>
            <w:vAlign w:val="center"/>
          </w:tcPr>
          <w:p w14:paraId="37A564C5" w14:textId="77777777" w:rsidR="001955DF" w:rsidRDefault="001955DF">
            <w:pPr>
              <w:pStyle w:val="aa"/>
              <w:keepNext/>
              <w:spacing w:line="440" w:lineRule="exact"/>
              <w:ind w:left="63" w:right="63" w:firstLine="440"/>
              <w:rPr>
                <w:rFonts w:ascii="宋体" w:hAnsi="宋体"/>
                <w:kern w:val="2"/>
                <w:sz w:val="22"/>
                <w:szCs w:val="30"/>
              </w:rPr>
            </w:pPr>
            <w:r>
              <w:rPr>
                <w:rFonts w:ascii="宋体" w:hAnsi="宋体"/>
                <w:kern w:val="2"/>
                <w:sz w:val="22"/>
                <w:szCs w:val="30"/>
              </w:rPr>
              <w:t>开工日期</w:t>
            </w:r>
          </w:p>
        </w:tc>
        <w:tc>
          <w:tcPr>
            <w:tcW w:w="594" w:type="dxa"/>
            <w:tcBorders>
              <w:top w:val="single" w:sz="12" w:space="0" w:color="auto"/>
              <w:bottom w:val="double" w:sz="6" w:space="0" w:color="auto"/>
            </w:tcBorders>
            <w:vAlign w:val="center"/>
          </w:tcPr>
          <w:p w14:paraId="5F17AE75" w14:textId="77777777" w:rsidR="001955DF" w:rsidRDefault="001955DF">
            <w:pPr>
              <w:pStyle w:val="aa"/>
              <w:keepNext/>
              <w:spacing w:line="440" w:lineRule="exact"/>
              <w:ind w:left="63" w:right="63" w:firstLine="440"/>
              <w:rPr>
                <w:rFonts w:ascii="宋体" w:hAnsi="宋体"/>
                <w:kern w:val="2"/>
                <w:sz w:val="22"/>
                <w:szCs w:val="30"/>
              </w:rPr>
            </w:pPr>
            <w:r>
              <w:rPr>
                <w:rFonts w:ascii="宋体" w:hAnsi="宋体"/>
                <w:kern w:val="2"/>
                <w:sz w:val="22"/>
                <w:szCs w:val="30"/>
              </w:rPr>
              <w:t>竣工日期</w:t>
            </w:r>
          </w:p>
        </w:tc>
      </w:tr>
      <w:tr w:rsidR="001955DF" w14:paraId="1FF9C138" w14:textId="77777777">
        <w:trPr>
          <w:trHeight w:val="567"/>
          <w:jc w:val="center"/>
        </w:trPr>
        <w:tc>
          <w:tcPr>
            <w:tcW w:w="893" w:type="dxa"/>
            <w:tcBorders>
              <w:top w:val="double" w:sz="6" w:space="0" w:color="auto"/>
              <w:bottom w:val="single" w:sz="6" w:space="0" w:color="auto"/>
            </w:tcBorders>
            <w:vAlign w:val="center"/>
          </w:tcPr>
          <w:p w14:paraId="7354E4BE" w14:textId="77777777" w:rsidR="001955DF" w:rsidRDefault="001955DF">
            <w:pPr>
              <w:pStyle w:val="aa"/>
              <w:keepNext/>
              <w:spacing w:line="440" w:lineRule="exact"/>
              <w:ind w:left="63" w:right="63" w:firstLine="480"/>
              <w:rPr>
                <w:rFonts w:ascii="宋体" w:hAnsi="宋体"/>
                <w:kern w:val="2"/>
                <w:szCs w:val="30"/>
              </w:rPr>
            </w:pPr>
          </w:p>
        </w:tc>
        <w:tc>
          <w:tcPr>
            <w:tcW w:w="1288" w:type="dxa"/>
            <w:tcBorders>
              <w:top w:val="double" w:sz="6" w:space="0" w:color="auto"/>
              <w:bottom w:val="single" w:sz="6" w:space="0" w:color="auto"/>
            </w:tcBorders>
            <w:vAlign w:val="center"/>
          </w:tcPr>
          <w:p w14:paraId="1AD84F40" w14:textId="77777777" w:rsidR="001955DF" w:rsidRDefault="001955DF">
            <w:pPr>
              <w:pStyle w:val="aa"/>
              <w:keepNext/>
              <w:spacing w:line="440" w:lineRule="exact"/>
              <w:ind w:left="63" w:right="63" w:firstLine="480"/>
              <w:rPr>
                <w:rFonts w:ascii="宋体" w:hAnsi="宋体"/>
                <w:kern w:val="2"/>
                <w:szCs w:val="30"/>
              </w:rPr>
            </w:pPr>
          </w:p>
        </w:tc>
        <w:tc>
          <w:tcPr>
            <w:tcW w:w="990" w:type="dxa"/>
            <w:tcBorders>
              <w:top w:val="double" w:sz="6" w:space="0" w:color="auto"/>
              <w:bottom w:val="single" w:sz="6" w:space="0" w:color="auto"/>
            </w:tcBorders>
            <w:vAlign w:val="center"/>
          </w:tcPr>
          <w:p w14:paraId="77651866" w14:textId="77777777" w:rsidR="001955DF" w:rsidRDefault="001955DF">
            <w:pPr>
              <w:pStyle w:val="aa"/>
              <w:keepNext/>
              <w:spacing w:line="440" w:lineRule="exact"/>
              <w:ind w:left="63" w:right="63" w:firstLine="480"/>
              <w:rPr>
                <w:rFonts w:ascii="宋体" w:hAnsi="宋体"/>
                <w:kern w:val="2"/>
                <w:szCs w:val="30"/>
              </w:rPr>
            </w:pPr>
          </w:p>
        </w:tc>
        <w:tc>
          <w:tcPr>
            <w:tcW w:w="1685" w:type="dxa"/>
            <w:tcBorders>
              <w:top w:val="double" w:sz="6" w:space="0" w:color="auto"/>
              <w:bottom w:val="single" w:sz="6" w:space="0" w:color="auto"/>
            </w:tcBorders>
            <w:vAlign w:val="center"/>
          </w:tcPr>
          <w:p w14:paraId="7C65EC33" w14:textId="77777777" w:rsidR="001955DF" w:rsidRDefault="001955DF">
            <w:pPr>
              <w:pStyle w:val="aa"/>
              <w:keepNext/>
              <w:spacing w:line="440" w:lineRule="exact"/>
              <w:ind w:left="63" w:right="63" w:firstLine="480"/>
              <w:rPr>
                <w:rFonts w:ascii="宋体" w:hAnsi="宋体"/>
                <w:kern w:val="2"/>
                <w:szCs w:val="30"/>
              </w:rPr>
            </w:pPr>
          </w:p>
        </w:tc>
        <w:tc>
          <w:tcPr>
            <w:tcW w:w="594" w:type="dxa"/>
            <w:tcBorders>
              <w:top w:val="double" w:sz="6" w:space="0" w:color="auto"/>
              <w:bottom w:val="single" w:sz="6" w:space="0" w:color="auto"/>
            </w:tcBorders>
            <w:vAlign w:val="center"/>
          </w:tcPr>
          <w:p w14:paraId="6D235723" w14:textId="77777777" w:rsidR="001955DF" w:rsidRDefault="001955DF">
            <w:pPr>
              <w:pStyle w:val="aa"/>
              <w:keepNext/>
              <w:spacing w:line="440" w:lineRule="exact"/>
              <w:ind w:left="63" w:right="63" w:firstLine="480"/>
              <w:rPr>
                <w:rFonts w:ascii="宋体" w:hAnsi="宋体"/>
                <w:kern w:val="2"/>
                <w:szCs w:val="30"/>
              </w:rPr>
            </w:pPr>
          </w:p>
        </w:tc>
        <w:tc>
          <w:tcPr>
            <w:tcW w:w="1090" w:type="dxa"/>
            <w:tcBorders>
              <w:top w:val="double" w:sz="6" w:space="0" w:color="auto"/>
              <w:bottom w:val="single" w:sz="6" w:space="0" w:color="auto"/>
            </w:tcBorders>
            <w:vAlign w:val="center"/>
          </w:tcPr>
          <w:p w14:paraId="7FD2C83B" w14:textId="77777777" w:rsidR="001955DF" w:rsidRDefault="001955DF">
            <w:pPr>
              <w:pStyle w:val="aa"/>
              <w:keepNext/>
              <w:spacing w:line="440" w:lineRule="exact"/>
              <w:ind w:left="63" w:right="63" w:firstLine="480"/>
              <w:rPr>
                <w:rFonts w:ascii="宋体" w:hAnsi="宋体"/>
                <w:kern w:val="2"/>
                <w:szCs w:val="30"/>
              </w:rPr>
            </w:pPr>
          </w:p>
        </w:tc>
        <w:tc>
          <w:tcPr>
            <w:tcW w:w="1486" w:type="dxa"/>
            <w:tcBorders>
              <w:top w:val="double" w:sz="6" w:space="0" w:color="auto"/>
              <w:bottom w:val="single" w:sz="6" w:space="0" w:color="auto"/>
            </w:tcBorders>
            <w:vAlign w:val="center"/>
          </w:tcPr>
          <w:p w14:paraId="54587CA3" w14:textId="77777777" w:rsidR="001955DF" w:rsidRDefault="001955DF">
            <w:pPr>
              <w:pStyle w:val="aa"/>
              <w:keepNext/>
              <w:spacing w:line="440" w:lineRule="exact"/>
              <w:ind w:left="63" w:right="63" w:firstLine="480"/>
              <w:rPr>
                <w:rFonts w:ascii="宋体" w:hAnsi="宋体"/>
                <w:kern w:val="2"/>
                <w:szCs w:val="30"/>
              </w:rPr>
            </w:pPr>
          </w:p>
        </w:tc>
        <w:tc>
          <w:tcPr>
            <w:tcW w:w="990" w:type="dxa"/>
            <w:tcBorders>
              <w:top w:val="double" w:sz="6" w:space="0" w:color="auto"/>
              <w:bottom w:val="single" w:sz="6" w:space="0" w:color="auto"/>
            </w:tcBorders>
            <w:vAlign w:val="center"/>
          </w:tcPr>
          <w:p w14:paraId="61B26722" w14:textId="77777777" w:rsidR="001955DF" w:rsidRDefault="001955DF">
            <w:pPr>
              <w:pStyle w:val="aa"/>
              <w:keepNext/>
              <w:spacing w:line="440" w:lineRule="exact"/>
              <w:ind w:left="63" w:right="63" w:firstLine="480"/>
              <w:rPr>
                <w:rFonts w:ascii="宋体" w:hAnsi="宋体"/>
                <w:kern w:val="2"/>
                <w:szCs w:val="30"/>
              </w:rPr>
            </w:pPr>
          </w:p>
        </w:tc>
        <w:tc>
          <w:tcPr>
            <w:tcW w:w="595" w:type="dxa"/>
            <w:tcBorders>
              <w:top w:val="double" w:sz="6" w:space="0" w:color="auto"/>
              <w:bottom w:val="single" w:sz="6" w:space="0" w:color="auto"/>
            </w:tcBorders>
            <w:vAlign w:val="center"/>
          </w:tcPr>
          <w:p w14:paraId="142B6F1A" w14:textId="77777777" w:rsidR="001955DF" w:rsidRDefault="001955DF">
            <w:pPr>
              <w:pStyle w:val="aa"/>
              <w:keepNext/>
              <w:spacing w:line="440" w:lineRule="exact"/>
              <w:ind w:left="63" w:right="63" w:firstLine="480"/>
              <w:rPr>
                <w:rFonts w:ascii="宋体" w:hAnsi="宋体"/>
                <w:kern w:val="2"/>
                <w:szCs w:val="30"/>
              </w:rPr>
            </w:pPr>
          </w:p>
        </w:tc>
        <w:tc>
          <w:tcPr>
            <w:tcW w:w="594" w:type="dxa"/>
            <w:tcBorders>
              <w:top w:val="double" w:sz="6" w:space="0" w:color="auto"/>
              <w:bottom w:val="single" w:sz="6" w:space="0" w:color="auto"/>
            </w:tcBorders>
            <w:vAlign w:val="center"/>
          </w:tcPr>
          <w:p w14:paraId="6151F390" w14:textId="77777777" w:rsidR="001955DF" w:rsidRDefault="001955DF">
            <w:pPr>
              <w:pStyle w:val="aa"/>
              <w:keepNext/>
              <w:spacing w:line="440" w:lineRule="exact"/>
              <w:ind w:left="63" w:right="63" w:firstLine="480"/>
              <w:rPr>
                <w:rFonts w:ascii="宋体" w:hAnsi="宋体"/>
                <w:kern w:val="2"/>
                <w:szCs w:val="30"/>
              </w:rPr>
            </w:pPr>
          </w:p>
        </w:tc>
      </w:tr>
      <w:tr w:rsidR="001955DF" w14:paraId="7227DB37" w14:textId="77777777">
        <w:trPr>
          <w:trHeight w:val="567"/>
          <w:jc w:val="center"/>
        </w:trPr>
        <w:tc>
          <w:tcPr>
            <w:tcW w:w="893" w:type="dxa"/>
            <w:tcBorders>
              <w:top w:val="nil"/>
            </w:tcBorders>
            <w:vAlign w:val="center"/>
          </w:tcPr>
          <w:p w14:paraId="4B763605" w14:textId="77777777" w:rsidR="001955DF" w:rsidRDefault="001955DF">
            <w:pPr>
              <w:pStyle w:val="aa"/>
              <w:keepNext/>
              <w:spacing w:line="440" w:lineRule="exact"/>
              <w:ind w:left="63" w:right="63" w:firstLine="480"/>
              <w:rPr>
                <w:rFonts w:ascii="宋体" w:hAnsi="宋体"/>
                <w:kern w:val="2"/>
                <w:szCs w:val="30"/>
              </w:rPr>
            </w:pPr>
          </w:p>
        </w:tc>
        <w:tc>
          <w:tcPr>
            <w:tcW w:w="1288" w:type="dxa"/>
            <w:tcBorders>
              <w:top w:val="nil"/>
            </w:tcBorders>
            <w:vAlign w:val="center"/>
          </w:tcPr>
          <w:p w14:paraId="11032BE5" w14:textId="77777777" w:rsidR="001955DF" w:rsidRDefault="001955DF">
            <w:pPr>
              <w:pStyle w:val="aa"/>
              <w:keepNext/>
              <w:spacing w:line="440" w:lineRule="exact"/>
              <w:ind w:left="63" w:right="63" w:firstLine="480"/>
              <w:rPr>
                <w:rFonts w:ascii="宋体" w:hAnsi="宋体"/>
                <w:kern w:val="2"/>
                <w:szCs w:val="30"/>
              </w:rPr>
            </w:pPr>
          </w:p>
        </w:tc>
        <w:tc>
          <w:tcPr>
            <w:tcW w:w="990" w:type="dxa"/>
            <w:tcBorders>
              <w:top w:val="nil"/>
            </w:tcBorders>
            <w:vAlign w:val="center"/>
          </w:tcPr>
          <w:p w14:paraId="41B7AE02" w14:textId="77777777" w:rsidR="001955DF" w:rsidRDefault="001955DF">
            <w:pPr>
              <w:pStyle w:val="aa"/>
              <w:keepNext/>
              <w:spacing w:line="440" w:lineRule="exact"/>
              <w:ind w:left="63" w:right="63" w:firstLine="480"/>
              <w:rPr>
                <w:rFonts w:ascii="宋体" w:hAnsi="宋体"/>
                <w:kern w:val="2"/>
                <w:szCs w:val="30"/>
              </w:rPr>
            </w:pPr>
          </w:p>
        </w:tc>
        <w:tc>
          <w:tcPr>
            <w:tcW w:w="1685" w:type="dxa"/>
            <w:tcBorders>
              <w:top w:val="nil"/>
            </w:tcBorders>
            <w:vAlign w:val="center"/>
          </w:tcPr>
          <w:p w14:paraId="3E9B56F2" w14:textId="77777777" w:rsidR="001955DF" w:rsidRDefault="001955DF">
            <w:pPr>
              <w:pStyle w:val="aa"/>
              <w:keepNext/>
              <w:spacing w:line="440" w:lineRule="exact"/>
              <w:ind w:left="63" w:right="63" w:firstLine="480"/>
              <w:rPr>
                <w:rFonts w:ascii="宋体" w:hAnsi="宋体"/>
                <w:kern w:val="2"/>
                <w:szCs w:val="30"/>
              </w:rPr>
            </w:pPr>
          </w:p>
        </w:tc>
        <w:tc>
          <w:tcPr>
            <w:tcW w:w="594" w:type="dxa"/>
            <w:tcBorders>
              <w:top w:val="nil"/>
            </w:tcBorders>
            <w:vAlign w:val="center"/>
          </w:tcPr>
          <w:p w14:paraId="6863620B" w14:textId="77777777" w:rsidR="001955DF" w:rsidRDefault="001955DF">
            <w:pPr>
              <w:pStyle w:val="aa"/>
              <w:keepNext/>
              <w:spacing w:line="440" w:lineRule="exact"/>
              <w:ind w:left="63" w:right="63" w:firstLine="480"/>
              <w:rPr>
                <w:rFonts w:ascii="宋体" w:hAnsi="宋体"/>
                <w:kern w:val="2"/>
                <w:szCs w:val="30"/>
              </w:rPr>
            </w:pPr>
          </w:p>
        </w:tc>
        <w:tc>
          <w:tcPr>
            <w:tcW w:w="1090" w:type="dxa"/>
            <w:tcBorders>
              <w:top w:val="nil"/>
            </w:tcBorders>
            <w:vAlign w:val="center"/>
          </w:tcPr>
          <w:p w14:paraId="47B541EC" w14:textId="77777777" w:rsidR="001955DF" w:rsidRDefault="001955DF">
            <w:pPr>
              <w:pStyle w:val="aa"/>
              <w:keepNext/>
              <w:spacing w:line="440" w:lineRule="exact"/>
              <w:ind w:left="63" w:right="63" w:firstLine="480"/>
              <w:rPr>
                <w:rFonts w:ascii="宋体" w:hAnsi="宋体"/>
                <w:kern w:val="2"/>
                <w:szCs w:val="30"/>
              </w:rPr>
            </w:pPr>
          </w:p>
        </w:tc>
        <w:tc>
          <w:tcPr>
            <w:tcW w:w="1486" w:type="dxa"/>
            <w:tcBorders>
              <w:top w:val="nil"/>
            </w:tcBorders>
            <w:vAlign w:val="center"/>
          </w:tcPr>
          <w:p w14:paraId="0FAED33A" w14:textId="77777777" w:rsidR="001955DF" w:rsidRDefault="001955DF">
            <w:pPr>
              <w:pStyle w:val="aa"/>
              <w:keepNext/>
              <w:spacing w:line="440" w:lineRule="exact"/>
              <w:ind w:left="63" w:right="63" w:firstLine="480"/>
              <w:rPr>
                <w:rFonts w:ascii="宋体" w:hAnsi="宋体"/>
                <w:kern w:val="2"/>
                <w:szCs w:val="30"/>
              </w:rPr>
            </w:pPr>
          </w:p>
        </w:tc>
        <w:tc>
          <w:tcPr>
            <w:tcW w:w="990" w:type="dxa"/>
            <w:tcBorders>
              <w:top w:val="nil"/>
            </w:tcBorders>
            <w:vAlign w:val="center"/>
          </w:tcPr>
          <w:p w14:paraId="40EA1F67" w14:textId="77777777" w:rsidR="001955DF" w:rsidRDefault="001955DF">
            <w:pPr>
              <w:pStyle w:val="aa"/>
              <w:keepNext/>
              <w:spacing w:line="440" w:lineRule="exact"/>
              <w:ind w:left="63" w:right="63" w:firstLine="480"/>
              <w:rPr>
                <w:rFonts w:ascii="宋体" w:hAnsi="宋体"/>
                <w:kern w:val="2"/>
                <w:szCs w:val="30"/>
              </w:rPr>
            </w:pPr>
          </w:p>
        </w:tc>
        <w:tc>
          <w:tcPr>
            <w:tcW w:w="595" w:type="dxa"/>
            <w:tcBorders>
              <w:top w:val="nil"/>
            </w:tcBorders>
            <w:vAlign w:val="center"/>
          </w:tcPr>
          <w:p w14:paraId="70C38942" w14:textId="77777777" w:rsidR="001955DF" w:rsidRDefault="001955DF">
            <w:pPr>
              <w:pStyle w:val="aa"/>
              <w:keepNext/>
              <w:spacing w:line="440" w:lineRule="exact"/>
              <w:ind w:left="63" w:right="63" w:firstLine="480"/>
              <w:rPr>
                <w:rFonts w:ascii="宋体" w:hAnsi="宋体"/>
                <w:kern w:val="2"/>
                <w:szCs w:val="30"/>
              </w:rPr>
            </w:pPr>
          </w:p>
        </w:tc>
        <w:tc>
          <w:tcPr>
            <w:tcW w:w="594" w:type="dxa"/>
            <w:tcBorders>
              <w:top w:val="nil"/>
            </w:tcBorders>
            <w:vAlign w:val="center"/>
          </w:tcPr>
          <w:p w14:paraId="187596D3" w14:textId="77777777" w:rsidR="001955DF" w:rsidRDefault="001955DF">
            <w:pPr>
              <w:pStyle w:val="aa"/>
              <w:keepNext/>
              <w:spacing w:line="440" w:lineRule="exact"/>
              <w:ind w:left="63" w:right="63" w:firstLine="480"/>
              <w:rPr>
                <w:rFonts w:ascii="宋体" w:hAnsi="宋体"/>
                <w:kern w:val="2"/>
                <w:szCs w:val="30"/>
              </w:rPr>
            </w:pPr>
          </w:p>
        </w:tc>
      </w:tr>
      <w:tr w:rsidR="001955DF" w14:paraId="63CDACB2" w14:textId="77777777">
        <w:trPr>
          <w:trHeight w:val="567"/>
          <w:jc w:val="center"/>
        </w:trPr>
        <w:tc>
          <w:tcPr>
            <w:tcW w:w="893" w:type="dxa"/>
            <w:tcBorders>
              <w:top w:val="nil"/>
            </w:tcBorders>
            <w:vAlign w:val="center"/>
          </w:tcPr>
          <w:p w14:paraId="7E11C084" w14:textId="77777777" w:rsidR="001955DF" w:rsidRDefault="001955DF">
            <w:pPr>
              <w:pStyle w:val="aa"/>
              <w:keepNext/>
              <w:spacing w:line="440" w:lineRule="exact"/>
              <w:ind w:left="63" w:right="63" w:firstLine="480"/>
              <w:rPr>
                <w:rFonts w:ascii="宋体" w:hAnsi="宋体"/>
                <w:kern w:val="2"/>
                <w:szCs w:val="30"/>
              </w:rPr>
            </w:pPr>
          </w:p>
        </w:tc>
        <w:tc>
          <w:tcPr>
            <w:tcW w:w="1288" w:type="dxa"/>
            <w:tcBorders>
              <w:top w:val="nil"/>
            </w:tcBorders>
            <w:vAlign w:val="center"/>
          </w:tcPr>
          <w:p w14:paraId="0A138BC1" w14:textId="77777777" w:rsidR="001955DF" w:rsidRDefault="001955DF">
            <w:pPr>
              <w:pStyle w:val="aa"/>
              <w:keepNext/>
              <w:spacing w:line="440" w:lineRule="exact"/>
              <w:ind w:left="63" w:right="63" w:firstLine="480"/>
              <w:rPr>
                <w:rFonts w:ascii="宋体" w:hAnsi="宋体"/>
                <w:kern w:val="2"/>
                <w:szCs w:val="30"/>
              </w:rPr>
            </w:pPr>
          </w:p>
        </w:tc>
        <w:tc>
          <w:tcPr>
            <w:tcW w:w="990" w:type="dxa"/>
            <w:tcBorders>
              <w:top w:val="nil"/>
            </w:tcBorders>
            <w:vAlign w:val="center"/>
          </w:tcPr>
          <w:p w14:paraId="2AE53212" w14:textId="77777777" w:rsidR="001955DF" w:rsidRDefault="001955DF">
            <w:pPr>
              <w:pStyle w:val="aa"/>
              <w:keepNext/>
              <w:spacing w:line="440" w:lineRule="exact"/>
              <w:ind w:left="63" w:right="63" w:firstLine="480"/>
              <w:rPr>
                <w:rFonts w:ascii="宋体" w:hAnsi="宋体"/>
                <w:kern w:val="2"/>
                <w:szCs w:val="30"/>
              </w:rPr>
            </w:pPr>
          </w:p>
        </w:tc>
        <w:tc>
          <w:tcPr>
            <w:tcW w:w="1685" w:type="dxa"/>
            <w:tcBorders>
              <w:top w:val="nil"/>
            </w:tcBorders>
            <w:vAlign w:val="center"/>
          </w:tcPr>
          <w:p w14:paraId="35BEB6E7" w14:textId="77777777" w:rsidR="001955DF" w:rsidRDefault="001955DF">
            <w:pPr>
              <w:pStyle w:val="aa"/>
              <w:keepNext/>
              <w:spacing w:line="440" w:lineRule="exact"/>
              <w:ind w:left="63" w:right="63" w:firstLine="480"/>
              <w:rPr>
                <w:rFonts w:ascii="宋体" w:hAnsi="宋体"/>
                <w:kern w:val="2"/>
                <w:szCs w:val="30"/>
              </w:rPr>
            </w:pPr>
          </w:p>
        </w:tc>
        <w:tc>
          <w:tcPr>
            <w:tcW w:w="594" w:type="dxa"/>
            <w:tcBorders>
              <w:top w:val="nil"/>
            </w:tcBorders>
            <w:vAlign w:val="center"/>
          </w:tcPr>
          <w:p w14:paraId="707B9801" w14:textId="77777777" w:rsidR="001955DF" w:rsidRDefault="001955DF">
            <w:pPr>
              <w:pStyle w:val="aa"/>
              <w:keepNext/>
              <w:spacing w:line="440" w:lineRule="exact"/>
              <w:ind w:left="63" w:right="63" w:firstLine="480"/>
              <w:rPr>
                <w:rFonts w:ascii="宋体" w:hAnsi="宋体"/>
                <w:kern w:val="2"/>
                <w:szCs w:val="30"/>
              </w:rPr>
            </w:pPr>
          </w:p>
        </w:tc>
        <w:tc>
          <w:tcPr>
            <w:tcW w:w="1090" w:type="dxa"/>
            <w:tcBorders>
              <w:top w:val="nil"/>
            </w:tcBorders>
            <w:vAlign w:val="center"/>
          </w:tcPr>
          <w:p w14:paraId="50834145" w14:textId="77777777" w:rsidR="001955DF" w:rsidRDefault="001955DF">
            <w:pPr>
              <w:pStyle w:val="aa"/>
              <w:keepNext/>
              <w:spacing w:line="440" w:lineRule="exact"/>
              <w:ind w:left="63" w:right="63" w:firstLine="480"/>
              <w:rPr>
                <w:rFonts w:ascii="宋体" w:hAnsi="宋体"/>
                <w:kern w:val="2"/>
                <w:szCs w:val="30"/>
              </w:rPr>
            </w:pPr>
          </w:p>
        </w:tc>
        <w:tc>
          <w:tcPr>
            <w:tcW w:w="1486" w:type="dxa"/>
            <w:tcBorders>
              <w:top w:val="nil"/>
            </w:tcBorders>
            <w:vAlign w:val="center"/>
          </w:tcPr>
          <w:p w14:paraId="566BC4EA" w14:textId="77777777" w:rsidR="001955DF" w:rsidRDefault="001955DF">
            <w:pPr>
              <w:pStyle w:val="aa"/>
              <w:keepNext/>
              <w:spacing w:line="440" w:lineRule="exact"/>
              <w:ind w:left="63" w:right="63" w:firstLine="480"/>
              <w:rPr>
                <w:rFonts w:ascii="宋体" w:hAnsi="宋体"/>
                <w:kern w:val="2"/>
                <w:szCs w:val="30"/>
              </w:rPr>
            </w:pPr>
          </w:p>
        </w:tc>
        <w:tc>
          <w:tcPr>
            <w:tcW w:w="990" w:type="dxa"/>
            <w:tcBorders>
              <w:top w:val="nil"/>
            </w:tcBorders>
            <w:vAlign w:val="center"/>
          </w:tcPr>
          <w:p w14:paraId="7F6E1E78" w14:textId="77777777" w:rsidR="001955DF" w:rsidRDefault="001955DF">
            <w:pPr>
              <w:pStyle w:val="aa"/>
              <w:keepNext/>
              <w:spacing w:line="440" w:lineRule="exact"/>
              <w:ind w:left="63" w:right="63" w:firstLine="480"/>
              <w:rPr>
                <w:rFonts w:ascii="宋体" w:hAnsi="宋体"/>
                <w:kern w:val="2"/>
                <w:szCs w:val="30"/>
              </w:rPr>
            </w:pPr>
          </w:p>
        </w:tc>
        <w:tc>
          <w:tcPr>
            <w:tcW w:w="595" w:type="dxa"/>
            <w:tcBorders>
              <w:top w:val="nil"/>
            </w:tcBorders>
            <w:vAlign w:val="center"/>
          </w:tcPr>
          <w:p w14:paraId="3E93DD27" w14:textId="77777777" w:rsidR="001955DF" w:rsidRDefault="001955DF">
            <w:pPr>
              <w:pStyle w:val="aa"/>
              <w:keepNext/>
              <w:spacing w:line="440" w:lineRule="exact"/>
              <w:ind w:left="63" w:right="63" w:firstLine="480"/>
              <w:rPr>
                <w:rFonts w:ascii="宋体" w:hAnsi="宋体"/>
                <w:kern w:val="2"/>
                <w:szCs w:val="30"/>
              </w:rPr>
            </w:pPr>
          </w:p>
        </w:tc>
        <w:tc>
          <w:tcPr>
            <w:tcW w:w="594" w:type="dxa"/>
            <w:tcBorders>
              <w:top w:val="nil"/>
            </w:tcBorders>
            <w:vAlign w:val="center"/>
          </w:tcPr>
          <w:p w14:paraId="4997E8E0" w14:textId="77777777" w:rsidR="001955DF" w:rsidRDefault="001955DF">
            <w:pPr>
              <w:pStyle w:val="aa"/>
              <w:keepNext/>
              <w:spacing w:line="440" w:lineRule="exact"/>
              <w:ind w:left="63" w:right="63" w:firstLine="480"/>
              <w:rPr>
                <w:rFonts w:ascii="宋体" w:hAnsi="宋体"/>
                <w:kern w:val="2"/>
                <w:szCs w:val="30"/>
              </w:rPr>
            </w:pPr>
          </w:p>
        </w:tc>
      </w:tr>
      <w:tr w:rsidR="001955DF" w14:paraId="36125F17" w14:textId="77777777">
        <w:trPr>
          <w:trHeight w:val="567"/>
          <w:jc w:val="center"/>
        </w:trPr>
        <w:tc>
          <w:tcPr>
            <w:tcW w:w="893" w:type="dxa"/>
            <w:vAlign w:val="center"/>
          </w:tcPr>
          <w:p w14:paraId="646701E7" w14:textId="77777777" w:rsidR="001955DF" w:rsidRDefault="001955DF">
            <w:pPr>
              <w:pStyle w:val="aa"/>
              <w:keepNext/>
              <w:spacing w:line="440" w:lineRule="exact"/>
              <w:ind w:left="63" w:right="63" w:firstLine="480"/>
              <w:rPr>
                <w:rFonts w:ascii="宋体" w:hAnsi="宋体"/>
                <w:kern w:val="2"/>
                <w:szCs w:val="30"/>
              </w:rPr>
            </w:pPr>
          </w:p>
        </w:tc>
        <w:tc>
          <w:tcPr>
            <w:tcW w:w="1288" w:type="dxa"/>
            <w:vAlign w:val="center"/>
          </w:tcPr>
          <w:p w14:paraId="5EC0E191" w14:textId="77777777" w:rsidR="001955DF" w:rsidRDefault="001955DF">
            <w:pPr>
              <w:pStyle w:val="aa"/>
              <w:keepNext/>
              <w:spacing w:line="440" w:lineRule="exact"/>
              <w:ind w:left="63" w:right="63" w:firstLine="480"/>
              <w:rPr>
                <w:rFonts w:ascii="宋体" w:hAnsi="宋体"/>
                <w:kern w:val="2"/>
                <w:szCs w:val="30"/>
              </w:rPr>
            </w:pPr>
          </w:p>
        </w:tc>
        <w:tc>
          <w:tcPr>
            <w:tcW w:w="990" w:type="dxa"/>
            <w:vAlign w:val="center"/>
          </w:tcPr>
          <w:p w14:paraId="289A7209" w14:textId="77777777" w:rsidR="001955DF" w:rsidRDefault="001955DF">
            <w:pPr>
              <w:pStyle w:val="aa"/>
              <w:keepNext/>
              <w:spacing w:line="440" w:lineRule="exact"/>
              <w:ind w:left="63" w:right="63" w:firstLine="480"/>
              <w:rPr>
                <w:rFonts w:ascii="宋体" w:hAnsi="宋体"/>
                <w:kern w:val="2"/>
                <w:szCs w:val="30"/>
              </w:rPr>
            </w:pPr>
          </w:p>
        </w:tc>
        <w:tc>
          <w:tcPr>
            <w:tcW w:w="1685" w:type="dxa"/>
            <w:vAlign w:val="center"/>
          </w:tcPr>
          <w:p w14:paraId="48158E7F" w14:textId="77777777" w:rsidR="001955DF" w:rsidRDefault="001955DF">
            <w:pPr>
              <w:pStyle w:val="aa"/>
              <w:keepNext/>
              <w:spacing w:line="440" w:lineRule="exact"/>
              <w:ind w:left="63" w:right="63" w:firstLine="480"/>
              <w:rPr>
                <w:rFonts w:ascii="宋体" w:hAnsi="宋体"/>
                <w:kern w:val="2"/>
                <w:szCs w:val="30"/>
              </w:rPr>
            </w:pPr>
          </w:p>
        </w:tc>
        <w:tc>
          <w:tcPr>
            <w:tcW w:w="594" w:type="dxa"/>
            <w:vAlign w:val="center"/>
          </w:tcPr>
          <w:p w14:paraId="7E08860F" w14:textId="77777777" w:rsidR="001955DF" w:rsidRDefault="001955DF">
            <w:pPr>
              <w:pStyle w:val="aa"/>
              <w:keepNext/>
              <w:spacing w:line="440" w:lineRule="exact"/>
              <w:ind w:left="63" w:right="63" w:firstLine="480"/>
              <w:rPr>
                <w:rFonts w:ascii="宋体" w:hAnsi="宋体"/>
                <w:kern w:val="2"/>
                <w:szCs w:val="30"/>
              </w:rPr>
            </w:pPr>
          </w:p>
        </w:tc>
        <w:tc>
          <w:tcPr>
            <w:tcW w:w="1090" w:type="dxa"/>
            <w:vAlign w:val="center"/>
          </w:tcPr>
          <w:p w14:paraId="280BEB2E" w14:textId="77777777" w:rsidR="001955DF" w:rsidRDefault="001955DF">
            <w:pPr>
              <w:pStyle w:val="aa"/>
              <w:keepNext/>
              <w:spacing w:line="440" w:lineRule="exact"/>
              <w:ind w:left="63" w:right="63" w:firstLine="480"/>
              <w:rPr>
                <w:rFonts w:ascii="宋体" w:hAnsi="宋体"/>
                <w:kern w:val="2"/>
                <w:szCs w:val="30"/>
              </w:rPr>
            </w:pPr>
          </w:p>
        </w:tc>
        <w:tc>
          <w:tcPr>
            <w:tcW w:w="1486" w:type="dxa"/>
            <w:vAlign w:val="center"/>
          </w:tcPr>
          <w:p w14:paraId="6C4A15C1" w14:textId="77777777" w:rsidR="001955DF" w:rsidRDefault="001955DF">
            <w:pPr>
              <w:pStyle w:val="aa"/>
              <w:keepNext/>
              <w:spacing w:line="440" w:lineRule="exact"/>
              <w:ind w:left="63" w:right="63" w:firstLine="480"/>
              <w:rPr>
                <w:rFonts w:ascii="宋体" w:hAnsi="宋体"/>
                <w:kern w:val="2"/>
                <w:szCs w:val="30"/>
              </w:rPr>
            </w:pPr>
          </w:p>
        </w:tc>
        <w:tc>
          <w:tcPr>
            <w:tcW w:w="990" w:type="dxa"/>
            <w:vAlign w:val="center"/>
          </w:tcPr>
          <w:p w14:paraId="71318957" w14:textId="77777777" w:rsidR="001955DF" w:rsidRDefault="001955DF">
            <w:pPr>
              <w:pStyle w:val="aa"/>
              <w:keepNext/>
              <w:spacing w:line="440" w:lineRule="exact"/>
              <w:ind w:left="63" w:right="63" w:firstLine="480"/>
              <w:rPr>
                <w:rFonts w:ascii="宋体" w:hAnsi="宋体"/>
                <w:kern w:val="2"/>
                <w:szCs w:val="30"/>
              </w:rPr>
            </w:pPr>
          </w:p>
        </w:tc>
        <w:tc>
          <w:tcPr>
            <w:tcW w:w="595" w:type="dxa"/>
            <w:vAlign w:val="center"/>
          </w:tcPr>
          <w:p w14:paraId="146ED51B" w14:textId="77777777" w:rsidR="001955DF" w:rsidRDefault="001955DF">
            <w:pPr>
              <w:pStyle w:val="aa"/>
              <w:keepNext/>
              <w:spacing w:line="440" w:lineRule="exact"/>
              <w:ind w:left="63" w:right="63" w:firstLine="480"/>
              <w:rPr>
                <w:rFonts w:ascii="宋体" w:hAnsi="宋体"/>
                <w:kern w:val="2"/>
                <w:szCs w:val="30"/>
              </w:rPr>
            </w:pPr>
          </w:p>
        </w:tc>
        <w:tc>
          <w:tcPr>
            <w:tcW w:w="594" w:type="dxa"/>
            <w:vAlign w:val="center"/>
          </w:tcPr>
          <w:p w14:paraId="7AF22214" w14:textId="77777777" w:rsidR="001955DF" w:rsidRDefault="001955DF">
            <w:pPr>
              <w:pStyle w:val="aa"/>
              <w:keepNext/>
              <w:spacing w:line="440" w:lineRule="exact"/>
              <w:ind w:left="63" w:right="63" w:firstLine="480"/>
              <w:rPr>
                <w:rFonts w:ascii="宋体" w:hAnsi="宋体"/>
                <w:kern w:val="2"/>
                <w:szCs w:val="30"/>
              </w:rPr>
            </w:pPr>
          </w:p>
        </w:tc>
      </w:tr>
      <w:tr w:rsidR="001955DF" w14:paraId="36D1BA68" w14:textId="77777777">
        <w:trPr>
          <w:trHeight w:val="567"/>
          <w:jc w:val="center"/>
        </w:trPr>
        <w:tc>
          <w:tcPr>
            <w:tcW w:w="893" w:type="dxa"/>
            <w:tcBorders>
              <w:top w:val="nil"/>
            </w:tcBorders>
            <w:vAlign w:val="center"/>
          </w:tcPr>
          <w:p w14:paraId="79D6B8B6" w14:textId="77777777" w:rsidR="001955DF" w:rsidRDefault="001955DF">
            <w:pPr>
              <w:pStyle w:val="aa"/>
              <w:keepNext/>
              <w:spacing w:line="440" w:lineRule="exact"/>
              <w:ind w:left="63" w:right="63" w:firstLine="480"/>
              <w:rPr>
                <w:rFonts w:ascii="宋体" w:hAnsi="宋体"/>
                <w:kern w:val="2"/>
                <w:szCs w:val="30"/>
              </w:rPr>
            </w:pPr>
          </w:p>
        </w:tc>
        <w:tc>
          <w:tcPr>
            <w:tcW w:w="1288" w:type="dxa"/>
            <w:tcBorders>
              <w:top w:val="nil"/>
            </w:tcBorders>
            <w:vAlign w:val="center"/>
          </w:tcPr>
          <w:p w14:paraId="3D7929A2" w14:textId="77777777" w:rsidR="001955DF" w:rsidRDefault="001955DF">
            <w:pPr>
              <w:pStyle w:val="aa"/>
              <w:keepNext/>
              <w:spacing w:line="440" w:lineRule="exact"/>
              <w:ind w:left="63" w:right="63" w:firstLine="480"/>
              <w:rPr>
                <w:rFonts w:ascii="宋体" w:hAnsi="宋体"/>
                <w:kern w:val="2"/>
                <w:szCs w:val="30"/>
              </w:rPr>
            </w:pPr>
          </w:p>
        </w:tc>
        <w:tc>
          <w:tcPr>
            <w:tcW w:w="990" w:type="dxa"/>
            <w:tcBorders>
              <w:top w:val="nil"/>
            </w:tcBorders>
            <w:vAlign w:val="center"/>
          </w:tcPr>
          <w:p w14:paraId="6C3F0E15" w14:textId="77777777" w:rsidR="001955DF" w:rsidRDefault="001955DF">
            <w:pPr>
              <w:pStyle w:val="aa"/>
              <w:keepNext/>
              <w:spacing w:line="440" w:lineRule="exact"/>
              <w:ind w:left="63" w:right="63" w:firstLine="480"/>
              <w:rPr>
                <w:rFonts w:ascii="宋体" w:hAnsi="宋体"/>
                <w:kern w:val="2"/>
                <w:szCs w:val="30"/>
              </w:rPr>
            </w:pPr>
          </w:p>
        </w:tc>
        <w:tc>
          <w:tcPr>
            <w:tcW w:w="1685" w:type="dxa"/>
            <w:tcBorders>
              <w:top w:val="nil"/>
            </w:tcBorders>
            <w:vAlign w:val="center"/>
          </w:tcPr>
          <w:p w14:paraId="4A0C1A7D" w14:textId="77777777" w:rsidR="001955DF" w:rsidRDefault="001955DF">
            <w:pPr>
              <w:pStyle w:val="aa"/>
              <w:keepNext/>
              <w:spacing w:line="440" w:lineRule="exact"/>
              <w:ind w:left="63" w:right="63" w:firstLine="480"/>
              <w:rPr>
                <w:rFonts w:ascii="宋体" w:hAnsi="宋体"/>
                <w:kern w:val="2"/>
                <w:szCs w:val="30"/>
              </w:rPr>
            </w:pPr>
          </w:p>
        </w:tc>
        <w:tc>
          <w:tcPr>
            <w:tcW w:w="594" w:type="dxa"/>
            <w:tcBorders>
              <w:top w:val="nil"/>
            </w:tcBorders>
            <w:vAlign w:val="center"/>
          </w:tcPr>
          <w:p w14:paraId="4D6105C0" w14:textId="77777777" w:rsidR="001955DF" w:rsidRDefault="001955DF">
            <w:pPr>
              <w:pStyle w:val="aa"/>
              <w:keepNext/>
              <w:spacing w:line="440" w:lineRule="exact"/>
              <w:ind w:left="63" w:right="63" w:firstLine="480"/>
              <w:rPr>
                <w:rFonts w:ascii="宋体" w:hAnsi="宋体"/>
                <w:kern w:val="2"/>
                <w:szCs w:val="30"/>
              </w:rPr>
            </w:pPr>
          </w:p>
        </w:tc>
        <w:tc>
          <w:tcPr>
            <w:tcW w:w="1090" w:type="dxa"/>
            <w:tcBorders>
              <w:top w:val="nil"/>
            </w:tcBorders>
            <w:vAlign w:val="center"/>
          </w:tcPr>
          <w:p w14:paraId="1E267683" w14:textId="77777777" w:rsidR="001955DF" w:rsidRDefault="001955DF">
            <w:pPr>
              <w:pStyle w:val="aa"/>
              <w:keepNext/>
              <w:spacing w:line="440" w:lineRule="exact"/>
              <w:ind w:left="63" w:right="63" w:firstLine="480"/>
              <w:rPr>
                <w:rFonts w:ascii="宋体" w:hAnsi="宋体"/>
                <w:kern w:val="2"/>
                <w:szCs w:val="30"/>
              </w:rPr>
            </w:pPr>
          </w:p>
        </w:tc>
        <w:tc>
          <w:tcPr>
            <w:tcW w:w="1486" w:type="dxa"/>
            <w:tcBorders>
              <w:top w:val="nil"/>
            </w:tcBorders>
            <w:vAlign w:val="center"/>
          </w:tcPr>
          <w:p w14:paraId="449D3850" w14:textId="77777777" w:rsidR="001955DF" w:rsidRDefault="001955DF">
            <w:pPr>
              <w:pStyle w:val="aa"/>
              <w:keepNext/>
              <w:spacing w:line="440" w:lineRule="exact"/>
              <w:ind w:left="63" w:right="63" w:firstLine="480"/>
              <w:rPr>
                <w:rFonts w:ascii="宋体" w:hAnsi="宋体"/>
                <w:kern w:val="2"/>
                <w:szCs w:val="30"/>
              </w:rPr>
            </w:pPr>
          </w:p>
        </w:tc>
        <w:tc>
          <w:tcPr>
            <w:tcW w:w="990" w:type="dxa"/>
            <w:tcBorders>
              <w:top w:val="nil"/>
            </w:tcBorders>
            <w:vAlign w:val="center"/>
          </w:tcPr>
          <w:p w14:paraId="5E861BCB" w14:textId="77777777" w:rsidR="001955DF" w:rsidRDefault="001955DF">
            <w:pPr>
              <w:pStyle w:val="aa"/>
              <w:keepNext/>
              <w:spacing w:line="440" w:lineRule="exact"/>
              <w:ind w:left="63" w:right="63" w:firstLine="480"/>
              <w:rPr>
                <w:rFonts w:ascii="宋体" w:hAnsi="宋体"/>
                <w:kern w:val="2"/>
                <w:szCs w:val="30"/>
              </w:rPr>
            </w:pPr>
          </w:p>
        </w:tc>
        <w:tc>
          <w:tcPr>
            <w:tcW w:w="595" w:type="dxa"/>
            <w:tcBorders>
              <w:top w:val="nil"/>
            </w:tcBorders>
            <w:vAlign w:val="center"/>
          </w:tcPr>
          <w:p w14:paraId="59E52691" w14:textId="77777777" w:rsidR="001955DF" w:rsidRDefault="001955DF">
            <w:pPr>
              <w:pStyle w:val="aa"/>
              <w:keepNext/>
              <w:spacing w:line="440" w:lineRule="exact"/>
              <w:ind w:left="63" w:right="63" w:firstLine="480"/>
              <w:rPr>
                <w:rFonts w:ascii="宋体" w:hAnsi="宋体"/>
                <w:kern w:val="2"/>
                <w:szCs w:val="30"/>
              </w:rPr>
            </w:pPr>
          </w:p>
        </w:tc>
        <w:tc>
          <w:tcPr>
            <w:tcW w:w="594" w:type="dxa"/>
            <w:tcBorders>
              <w:top w:val="nil"/>
            </w:tcBorders>
            <w:vAlign w:val="center"/>
          </w:tcPr>
          <w:p w14:paraId="47057120" w14:textId="77777777" w:rsidR="001955DF" w:rsidRDefault="001955DF">
            <w:pPr>
              <w:pStyle w:val="aa"/>
              <w:keepNext/>
              <w:spacing w:line="440" w:lineRule="exact"/>
              <w:ind w:left="63" w:right="63" w:firstLine="480"/>
              <w:rPr>
                <w:rFonts w:ascii="宋体" w:hAnsi="宋体"/>
                <w:kern w:val="2"/>
                <w:szCs w:val="30"/>
              </w:rPr>
            </w:pPr>
          </w:p>
        </w:tc>
      </w:tr>
      <w:tr w:rsidR="001955DF" w14:paraId="43A39912" w14:textId="77777777">
        <w:trPr>
          <w:trHeight w:val="567"/>
          <w:jc w:val="center"/>
        </w:trPr>
        <w:tc>
          <w:tcPr>
            <w:tcW w:w="893" w:type="dxa"/>
            <w:vAlign w:val="center"/>
          </w:tcPr>
          <w:p w14:paraId="26E90332" w14:textId="77777777" w:rsidR="001955DF" w:rsidRDefault="001955DF">
            <w:pPr>
              <w:pStyle w:val="aa"/>
              <w:keepNext/>
              <w:spacing w:line="440" w:lineRule="exact"/>
              <w:ind w:left="63" w:right="63" w:firstLine="480"/>
              <w:rPr>
                <w:rFonts w:ascii="宋体" w:hAnsi="宋体"/>
                <w:kern w:val="2"/>
                <w:szCs w:val="30"/>
              </w:rPr>
            </w:pPr>
          </w:p>
        </w:tc>
        <w:tc>
          <w:tcPr>
            <w:tcW w:w="1288" w:type="dxa"/>
            <w:vAlign w:val="center"/>
          </w:tcPr>
          <w:p w14:paraId="542C5FB8" w14:textId="77777777" w:rsidR="001955DF" w:rsidRDefault="001955DF">
            <w:pPr>
              <w:pStyle w:val="aa"/>
              <w:keepNext/>
              <w:spacing w:line="440" w:lineRule="exact"/>
              <w:ind w:left="63" w:right="63" w:firstLine="480"/>
              <w:rPr>
                <w:rFonts w:ascii="宋体" w:hAnsi="宋体"/>
                <w:kern w:val="2"/>
                <w:szCs w:val="30"/>
              </w:rPr>
            </w:pPr>
          </w:p>
        </w:tc>
        <w:tc>
          <w:tcPr>
            <w:tcW w:w="990" w:type="dxa"/>
            <w:vAlign w:val="center"/>
          </w:tcPr>
          <w:p w14:paraId="4560E56B" w14:textId="77777777" w:rsidR="001955DF" w:rsidRDefault="001955DF">
            <w:pPr>
              <w:pStyle w:val="aa"/>
              <w:keepNext/>
              <w:spacing w:line="440" w:lineRule="exact"/>
              <w:ind w:left="63" w:right="63" w:firstLine="480"/>
              <w:rPr>
                <w:rFonts w:ascii="宋体" w:hAnsi="宋体"/>
                <w:kern w:val="2"/>
                <w:szCs w:val="30"/>
              </w:rPr>
            </w:pPr>
          </w:p>
        </w:tc>
        <w:tc>
          <w:tcPr>
            <w:tcW w:w="1685" w:type="dxa"/>
            <w:vAlign w:val="center"/>
          </w:tcPr>
          <w:p w14:paraId="314E0FF7" w14:textId="77777777" w:rsidR="001955DF" w:rsidRDefault="001955DF">
            <w:pPr>
              <w:pStyle w:val="aa"/>
              <w:keepNext/>
              <w:spacing w:line="440" w:lineRule="exact"/>
              <w:ind w:left="63" w:right="63" w:firstLine="480"/>
              <w:rPr>
                <w:rFonts w:ascii="宋体" w:hAnsi="宋体"/>
                <w:kern w:val="2"/>
                <w:szCs w:val="30"/>
              </w:rPr>
            </w:pPr>
          </w:p>
        </w:tc>
        <w:tc>
          <w:tcPr>
            <w:tcW w:w="594" w:type="dxa"/>
            <w:vAlign w:val="center"/>
          </w:tcPr>
          <w:p w14:paraId="1AC74542" w14:textId="77777777" w:rsidR="001955DF" w:rsidRDefault="001955DF">
            <w:pPr>
              <w:pStyle w:val="aa"/>
              <w:keepNext/>
              <w:spacing w:line="440" w:lineRule="exact"/>
              <w:ind w:left="63" w:right="63" w:firstLine="480"/>
              <w:rPr>
                <w:rFonts w:ascii="宋体" w:hAnsi="宋体"/>
                <w:kern w:val="2"/>
                <w:szCs w:val="30"/>
              </w:rPr>
            </w:pPr>
          </w:p>
        </w:tc>
        <w:tc>
          <w:tcPr>
            <w:tcW w:w="1090" w:type="dxa"/>
            <w:vAlign w:val="center"/>
          </w:tcPr>
          <w:p w14:paraId="69B8B63D" w14:textId="77777777" w:rsidR="001955DF" w:rsidRDefault="001955DF">
            <w:pPr>
              <w:pStyle w:val="aa"/>
              <w:keepNext/>
              <w:spacing w:line="440" w:lineRule="exact"/>
              <w:ind w:left="63" w:right="63" w:firstLine="480"/>
              <w:rPr>
                <w:rFonts w:ascii="宋体" w:hAnsi="宋体"/>
                <w:kern w:val="2"/>
                <w:szCs w:val="30"/>
              </w:rPr>
            </w:pPr>
          </w:p>
        </w:tc>
        <w:tc>
          <w:tcPr>
            <w:tcW w:w="1486" w:type="dxa"/>
            <w:vAlign w:val="center"/>
          </w:tcPr>
          <w:p w14:paraId="6E342404" w14:textId="77777777" w:rsidR="001955DF" w:rsidRDefault="001955DF">
            <w:pPr>
              <w:pStyle w:val="aa"/>
              <w:keepNext/>
              <w:spacing w:line="440" w:lineRule="exact"/>
              <w:ind w:left="63" w:right="63" w:firstLine="480"/>
              <w:rPr>
                <w:rFonts w:ascii="宋体" w:hAnsi="宋体"/>
                <w:kern w:val="2"/>
                <w:szCs w:val="30"/>
              </w:rPr>
            </w:pPr>
          </w:p>
        </w:tc>
        <w:tc>
          <w:tcPr>
            <w:tcW w:w="990" w:type="dxa"/>
            <w:vAlign w:val="center"/>
          </w:tcPr>
          <w:p w14:paraId="61568FD5" w14:textId="77777777" w:rsidR="001955DF" w:rsidRDefault="001955DF">
            <w:pPr>
              <w:pStyle w:val="aa"/>
              <w:keepNext/>
              <w:spacing w:line="440" w:lineRule="exact"/>
              <w:ind w:left="63" w:right="63" w:firstLine="480"/>
              <w:rPr>
                <w:rFonts w:ascii="宋体" w:hAnsi="宋体"/>
                <w:kern w:val="2"/>
                <w:szCs w:val="30"/>
              </w:rPr>
            </w:pPr>
          </w:p>
        </w:tc>
        <w:tc>
          <w:tcPr>
            <w:tcW w:w="595" w:type="dxa"/>
            <w:vAlign w:val="center"/>
          </w:tcPr>
          <w:p w14:paraId="50D8CB40" w14:textId="77777777" w:rsidR="001955DF" w:rsidRDefault="001955DF">
            <w:pPr>
              <w:pStyle w:val="aa"/>
              <w:keepNext/>
              <w:spacing w:line="440" w:lineRule="exact"/>
              <w:ind w:left="63" w:right="63" w:firstLine="480"/>
              <w:rPr>
                <w:rFonts w:ascii="宋体" w:hAnsi="宋体"/>
                <w:kern w:val="2"/>
                <w:szCs w:val="30"/>
              </w:rPr>
            </w:pPr>
          </w:p>
        </w:tc>
        <w:tc>
          <w:tcPr>
            <w:tcW w:w="594" w:type="dxa"/>
            <w:vAlign w:val="center"/>
          </w:tcPr>
          <w:p w14:paraId="27FA2D2B" w14:textId="77777777" w:rsidR="001955DF" w:rsidRDefault="001955DF">
            <w:pPr>
              <w:pStyle w:val="aa"/>
              <w:keepNext/>
              <w:spacing w:line="440" w:lineRule="exact"/>
              <w:ind w:left="63" w:right="63" w:firstLine="480"/>
              <w:rPr>
                <w:rFonts w:ascii="宋体" w:hAnsi="宋体"/>
                <w:kern w:val="2"/>
                <w:szCs w:val="30"/>
              </w:rPr>
            </w:pPr>
          </w:p>
        </w:tc>
      </w:tr>
      <w:tr w:rsidR="001955DF" w14:paraId="03E997FB" w14:textId="77777777">
        <w:trPr>
          <w:trHeight w:val="567"/>
          <w:jc w:val="center"/>
        </w:trPr>
        <w:tc>
          <w:tcPr>
            <w:tcW w:w="893" w:type="dxa"/>
            <w:tcBorders>
              <w:top w:val="nil"/>
            </w:tcBorders>
            <w:vAlign w:val="center"/>
          </w:tcPr>
          <w:p w14:paraId="76342832" w14:textId="77777777" w:rsidR="001955DF" w:rsidRDefault="001955DF">
            <w:pPr>
              <w:pStyle w:val="aa"/>
              <w:keepNext/>
              <w:spacing w:line="440" w:lineRule="exact"/>
              <w:ind w:left="63" w:right="63" w:firstLine="480"/>
              <w:rPr>
                <w:rFonts w:ascii="宋体" w:hAnsi="宋体"/>
                <w:kern w:val="2"/>
                <w:szCs w:val="30"/>
              </w:rPr>
            </w:pPr>
          </w:p>
        </w:tc>
        <w:tc>
          <w:tcPr>
            <w:tcW w:w="1288" w:type="dxa"/>
            <w:tcBorders>
              <w:top w:val="nil"/>
            </w:tcBorders>
            <w:vAlign w:val="center"/>
          </w:tcPr>
          <w:p w14:paraId="49F6EC24" w14:textId="77777777" w:rsidR="001955DF" w:rsidRDefault="001955DF">
            <w:pPr>
              <w:pStyle w:val="aa"/>
              <w:keepNext/>
              <w:spacing w:line="440" w:lineRule="exact"/>
              <w:ind w:left="63" w:right="63" w:firstLine="480"/>
              <w:rPr>
                <w:rFonts w:ascii="宋体" w:hAnsi="宋体"/>
                <w:kern w:val="2"/>
                <w:szCs w:val="30"/>
              </w:rPr>
            </w:pPr>
          </w:p>
        </w:tc>
        <w:tc>
          <w:tcPr>
            <w:tcW w:w="990" w:type="dxa"/>
            <w:tcBorders>
              <w:top w:val="nil"/>
            </w:tcBorders>
            <w:vAlign w:val="center"/>
          </w:tcPr>
          <w:p w14:paraId="20CE0329" w14:textId="77777777" w:rsidR="001955DF" w:rsidRDefault="001955DF">
            <w:pPr>
              <w:pStyle w:val="aa"/>
              <w:keepNext/>
              <w:spacing w:line="440" w:lineRule="exact"/>
              <w:ind w:left="63" w:right="63" w:firstLine="480"/>
              <w:rPr>
                <w:rFonts w:ascii="宋体" w:hAnsi="宋体"/>
                <w:kern w:val="2"/>
                <w:szCs w:val="30"/>
              </w:rPr>
            </w:pPr>
          </w:p>
        </w:tc>
        <w:tc>
          <w:tcPr>
            <w:tcW w:w="1685" w:type="dxa"/>
            <w:tcBorders>
              <w:top w:val="nil"/>
            </w:tcBorders>
            <w:vAlign w:val="center"/>
          </w:tcPr>
          <w:p w14:paraId="1A5C0CD2" w14:textId="77777777" w:rsidR="001955DF" w:rsidRDefault="001955DF">
            <w:pPr>
              <w:pStyle w:val="aa"/>
              <w:keepNext/>
              <w:spacing w:line="440" w:lineRule="exact"/>
              <w:ind w:left="63" w:right="63" w:firstLine="480"/>
              <w:rPr>
                <w:rFonts w:ascii="宋体" w:hAnsi="宋体"/>
                <w:kern w:val="2"/>
                <w:szCs w:val="30"/>
              </w:rPr>
            </w:pPr>
          </w:p>
        </w:tc>
        <w:tc>
          <w:tcPr>
            <w:tcW w:w="594" w:type="dxa"/>
            <w:tcBorders>
              <w:top w:val="nil"/>
            </w:tcBorders>
            <w:vAlign w:val="center"/>
          </w:tcPr>
          <w:p w14:paraId="58648E5B" w14:textId="77777777" w:rsidR="001955DF" w:rsidRDefault="001955DF">
            <w:pPr>
              <w:pStyle w:val="aa"/>
              <w:keepNext/>
              <w:spacing w:line="440" w:lineRule="exact"/>
              <w:ind w:left="63" w:right="63" w:firstLine="480"/>
              <w:rPr>
                <w:rFonts w:ascii="宋体" w:hAnsi="宋体"/>
                <w:kern w:val="2"/>
                <w:szCs w:val="30"/>
              </w:rPr>
            </w:pPr>
          </w:p>
        </w:tc>
        <w:tc>
          <w:tcPr>
            <w:tcW w:w="1090" w:type="dxa"/>
            <w:tcBorders>
              <w:top w:val="nil"/>
            </w:tcBorders>
            <w:vAlign w:val="center"/>
          </w:tcPr>
          <w:p w14:paraId="24B6307F" w14:textId="77777777" w:rsidR="001955DF" w:rsidRDefault="001955DF">
            <w:pPr>
              <w:pStyle w:val="aa"/>
              <w:keepNext/>
              <w:spacing w:line="440" w:lineRule="exact"/>
              <w:ind w:left="63" w:right="63" w:firstLine="480"/>
              <w:rPr>
                <w:rFonts w:ascii="宋体" w:hAnsi="宋体"/>
                <w:kern w:val="2"/>
                <w:szCs w:val="30"/>
              </w:rPr>
            </w:pPr>
          </w:p>
        </w:tc>
        <w:tc>
          <w:tcPr>
            <w:tcW w:w="1486" w:type="dxa"/>
            <w:tcBorders>
              <w:top w:val="nil"/>
            </w:tcBorders>
            <w:vAlign w:val="center"/>
          </w:tcPr>
          <w:p w14:paraId="7C6F4024" w14:textId="77777777" w:rsidR="001955DF" w:rsidRDefault="001955DF">
            <w:pPr>
              <w:pStyle w:val="aa"/>
              <w:keepNext/>
              <w:spacing w:line="440" w:lineRule="exact"/>
              <w:ind w:left="63" w:right="63" w:firstLine="480"/>
              <w:rPr>
                <w:rFonts w:ascii="宋体" w:hAnsi="宋体"/>
                <w:kern w:val="2"/>
                <w:szCs w:val="30"/>
              </w:rPr>
            </w:pPr>
          </w:p>
        </w:tc>
        <w:tc>
          <w:tcPr>
            <w:tcW w:w="990" w:type="dxa"/>
            <w:tcBorders>
              <w:top w:val="nil"/>
            </w:tcBorders>
            <w:vAlign w:val="center"/>
          </w:tcPr>
          <w:p w14:paraId="52FC9445" w14:textId="77777777" w:rsidR="001955DF" w:rsidRDefault="001955DF">
            <w:pPr>
              <w:pStyle w:val="aa"/>
              <w:keepNext/>
              <w:spacing w:line="440" w:lineRule="exact"/>
              <w:ind w:left="63" w:right="63" w:firstLine="480"/>
              <w:rPr>
                <w:rFonts w:ascii="宋体" w:hAnsi="宋体"/>
                <w:kern w:val="2"/>
                <w:szCs w:val="30"/>
              </w:rPr>
            </w:pPr>
          </w:p>
        </w:tc>
        <w:tc>
          <w:tcPr>
            <w:tcW w:w="595" w:type="dxa"/>
            <w:tcBorders>
              <w:top w:val="nil"/>
            </w:tcBorders>
            <w:vAlign w:val="center"/>
          </w:tcPr>
          <w:p w14:paraId="3ED10A2F" w14:textId="77777777" w:rsidR="001955DF" w:rsidRDefault="001955DF">
            <w:pPr>
              <w:pStyle w:val="aa"/>
              <w:keepNext/>
              <w:spacing w:line="440" w:lineRule="exact"/>
              <w:ind w:left="63" w:right="63" w:firstLine="480"/>
              <w:rPr>
                <w:rFonts w:ascii="宋体" w:hAnsi="宋体"/>
                <w:kern w:val="2"/>
                <w:szCs w:val="30"/>
              </w:rPr>
            </w:pPr>
          </w:p>
        </w:tc>
        <w:tc>
          <w:tcPr>
            <w:tcW w:w="594" w:type="dxa"/>
            <w:tcBorders>
              <w:top w:val="nil"/>
            </w:tcBorders>
            <w:vAlign w:val="center"/>
          </w:tcPr>
          <w:p w14:paraId="74809539" w14:textId="77777777" w:rsidR="001955DF" w:rsidRDefault="001955DF">
            <w:pPr>
              <w:pStyle w:val="aa"/>
              <w:keepNext/>
              <w:spacing w:line="440" w:lineRule="exact"/>
              <w:ind w:left="63" w:right="63" w:firstLine="480"/>
              <w:rPr>
                <w:rFonts w:ascii="宋体" w:hAnsi="宋体"/>
                <w:kern w:val="2"/>
                <w:szCs w:val="30"/>
              </w:rPr>
            </w:pPr>
          </w:p>
        </w:tc>
      </w:tr>
      <w:tr w:rsidR="001955DF" w14:paraId="5440D8A4" w14:textId="77777777">
        <w:trPr>
          <w:trHeight w:val="567"/>
          <w:jc w:val="center"/>
        </w:trPr>
        <w:tc>
          <w:tcPr>
            <w:tcW w:w="893" w:type="dxa"/>
            <w:tcBorders>
              <w:top w:val="nil"/>
            </w:tcBorders>
            <w:vAlign w:val="center"/>
          </w:tcPr>
          <w:p w14:paraId="33783DCB" w14:textId="77777777" w:rsidR="001955DF" w:rsidRDefault="001955DF">
            <w:pPr>
              <w:pStyle w:val="aa"/>
              <w:keepNext/>
              <w:spacing w:line="440" w:lineRule="exact"/>
              <w:ind w:left="63" w:right="63" w:firstLine="480"/>
              <w:rPr>
                <w:rFonts w:ascii="宋体" w:hAnsi="宋体"/>
                <w:kern w:val="2"/>
                <w:szCs w:val="30"/>
              </w:rPr>
            </w:pPr>
          </w:p>
        </w:tc>
        <w:tc>
          <w:tcPr>
            <w:tcW w:w="1288" w:type="dxa"/>
            <w:tcBorders>
              <w:top w:val="nil"/>
            </w:tcBorders>
            <w:vAlign w:val="center"/>
          </w:tcPr>
          <w:p w14:paraId="26E764C5" w14:textId="77777777" w:rsidR="001955DF" w:rsidRDefault="001955DF">
            <w:pPr>
              <w:pStyle w:val="aa"/>
              <w:keepNext/>
              <w:spacing w:line="440" w:lineRule="exact"/>
              <w:ind w:left="63" w:right="63" w:firstLine="480"/>
              <w:rPr>
                <w:rFonts w:ascii="宋体" w:hAnsi="宋体"/>
                <w:kern w:val="2"/>
                <w:szCs w:val="30"/>
              </w:rPr>
            </w:pPr>
          </w:p>
        </w:tc>
        <w:tc>
          <w:tcPr>
            <w:tcW w:w="990" w:type="dxa"/>
            <w:tcBorders>
              <w:top w:val="nil"/>
            </w:tcBorders>
            <w:vAlign w:val="center"/>
          </w:tcPr>
          <w:p w14:paraId="1611B31C" w14:textId="77777777" w:rsidR="001955DF" w:rsidRDefault="001955DF">
            <w:pPr>
              <w:pStyle w:val="aa"/>
              <w:keepNext/>
              <w:spacing w:line="440" w:lineRule="exact"/>
              <w:ind w:left="63" w:right="63" w:firstLine="480"/>
              <w:rPr>
                <w:rFonts w:ascii="宋体" w:hAnsi="宋体"/>
                <w:kern w:val="2"/>
                <w:szCs w:val="30"/>
              </w:rPr>
            </w:pPr>
          </w:p>
        </w:tc>
        <w:tc>
          <w:tcPr>
            <w:tcW w:w="1685" w:type="dxa"/>
            <w:tcBorders>
              <w:top w:val="nil"/>
            </w:tcBorders>
            <w:vAlign w:val="center"/>
          </w:tcPr>
          <w:p w14:paraId="4010EEF9" w14:textId="77777777" w:rsidR="001955DF" w:rsidRDefault="001955DF">
            <w:pPr>
              <w:pStyle w:val="aa"/>
              <w:keepNext/>
              <w:spacing w:line="440" w:lineRule="exact"/>
              <w:ind w:left="63" w:right="63" w:firstLine="480"/>
              <w:rPr>
                <w:rFonts w:ascii="宋体" w:hAnsi="宋体"/>
                <w:kern w:val="2"/>
                <w:szCs w:val="30"/>
              </w:rPr>
            </w:pPr>
          </w:p>
        </w:tc>
        <w:tc>
          <w:tcPr>
            <w:tcW w:w="594" w:type="dxa"/>
            <w:tcBorders>
              <w:top w:val="nil"/>
            </w:tcBorders>
            <w:vAlign w:val="center"/>
          </w:tcPr>
          <w:p w14:paraId="64AC89F7" w14:textId="77777777" w:rsidR="001955DF" w:rsidRDefault="001955DF">
            <w:pPr>
              <w:pStyle w:val="aa"/>
              <w:keepNext/>
              <w:spacing w:line="440" w:lineRule="exact"/>
              <w:ind w:left="63" w:right="63" w:firstLine="480"/>
              <w:rPr>
                <w:rFonts w:ascii="宋体" w:hAnsi="宋体"/>
                <w:kern w:val="2"/>
                <w:szCs w:val="30"/>
              </w:rPr>
            </w:pPr>
          </w:p>
        </w:tc>
        <w:tc>
          <w:tcPr>
            <w:tcW w:w="1090" w:type="dxa"/>
            <w:tcBorders>
              <w:top w:val="nil"/>
            </w:tcBorders>
            <w:vAlign w:val="center"/>
          </w:tcPr>
          <w:p w14:paraId="4A35BBD2" w14:textId="77777777" w:rsidR="001955DF" w:rsidRDefault="001955DF">
            <w:pPr>
              <w:pStyle w:val="aa"/>
              <w:keepNext/>
              <w:spacing w:line="440" w:lineRule="exact"/>
              <w:ind w:left="63" w:right="63" w:firstLine="480"/>
              <w:rPr>
                <w:rFonts w:ascii="宋体" w:hAnsi="宋体"/>
                <w:kern w:val="2"/>
                <w:szCs w:val="30"/>
              </w:rPr>
            </w:pPr>
          </w:p>
        </w:tc>
        <w:tc>
          <w:tcPr>
            <w:tcW w:w="1486" w:type="dxa"/>
            <w:tcBorders>
              <w:top w:val="nil"/>
            </w:tcBorders>
            <w:vAlign w:val="center"/>
          </w:tcPr>
          <w:p w14:paraId="0A734122" w14:textId="77777777" w:rsidR="001955DF" w:rsidRDefault="001955DF">
            <w:pPr>
              <w:pStyle w:val="aa"/>
              <w:keepNext/>
              <w:spacing w:line="440" w:lineRule="exact"/>
              <w:ind w:left="63" w:right="63" w:firstLine="480"/>
              <w:rPr>
                <w:rFonts w:ascii="宋体" w:hAnsi="宋体"/>
                <w:kern w:val="2"/>
                <w:szCs w:val="30"/>
              </w:rPr>
            </w:pPr>
          </w:p>
        </w:tc>
        <w:tc>
          <w:tcPr>
            <w:tcW w:w="990" w:type="dxa"/>
            <w:tcBorders>
              <w:top w:val="nil"/>
            </w:tcBorders>
            <w:vAlign w:val="center"/>
          </w:tcPr>
          <w:p w14:paraId="029660AA" w14:textId="77777777" w:rsidR="001955DF" w:rsidRDefault="001955DF">
            <w:pPr>
              <w:pStyle w:val="aa"/>
              <w:keepNext/>
              <w:spacing w:line="440" w:lineRule="exact"/>
              <w:ind w:left="63" w:right="63" w:firstLine="480"/>
              <w:rPr>
                <w:rFonts w:ascii="宋体" w:hAnsi="宋体"/>
                <w:kern w:val="2"/>
                <w:szCs w:val="30"/>
              </w:rPr>
            </w:pPr>
          </w:p>
        </w:tc>
        <w:tc>
          <w:tcPr>
            <w:tcW w:w="595" w:type="dxa"/>
            <w:tcBorders>
              <w:top w:val="nil"/>
            </w:tcBorders>
            <w:vAlign w:val="center"/>
          </w:tcPr>
          <w:p w14:paraId="5E070CC8" w14:textId="77777777" w:rsidR="001955DF" w:rsidRDefault="001955DF">
            <w:pPr>
              <w:pStyle w:val="aa"/>
              <w:keepNext/>
              <w:spacing w:line="440" w:lineRule="exact"/>
              <w:ind w:left="63" w:right="63" w:firstLine="480"/>
              <w:rPr>
                <w:rFonts w:ascii="宋体" w:hAnsi="宋体"/>
                <w:kern w:val="2"/>
                <w:szCs w:val="30"/>
              </w:rPr>
            </w:pPr>
          </w:p>
        </w:tc>
        <w:tc>
          <w:tcPr>
            <w:tcW w:w="594" w:type="dxa"/>
            <w:tcBorders>
              <w:top w:val="nil"/>
            </w:tcBorders>
            <w:vAlign w:val="center"/>
          </w:tcPr>
          <w:p w14:paraId="4F82493F" w14:textId="77777777" w:rsidR="001955DF" w:rsidRDefault="001955DF">
            <w:pPr>
              <w:pStyle w:val="aa"/>
              <w:keepNext/>
              <w:spacing w:line="440" w:lineRule="exact"/>
              <w:ind w:left="63" w:right="63" w:firstLine="480"/>
              <w:rPr>
                <w:rFonts w:ascii="宋体" w:hAnsi="宋体"/>
                <w:kern w:val="2"/>
                <w:szCs w:val="30"/>
              </w:rPr>
            </w:pPr>
          </w:p>
        </w:tc>
      </w:tr>
      <w:tr w:rsidR="001955DF" w14:paraId="259A93FE" w14:textId="77777777">
        <w:trPr>
          <w:trHeight w:val="567"/>
          <w:jc w:val="center"/>
        </w:trPr>
        <w:tc>
          <w:tcPr>
            <w:tcW w:w="893" w:type="dxa"/>
            <w:vAlign w:val="center"/>
          </w:tcPr>
          <w:p w14:paraId="56C3F4DA" w14:textId="77777777" w:rsidR="001955DF" w:rsidRDefault="001955DF">
            <w:pPr>
              <w:pStyle w:val="aa"/>
              <w:keepNext/>
              <w:spacing w:line="440" w:lineRule="exact"/>
              <w:ind w:left="63" w:right="63" w:firstLine="480"/>
              <w:rPr>
                <w:rFonts w:ascii="宋体" w:hAnsi="宋体"/>
                <w:kern w:val="2"/>
                <w:szCs w:val="30"/>
              </w:rPr>
            </w:pPr>
          </w:p>
        </w:tc>
        <w:tc>
          <w:tcPr>
            <w:tcW w:w="1288" w:type="dxa"/>
            <w:vAlign w:val="center"/>
          </w:tcPr>
          <w:p w14:paraId="369530E7" w14:textId="77777777" w:rsidR="001955DF" w:rsidRDefault="001955DF">
            <w:pPr>
              <w:pStyle w:val="aa"/>
              <w:keepNext/>
              <w:spacing w:line="440" w:lineRule="exact"/>
              <w:ind w:left="63" w:right="63" w:firstLine="480"/>
              <w:rPr>
                <w:rFonts w:ascii="宋体" w:hAnsi="宋体"/>
                <w:kern w:val="2"/>
                <w:szCs w:val="30"/>
              </w:rPr>
            </w:pPr>
          </w:p>
        </w:tc>
        <w:tc>
          <w:tcPr>
            <w:tcW w:w="990" w:type="dxa"/>
            <w:vAlign w:val="center"/>
          </w:tcPr>
          <w:p w14:paraId="1481E25D" w14:textId="77777777" w:rsidR="001955DF" w:rsidRDefault="001955DF">
            <w:pPr>
              <w:pStyle w:val="aa"/>
              <w:keepNext/>
              <w:spacing w:line="440" w:lineRule="exact"/>
              <w:ind w:left="63" w:right="63" w:firstLine="480"/>
              <w:rPr>
                <w:rFonts w:ascii="宋体" w:hAnsi="宋体"/>
                <w:kern w:val="2"/>
                <w:szCs w:val="30"/>
              </w:rPr>
            </w:pPr>
          </w:p>
        </w:tc>
        <w:tc>
          <w:tcPr>
            <w:tcW w:w="1685" w:type="dxa"/>
            <w:vAlign w:val="center"/>
          </w:tcPr>
          <w:p w14:paraId="55D5D875" w14:textId="77777777" w:rsidR="001955DF" w:rsidRDefault="001955DF">
            <w:pPr>
              <w:pStyle w:val="aa"/>
              <w:keepNext/>
              <w:spacing w:line="440" w:lineRule="exact"/>
              <w:ind w:left="63" w:right="63" w:firstLine="480"/>
              <w:rPr>
                <w:rFonts w:ascii="宋体" w:hAnsi="宋体"/>
                <w:kern w:val="2"/>
                <w:szCs w:val="30"/>
              </w:rPr>
            </w:pPr>
          </w:p>
        </w:tc>
        <w:tc>
          <w:tcPr>
            <w:tcW w:w="594" w:type="dxa"/>
            <w:vAlign w:val="center"/>
          </w:tcPr>
          <w:p w14:paraId="07DDF612" w14:textId="77777777" w:rsidR="001955DF" w:rsidRDefault="001955DF">
            <w:pPr>
              <w:pStyle w:val="aa"/>
              <w:keepNext/>
              <w:spacing w:line="440" w:lineRule="exact"/>
              <w:ind w:left="63" w:right="63" w:firstLine="480"/>
              <w:rPr>
                <w:rFonts w:ascii="宋体" w:hAnsi="宋体"/>
                <w:kern w:val="2"/>
                <w:szCs w:val="30"/>
              </w:rPr>
            </w:pPr>
          </w:p>
        </w:tc>
        <w:tc>
          <w:tcPr>
            <w:tcW w:w="1090" w:type="dxa"/>
            <w:vAlign w:val="center"/>
          </w:tcPr>
          <w:p w14:paraId="6935C3CA" w14:textId="77777777" w:rsidR="001955DF" w:rsidRDefault="001955DF">
            <w:pPr>
              <w:pStyle w:val="aa"/>
              <w:keepNext/>
              <w:spacing w:line="440" w:lineRule="exact"/>
              <w:ind w:left="63" w:right="63" w:firstLine="480"/>
              <w:rPr>
                <w:rFonts w:ascii="宋体" w:hAnsi="宋体"/>
                <w:kern w:val="2"/>
                <w:szCs w:val="30"/>
              </w:rPr>
            </w:pPr>
          </w:p>
        </w:tc>
        <w:tc>
          <w:tcPr>
            <w:tcW w:w="1486" w:type="dxa"/>
            <w:vAlign w:val="center"/>
          </w:tcPr>
          <w:p w14:paraId="4EA4FF83" w14:textId="77777777" w:rsidR="001955DF" w:rsidRDefault="001955DF">
            <w:pPr>
              <w:pStyle w:val="aa"/>
              <w:keepNext/>
              <w:spacing w:line="440" w:lineRule="exact"/>
              <w:ind w:left="63" w:right="63" w:firstLine="480"/>
              <w:rPr>
                <w:rFonts w:ascii="宋体" w:hAnsi="宋体"/>
                <w:kern w:val="2"/>
                <w:szCs w:val="30"/>
              </w:rPr>
            </w:pPr>
          </w:p>
        </w:tc>
        <w:tc>
          <w:tcPr>
            <w:tcW w:w="990" w:type="dxa"/>
            <w:vAlign w:val="center"/>
          </w:tcPr>
          <w:p w14:paraId="2AEB2A58" w14:textId="77777777" w:rsidR="001955DF" w:rsidRDefault="001955DF">
            <w:pPr>
              <w:pStyle w:val="aa"/>
              <w:keepNext/>
              <w:spacing w:line="440" w:lineRule="exact"/>
              <w:ind w:left="63" w:right="63" w:firstLine="480"/>
              <w:rPr>
                <w:rFonts w:ascii="宋体" w:hAnsi="宋体"/>
                <w:kern w:val="2"/>
                <w:szCs w:val="30"/>
              </w:rPr>
            </w:pPr>
          </w:p>
        </w:tc>
        <w:tc>
          <w:tcPr>
            <w:tcW w:w="595" w:type="dxa"/>
            <w:vAlign w:val="center"/>
          </w:tcPr>
          <w:p w14:paraId="1AC43F13" w14:textId="77777777" w:rsidR="001955DF" w:rsidRDefault="001955DF">
            <w:pPr>
              <w:pStyle w:val="aa"/>
              <w:keepNext/>
              <w:spacing w:line="440" w:lineRule="exact"/>
              <w:ind w:left="63" w:right="63" w:firstLine="480"/>
              <w:rPr>
                <w:rFonts w:ascii="宋体" w:hAnsi="宋体"/>
                <w:kern w:val="2"/>
                <w:szCs w:val="30"/>
              </w:rPr>
            </w:pPr>
          </w:p>
        </w:tc>
        <w:tc>
          <w:tcPr>
            <w:tcW w:w="594" w:type="dxa"/>
            <w:vAlign w:val="center"/>
          </w:tcPr>
          <w:p w14:paraId="75B46BDA" w14:textId="77777777" w:rsidR="001955DF" w:rsidRDefault="001955DF">
            <w:pPr>
              <w:pStyle w:val="aa"/>
              <w:keepNext/>
              <w:spacing w:line="440" w:lineRule="exact"/>
              <w:ind w:left="63" w:right="63" w:firstLine="480"/>
              <w:rPr>
                <w:rFonts w:ascii="宋体" w:hAnsi="宋体"/>
                <w:kern w:val="2"/>
                <w:szCs w:val="30"/>
              </w:rPr>
            </w:pPr>
          </w:p>
        </w:tc>
      </w:tr>
      <w:tr w:rsidR="001955DF" w14:paraId="335807B6" w14:textId="77777777">
        <w:trPr>
          <w:trHeight w:val="567"/>
          <w:jc w:val="center"/>
        </w:trPr>
        <w:tc>
          <w:tcPr>
            <w:tcW w:w="893" w:type="dxa"/>
            <w:tcBorders>
              <w:top w:val="nil"/>
            </w:tcBorders>
            <w:vAlign w:val="center"/>
          </w:tcPr>
          <w:p w14:paraId="362C2C40" w14:textId="77777777" w:rsidR="001955DF" w:rsidRDefault="001955DF">
            <w:pPr>
              <w:pStyle w:val="aa"/>
              <w:keepNext/>
              <w:spacing w:line="440" w:lineRule="exact"/>
              <w:ind w:left="63" w:right="63" w:firstLine="480"/>
              <w:rPr>
                <w:rFonts w:ascii="宋体" w:hAnsi="宋体"/>
                <w:kern w:val="2"/>
                <w:szCs w:val="30"/>
              </w:rPr>
            </w:pPr>
          </w:p>
        </w:tc>
        <w:tc>
          <w:tcPr>
            <w:tcW w:w="1288" w:type="dxa"/>
            <w:tcBorders>
              <w:top w:val="nil"/>
            </w:tcBorders>
            <w:vAlign w:val="center"/>
          </w:tcPr>
          <w:p w14:paraId="57AA56D6" w14:textId="77777777" w:rsidR="001955DF" w:rsidRDefault="001955DF">
            <w:pPr>
              <w:pStyle w:val="aa"/>
              <w:keepNext/>
              <w:spacing w:line="440" w:lineRule="exact"/>
              <w:ind w:left="63" w:right="63" w:firstLine="480"/>
              <w:rPr>
                <w:rFonts w:ascii="宋体" w:hAnsi="宋体"/>
                <w:kern w:val="2"/>
                <w:szCs w:val="30"/>
              </w:rPr>
            </w:pPr>
          </w:p>
        </w:tc>
        <w:tc>
          <w:tcPr>
            <w:tcW w:w="990" w:type="dxa"/>
            <w:tcBorders>
              <w:top w:val="nil"/>
            </w:tcBorders>
            <w:vAlign w:val="center"/>
          </w:tcPr>
          <w:p w14:paraId="3CD22370" w14:textId="77777777" w:rsidR="001955DF" w:rsidRDefault="001955DF">
            <w:pPr>
              <w:pStyle w:val="aa"/>
              <w:keepNext/>
              <w:spacing w:line="440" w:lineRule="exact"/>
              <w:ind w:left="63" w:right="63" w:firstLine="480"/>
              <w:rPr>
                <w:rFonts w:ascii="宋体" w:hAnsi="宋体"/>
                <w:kern w:val="2"/>
                <w:szCs w:val="30"/>
              </w:rPr>
            </w:pPr>
          </w:p>
        </w:tc>
        <w:tc>
          <w:tcPr>
            <w:tcW w:w="1685" w:type="dxa"/>
            <w:tcBorders>
              <w:top w:val="nil"/>
            </w:tcBorders>
            <w:vAlign w:val="center"/>
          </w:tcPr>
          <w:p w14:paraId="64A65567" w14:textId="77777777" w:rsidR="001955DF" w:rsidRDefault="001955DF">
            <w:pPr>
              <w:pStyle w:val="aa"/>
              <w:keepNext/>
              <w:spacing w:line="440" w:lineRule="exact"/>
              <w:ind w:left="63" w:right="63" w:firstLine="480"/>
              <w:rPr>
                <w:rFonts w:ascii="宋体" w:hAnsi="宋体"/>
                <w:kern w:val="2"/>
                <w:szCs w:val="30"/>
              </w:rPr>
            </w:pPr>
          </w:p>
        </w:tc>
        <w:tc>
          <w:tcPr>
            <w:tcW w:w="594" w:type="dxa"/>
            <w:tcBorders>
              <w:top w:val="nil"/>
            </w:tcBorders>
            <w:vAlign w:val="center"/>
          </w:tcPr>
          <w:p w14:paraId="5C2748D4" w14:textId="77777777" w:rsidR="001955DF" w:rsidRDefault="001955DF">
            <w:pPr>
              <w:pStyle w:val="aa"/>
              <w:keepNext/>
              <w:spacing w:line="440" w:lineRule="exact"/>
              <w:ind w:left="63" w:right="63" w:firstLine="480"/>
              <w:rPr>
                <w:rFonts w:ascii="宋体" w:hAnsi="宋体"/>
                <w:kern w:val="2"/>
                <w:szCs w:val="30"/>
              </w:rPr>
            </w:pPr>
          </w:p>
        </w:tc>
        <w:tc>
          <w:tcPr>
            <w:tcW w:w="1090" w:type="dxa"/>
            <w:tcBorders>
              <w:top w:val="nil"/>
            </w:tcBorders>
            <w:vAlign w:val="center"/>
          </w:tcPr>
          <w:p w14:paraId="6A21C2E2" w14:textId="77777777" w:rsidR="001955DF" w:rsidRDefault="001955DF">
            <w:pPr>
              <w:pStyle w:val="aa"/>
              <w:keepNext/>
              <w:spacing w:line="440" w:lineRule="exact"/>
              <w:ind w:left="63" w:right="63" w:firstLine="480"/>
              <w:rPr>
                <w:rFonts w:ascii="宋体" w:hAnsi="宋体"/>
                <w:kern w:val="2"/>
                <w:szCs w:val="30"/>
              </w:rPr>
            </w:pPr>
          </w:p>
        </w:tc>
        <w:tc>
          <w:tcPr>
            <w:tcW w:w="1486" w:type="dxa"/>
            <w:tcBorders>
              <w:top w:val="nil"/>
            </w:tcBorders>
            <w:vAlign w:val="center"/>
          </w:tcPr>
          <w:p w14:paraId="2C3E3816" w14:textId="77777777" w:rsidR="001955DF" w:rsidRDefault="001955DF">
            <w:pPr>
              <w:pStyle w:val="aa"/>
              <w:keepNext/>
              <w:spacing w:line="440" w:lineRule="exact"/>
              <w:ind w:left="63" w:right="63" w:firstLine="480"/>
              <w:rPr>
                <w:rFonts w:ascii="宋体" w:hAnsi="宋体"/>
                <w:kern w:val="2"/>
                <w:szCs w:val="30"/>
              </w:rPr>
            </w:pPr>
          </w:p>
        </w:tc>
        <w:tc>
          <w:tcPr>
            <w:tcW w:w="990" w:type="dxa"/>
            <w:tcBorders>
              <w:top w:val="nil"/>
            </w:tcBorders>
            <w:vAlign w:val="center"/>
          </w:tcPr>
          <w:p w14:paraId="69FA719E" w14:textId="77777777" w:rsidR="001955DF" w:rsidRDefault="001955DF">
            <w:pPr>
              <w:pStyle w:val="aa"/>
              <w:keepNext/>
              <w:spacing w:line="440" w:lineRule="exact"/>
              <w:ind w:left="63" w:right="63" w:firstLine="480"/>
              <w:rPr>
                <w:rFonts w:ascii="宋体" w:hAnsi="宋体"/>
                <w:kern w:val="2"/>
                <w:szCs w:val="30"/>
              </w:rPr>
            </w:pPr>
          </w:p>
        </w:tc>
        <w:tc>
          <w:tcPr>
            <w:tcW w:w="595" w:type="dxa"/>
            <w:tcBorders>
              <w:top w:val="nil"/>
            </w:tcBorders>
            <w:vAlign w:val="center"/>
          </w:tcPr>
          <w:p w14:paraId="47E59B21" w14:textId="77777777" w:rsidR="001955DF" w:rsidRDefault="001955DF">
            <w:pPr>
              <w:pStyle w:val="aa"/>
              <w:keepNext/>
              <w:spacing w:line="440" w:lineRule="exact"/>
              <w:ind w:left="63" w:right="63" w:firstLine="480"/>
              <w:rPr>
                <w:rFonts w:ascii="宋体" w:hAnsi="宋体"/>
                <w:kern w:val="2"/>
                <w:szCs w:val="30"/>
              </w:rPr>
            </w:pPr>
          </w:p>
        </w:tc>
        <w:tc>
          <w:tcPr>
            <w:tcW w:w="594" w:type="dxa"/>
            <w:tcBorders>
              <w:top w:val="nil"/>
            </w:tcBorders>
            <w:vAlign w:val="center"/>
          </w:tcPr>
          <w:p w14:paraId="4E7D2DEF" w14:textId="77777777" w:rsidR="001955DF" w:rsidRDefault="001955DF">
            <w:pPr>
              <w:pStyle w:val="aa"/>
              <w:keepNext/>
              <w:spacing w:line="440" w:lineRule="exact"/>
              <w:ind w:left="63" w:right="63" w:firstLine="480"/>
              <w:rPr>
                <w:rFonts w:ascii="宋体" w:hAnsi="宋体"/>
                <w:kern w:val="2"/>
                <w:szCs w:val="30"/>
              </w:rPr>
            </w:pPr>
          </w:p>
        </w:tc>
      </w:tr>
    </w:tbl>
    <w:p w14:paraId="532C9B72" w14:textId="77777777" w:rsidR="001955DF" w:rsidRDefault="001955DF">
      <w:pPr>
        <w:spacing w:line="440" w:lineRule="exact"/>
        <w:ind w:firstLine="482"/>
        <w:rPr>
          <w:rFonts w:ascii="宋体" w:hAnsi="宋体"/>
          <w:b/>
          <w:sz w:val="24"/>
          <w:szCs w:val="30"/>
        </w:rPr>
        <w:sectPr w:rsidR="001955DF">
          <w:footerReference w:type="default" r:id="rId38"/>
          <w:footerReference w:type="first" r:id="rId39"/>
          <w:pgSz w:w="16838" w:h="11906" w:orient="landscape"/>
          <w:pgMar w:top="1554" w:right="1418" w:bottom="1531" w:left="1418" w:header="851" w:footer="992" w:gutter="0"/>
          <w:cols w:space="720"/>
          <w:titlePg/>
          <w:docGrid w:type="linesAndChars" w:linePitch="312"/>
        </w:sectPr>
      </w:pPr>
    </w:p>
    <w:p w14:paraId="71544572" w14:textId="77777777" w:rsidR="001955DF" w:rsidRDefault="001955DF">
      <w:pPr>
        <w:spacing w:beforeLines="50" w:before="156" w:afterLines="50" w:after="156" w:line="440" w:lineRule="exact"/>
        <w:ind w:firstLine="480"/>
        <w:jc w:val="left"/>
        <w:rPr>
          <w:rFonts w:ascii="宋体" w:hAnsi="宋体" w:cs="黑体"/>
          <w:sz w:val="24"/>
          <w:szCs w:val="32"/>
        </w:rPr>
      </w:pPr>
      <w:r>
        <w:rPr>
          <w:rFonts w:ascii="宋体" w:hAnsi="宋体" w:cs="黑体" w:hint="eastAsia"/>
          <w:sz w:val="24"/>
          <w:szCs w:val="32"/>
        </w:rPr>
        <w:lastRenderedPageBreak/>
        <w:t>附件</w:t>
      </w:r>
      <w:r>
        <w:rPr>
          <w:rFonts w:ascii="宋体" w:hAnsi="宋体" w:cs="黑体" w:hint="eastAsia"/>
          <w:sz w:val="24"/>
          <w:szCs w:val="32"/>
        </w:rPr>
        <w:t>2</w:t>
      </w:r>
    </w:p>
    <w:p w14:paraId="48F908DF" w14:textId="77777777" w:rsidR="001955DF" w:rsidRDefault="001955DF">
      <w:pPr>
        <w:spacing w:beforeLines="50" w:before="156" w:afterLines="50" w:after="156" w:line="440" w:lineRule="exact"/>
        <w:ind w:firstLine="480"/>
        <w:jc w:val="center"/>
        <w:rPr>
          <w:rFonts w:ascii="宋体" w:hAnsi="宋体"/>
          <w:sz w:val="24"/>
          <w:szCs w:val="30"/>
        </w:rPr>
      </w:pPr>
      <w:r>
        <w:rPr>
          <w:rFonts w:ascii="宋体" w:hAnsi="宋体"/>
          <w:sz w:val="24"/>
          <w:szCs w:val="30"/>
        </w:rPr>
        <w:t>发包人供应材料设备一览表</w:t>
      </w:r>
    </w:p>
    <w:tbl>
      <w:tblPr>
        <w:tblW w:w="9808"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780"/>
        <w:gridCol w:w="1169"/>
        <w:gridCol w:w="1300"/>
        <w:gridCol w:w="861"/>
        <w:gridCol w:w="780"/>
        <w:gridCol w:w="957"/>
        <w:gridCol w:w="909"/>
        <w:gridCol w:w="780"/>
        <w:gridCol w:w="1363"/>
        <w:gridCol w:w="909"/>
      </w:tblGrid>
      <w:tr w:rsidR="001955DF" w14:paraId="2AF5AAA0" w14:textId="77777777">
        <w:trPr>
          <w:jc w:val="center"/>
        </w:trPr>
        <w:tc>
          <w:tcPr>
            <w:tcW w:w="780" w:type="dxa"/>
            <w:tcBorders>
              <w:top w:val="single" w:sz="12" w:space="0" w:color="auto"/>
              <w:bottom w:val="double" w:sz="6" w:space="0" w:color="auto"/>
            </w:tcBorders>
            <w:vAlign w:val="center"/>
          </w:tcPr>
          <w:p w14:paraId="14D62091" w14:textId="77777777" w:rsidR="001955DF" w:rsidRDefault="001955DF">
            <w:pPr>
              <w:pStyle w:val="aa"/>
              <w:keepNext/>
              <w:spacing w:line="440" w:lineRule="exact"/>
              <w:ind w:left="63" w:right="63" w:firstLine="440"/>
              <w:rPr>
                <w:rFonts w:ascii="宋体" w:hAnsi="宋体"/>
                <w:kern w:val="2"/>
                <w:sz w:val="22"/>
                <w:szCs w:val="30"/>
              </w:rPr>
            </w:pPr>
            <w:r>
              <w:rPr>
                <w:rFonts w:ascii="宋体" w:hAnsi="宋体"/>
                <w:kern w:val="2"/>
                <w:sz w:val="22"/>
                <w:szCs w:val="30"/>
              </w:rPr>
              <w:t>序号</w:t>
            </w:r>
          </w:p>
        </w:tc>
        <w:tc>
          <w:tcPr>
            <w:tcW w:w="1169" w:type="dxa"/>
            <w:tcBorders>
              <w:top w:val="single" w:sz="12" w:space="0" w:color="auto"/>
              <w:bottom w:val="double" w:sz="6" w:space="0" w:color="auto"/>
            </w:tcBorders>
            <w:vAlign w:val="center"/>
          </w:tcPr>
          <w:p w14:paraId="75AC0E13" w14:textId="77777777" w:rsidR="001955DF" w:rsidRDefault="001955DF">
            <w:pPr>
              <w:pStyle w:val="aa"/>
              <w:keepNext/>
              <w:spacing w:line="440" w:lineRule="exact"/>
              <w:ind w:left="63" w:right="63" w:firstLine="440"/>
              <w:rPr>
                <w:rFonts w:ascii="宋体" w:hAnsi="宋体"/>
                <w:kern w:val="2"/>
                <w:sz w:val="22"/>
                <w:szCs w:val="30"/>
              </w:rPr>
            </w:pPr>
            <w:r>
              <w:rPr>
                <w:rFonts w:ascii="宋体" w:hAnsi="宋体" w:hint="eastAsia"/>
                <w:kern w:val="2"/>
                <w:sz w:val="22"/>
                <w:szCs w:val="30"/>
              </w:rPr>
              <w:t xml:space="preserve">  </w:t>
            </w:r>
            <w:r>
              <w:rPr>
                <w:rFonts w:ascii="宋体" w:hAnsi="宋体"/>
                <w:kern w:val="2"/>
                <w:sz w:val="22"/>
                <w:szCs w:val="30"/>
              </w:rPr>
              <w:t>材料、</w:t>
            </w:r>
          </w:p>
          <w:p w14:paraId="64A4DFF8" w14:textId="77777777" w:rsidR="001955DF" w:rsidRDefault="001955DF">
            <w:pPr>
              <w:pStyle w:val="aa"/>
              <w:keepNext/>
              <w:spacing w:line="440" w:lineRule="exact"/>
              <w:ind w:right="63" w:firstLine="440"/>
              <w:rPr>
                <w:rFonts w:ascii="宋体" w:hAnsi="宋体"/>
                <w:kern w:val="2"/>
                <w:sz w:val="22"/>
                <w:szCs w:val="30"/>
              </w:rPr>
            </w:pPr>
            <w:r>
              <w:rPr>
                <w:rFonts w:ascii="宋体" w:hAnsi="宋体"/>
                <w:kern w:val="2"/>
                <w:sz w:val="22"/>
                <w:szCs w:val="30"/>
              </w:rPr>
              <w:t>设备品种</w:t>
            </w:r>
          </w:p>
        </w:tc>
        <w:tc>
          <w:tcPr>
            <w:tcW w:w="1300" w:type="dxa"/>
            <w:tcBorders>
              <w:top w:val="single" w:sz="12" w:space="0" w:color="auto"/>
              <w:bottom w:val="double" w:sz="6" w:space="0" w:color="auto"/>
            </w:tcBorders>
            <w:vAlign w:val="center"/>
          </w:tcPr>
          <w:p w14:paraId="24310AAE" w14:textId="77777777" w:rsidR="001955DF" w:rsidRDefault="001955DF">
            <w:pPr>
              <w:pStyle w:val="aa"/>
              <w:keepNext/>
              <w:spacing w:line="440" w:lineRule="exact"/>
              <w:ind w:left="63" w:right="63" w:firstLine="440"/>
              <w:rPr>
                <w:rFonts w:ascii="宋体" w:hAnsi="宋体"/>
                <w:kern w:val="2"/>
                <w:sz w:val="22"/>
                <w:szCs w:val="30"/>
              </w:rPr>
            </w:pPr>
            <w:r>
              <w:rPr>
                <w:rFonts w:ascii="宋体" w:hAnsi="宋体"/>
                <w:kern w:val="2"/>
                <w:sz w:val="22"/>
                <w:szCs w:val="30"/>
              </w:rPr>
              <w:t>规格型号</w:t>
            </w:r>
          </w:p>
        </w:tc>
        <w:tc>
          <w:tcPr>
            <w:tcW w:w="861" w:type="dxa"/>
            <w:tcBorders>
              <w:top w:val="single" w:sz="12" w:space="0" w:color="auto"/>
              <w:bottom w:val="double" w:sz="6" w:space="0" w:color="auto"/>
            </w:tcBorders>
            <w:vAlign w:val="center"/>
          </w:tcPr>
          <w:p w14:paraId="08738A09" w14:textId="77777777" w:rsidR="001955DF" w:rsidRDefault="001955DF">
            <w:pPr>
              <w:pStyle w:val="aa"/>
              <w:keepNext/>
              <w:spacing w:line="440" w:lineRule="exact"/>
              <w:ind w:left="63" w:right="63" w:firstLine="440"/>
              <w:rPr>
                <w:rFonts w:ascii="宋体" w:hAnsi="宋体"/>
                <w:kern w:val="2"/>
                <w:sz w:val="22"/>
                <w:szCs w:val="30"/>
              </w:rPr>
            </w:pPr>
            <w:r>
              <w:rPr>
                <w:rFonts w:ascii="宋体" w:hAnsi="宋体"/>
                <w:kern w:val="2"/>
                <w:sz w:val="22"/>
                <w:szCs w:val="30"/>
              </w:rPr>
              <w:t>单位</w:t>
            </w:r>
          </w:p>
        </w:tc>
        <w:tc>
          <w:tcPr>
            <w:tcW w:w="780" w:type="dxa"/>
            <w:tcBorders>
              <w:top w:val="single" w:sz="12" w:space="0" w:color="auto"/>
              <w:bottom w:val="double" w:sz="6" w:space="0" w:color="auto"/>
            </w:tcBorders>
            <w:vAlign w:val="center"/>
          </w:tcPr>
          <w:p w14:paraId="5383200F" w14:textId="77777777" w:rsidR="001955DF" w:rsidRDefault="001955DF">
            <w:pPr>
              <w:pStyle w:val="aa"/>
              <w:keepNext/>
              <w:spacing w:line="440" w:lineRule="exact"/>
              <w:ind w:left="63" w:right="63" w:firstLine="440"/>
              <w:rPr>
                <w:rFonts w:ascii="宋体" w:hAnsi="宋体"/>
                <w:kern w:val="2"/>
                <w:sz w:val="22"/>
                <w:szCs w:val="30"/>
              </w:rPr>
            </w:pPr>
            <w:r>
              <w:rPr>
                <w:rFonts w:ascii="宋体" w:hAnsi="宋体"/>
                <w:kern w:val="2"/>
                <w:sz w:val="22"/>
                <w:szCs w:val="30"/>
              </w:rPr>
              <w:t>数量</w:t>
            </w:r>
          </w:p>
        </w:tc>
        <w:tc>
          <w:tcPr>
            <w:tcW w:w="957" w:type="dxa"/>
            <w:tcBorders>
              <w:top w:val="single" w:sz="12" w:space="0" w:color="auto"/>
              <w:bottom w:val="double" w:sz="6" w:space="0" w:color="auto"/>
            </w:tcBorders>
            <w:vAlign w:val="center"/>
          </w:tcPr>
          <w:p w14:paraId="6871C067" w14:textId="77777777" w:rsidR="001955DF" w:rsidRDefault="001955DF">
            <w:pPr>
              <w:pStyle w:val="aa"/>
              <w:keepNext/>
              <w:spacing w:line="440" w:lineRule="exact"/>
              <w:ind w:left="63" w:right="63" w:firstLine="440"/>
              <w:rPr>
                <w:rFonts w:ascii="宋体" w:hAnsi="宋体"/>
                <w:kern w:val="2"/>
                <w:sz w:val="22"/>
                <w:szCs w:val="30"/>
              </w:rPr>
            </w:pPr>
            <w:r>
              <w:rPr>
                <w:rFonts w:ascii="宋体" w:hAnsi="宋体"/>
                <w:kern w:val="2"/>
                <w:sz w:val="22"/>
                <w:szCs w:val="30"/>
              </w:rPr>
              <w:t>单价</w:t>
            </w:r>
            <w:r>
              <w:rPr>
                <w:rFonts w:ascii="宋体" w:hAnsi="宋体" w:hint="eastAsia"/>
                <w:kern w:val="2"/>
                <w:sz w:val="22"/>
                <w:szCs w:val="30"/>
              </w:rPr>
              <w:t>（元）</w:t>
            </w:r>
          </w:p>
        </w:tc>
        <w:tc>
          <w:tcPr>
            <w:tcW w:w="909" w:type="dxa"/>
            <w:tcBorders>
              <w:top w:val="single" w:sz="12" w:space="0" w:color="auto"/>
              <w:bottom w:val="double" w:sz="6" w:space="0" w:color="auto"/>
            </w:tcBorders>
            <w:vAlign w:val="center"/>
          </w:tcPr>
          <w:p w14:paraId="6EEF3144" w14:textId="77777777" w:rsidR="001955DF" w:rsidRDefault="001955DF">
            <w:pPr>
              <w:pStyle w:val="aa"/>
              <w:keepNext/>
              <w:spacing w:line="440" w:lineRule="exact"/>
              <w:ind w:left="63" w:right="63" w:firstLine="440"/>
              <w:rPr>
                <w:rFonts w:ascii="宋体" w:hAnsi="宋体"/>
                <w:kern w:val="2"/>
                <w:sz w:val="22"/>
                <w:szCs w:val="30"/>
              </w:rPr>
            </w:pPr>
            <w:r>
              <w:rPr>
                <w:rFonts w:ascii="宋体" w:hAnsi="宋体"/>
                <w:kern w:val="2"/>
                <w:sz w:val="22"/>
                <w:szCs w:val="30"/>
              </w:rPr>
              <w:t>质量等级</w:t>
            </w:r>
          </w:p>
        </w:tc>
        <w:tc>
          <w:tcPr>
            <w:tcW w:w="780" w:type="dxa"/>
            <w:tcBorders>
              <w:top w:val="single" w:sz="12" w:space="0" w:color="auto"/>
              <w:bottom w:val="double" w:sz="6" w:space="0" w:color="auto"/>
            </w:tcBorders>
            <w:vAlign w:val="center"/>
          </w:tcPr>
          <w:p w14:paraId="6941F596" w14:textId="77777777" w:rsidR="001955DF" w:rsidRDefault="001955DF">
            <w:pPr>
              <w:pStyle w:val="aa"/>
              <w:keepNext/>
              <w:spacing w:line="440" w:lineRule="exact"/>
              <w:ind w:left="63" w:right="63" w:firstLine="440"/>
              <w:rPr>
                <w:rFonts w:ascii="宋体" w:hAnsi="宋体"/>
                <w:kern w:val="2"/>
                <w:sz w:val="22"/>
                <w:szCs w:val="30"/>
              </w:rPr>
            </w:pPr>
            <w:r>
              <w:rPr>
                <w:rFonts w:ascii="宋体" w:hAnsi="宋体"/>
                <w:kern w:val="2"/>
                <w:sz w:val="22"/>
                <w:szCs w:val="30"/>
              </w:rPr>
              <w:t>供应时间</w:t>
            </w:r>
          </w:p>
        </w:tc>
        <w:tc>
          <w:tcPr>
            <w:tcW w:w="1363" w:type="dxa"/>
            <w:tcBorders>
              <w:top w:val="single" w:sz="12" w:space="0" w:color="auto"/>
              <w:bottom w:val="double" w:sz="6" w:space="0" w:color="auto"/>
            </w:tcBorders>
            <w:vAlign w:val="center"/>
          </w:tcPr>
          <w:p w14:paraId="22776D4F" w14:textId="77777777" w:rsidR="001955DF" w:rsidRDefault="001955DF">
            <w:pPr>
              <w:pStyle w:val="aa"/>
              <w:keepNext/>
              <w:spacing w:line="440" w:lineRule="exact"/>
              <w:ind w:left="63" w:right="63" w:firstLine="440"/>
              <w:rPr>
                <w:rFonts w:ascii="宋体" w:hAnsi="宋体"/>
                <w:kern w:val="2"/>
                <w:sz w:val="22"/>
                <w:szCs w:val="30"/>
              </w:rPr>
            </w:pPr>
            <w:r>
              <w:rPr>
                <w:rFonts w:ascii="宋体" w:hAnsi="宋体"/>
                <w:kern w:val="2"/>
                <w:sz w:val="22"/>
                <w:szCs w:val="30"/>
              </w:rPr>
              <w:t>送达地点</w:t>
            </w:r>
          </w:p>
        </w:tc>
        <w:tc>
          <w:tcPr>
            <w:tcW w:w="909" w:type="dxa"/>
            <w:tcBorders>
              <w:top w:val="single" w:sz="12" w:space="0" w:color="auto"/>
              <w:bottom w:val="double" w:sz="6" w:space="0" w:color="auto"/>
            </w:tcBorders>
            <w:vAlign w:val="center"/>
          </w:tcPr>
          <w:p w14:paraId="5AA9462A" w14:textId="77777777" w:rsidR="001955DF" w:rsidRDefault="001955DF">
            <w:pPr>
              <w:pStyle w:val="aa"/>
              <w:keepNext/>
              <w:spacing w:line="440" w:lineRule="exact"/>
              <w:ind w:left="63" w:right="63" w:firstLine="440"/>
              <w:rPr>
                <w:rFonts w:ascii="宋体" w:hAnsi="宋体"/>
                <w:kern w:val="2"/>
                <w:sz w:val="22"/>
                <w:szCs w:val="30"/>
              </w:rPr>
            </w:pPr>
            <w:r>
              <w:rPr>
                <w:rFonts w:ascii="宋体" w:hAnsi="宋体"/>
                <w:kern w:val="2"/>
                <w:sz w:val="22"/>
                <w:szCs w:val="30"/>
              </w:rPr>
              <w:t>备注</w:t>
            </w:r>
          </w:p>
        </w:tc>
      </w:tr>
      <w:tr w:rsidR="001955DF" w14:paraId="35ED5EBE" w14:textId="77777777">
        <w:trPr>
          <w:trHeight w:val="567"/>
          <w:jc w:val="center"/>
        </w:trPr>
        <w:tc>
          <w:tcPr>
            <w:tcW w:w="780" w:type="dxa"/>
            <w:tcBorders>
              <w:top w:val="double" w:sz="6" w:space="0" w:color="auto"/>
              <w:bottom w:val="single" w:sz="6" w:space="0" w:color="auto"/>
            </w:tcBorders>
            <w:vAlign w:val="center"/>
          </w:tcPr>
          <w:p w14:paraId="2D9F8F26" w14:textId="77777777" w:rsidR="001955DF" w:rsidRDefault="001955DF">
            <w:pPr>
              <w:pStyle w:val="aa"/>
              <w:keepNext/>
              <w:spacing w:line="440" w:lineRule="exact"/>
              <w:ind w:left="63" w:right="63" w:firstLine="480"/>
              <w:rPr>
                <w:rFonts w:ascii="宋体" w:hAnsi="宋体"/>
                <w:kern w:val="2"/>
                <w:szCs w:val="30"/>
              </w:rPr>
            </w:pPr>
          </w:p>
        </w:tc>
        <w:tc>
          <w:tcPr>
            <w:tcW w:w="1169" w:type="dxa"/>
            <w:tcBorders>
              <w:top w:val="double" w:sz="6" w:space="0" w:color="auto"/>
              <w:bottom w:val="single" w:sz="6" w:space="0" w:color="auto"/>
            </w:tcBorders>
            <w:vAlign w:val="center"/>
          </w:tcPr>
          <w:p w14:paraId="5D43622B" w14:textId="77777777" w:rsidR="001955DF" w:rsidRDefault="001955DF">
            <w:pPr>
              <w:pStyle w:val="aa"/>
              <w:keepNext/>
              <w:spacing w:line="440" w:lineRule="exact"/>
              <w:ind w:left="63" w:right="63" w:firstLine="480"/>
              <w:rPr>
                <w:rFonts w:ascii="宋体" w:hAnsi="宋体"/>
                <w:kern w:val="2"/>
                <w:szCs w:val="30"/>
              </w:rPr>
            </w:pPr>
          </w:p>
        </w:tc>
        <w:tc>
          <w:tcPr>
            <w:tcW w:w="1300" w:type="dxa"/>
            <w:tcBorders>
              <w:top w:val="double" w:sz="6" w:space="0" w:color="auto"/>
              <w:bottom w:val="single" w:sz="6" w:space="0" w:color="auto"/>
            </w:tcBorders>
            <w:vAlign w:val="center"/>
          </w:tcPr>
          <w:p w14:paraId="7D1A02C1" w14:textId="77777777" w:rsidR="001955DF" w:rsidRDefault="001955DF">
            <w:pPr>
              <w:pStyle w:val="aa"/>
              <w:keepNext/>
              <w:spacing w:line="440" w:lineRule="exact"/>
              <w:ind w:left="63" w:right="63" w:firstLine="480"/>
              <w:rPr>
                <w:rFonts w:ascii="宋体" w:hAnsi="宋体"/>
                <w:kern w:val="2"/>
                <w:szCs w:val="30"/>
              </w:rPr>
            </w:pPr>
          </w:p>
        </w:tc>
        <w:tc>
          <w:tcPr>
            <w:tcW w:w="861" w:type="dxa"/>
            <w:tcBorders>
              <w:top w:val="double" w:sz="6" w:space="0" w:color="auto"/>
              <w:bottom w:val="single" w:sz="6" w:space="0" w:color="auto"/>
            </w:tcBorders>
            <w:vAlign w:val="center"/>
          </w:tcPr>
          <w:p w14:paraId="69E89EF8" w14:textId="77777777" w:rsidR="001955DF" w:rsidRDefault="001955DF">
            <w:pPr>
              <w:pStyle w:val="aa"/>
              <w:keepNext/>
              <w:spacing w:line="440" w:lineRule="exact"/>
              <w:ind w:left="63" w:right="63" w:firstLine="480"/>
              <w:rPr>
                <w:rFonts w:ascii="宋体" w:hAnsi="宋体"/>
                <w:kern w:val="2"/>
                <w:szCs w:val="30"/>
              </w:rPr>
            </w:pPr>
          </w:p>
        </w:tc>
        <w:tc>
          <w:tcPr>
            <w:tcW w:w="780" w:type="dxa"/>
            <w:tcBorders>
              <w:top w:val="double" w:sz="6" w:space="0" w:color="auto"/>
              <w:bottom w:val="single" w:sz="6" w:space="0" w:color="auto"/>
            </w:tcBorders>
            <w:vAlign w:val="center"/>
          </w:tcPr>
          <w:p w14:paraId="1C278FD9" w14:textId="77777777" w:rsidR="001955DF" w:rsidRDefault="001955DF">
            <w:pPr>
              <w:pStyle w:val="aa"/>
              <w:keepNext/>
              <w:spacing w:line="440" w:lineRule="exact"/>
              <w:ind w:left="63" w:right="63" w:firstLine="480"/>
              <w:rPr>
                <w:rFonts w:ascii="宋体" w:hAnsi="宋体"/>
                <w:kern w:val="2"/>
                <w:szCs w:val="30"/>
              </w:rPr>
            </w:pPr>
          </w:p>
        </w:tc>
        <w:tc>
          <w:tcPr>
            <w:tcW w:w="957" w:type="dxa"/>
            <w:tcBorders>
              <w:top w:val="double" w:sz="6" w:space="0" w:color="auto"/>
              <w:bottom w:val="single" w:sz="6" w:space="0" w:color="auto"/>
            </w:tcBorders>
            <w:vAlign w:val="center"/>
          </w:tcPr>
          <w:p w14:paraId="34C6460F" w14:textId="77777777" w:rsidR="001955DF" w:rsidRDefault="001955DF">
            <w:pPr>
              <w:pStyle w:val="aa"/>
              <w:keepNext/>
              <w:spacing w:line="440" w:lineRule="exact"/>
              <w:ind w:left="63" w:right="63" w:firstLine="480"/>
              <w:rPr>
                <w:rFonts w:ascii="宋体" w:hAnsi="宋体"/>
                <w:kern w:val="2"/>
                <w:szCs w:val="30"/>
              </w:rPr>
            </w:pPr>
          </w:p>
        </w:tc>
        <w:tc>
          <w:tcPr>
            <w:tcW w:w="909" w:type="dxa"/>
            <w:tcBorders>
              <w:top w:val="double" w:sz="6" w:space="0" w:color="auto"/>
              <w:bottom w:val="single" w:sz="6" w:space="0" w:color="auto"/>
            </w:tcBorders>
            <w:vAlign w:val="center"/>
          </w:tcPr>
          <w:p w14:paraId="357A7934" w14:textId="77777777" w:rsidR="001955DF" w:rsidRDefault="001955DF">
            <w:pPr>
              <w:pStyle w:val="aa"/>
              <w:keepNext/>
              <w:spacing w:line="440" w:lineRule="exact"/>
              <w:ind w:left="63" w:right="63" w:firstLine="480"/>
              <w:rPr>
                <w:rFonts w:ascii="宋体" w:hAnsi="宋体"/>
                <w:kern w:val="2"/>
                <w:szCs w:val="30"/>
              </w:rPr>
            </w:pPr>
          </w:p>
        </w:tc>
        <w:tc>
          <w:tcPr>
            <w:tcW w:w="780" w:type="dxa"/>
            <w:tcBorders>
              <w:top w:val="double" w:sz="6" w:space="0" w:color="auto"/>
              <w:bottom w:val="single" w:sz="6" w:space="0" w:color="auto"/>
            </w:tcBorders>
            <w:vAlign w:val="center"/>
          </w:tcPr>
          <w:p w14:paraId="36888BDE" w14:textId="77777777" w:rsidR="001955DF" w:rsidRDefault="001955DF">
            <w:pPr>
              <w:pStyle w:val="aa"/>
              <w:keepNext/>
              <w:spacing w:line="440" w:lineRule="exact"/>
              <w:ind w:left="63" w:right="63" w:firstLine="480"/>
              <w:rPr>
                <w:rFonts w:ascii="宋体" w:hAnsi="宋体"/>
                <w:kern w:val="2"/>
                <w:szCs w:val="30"/>
              </w:rPr>
            </w:pPr>
          </w:p>
        </w:tc>
        <w:tc>
          <w:tcPr>
            <w:tcW w:w="1363" w:type="dxa"/>
            <w:tcBorders>
              <w:top w:val="double" w:sz="6" w:space="0" w:color="auto"/>
              <w:bottom w:val="single" w:sz="6" w:space="0" w:color="auto"/>
            </w:tcBorders>
            <w:vAlign w:val="center"/>
          </w:tcPr>
          <w:p w14:paraId="2F6AA488" w14:textId="77777777" w:rsidR="001955DF" w:rsidRDefault="001955DF">
            <w:pPr>
              <w:pStyle w:val="aa"/>
              <w:keepNext/>
              <w:spacing w:line="440" w:lineRule="exact"/>
              <w:ind w:left="63" w:right="63" w:firstLine="480"/>
              <w:rPr>
                <w:rFonts w:ascii="宋体" w:hAnsi="宋体"/>
                <w:kern w:val="2"/>
                <w:szCs w:val="30"/>
              </w:rPr>
            </w:pPr>
          </w:p>
        </w:tc>
        <w:tc>
          <w:tcPr>
            <w:tcW w:w="909" w:type="dxa"/>
            <w:tcBorders>
              <w:top w:val="double" w:sz="6" w:space="0" w:color="auto"/>
              <w:bottom w:val="single" w:sz="6" w:space="0" w:color="auto"/>
            </w:tcBorders>
            <w:vAlign w:val="center"/>
          </w:tcPr>
          <w:p w14:paraId="2936C9ED" w14:textId="77777777" w:rsidR="001955DF" w:rsidRDefault="001955DF">
            <w:pPr>
              <w:pStyle w:val="aa"/>
              <w:keepNext/>
              <w:spacing w:line="440" w:lineRule="exact"/>
              <w:ind w:left="63" w:right="63" w:firstLine="480"/>
              <w:rPr>
                <w:rFonts w:ascii="宋体" w:hAnsi="宋体"/>
                <w:kern w:val="2"/>
                <w:szCs w:val="30"/>
              </w:rPr>
            </w:pPr>
          </w:p>
        </w:tc>
      </w:tr>
      <w:tr w:rsidR="001955DF" w14:paraId="45B80C38" w14:textId="77777777">
        <w:trPr>
          <w:trHeight w:val="567"/>
          <w:jc w:val="center"/>
        </w:trPr>
        <w:tc>
          <w:tcPr>
            <w:tcW w:w="780" w:type="dxa"/>
            <w:tcBorders>
              <w:top w:val="nil"/>
            </w:tcBorders>
            <w:vAlign w:val="center"/>
          </w:tcPr>
          <w:p w14:paraId="6E586A19" w14:textId="77777777" w:rsidR="001955DF" w:rsidRDefault="001955DF">
            <w:pPr>
              <w:pStyle w:val="aa"/>
              <w:keepNext/>
              <w:spacing w:line="440" w:lineRule="exact"/>
              <w:ind w:left="63" w:right="63" w:firstLine="480"/>
              <w:rPr>
                <w:rFonts w:ascii="宋体" w:hAnsi="宋体"/>
                <w:kern w:val="2"/>
                <w:szCs w:val="30"/>
              </w:rPr>
            </w:pPr>
          </w:p>
        </w:tc>
        <w:tc>
          <w:tcPr>
            <w:tcW w:w="1169" w:type="dxa"/>
            <w:tcBorders>
              <w:top w:val="nil"/>
            </w:tcBorders>
            <w:vAlign w:val="center"/>
          </w:tcPr>
          <w:p w14:paraId="50EB416F" w14:textId="77777777" w:rsidR="001955DF" w:rsidRDefault="001955DF">
            <w:pPr>
              <w:pStyle w:val="aa"/>
              <w:keepNext/>
              <w:spacing w:line="440" w:lineRule="exact"/>
              <w:ind w:left="63" w:right="63" w:firstLine="480"/>
              <w:rPr>
                <w:rFonts w:ascii="宋体" w:hAnsi="宋体"/>
                <w:kern w:val="2"/>
                <w:szCs w:val="30"/>
              </w:rPr>
            </w:pPr>
          </w:p>
        </w:tc>
        <w:tc>
          <w:tcPr>
            <w:tcW w:w="1300" w:type="dxa"/>
            <w:tcBorders>
              <w:top w:val="nil"/>
            </w:tcBorders>
            <w:vAlign w:val="center"/>
          </w:tcPr>
          <w:p w14:paraId="6C3A1F01" w14:textId="77777777" w:rsidR="001955DF" w:rsidRDefault="001955DF">
            <w:pPr>
              <w:pStyle w:val="aa"/>
              <w:keepNext/>
              <w:spacing w:line="440" w:lineRule="exact"/>
              <w:ind w:left="63" w:right="63" w:firstLine="480"/>
              <w:rPr>
                <w:rFonts w:ascii="宋体" w:hAnsi="宋体"/>
                <w:kern w:val="2"/>
                <w:szCs w:val="30"/>
              </w:rPr>
            </w:pPr>
          </w:p>
        </w:tc>
        <w:tc>
          <w:tcPr>
            <w:tcW w:w="861" w:type="dxa"/>
            <w:tcBorders>
              <w:top w:val="nil"/>
            </w:tcBorders>
            <w:vAlign w:val="center"/>
          </w:tcPr>
          <w:p w14:paraId="0CC467D8" w14:textId="77777777" w:rsidR="001955DF" w:rsidRDefault="001955DF">
            <w:pPr>
              <w:pStyle w:val="aa"/>
              <w:keepNext/>
              <w:spacing w:line="440" w:lineRule="exact"/>
              <w:ind w:left="63" w:right="63" w:firstLine="480"/>
              <w:rPr>
                <w:rFonts w:ascii="宋体" w:hAnsi="宋体"/>
                <w:kern w:val="2"/>
                <w:szCs w:val="30"/>
              </w:rPr>
            </w:pPr>
          </w:p>
        </w:tc>
        <w:tc>
          <w:tcPr>
            <w:tcW w:w="780" w:type="dxa"/>
            <w:tcBorders>
              <w:top w:val="nil"/>
            </w:tcBorders>
            <w:vAlign w:val="center"/>
          </w:tcPr>
          <w:p w14:paraId="65D09452" w14:textId="77777777" w:rsidR="001955DF" w:rsidRDefault="001955DF">
            <w:pPr>
              <w:pStyle w:val="aa"/>
              <w:keepNext/>
              <w:spacing w:line="440" w:lineRule="exact"/>
              <w:ind w:left="63" w:right="63" w:firstLine="480"/>
              <w:rPr>
                <w:rFonts w:ascii="宋体" w:hAnsi="宋体"/>
                <w:kern w:val="2"/>
                <w:szCs w:val="30"/>
              </w:rPr>
            </w:pPr>
          </w:p>
        </w:tc>
        <w:tc>
          <w:tcPr>
            <w:tcW w:w="957" w:type="dxa"/>
            <w:tcBorders>
              <w:top w:val="nil"/>
            </w:tcBorders>
            <w:vAlign w:val="center"/>
          </w:tcPr>
          <w:p w14:paraId="0DD6F93D" w14:textId="77777777" w:rsidR="001955DF" w:rsidRDefault="001955DF">
            <w:pPr>
              <w:pStyle w:val="aa"/>
              <w:keepNext/>
              <w:spacing w:line="440" w:lineRule="exact"/>
              <w:ind w:left="63" w:right="63" w:firstLine="480"/>
              <w:rPr>
                <w:rFonts w:ascii="宋体" w:hAnsi="宋体"/>
                <w:kern w:val="2"/>
                <w:szCs w:val="30"/>
              </w:rPr>
            </w:pPr>
          </w:p>
        </w:tc>
        <w:tc>
          <w:tcPr>
            <w:tcW w:w="909" w:type="dxa"/>
            <w:tcBorders>
              <w:top w:val="nil"/>
            </w:tcBorders>
            <w:vAlign w:val="center"/>
          </w:tcPr>
          <w:p w14:paraId="0B245EC6" w14:textId="77777777" w:rsidR="001955DF" w:rsidRDefault="001955DF">
            <w:pPr>
              <w:pStyle w:val="aa"/>
              <w:keepNext/>
              <w:spacing w:line="440" w:lineRule="exact"/>
              <w:ind w:left="63" w:right="63" w:firstLine="480"/>
              <w:rPr>
                <w:rFonts w:ascii="宋体" w:hAnsi="宋体"/>
                <w:kern w:val="2"/>
                <w:szCs w:val="30"/>
              </w:rPr>
            </w:pPr>
          </w:p>
        </w:tc>
        <w:tc>
          <w:tcPr>
            <w:tcW w:w="780" w:type="dxa"/>
            <w:tcBorders>
              <w:top w:val="nil"/>
            </w:tcBorders>
            <w:vAlign w:val="center"/>
          </w:tcPr>
          <w:p w14:paraId="0D547B98" w14:textId="77777777" w:rsidR="001955DF" w:rsidRDefault="001955DF">
            <w:pPr>
              <w:pStyle w:val="aa"/>
              <w:keepNext/>
              <w:spacing w:line="440" w:lineRule="exact"/>
              <w:ind w:left="63" w:right="63" w:firstLine="480"/>
              <w:rPr>
                <w:rFonts w:ascii="宋体" w:hAnsi="宋体"/>
                <w:kern w:val="2"/>
                <w:szCs w:val="30"/>
              </w:rPr>
            </w:pPr>
          </w:p>
        </w:tc>
        <w:tc>
          <w:tcPr>
            <w:tcW w:w="1363" w:type="dxa"/>
            <w:tcBorders>
              <w:top w:val="nil"/>
            </w:tcBorders>
            <w:vAlign w:val="center"/>
          </w:tcPr>
          <w:p w14:paraId="7D162964" w14:textId="77777777" w:rsidR="001955DF" w:rsidRDefault="001955DF">
            <w:pPr>
              <w:pStyle w:val="aa"/>
              <w:keepNext/>
              <w:spacing w:line="440" w:lineRule="exact"/>
              <w:ind w:left="63" w:right="63" w:firstLine="480"/>
              <w:rPr>
                <w:rFonts w:ascii="宋体" w:hAnsi="宋体"/>
                <w:kern w:val="2"/>
                <w:szCs w:val="30"/>
              </w:rPr>
            </w:pPr>
          </w:p>
        </w:tc>
        <w:tc>
          <w:tcPr>
            <w:tcW w:w="909" w:type="dxa"/>
            <w:tcBorders>
              <w:top w:val="nil"/>
            </w:tcBorders>
            <w:vAlign w:val="center"/>
          </w:tcPr>
          <w:p w14:paraId="563EE3DA" w14:textId="77777777" w:rsidR="001955DF" w:rsidRDefault="001955DF">
            <w:pPr>
              <w:pStyle w:val="aa"/>
              <w:keepNext/>
              <w:spacing w:line="440" w:lineRule="exact"/>
              <w:ind w:left="63" w:right="63" w:firstLine="480"/>
              <w:rPr>
                <w:rFonts w:ascii="宋体" w:hAnsi="宋体"/>
                <w:kern w:val="2"/>
                <w:szCs w:val="30"/>
              </w:rPr>
            </w:pPr>
          </w:p>
        </w:tc>
      </w:tr>
      <w:tr w:rsidR="001955DF" w14:paraId="6A3AF82E" w14:textId="77777777">
        <w:trPr>
          <w:trHeight w:val="567"/>
          <w:jc w:val="center"/>
        </w:trPr>
        <w:tc>
          <w:tcPr>
            <w:tcW w:w="780" w:type="dxa"/>
            <w:vAlign w:val="center"/>
          </w:tcPr>
          <w:p w14:paraId="40B99B02" w14:textId="77777777" w:rsidR="001955DF" w:rsidRDefault="001955DF">
            <w:pPr>
              <w:pStyle w:val="aa"/>
              <w:keepNext/>
              <w:spacing w:line="440" w:lineRule="exact"/>
              <w:ind w:left="63" w:right="63" w:firstLine="480"/>
              <w:rPr>
                <w:rFonts w:ascii="宋体" w:hAnsi="宋体"/>
                <w:kern w:val="2"/>
                <w:szCs w:val="30"/>
              </w:rPr>
            </w:pPr>
          </w:p>
        </w:tc>
        <w:tc>
          <w:tcPr>
            <w:tcW w:w="1169" w:type="dxa"/>
            <w:vAlign w:val="center"/>
          </w:tcPr>
          <w:p w14:paraId="2B7C6D53" w14:textId="77777777" w:rsidR="001955DF" w:rsidRDefault="001955DF">
            <w:pPr>
              <w:pStyle w:val="aa"/>
              <w:keepNext/>
              <w:spacing w:line="440" w:lineRule="exact"/>
              <w:ind w:left="63" w:right="63" w:firstLine="480"/>
              <w:rPr>
                <w:rFonts w:ascii="宋体" w:hAnsi="宋体"/>
                <w:kern w:val="2"/>
                <w:szCs w:val="30"/>
              </w:rPr>
            </w:pPr>
          </w:p>
        </w:tc>
        <w:tc>
          <w:tcPr>
            <w:tcW w:w="1300" w:type="dxa"/>
            <w:vAlign w:val="center"/>
          </w:tcPr>
          <w:p w14:paraId="5F7ADB92" w14:textId="77777777" w:rsidR="001955DF" w:rsidRDefault="001955DF">
            <w:pPr>
              <w:pStyle w:val="aa"/>
              <w:keepNext/>
              <w:spacing w:line="440" w:lineRule="exact"/>
              <w:ind w:left="63" w:right="63" w:firstLine="480"/>
              <w:rPr>
                <w:rFonts w:ascii="宋体" w:hAnsi="宋体"/>
                <w:kern w:val="2"/>
                <w:szCs w:val="30"/>
              </w:rPr>
            </w:pPr>
          </w:p>
        </w:tc>
        <w:tc>
          <w:tcPr>
            <w:tcW w:w="861" w:type="dxa"/>
            <w:vAlign w:val="center"/>
          </w:tcPr>
          <w:p w14:paraId="074668C1" w14:textId="77777777" w:rsidR="001955DF" w:rsidRDefault="001955DF">
            <w:pPr>
              <w:pStyle w:val="aa"/>
              <w:keepNext/>
              <w:spacing w:line="440" w:lineRule="exact"/>
              <w:ind w:left="63" w:right="63" w:firstLine="480"/>
              <w:rPr>
                <w:rFonts w:ascii="宋体" w:hAnsi="宋体"/>
                <w:kern w:val="2"/>
                <w:szCs w:val="30"/>
              </w:rPr>
            </w:pPr>
          </w:p>
        </w:tc>
        <w:tc>
          <w:tcPr>
            <w:tcW w:w="780" w:type="dxa"/>
            <w:vAlign w:val="center"/>
          </w:tcPr>
          <w:p w14:paraId="332D5921" w14:textId="77777777" w:rsidR="001955DF" w:rsidRDefault="001955DF">
            <w:pPr>
              <w:pStyle w:val="aa"/>
              <w:keepNext/>
              <w:spacing w:line="440" w:lineRule="exact"/>
              <w:ind w:left="63" w:right="63" w:firstLine="480"/>
              <w:rPr>
                <w:rFonts w:ascii="宋体" w:hAnsi="宋体"/>
                <w:kern w:val="2"/>
                <w:szCs w:val="30"/>
              </w:rPr>
            </w:pPr>
          </w:p>
        </w:tc>
        <w:tc>
          <w:tcPr>
            <w:tcW w:w="957" w:type="dxa"/>
            <w:vAlign w:val="center"/>
          </w:tcPr>
          <w:p w14:paraId="6DC1167C" w14:textId="77777777" w:rsidR="001955DF" w:rsidRDefault="001955DF">
            <w:pPr>
              <w:pStyle w:val="aa"/>
              <w:keepNext/>
              <w:spacing w:line="440" w:lineRule="exact"/>
              <w:ind w:left="63" w:right="63" w:firstLine="480"/>
              <w:rPr>
                <w:rFonts w:ascii="宋体" w:hAnsi="宋体"/>
                <w:kern w:val="2"/>
                <w:szCs w:val="30"/>
              </w:rPr>
            </w:pPr>
          </w:p>
        </w:tc>
        <w:tc>
          <w:tcPr>
            <w:tcW w:w="909" w:type="dxa"/>
            <w:vAlign w:val="center"/>
          </w:tcPr>
          <w:p w14:paraId="23888889" w14:textId="77777777" w:rsidR="001955DF" w:rsidRDefault="001955DF">
            <w:pPr>
              <w:pStyle w:val="aa"/>
              <w:keepNext/>
              <w:spacing w:line="440" w:lineRule="exact"/>
              <w:ind w:left="63" w:right="63" w:firstLine="480"/>
              <w:rPr>
                <w:rFonts w:ascii="宋体" w:hAnsi="宋体"/>
                <w:kern w:val="2"/>
                <w:szCs w:val="30"/>
              </w:rPr>
            </w:pPr>
          </w:p>
        </w:tc>
        <w:tc>
          <w:tcPr>
            <w:tcW w:w="780" w:type="dxa"/>
            <w:vAlign w:val="center"/>
          </w:tcPr>
          <w:p w14:paraId="47EAC26A" w14:textId="77777777" w:rsidR="001955DF" w:rsidRDefault="001955DF">
            <w:pPr>
              <w:pStyle w:val="aa"/>
              <w:keepNext/>
              <w:spacing w:line="440" w:lineRule="exact"/>
              <w:ind w:left="63" w:right="63" w:firstLine="480"/>
              <w:rPr>
                <w:rFonts w:ascii="宋体" w:hAnsi="宋体"/>
                <w:kern w:val="2"/>
                <w:szCs w:val="30"/>
              </w:rPr>
            </w:pPr>
          </w:p>
        </w:tc>
        <w:tc>
          <w:tcPr>
            <w:tcW w:w="1363" w:type="dxa"/>
            <w:vAlign w:val="center"/>
          </w:tcPr>
          <w:p w14:paraId="143143C3" w14:textId="77777777" w:rsidR="001955DF" w:rsidRDefault="001955DF">
            <w:pPr>
              <w:pStyle w:val="aa"/>
              <w:keepNext/>
              <w:spacing w:line="440" w:lineRule="exact"/>
              <w:ind w:left="63" w:right="63" w:firstLine="480"/>
              <w:rPr>
                <w:rFonts w:ascii="宋体" w:hAnsi="宋体"/>
                <w:kern w:val="2"/>
                <w:szCs w:val="30"/>
              </w:rPr>
            </w:pPr>
          </w:p>
        </w:tc>
        <w:tc>
          <w:tcPr>
            <w:tcW w:w="909" w:type="dxa"/>
            <w:vAlign w:val="center"/>
          </w:tcPr>
          <w:p w14:paraId="41014EDB" w14:textId="77777777" w:rsidR="001955DF" w:rsidRDefault="001955DF">
            <w:pPr>
              <w:pStyle w:val="aa"/>
              <w:keepNext/>
              <w:spacing w:line="440" w:lineRule="exact"/>
              <w:ind w:left="63" w:right="63" w:firstLine="480"/>
              <w:rPr>
                <w:rFonts w:ascii="宋体" w:hAnsi="宋体"/>
                <w:kern w:val="2"/>
                <w:szCs w:val="30"/>
              </w:rPr>
            </w:pPr>
          </w:p>
        </w:tc>
      </w:tr>
      <w:tr w:rsidR="001955DF" w14:paraId="3A3732AA" w14:textId="77777777">
        <w:trPr>
          <w:trHeight w:val="567"/>
          <w:jc w:val="center"/>
        </w:trPr>
        <w:tc>
          <w:tcPr>
            <w:tcW w:w="780" w:type="dxa"/>
            <w:vAlign w:val="center"/>
          </w:tcPr>
          <w:p w14:paraId="734FE7A1" w14:textId="77777777" w:rsidR="001955DF" w:rsidRDefault="001955DF">
            <w:pPr>
              <w:pStyle w:val="aa"/>
              <w:keepNext/>
              <w:spacing w:line="440" w:lineRule="exact"/>
              <w:ind w:left="63" w:right="63" w:firstLine="480"/>
              <w:rPr>
                <w:rFonts w:ascii="宋体" w:hAnsi="宋体"/>
                <w:kern w:val="2"/>
                <w:szCs w:val="30"/>
              </w:rPr>
            </w:pPr>
          </w:p>
        </w:tc>
        <w:tc>
          <w:tcPr>
            <w:tcW w:w="1169" w:type="dxa"/>
            <w:vAlign w:val="center"/>
          </w:tcPr>
          <w:p w14:paraId="5B761368" w14:textId="77777777" w:rsidR="001955DF" w:rsidRDefault="001955DF">
            <w:pPr>
              <w:pStyle w:val="aa"/>
              <w:keepNext/>
              <w:spacing w:line="440" w:lineRule="exact"/>
              <w:ind w:left="63" w:right="63" w:firstLine="480"/>
              <w:rPr>
                <w:rFonts w:ascii="宋体" w:hAnsi="宋体"/>
                <w:kern w:val="2"/>
                <w:szCs w:val="30"/>
              </w:rPr>
            </w:pPr>
          </w:p>
        </w:tc>
        <w:tc>
          <w:tcPr>
            <w:tcW w:w="1300" w:type="dxa"/>
            <w:vAlign w:val="center"/>
          </w:tcPr>
          <w:p w14:paraId="5BD369CD" w14:textId="77777777" w:rsidR="001955DF" w:rsidRDefault="001955DF">
            <w:pPr>
              <w:pStyle w:val="aa"/>
              <w:keepNext/>
              <w:spacing w:line="440" w:lineRule="exact"/>
              <w:ind w:left="63" w:right="63" w:firstLine="480"/>
              <w:rPr>
                <w:rFonts w:ascii="宋体" w:hAnsi="宋体"/>
                <w:kern w:val="2"/>
                <w:szCs w:val="30"/>
              </w:rPr>
            </w:pPr>
          </w:p>
        </w:tc>
        <w:tc>
          <w:tcPr>
            <w:tcW w:w="861" w:type="dxa"/>
            <w:vAlign w:val="center"/>
          </w:tcPr>
          <w:p w14:paraId="588EC253" w14:textId="77777777" w:rsidR="001955DF" w:rsidRDefault="001955DF">
            <w:pPr>
              <w:pStyle w:val="aa"/>
              <w:keepNext/>
              <w:spacing w:line="440" w:lineRule="exact"/>
              <w:ind w:left="63" w:right="63" w:firstLine="480"/>
              <w:rPr>
                <w:rFonts w:ascii="宋体" w:hAnsi="宋体"/>
                <w:kern w:val="2"/>
                <w:szCs w:val="30"/>
              </w:rPr>
            </w:pPr>
          </w:p>
        </w:tc>
        <w:tc>
          <w:tcPr>
            <w:tcW w:w="780" w:type="dxa"/>
            <w:vAlign w:val="center"/>
          </w:tcPr>
          <w:p w14:paraId="77C1D6B8" w14:textId="77777777" w:rsidR="001955DF" w:rsidRDefault="001955DF">
            <w:pPr>
              <w:pStyle w:val="aa"/>
              <w:keepNext/>
              <w:spacing w:line="440" w:lineRule="exact"/>
              <w:ind w:left="63" w:right="63" w:firstLine="480"/>
              <w:rPr>
                <w:rFonts w:ascii="宋体" w:hAnsi="宋体"/>
                <w:kern w:val="2"/>
                <w:szCs w:val="30"/>
              </w:rPr>
            </w:pPr>
          </w:p>
        </w:tc>
        <w:tc>
          <w:tcPr>
            <w:tcW w:w="957" w:type="dxa"/>
            <w:vAlign w:val="center"/>
          </w:tcPr>
          <w:p w14:paraId="6257589D" w14:textId="77777777" w:rsidR="001955DF" w:rsidRDefault="001955DF">
            <w:pPr>
              <w:pStyle w:val="aa"/>
              <w:keepNext/>
              <w:spacing w:line="440" w:lineRule="exact"/>
              <w:ind w:left="63" w:right="63" w:firstLine="480"/>
              <w:rPr>
                <w:rFonts w:ascii="宋体" w:hAnsi="宋体"/>
                <w:kern w:val="2"/>
                <w:szCs w:val="30"/>
              </w:rPr>
            </w:pPr>
          </w:p>
        </w:tc>
        <w:tc>
          <w:tcPr>
            <w:tcW w:w="909" w:type="dxa"/>
            <w:vAlign w:val="center"/>
          </w:tcPr>
          <w:p w14:paraId="4BEF5DF8" w14:textId="77777777" w:rsidR="001955DF" w:rsidRDefault="001955DF">
            <w:pPr>
              <w:pStyle w:val="aa"/>
              <w:keepNext/>
              <w:spacing w:line="440" w:lineRule="exact"/>
              <w:ind w:left="63" w:right="63" w:firstLine="480"/>
              <w:rPr>
                <w:rFonts w:ascii="宋体" w:hAnsi="宋体"/>
                <w:kern w:val="2"/>
                <w:szCs w:val="30"/>
              </w:rPr>
            </w:pPr>
          </w:p>
        </w:tc>
        <w:tc>
          <w:tcPr>
            <w:tcW w:w="780" w:type="dxa"/>
            <w:vAlign w:val="center"/>
          </w:tcPr>
          <w:p w14:paraId="38F4D241" w14:textId="77777777" w:rsidR="001955DF" w:rsidRDefault="001955DF">
            <w:pPr>
              <w:pStyle w:val="aa"/>
              <w:keepNext/>
              <w:spacing w:line="440" w:lineRule="exact"/>
              <w:ind w:left="63" w:right="63" w:firstLine="480"/>
              <w:rPr>
                <w:rFonts w:ascii="宋体" w:hAnsi="宋体"/>
                <w:kern w:val="2"/>
                <w:szCs w:val="30"/>
              </w:rPr>
            </w:pPr>
          </w:p>
        </w:tc>
        <w:tc>
          <w:tcPr>
            <w:tcW w:w="1363" w:type="dxa"/>
            <w:vAlign w:val="center"/>
          </w:tcPr>
          <w:p w14:paraId="2332D551" w14:textId="77777777" w:rsidR="001955DF" w:rsidRDefault="001955DF">
            <w:pPr>
              <w:pStyle w:val="aa"/>
              <w:keepNext/>
              <w:spacing w:line="440" w:lineRule="exact"/>
              <w:ind w:left="63" w:right="63" w:firstLine="480"/>
              <w:rPr>
                <w:rFonts w:ascii="宋体" w:hAnsi="宋体"/>
                <w:kern w:val="2"/>
                <w:szCs w:val="30"/>
              </w:rPr>
            </w:pPr>
          </w:p>
        </w:tc>
        <w:tc>
          <w:tcPr>
            <w:tcW w:w="909" w:type="dxa"/>
            <w:vAlign w:val="center"/>
          </w:tcPr>
          <w:p w14:paraId="702E45C3" w14:textId="77777777" w:rsidR="001955DF" w:rsidRDefault="001955DF">
            <w:pPr>
              <w:pStyle w:val="aa"/>
              <w:keepNext/>
              <w:spacing w:line="440" w:lineRule="exact"/>
              <w:ind w:left="63" w:right="63" w:firstLine="480"/>
              <w:rPr>
                <w:rFonts w:ascii="宋体" w:hAnsi="宋体"/>
                <w:kern w:val="2"/>
                <w:szCs w:val="30"/>
              </w:rPr>
            </w:pPr>
          </w:p>
        </w:tc>
      </w:tr>
      <w:tr w:rsidR="001955DF" w14:paraId="61F61E38" w14:textId="77777777">
        <w:trPr>
          <w:trHeight w:val="567"/>
          <w:jc w:val="center"/>
        </w:trPr>
        <w:tc>
          <w:tcPr>
            <w:tcW w:w="780" w:type="dxa"/>
            <w:vAlign w:val="center"/>
          </w:tcPr>
          <w:p w14:paraId="729F8217" w14:textId="77777777" w:rsidR="001955DF" w:rsidRDefault="001955DF">
            <w:pPr>
              <w:pStyle w:val="aa"/>
              <w:keepNext/>
              <w:spacing w:line="440" w:lineRule="exact"/>
              <w:ind w:left="63" w:right="63" w:firstLine="480"/>
              <w:rPr>
                <w:rFonts w:ascii="宋体" w:hAnsi="宋体"/>
                <w:kern w:val="2"/>
                <w:szCs w:val="30"/>
              </w:rPr>
            </w:pPr>
          </w:p>
        </w:tc>
        <w:tc>
          <w:tcPr>
            <w:tcW w:w="1169" w:type="dxa"/>
            <w:vAlign w:val="center"/>
          </w:tcPr>
          <w:p w14:paraId="6C4EA07E" w14:textId="77777777" w:rsidR="001955DF" w:rsidRDefault="001955DF">
            <w:pPr>
              <w:pStyle w:val="aa"/>
              <w:keepNext/>
              <w:spacing w:line="440" w:lineRule="exact"/>
              <w:ind w:left="63" w:right="63" w:firstLine="480"/>
              <w:rPr>
                <w:rFonts w:ascii="宋体" w:hAnsi="宋体"/>
                <w:kern w:val="2"/>
                <w:szCs w:val="30"/>
              </w:rPr>
            </w:pPr>
          </w:p>
        </w:tc>
        <w:tc>
          <w:tcPr>
            <w:tcW w:w="1300" w:type="dxa"/>
            <w:vAlign w:val="center"/>
          </w:tcPr>
          <w:p w14:paraId="1F6FF098" w14:textId="77777777" w:rsidR="001955DF" w:rsidRDefault="001955DF">
            <w:pPr>
              <w:pStyle w:val="aa"/>
              <w:keepNext/>
              <w:spacing w:line="440" w:lineRule="exact"/>
              <w:ind w:left="63" w:right="63" w:firstLine="480"/>
              <w:rPr>
                <w:rFonts w:ascii="宋体" w:hAnsi="宋体"/>
                <w:kern w:val="2"/>
                <w:szCs w:val="30"/>
              </w:rPr>
            </w:pPr>
          </w:p>
        </w:tc>
        <w:tc>
          <w:tcPr>
            <w:tcW w:w="861" w:type="dxa"/>
            <w:vAlign w:val="center"/>
          </w:tcPr>
          <w:p w14:paraId="246DC393" w14:textId="77777777" w:rsidR="001955DF" w:rsidRDefault="001955DF">
            <w:pPr>
              <w:pStyle w:val="aa"/>
              <w:keepNext/>
              <w:spacing w:line="440" w:lineRule="exact"/>
              <w:ind w:left="63" w:right="63" w:firstLine="480"/>
              <w:rPr>
                <w:rFonts w:ascii="宋体" w:hAnsi="宋体"/>
                <w:kern w:val="2"/>
                <w:szCs w:val="30"/>
              </w:rPr>
            </w:pPr>
          </w:p>
        </w:tc>
        <w:tc>
          <w:tcPr>
            <w:tcW w:w="780" w:type="dxa"/>
            <w:vAlign w:val="center"/>
          </w:tcPr>
          <w:p w14:paraId="21F49567" w14:textId="77777777" w:rsidR="001955DF" w:rsidRDefault="001955DF">
            <w:pPr>
              <w:pStyle w:val="aa"/>
              <w:keepNext/>
              <w:spacing w:line="440" w:lineRule="exact"/>
              <w:ind w:left="63" w:right="63" w:firstLine="480"/>
              <w:rPr>
                <w:rFonts w:ascii="宋体" w:hAnsi="宋体"/>
                <w:kern w:val="2"/>
                <w:szCs w:val="30"/>
              </w:rPr>
            </w:pPr>
          </w:p>
        </w:tc>
        <w:tc>
          <w:tcPr>
            <w:tcW w:w="957" w:type="dxa"/>
            <w:vAlign w:val="center"/>
          </w:tcPr>
          <w:p w14:paraId="3F145055" w14:textId="77777777" w:rsidR="001955DF" w:rsidRDefault="001955DF">
            <w:pPr>
              <w:pStyle w:val="aa"/>
              <w:keepNext/>
              <w:spacing w:line="440" w:lineRule="exact"/>
              <w:ind w:left="63" w:right="63" w:firstLine="480"/>
              <w:rPr>
                <w:rFonts w:ascii="宋体" w:hAnsi="宋体"/>
                <w:kern w:val="2"/>
                <w:szCs w:val="30"/>
              </w:rPr>
            </w:pPr>
          </w:p>
        </w:tc>
        <w:tc>
          <w:tcPr>
            <w:tcW w:w="909" w:type="dxa"/>
            <w:vAlign w:val="center"/>
          </w:tcPr>
          <w:p w14:paraId="095AA466" w14:textId="77777777" w:rsidR="001955DF" w:rsidRDefault="001955DF">
            <w:pPr>
              <w:pStyle w:val="aa"/>
              <w:keepNext/>
              <w:spacing w:line="440" w:lineRule="exact"/>
              <w:ind w:left="63" w:right="63" w:firstLine="480"/>
              <w:rPr>
                <w:rFonts w:ascii="宋体" w:hAnsi="宋体"/>
                <w:kern w:val="2"/>
                <w:szCs w:val="30"/>
              </w:rPr>
            </w:pPr>
          </w:p>
        </w:tc>
        <w:tc>
          <w:tcPr>
            <w:tcW w:w="780" w:type="dxa"/>
            <w:vAlign w:val="center"/>
          </w:tcPr>
          <w:p w14:paraId="75619686" w14:textId="77777777" w:rsidR="001955DF" w:rsidRDefault="001955DF">
            <w:pPr>
              <w:pStyle w:val="aa"/>
              <w:keepNext/>
              <w:spacing w:line="440" w:lineRule="exact"/>
              <w:ind w:left="63" w:right="63" w:firstLine="480"/>
              <w:rPr>
                <w:rFonts w:ascii="宋体" w:hAnsi="宋体"/>
                <w:kern w:val="2"/>
                <w:szCs w:val="30"/>
              </w:rPr>
            </w:pPr>
          </w:p>
        </w:tc>
        <w:tc>
          <w:tcPr>
            <w:tcW w:w="1363" w:type="dxa"/>
            <w:vAlign w:val="center"/>
          </w:tcPr>
          <w:p w14:paraId="3BD878BC" w14:textId="77777777" w:rsidR="001955DF" w:rsidRDefault="001955DF">
            <w:pPr>
              <w:pStyle w:val="aa"/>
              <w:keepNext/>
              <w:spacing w:line="440" w:lineRule="exact"/>
              <w:ind w:left="63" w:right="63" w:firstLine="480"/>
              <w:rPr>
                <w:rFonts w:ascii="宋体" w:hAnsi="宋体"/>
                <w:kern w:val="2"/>
                <w:szCs w:val="30"/>
              </w:rPr>
            </w:pPr>
          </w:p>
        </w:tc>
        <w:tc>
          <w:tcPr>
            <w:tcW w:w="909" w:type="dxa"/>
            <w:vAlign w:val="center"/>
          </w:tcPr>
          <w:p w14:paraId="7A9C870E" w14:textId="77777777" w:rsidR="001955DF" w:rsidRDefault="001955DF">
            <w:pPr>
              <w:pStyle w:val="aa"/>
              <w:keepNext/>
              <w:spacing w:line="440" w:lineRule="exact"/>
              <w:ind w:left="63" w:right="63" w:firstLine="480"/>
              <w:rPr>
                <w:rFonts w:ascii="宋体" w:hAnsi="宋体"/>
                <w:kern w:val="2"/>
                <w:szCs w:val="30"/>
              </w:rPr>
            </w:pPr>
          </w:p>
        </w:tc>
      </w:tr>
      <w:tr w:rsidR="001955DF" w14:paraId="2E3AA75C" w14:textId="77777777">
        <w:trPr>
          <w:trHeight w:val="567"/>
          <w:jc w:val="center"/>
        </w:trPr>
        <w:tc>
          <w:tcPr>
            <w:tcW w:w="780" w:type="dxa"/>
            <w:vAlign w:val="center"/>
          </w:tcPr>
          <w:p w14:paraId="39F2272E" w14:textId="77777777" w:rsidR="001955DF" w:rsidRDefault="001955DF">
            <w:pPr>
              <w:pStyle w:val="aa"/>
              <w:keepNext/>
              <w:spacing w:line="440" w:lineRule="exact"/>
              <w:ind w:left="63" w:right="63" w:firstLine="480"/>
              <w:rPr>
                <w:rFonts w:ascii="宋体" w:hAnsi="宋体"/>
                <w:kern w:val="2"/>
                <w:szCs w:val="30"/>
              </w:rPr>
            </w:pPr>
          </w:p>
        </w:tc>
        <w:tc>
          <w:tcPr>
            <w:tcW w:w="1169" w:type="dxa"/>
            <w:vAlign w:val="center"/>
          </w:tcPr>
          <w:p w14:paraId="19D5EB93" w14:textId="77777777" w:rsidR="001955DF" w:rsidRDefault="001955DF">
            <w:pPr>
              <w:pStyle w:val="aa"/>
              <w:keepNext/>
              <w:spacing w:line="440" w:lineRule="exact"/>
              <w:ind w:left="63" w:right="63" w:firstLine="480"/>
              <w:rPr>
                <w:rFonts w:ascii="宋体" w:hAnsi="宋体"/>
                <w:kern w:val="2"/>
                <w:szCs w:val="30"/>
              </w:rPr>
            </w:pPr>
          </w:p>
        </w:tc>
        <w:tc>
          <w:tcPr>
            <w:tcW w:w="1300" w:type="dxa"/>
            <w:vAlign w:val="center"/>
          </w:tcPr>
          <w:p w14:paraId="3EBB3467" w14:textId="77777777" w:rsidR="001955DF" w:rsidRDefault="001955DF">
            <w:pPr>
              <w:pStyle w:val="aa"/>
              <w:keepNext/>
              <w:spacing w:line="440" w:lineRule="exact"/>
              <w:ind w:left="63" w:right="63" w:firstLine="480"/>
              <w:rPr>
                <w:rFonts w:ascii="宋体" w:hAnsi="宋体"/>
                <w:kern w:val="2"/>
                <w:szCs w:val="30"/>
              </w:rPr>
            </w:pPr>
          </w:p>
        </w:tc>
        <w:tc>
          <w:tcPr>
            <w:tcW w:w="861" w:type="dxa"/>
            <w:vAlign w:val="center"/>
          </w:tcPr>
          <w:p w14:paraId="2ED630A1" w14:textId="77777777" w:rsidR="001955DF" w:rsidRDefault="001955DF">
            <w:pPr>
              <w:pStyle w:val="aa"/>
              <w:keepNext/>
              <w:spacing w:line="440" w:lineRule="exact"/>
              <w:ind w:left="63" w:right="63" w:firstLine="480"/>
              <w:rPr>
                <w:rFonts w:ascii="宋体" w:hAnsi="宋体"/>
                <w:kern w:val="2"/>
                <w:szCs w:val="30"/>
              </w:rPr>
            </w:pPr>
          </w:p>
        </w:tc>
        <w:tc>
          <w:tcPr>
            <w:tcW w:w="780" w:type="dxa"/>
            <w:vAlign w:val="center"/>
          </w:tcPr>
          <w:p w14:paraId="6A1468D4" w14:textId="77777777" w:rsidR="001955DF" w:rsidRDefault="001955DF">
            <w:pPr>
              <w:pStyle w:val="aa"/>
              <w:keepNext/>
              <w:spacing w:line="440" w:lineRule="exact"/>
              <w:ind w:left="63" w:right="63" w:firstLine="480"/>
              <w:rPr>
                <w:rFonts w:ascii="宋体" w:hAnsi="宋体"/>
                <w:kern w:val="2"/>
                <w:szCs w:val="30"/>
              </w:rPr>
            </w:pPr>
          </w:p>
        </w:tc>
        <w:tc>
          <w:tcPr>
            <w:tcW w:w="957" w:type="dxa"/>
            <w:vAlign w:val="center"/>
          </w:tcPr>
          <w:p w14:paraId="2C066CC7" w14:textId="77777777" w:rsidR="001955DF" w:rsidRDefault="001955DF">
            <w:pPr>
              <w:pStyle w:val="aa"/>
              <w:keepNext/>
              <w:spacing w:line="440" w:lineRule="exact"/>
              <w:ind w:left="63" w:right="63" w:firstLine="480"/>
              <w:rPr>
                <w:rFonts w:ascii="宋体" w:hAnsi="宋体"/>
                <w:kern w:val="2"/>
                <w:szCs w:val="30"/>
              </w:rPr>
            </w:pPr>
          </w:p>
        </w:tc>
        <w:tc>
          <w:tcPr>
            <w:tcW w:w="909" w:type="dxa"/>
            <w:vAlign w:val="center"/>
          </w:tcPr>
          <w:p w14:paraId="0D87C704" w14:textId="77777777" w:rsidR="001955DF" w:rsidRDefault="001955DF">
            <w:pPr>
              <w:pStyle w:val="aa"/>
              <w:keepNext/>
              <w:spacing w:line="440" w:lineRule="exact"/>
              <w:ind w:left="63" w:right="63" w:firstLine="480"/>
              <w:rPr>
                <w:rFonts w:ascii="宋体" w:hAnsi="宋体"/>
                <w:kern w:val="2"/>
                <w:szCs w:val="30"/>
              </w:rPr>
            </w:pPr>
          </w:p>
        </w:tc>
        <w:tc>
          <w:tcPr>
            <w:tcW w:w="780" w:type="dxa"/>
            <w:vAlign w:val="center"/>
          </w:tcPr>
          <w:p w14:paraId="2CEAAB30" w14:textId="77777777" w:rsidR="001955DF" w:rsidRDefault="001955DF">
            <w:pPr>
              <w:pStyle w:val="aa"/>
              <w:keepNext/>
              <w:spacing w:line="440" w:lineRule="exact"/>
              <w:ind w:left="63" w:right="63" w:firstLine="480"/>
              <w:rPr>
                <w:rFonts w:ascii="宋体" w:hAnsi="宋体"/>
                <w:kern w:val="2"/>
                <w:szCs w:val="30"/>
              </w:rPr>
            </w:pPr>
          </w:p>
        </w:tc>
        <w:tc>
          <w:tcPr>
            <w:tcW w:w="1363" w:type="dxa"/>
            <w:vAlign w:val="center"/>
          </w:tcPr>
          <w:p w14:paraId="41B615E5" w14:textId="77777777" w:rsidR="001955DF" w:rsidRDefault="001955DF">
            <w:pPr>
              <w:pStyle w:val="aa"/>
              <w:keepNext/>
              <w:spacing w:line="440" w:lineRule="exact"/>
              <w:ind w:left="63" w:right="63" w:firstLine="480"/>
              <w:rPr>
                <w:rFonts w:ascii="宋体" w:hAnsi="宋体"/>
                <w:kern w:val="2"/>
                <w:szCs w:val="30"/>
              </w:rPr>
            </w:pPr>
          </w:p>
        </w:tc>
        <w:tc>
          <w:tcPr>
            <w:tcW w:w="909" w:type="dxa"/>
            <w:vAlign w:val="center"/>
          </w:tcPr>
          <w:p w14:paraId="0172DAA5" w14:textId="77777777" w:rsidR="001955DF" w:rsidRDefault="001955DF">
            <w:pPr>
              <w:pStyle w:val="aa"/>
              <w:keepNext/>
              <w:spacing w:line="440" w:lineRule="exact"/>
              <w:ind w:left="63" w:right="63" w:firstLine="480"/>
              <w:rPr>
                <w:rFonts w:ascii="宋体" w:hAnsi="宋体"/>
                <w:kern w:val="2"/>
                <w:szCs w:val="30"/>
              </w:rPr>
            </w:pPr>
          </w:p>
        </w:tc>
      </w:tr>
      <w:tr w:rsidR="001955DF" w14:paraId="506F7CBD" w14:textId="77777777">
        <w:trPr>
          <w:trHeight w:val="567"/>
          <w:jc w:val="center"/>
        </w:trPr>
        <w:tc>
          <w:tcPr>
            <w:tcW w:w="780" w:type="dxa"/>
            <w:vAlign w:val="center"/>
          </w:tcPr>
          <w:p w14:paraId="1B334FD7" w14:textId="77777777" w:rsidR="001955DF" w:rsidRDefault="001955DF">
            <w:pPr>
              <w:pStyle w:val="aa"/>
              <w:keepNext/>
              <w:spacing w:line="440" w:lineRule="exact"/>
              <w:ind w:left="63" w:right="63" w:firstLine="480"/>
              <w:rPr>
                <w:rFonts w:ascii="宋体" w:hAnsi="宋体"/>
                <w:kern w:val="2"/>
                <w:szCs w:val="30"/>
              </w:rPr>
            </w:pPr>
          </w:p>
        </w:tc>
        <w:tc>
          <w:tcPr>
            <w:tcW w:w="1169" w:type="dxa"/>
            <w:vAlign w:val="center"/>
          </w:tcPr>
          <w:p w14:paraId="1A8A9ACD" w14:textId="77777777" w:rsidR="001955DF" w:rsidRDefault="001955DF">
            <w:pPr>
              <w:pStyle w:val="aa"/>
              <w:keepNext/>
              <w:spacing w:line="440" w:lineRule="exact"/>
              <w:ind w:left="63" w:right="63" w:firstLine="480"/>
              <w:rPr>
                <w:rFonts w:ascii="宋体" w:hAnsi="宋体"/>
                <w:kern w:val="2"/>
                <w:szCs w:val="30"/>
              </w:rPr>
            </w:pPr>
          </w:p>
        </w:tc>
        <w:tc>
          <w:tcPr>
            <w:tcW w:w="1300" w:type="dxa"/>
            <w:vAlign w:val="center"/>
          </w:tcPr>
          <w:p w14:paraId="52616255" w14:textId="77777777" w:rsidR="001955DF" w:rsidRDefault="001955DF">
            <w:pPr>
              <w:pStyle w:val="aa"/>
              <w:keepNext/>
              <w:spacing w:line="440" w:lineRule="exact"/>
              <w:ind w:left="63" w:right="63" w:firstLine="480"/>
              <w:rPr>
                <w:rFonts w:ascii="宋体" w:hAnsi="宋体"/>
                <w:kern w:val="2"/>
                <w:szCs w:val="30"/>
              </w:rPr>
            </w:pPr>
          </w:p>
        </w:tc>
        <w:tc>
          <w:tcPr>
            <w:tcW w:w="861" w:type="dxa"/>
            <w:vAlign w:val="center"/>
          </w:tcPr>
          <w:p w14:paraId="7D062D61" w14:textId="77777777" w:rsidR="001955DF" w:rsidRDefault="001955DF">
            <w:pPr>
              <w:pStyle w:val="aa"/>
              <w:keepNext/>
              <w:spacing w:line="440" w:lineRule="exact"/>
              <w:ind w:left="63" w:right="63" w:firstLine="480"/>
              <w:rPr>
                <w:rFonts w:ascii="宋体" w:hAnsi="宋体"/>
                <w:kern w:val="2"/>
                <w:szCs w:val="30"/>
              </w:rPr>
            </w:pPr>
          </w:p>
        </w:tc>
        <w:tc>
          <w:tcPr>
            <w:tcW w:w="780" w:type="dxa"/>
            <w:vAlign w:val="center"/>
          </w:tcPr>
          <w:p w14:paraId="7107EA4E" w14:textId="77777777" w:rsidR="001955DF" w:rsidRDefault="001955DF">
            <w:pPr>
              <w:pStyle w:val="aa"/>
              <w:keepNext/>
              <w:spacing w:line="440" w:lineRule="exact"/>
              <w:ind w:left="63" w:right="63" w:firstLine="480"/>
              <w:rPr>
                <w:rFonts w:ascii="宋体" w:hAnsi="宋体"/>
                <w:kern w:val="2"/>
                <w:szCs w:val="30"/>
              </w:rPr>
            </w:pPr>
          </w:p>
        </w:tc>
        <w:tc>
          <w:tcPr>
            <w:tcW w:w="957" w:type="dxa"/>
            <w:vAlign w:val="center"/>
          </w:tcPr>
          <w:p w14:paraId="57B4AD24" w14:textId="77777777" w:rsidR="001955DF" w:rsidRDefault="001955DF">
            <w:pPr>
              <w:pStyle w:val="aa"/>
              <w:keepNext/>
              <w:spacing w:line="440" w:lineRule="exact"/>
              <w:ind w:left="63" w:right="63" w:firstLine="480"/>
              <w:rPr>
                <w:rFonts w:ascii="宋体" w:hAnsi="宋体"/>
                <w:kern w:val="2"/>
                <w:szCs w:val="30"/>
              </w:rPr>
            </w:pPr>
          </w:p>
        </w:tc>
        <w:tc>
          <w:tcPr>
            <w:tcW w:w="909" w:type="dxa"/>
            <w:vAlign w:val="center"/>
          </w:tcPr>
          <w:p w14:paraId="49633331" w14:textId="77777777" w:rsidR="001955DF" w:rsidRDefault="001955DF">
            <w:pPr>
              <w:pStyle w:val="aa"/>
              <w:keepNext/>
              <w:spacing w:line="440" w:lineRule="exact"/>
              <w:ind w:left="63" w:right="63" w:firstLine="480"/>
              <w:rPr>
                <w:rFonts w:ascii="宋体" w:hAnsi="宋体"/>
                <w:kern w:val="2"/>
                <w:szCs w:val="30"/>
              </w:rPr>
            </w:pPr>
          </w:p>
        </w:tc>
        <w:tc>
          <w:tcPr>
            <w:tcW w:w="780" w:type="dxa"/>
            <w:vAlign w:val="center"/>
          </w:tcPr>
          <w:p w14:paraId="7DAFB4F7" w14:textId="77777777" w:rsidR="001955DF" w:rsidRDefault="001955DF">
            <w:pPr>
              <w:pStyle w:val="aa"/>
              <w:keepNext/>
              <w:spacing w:line="440" w:lineRule="exact"/>
              <w:ind w:left="63" w:right="63" w:firstLine="480"/>
              <w:rPr>
                <w:rFonts w:ascii="宋体" w:hAnsi="宋体"/>
                <w:kern w:val="2"/>
                <w:szCs w:val="30"/>
              </w:rPr>
            </w:pPr>
          </w:p>
        </w:tc>
        <w:tc>
          <w:tcPr>
            <w:tcW w:w="1363" w:type="dxa"/>
            <w:vAlign w:val="center"/>
          </w:tcPr>
          <w:p w14:paraId="58BE6396" w14:textId="77777777" w:rsidR="001955DF" w:rsidRDefault="001955DF">
            <w:pPr>
              <w:pStyle w:val="aa"/>
              <w:keepNext/>
              <w:spacing w:line="440" w:lineRule="exact"/>
              <w:ind w:left="63" w:right="63" w:firstLine="480"/>
              <w:rPr>
                <w:rFonts w:ascii="宋体" w:hAnsi="宋体"/>
                <w:kern w:val="2"/>
                <w:szCs w:val="30"/>
              </w:rPr>
            </w:pPr>
          </w:p>
        </w:tc>
        <w:tc>
          <w:tcPr>
            <w:tcW w:w="909" w:type="dxa"/>
            <w:vAlign w:val="center"/>
          </w:tcPr>
          <w:p w14:paraId="1AFF5513" w14:textId="77777777" w:rsidR="001955DF" w:rsidRDefault="001955DF">
            <w:pPr>
              <w:pStyle w:val="aa"/>
              <w:keepNext/>
              <w:spacing w:line="440" w:lineRule="exact"/>
              <w:ind w:left="63" w:right="63" w:firstLine="480"/>
              <w:rPr>
                <w:rFonts w:ascii="宋体" w:hAnsi="宋体"/>
                <w:kern w:val="2"/>
                <w:szCs w:val="30"/>
              </w:rPr>
            </w:pPr>
          </w:p>
        </w:tc>
      </w:tr>
      <w:tr w:rsidR="001955DF" w14:paraId="7EBD2368" w14:textId="77777777">
        <w:trPr>
          <w:trHeight w:val="567"/>
          <w:jc w:val="center"/>
        </w:trPr>
        <w:tc>
          <w:tcPr>
            <w:tcW w:w="780" w:type="dxa"/>
            <w:vAlign w:val="center"/>
          </w:tcPr>
          <w:p w14:paraId="60113966" w14:textId="77777777" w:rsidR="001955DF" w:rsidRDefault="001955DF">
            <w:pPr>
              <w:pStyle w:val="aa"/>
              <w:keepNext/>
              <w:spacing w:line="440" w:lineRule="exact"/>
              <w:ind w:left="63" w:right="63" w:firstLine="480"/>
              <w:rPr>
                <w:rFonts w:ascii="宋体" w:hAnsi="宋体"/>
                <w:kern w:val="2"/>
                <w:szCs w:val="30"/>
              </w:rPr>
            </w:pPr>
          </w:p>
        </w:tc>
        <w:tc>
          <w:tcPr>
            <w:tcW w:w="1169" w:type="dxa"/>
            <w:vAlign w:val="center"/>
          </w:tcPr>
          <w:p w14:paraId="0FD3D6A0" w14:textId="77777777" w:rsidR="001955DF" w:rsidRDefault="001955DF">
            <w:pPr>
              <w:pStyle w:val="aa"/>
              <w:keepNext/>
              <w:spacing w:line="440" w:lineRule="exact"/>
              <w:ind w:left="63" w:right="63" w:firstLine="480"/>
              <w:rPr>
                <w:rFonts w:ascii="宋体" w:hAnsi="宋体"/>
                <w:kern w:val="2"/>
                <w:szCs w:val="30"/>
              </w:rPr>
            </w:pPr>
          </w:p>
        </w:tc>
        <w:tc>
          <w:tcPr>
            <w:tcW w:w="1300" w:type="dxa"/>
            <w:vAlign w:val="center"/>
          </w:tcPr>
          <w:p w14:paraId="4CDD6010" w14:textId="77777777" w:rsidR="001955DF" w:rsidRDefault="001955DF">
            <w:pPr>
              <w:pStyle w:val="aa"/>
              <w:keepNext/>
              <w:spacing w:line="440" w:lineRule="exact"/>
              <w:ind w:left="63" w:right="63" w:firstLine="480"/>
              <w:rPr>
                <w:rFonts w:ascii="宋体" w:hAnsi="宋体"/>
                <w:kern w:val="2"/>
                <w:szCs w:val="30"/>
              </w:rPr>
            </w:pPr>
          </w:p>
        </w:tc>
        <w:tc>
          <w:tcPr>
            <w:tcW w:w="861" w:type="dxa"/>
            <w:vAlign w:val="center"/>
          </w:tcPr>
          <w:p w14:paraId="63BB1888" w14:textId="77777777" w:rsidR="001955DF" w:rsidRDefault="001955DF">
            <w:pPr>
              <w:pStyle w:val="aa"/>
              <w:keepNext/>
              <w:spacing w:line="440" w:lineRule="exact"/>
              <w:ind w:left="63" w:right="63" w:firstLine="480"/>
              <w:rPr>
                <w:rFonts w:ascii="宋体" w:hAnsi="宋体"/>
                <w:kern w:val="2"/>
                <w:szCs w:val="30"/>
              </w:rPr>
            </w:pPr>
          </w:p>
        </w:tc>
        <w:tc>
          <w:tcPr>
            <w:tcW w:w="780" w:type="dxa"/>
            <w:vAlign w:val="center"/>
          </w:tcPr>
          <w:p w14:paraId="1BA907A1" w14:textId="77777777" w:rsidR="001955DF" w:rsidRDefault="001955DF">
            <w:pPr>
              <w:pStyle w:val="aa"/>
              <w:keepNext/>
              <w:spacing w:line="440" w:lineRule="exact"/>
              <w:ind w:left="63" w:right="63" w:firstLine="480"/>
              <w:rPr>
                <w:rFonts w:ascii="宋体" w:hAnsi="宋体"/>
                <w:kern w:val="2"/>
                <w:szCs w:val="30"/>
              </w:rPr>
            </w:pPr>
          </w:p>
        </w:tc>
        <w:tc>
          <w:tcPr>
            <w:tcW w:w="957" w:type="dxa"/>
            <w:vAlign w:val="center"/>
          </w:tcPr>
          <w:p w14:paraId="3E966662" w14:textId="77777777" w:rsidR="001955DF" w:rsidRDefault="001955DF">
            <w:pPr>
              <w:pStyle w:val="aa"/>
              <w:keepNext/>
              <w:spacing w:line="440" w:lineRule="exact"/>
              <w:ind w:left="63" w:right="63" w:firstLine="480"/>
              <w:rPr>
                <w:rFonts w:ascii="宋体" w:hAnsi="宋体"/>
                <w:kern w:val="2"/>
                <w:szCs w:val="30"/>
              </w:rPr>
            </w:pPr>
          </w:p>
        </w:tc>
        <w:tc>
          <w:tcPr>
            <w:tcW w:w="909" w:type="dxa"/>
            <w:vAlign w:val="center"/>
          </w:tcPr>
          <w:p w14:paraId="2AE28E9A" w14:textId="77777777" w:rsidR="001955DF" w:rsidRDefault="001955DF">
            <w:pPr>
              <w:pStyle w:val="aa"/>
              <w:keepNext/>
              <w:spacing w:line="440" w:lineRule="exact"/>
              <w:ind w:left="63" w:right="63" w:firstLine="480"/>
              <w:rPr>
                <w:rFonts w:ascii="宋体" w:hAnsi="宋体"/>
                <w:kern w:val="2"/>
                <w:szCs w:val="30"/>
              </w:rPr>
            </w:pPr>
          </w:p>
        </w:tc>
        <w:tc>
          <w:tcPr>
            <w:tcW w:w="780" w:type="dxa"/>
            <w:vAlign w:val="center"/>
          </w:tcPr>
          <w:p w14:paraId="50856AFB" w14:textId="77777777" w:rsidR="001955DF" w:rsidRDefault="001955DF">
            <w:pPr>
              <w:pStyle w:val="aa"/>
              <w:keepNext/>
              <w:spacing w:line="440" w:lineRule="exact"/>
              <w:ind w:left="63" w:right="63" w:firstLine="480"/>
              <w:rPr>
                <w:rFonts w:ascii="宋体" w:hAnsi="宋体"/>
                <w:kern w:val="2"/>
                <w:szCs w:val="30"/>
              </w:rPr>
            </w:pPr>
          </w:p>
        </w:tc>
        <w:tc>
          <w:tcPr>
            <w:tcW w:w="1363" w:type="dxa"/>
            <w:vAlign w:val="center"/>
          </w:tcPr>
          <w:p w14:paraId="29661280" w14:textId="77777777" w:rsidR="001955DF" w:rsidRDefault="001955DF">
            <w:pPr>
              <w:pStyle w:val="aa"/>
              <w:keepNext/>
              <w:spacing w:line="440" w:lineRule="exact"/>
              <w:ind w:left="63" w:right="63" w:firstLine="480"/>
              <w:rPr>
                <w:rFonts w:ascii="宋体" w:hAnsi="宋体"/>
                <w:kern w:val="2"/>
                <w:szCs w:val="30"/>
              </w:rPr>
            </w:pPr>
          </w:p>
        </w:tc>
        <w:tc>
          <w:tcPr>
            <w:tcW w:w="909" w:type="dxa"/>
            <w:vAlign w:val="center"/>
          </w:tcPr>
          <w:p w14:paraId="4BE080E1" w14:textId="77777777" w:rsidR="001955DF" w:rsidRDefault="001955DF">
            <w:pPr>
              <w:pStyle w:val="aa"/>
              <w:keepNext/>
              <w:spacing w:line="440" w:lineRule="exact"/>
              <w:ind w:left="63" w:right="63" w:firstLine="480"/>
              <w:rPr>
                <w:rFonts w:ascii="宋体" w:hAnsi="宋体"/>
                <w:kern w:val="2"/>
                <w:szCs w:val="30"/>
              </w:rPr>
            </w:pPr>
          </w:p>
        </w:tc>
      </w:tr>
      <w:tr w:rsidR="001955DF" w14:paraId="25078D19" w14:textId="77777777">
        <w:trPr>
          <w:trHeight w:val="567"/>
          <w:jc w:val="center"/>
        </w:trPr>
        <w:tc>
          <w:tcPr>
            <w:tcW w:w="780" w:type="dxa"/>
            <w:vAlign w:val="center"/>
          </w:tcPr>
          <w:p w14:paraId="39044DA9" w14:textId="77777777" w:rsidR="001955DF" w:rsidRDefault="001955DF">
            <w:pPr>
              <w:ind w:firstLine="480"/>
              <w:jc w:val="center"/>
              <w:rPr>
                <w:rFonts w:ascii="宋体" w:hAnsi="宋体"/>
                <w:sz w:val="24"/>
                <w:szCs w:val="30"/>
              </w:rPr>
            </w:pPr>
          </w:p>
        </w:tc>
        <w:tc>
          <w:tcPr>
            <w:tcW w:w="1169" w:type="dxa"/>
            <w:vAlign w:val="center"/>
          </w:tcPr>
          <w:p w14:paraId="7524100D" w14:textId="77777777" w:rsidR="001955DF" w:rsidRDefault="001955DF">
            <w:pPr>
              <w:ind w:firstLine="480"/>
              <w:jc w:val="center"/>
              <w:rPr>
                <w:rFonts w:ascii="宋体" w:hAnsi="宋体"/>
                <w:sz w:val="24"/>
                <w:szCs w:val="30"/>
              </w:rPr>
            </w:pPr>
          </w:p>
        </w:tc>
        <w:tc>
          <w:tcPr>
            <w:tcW w:w="1300" w:type="dxa"/>
            <w:vAlign w:val="center"/>
          </w:tcPr>
          <w:p w14:paraId="0388C3C1" w14:textId="77777777" w:rsidR="001955DF" w:rsidRDefault="001955DF">
            <w:pPr>
              <w:ind w:firstLine="480"/>
              <w:jc w:val="center"/>
              <w:rPr>
                <w:rFonts w:ascii="宋体" w:hAnsi="宋体"/>
                <w:sz w:val="24"/>
                <w:szCs w:val="30"/>
              </w:rPr>
            </w:pPr>
          </w:p>
        </w:tc>
        <w:tc>
          <w:tcPr>
            <w:tcW w:w="861" w:type="dxa"/>
            <w:vAlign w:val="center"/>
          </w:tcPr>
          <w:p w14:paraId="30CA6E7F" w14:textId="77777777" w:rsidR="001955DF" w:rsidRDefault="001955DF">
            <w:pPr>
              <w:ind w:firstLine="480"/>
              <w:jc w:val="center"/>
              <w:rPr>
                <w:rFonts w:ascii="宋体" w:hAnsi="宋体"/>
                <w:sz w:val="24"/>
                <w:szCs w:val="30"/>
              </w:rPr>
            </w:pPr>
          </w:p>
        </w:tc>
        <w:tc>
          <w:tcPr>
            <w:tcW w:w="780" w:type="dxa"/>
            <w:vAlign w:val="center"/>
          </w:tcPr>
          <w:p w14:paraId="60FDDE7E" w14:textId="77777777" w:rsidR="001955DF" w:rsidRDefault="001955DF">
            <w:pPr>
              <w:ind w:firstLine="480"/>
              <w:jc w:val="center"/>
              <w:rPr>
                <w:rFonts w:ascii="宋体" w:hAnsi="宋体"/>
                <w:sz w:val="24"/>
                <w:szCs w:val="30"/>
              </w:rPr>
            </w:pPr>
          </w:p>
        </w:tc>
        <w:tc>
          <w:tcPr>
            <w:tcW w:w="957" w:type="dxa"/>
            <w:vAlign w:val="center"/>
          </w:tcPr>
          <w:p w14:paraId="064D783F" w14:textId="77777777" w:rsidR="001955DF" w:rsidRDefault="001955DF">
            <w:pPr>
              <w:ind w:firstLine="480"/>
              <w:jc w:val="center"/>
              <w:rPr>
                <w:rFonts w:ascii="宋体" w:hAnsi="宋体"/>
                <w:sz w:val="24"/>
                <w:szCs w:val="30"/>
              </w:rPr>
            </w:pPr>
          </w:p>
        </w:tc>
        <w:tc>
          <w:tcPr>
            <w:tcW w:w="909" w:type="dxa"/>
            <w:vAlign w:val="center"/>
          </w:tcPr>
          <w:p w14:paraId="650AAEA6" w14:textId="77777777" w:rsidR="001955DF" w:rsidRDefault="001955DF">
            <w:pPr>
              <w:ind w:firstLine="480"/>
              <w:jc w:val="center"/>
              <w:rPr>
                <w:rFonts w:ascii="宋体" w:hAnsi="宋体"/>
                <w:sz w:val="24"/>
                <w:szCs w:val="30"/>
              </w:rPr>
            </w:pPr>
          </w:p>
        </w:tc>
        <w:tc>
          <w:tcPr>
            <w:tcW w:w="780" w:type="dxa"/>
            <w:vAlign w:val="center"/>
          </w:tcPr>
          <w:p w14:paraId="65DB051F" w14:textId="77777777" w:rsidR="001955DF" w:rsidRDefault="001955DF">
            <w:pPr>
              <w:ind w:firstLine="480"/>
              <w:jc w:val="center"/>
              <w:rPr>
                <w:rFonts w:ascii="宋体" w:hAnsi="宋体"/>
                <w:sz w:val="24"/>
                <w:szCs w:val="30"/>
              </w:rPr>
            </w:pPr>
          </w:p>
        </w:tc>
        <w:tc>
          <w:tcPr>
            <w:tcW w:w="1363" w:type="dxa"/>
            <w:vAlign w:val="center"/>
          </w:tcPr>
          <w:p w14:paraId="1E6068E8" w14:textId="77777777" w:rsidR="001955DF" w:rsidRDefault="001955DF">
            <w:pPr>
              <w:ind w:firstLine="480"/>
              <w:jc w:val="center"/>
              <w:rPr>
                <w:rFonts w:ascii="宋体" w:hAnsi="宋体"/>
                <w:sz w:val="24"/>
                <w:szCs w:val="30"/>
              </w:rPr>
            </w:pPr>
          </w:p>
        </w:tc>
        <w:tc>
          <w:tcPr>
            <w:tcW w:w="909" w:type="dxa"/>
            <w:vAlign w:val="center"/>
          </w:tcPr>
          <w:p w14:paraId="73A53C4F" w14:textId="77777777" w:rsidR="001955DF" w:rsidRDefault="001955DF">
            <w:pPr>
              <w:ind w:firstLine="480"/>
              <w:jc w:val="center"/>
              <w:rPr>
                <w:rFonts w:ascii="宋体" w:hAnsi="宋体"/>
                <w:sz w:val="24"/>
                <w:szCs w:val="30"/>
              </w:rPr>
            </w:pPr>
          </w:p>
        </w:tc>
      </w:tr>
      <w:tr w:rsidR="001955DF" w14:paraId="2F3FE46A" w14:textId="77777777">
        <w:trPr>
          <w:trHeight w:val="567"/>
          <w:jc w:val="center"/>
        </w:trPr>
        <w:tc>
          <w:tcPr>
            <w:tcW w:w="780" w:type="dxa"/>
            <w:vAlign w:val="center"/>
          </w:tcPr>
          <w:p w14:paraId="2DBCCF3A" w14:textId="77777777" w:rsidR="001955DF" w:rsidRDefault="001955DF">
            <w:pPr>
              <w:pStyle w:val="aa"/>
              <w:keepNext/>
              <w:spacing w:line="440" w:lineRule="exact"/>
              <w:ind w:left="63" w:right="63" w:firstLine="480"/>
              <w:rPr>
                <w:rFonts w:ascii="宋体" w:hAnsi="宋体"/>
                <w:kern w:val="2"/>
                <w:szCs w:val="30"/>
              </w:rPr>
            </w:pPr>
          </w:p>
        </w:tc>
        <w:tc>
          <w:tcPr>
            <w:tcW w:w="1169" w:type="dxa"/>
            <w:vAlign w:val="center"/>
          </w:tcPr>
          <w:p w14:paraId="3F66A110" w14:textId="77777777" w:rsidR="001955DF" w:rsidRDefault="001955DF">
            <w:pPr>
              <w:pStyle w:val="aa"/>
              <w:keepNext/>
              <w:spacing w:line="440" w:lineRule="exact"/>
              <w:ind w:left="63" w:right="63" w:firstLine="480"/>
              <w:rPr>
                <w:rFonts w:ascii="宋体" w:hAnsi="宋体"/>
                <w:kern w:val="2"/>
                <w:szCs w:val="30"/>
              </w:rPr>
            </w:pPr>
          </w:p>
        </w:tc>
        <w:tc>
          <w:tcPr>
            <w:tcW w:w="1300" w:type="dxa"/>
            <w:vAlign w:val="center"/>
          </w:tcPr>
          <w:p w14:paraId="5F3DB71B" w14:textId="77777777" w:rsidR="001955DF" w:rsidRDefault="001955DF">
            <w:pPr>
              <w:pStyle w:val="aa"/>
              <w:keepNext/>
              <w:spacing w:line="440" w:lineRule="exact"/>
              <w:ind w:left="63" w:right="63" w:firstLine="480"/>
              <w:rPr>
                <w:rFonts w:ascii="宋体" w:hAnsi="宋体"/>
                <w:kern w:val="2"/>
                <w:szCs w:val="30"/>
              </w:rPr>
            </w:pPr>
          </w:p>
        </w:tc>
        <w:tc>
          <w:tcPr>
            <w:tcW w:w="861" w:type="dxa"/>
            <w:vAlign w:val="center"/>
          </w:tcPr>
          <w:p w14:paraId="5DA66DE9" w14:textId="77777777" w:rsidR="001955DF" w:rsidRDefault="001955DF">
            <w:pPr>
              <w:pStyle w:val="aa"/>
              <w:keepNext/>
              <w:spacing w:line="440" w:lineRule="exact"/>
              <w:ind w:left="63" w:right="63" w:firstLine="480"/>
              <w:rPr>
                <w:rFonts w:ascii="宋体" w:hAnsi="宋体"/>
                <w:kern w:val="2"/>
                <w:szCs w:val="30"/>
              </w:rPr>
            </w:pPr>
          </w:p>
        </w:tc>
        <w:tc>
          <w:tcPr>
            <w:tcW w:w="780" w:type="dxa"/>
            <w:vAlign w:val="center"/>
          </w:tcPr>
          <w:p w14:paraId="54D35B16" w14:textId="77777777" w:rsidR="001955DF" w:rsidRDefault="001955DF">
            <w:pPr>
              <w:pStyle w:val="aa"/>
              <w:keepNext/>
              <w:spacing w:line="440" w:lineRule="exact"/>
              <w:ind w:left="63" w:right="63" w:firstLine="480"/>
              <w:rPr>
                <w:rFonts w:ascii="宋体" w:hAnsi="宋体"/>
                <w:kern w:val="2"/>
                <w:szCs w:val="30"/>
              </w:rPr>
            </w:pPr>
          </w:p>
        </w:tc>
        <w:tc>
          <w:tcPr>
            <w:tcW w:w="957" w:type="dxa"/>
            <w:vAlign w:val="center"/>
          </w:tcPr>
          <w:p w14:paraId="4B5A33DB" w14:textId="77777777" w:rsidR="001955DF" w:rsidRDefault="001955DF">
            <w:pPr>
              <w:pStyle w:val="aa"/>
              <w:keepNext/>
              <w:spacing w:line="440" w:lineRule="exact"/>
              <w:ind w:left="63" w:right="63" w:firstLine="480"/>
              <w:rPr>
                <w:rFonts w:ascii="宋体" w:hAnsi="宋体"/>
                <w:kern w:val="2"/>
                <w:szCs w:val="30"/>
              </w:rPr>
            </w:pPr>
          </w:p>
        </w:tc>
        <w:tc>
          <w:tcPr>
            <w:tcW w:w="909" w:type="dxa"/>
            <w:vAlign w:val="center"/>
          </w:tcPr>
          <w:p w14:paraId="5E8442BB" w14:textId="77777777" w:rsidR="001955DF" w:rsidRDefault="001955DF">
            <w:pPr>
              <w:pStyle w:val="aa"/>
              <w:keepNext/>
              <w:spacing w:line="440" w:lineRule="exact"/>
              <w:ind w:left="63" w:right="63" w:firstLine="480"/>
              <w:rPr>
                <w:rFonts w:ascii="宋体" w:hAnsi="宋体"/>
                <w:kern w:val="2"/>
                <w:szCs w:val="30"/>
              </w:rPr>
            </w:pPr>
          </w:p>
        </w:tc>
        <w:tc>
          <w:tcPr>
            <w:tcW w:w="780" w:type="dxa"/>
            <w:vAlign w:val="center"/>
          </w:tcPr>
          <w:p w14:paraId="1300E889" w14:textId="77777777" w:rsidR="001955DF" w:rsidRDefault="001955DF">
            <w:pPr>
              <w:pStyle w:val="aa"/>
              <w:keepNext/>
              <w:spacing w:line="440" w:lineRule="exact"/>
              <w:ind w:left="63" w:right="63" w:firstLine="480"/>
              <w:rPr>
                <w:rFonts w:ascii="宋体" w:hAnsi="宋体"/>
                <w:kern w:val="2"/>
                <w:szCs w:val="30"/>
              </w:rPr>
            </w:pPr>
          </w:p>
        </w:tc>
        <w:tc>
          <w:tcPr>
            <w:tcW w:w="1363" w:type="dxa"/>
            <w:vAlign w:val="center"/>
          </w:tcPr>
          <w:p w14:paraId="24E59920" w14:textId="77777777" w:rsidR="001955DF" w:rsidRDefault="001955DF">
            <w:pPr>
              <w:pStyle w:val="aa"/>
              <w:keepNext/>
              <w:spacing w:line="440" w:lineRule="exact"/>
              <w:ind w:left="63" w:right="63" w:firstLine="480"/>
              <w:rPr>
                <w:rFonts w:ascii="宋体" w:hAnsi="宋体"/>
                <w:kern w:val="2"/>
                <w:szCs w:val="30"/>
              </w:rPr>
            </w:pPr>
          </w:p>
        </w:tc>
        <w:tc>
          <w:tcPr>
            <w:tcW w:w="909" w:type="dxa"/>
            <w:vAlign w:val="center"/>
          </w:tcPr>
          <w:p w14:paraId="173033CC" w14:textId="77777777" w:rsidR="001955DF" w:rsidRDefault="001955DF">
            <w:pPr>
              <w:pStyle w:val="aa"/>
              <w:keepNext/>
              <w:spacing w:line="440" w:lineRule="exact"/>
              <w:ind w:left="63" w:right="63" w:firstLine="480"/>
              <w:rPr>
                <w:rFonts w:ascii="宋体" w:hAnsi="宋体"/>
                <w:kern w:val="2"/>
                <w:szCs w:val="30"/>
              </w:rPr>
            </w:pPr>
          </w:p>
        </w:tc>
      </w:tr>
      <w:tr w:rsidR="001955DF" w14:paraId="60E613D0" w14:textId="77777777">
        <w:trPr>
          <w:trHeight w:val="567"/>
          <w:jc w:val="center"/>
        </w:trPr>
        <w:tc>
          <w:tcPr>
            <w:tcW w:w="780" w:type="dxa"/>
            <w:vAlign w:val="center"/>
          </w:tcPr>
          <w:p w14:paraId="412A7F0A" w14:textId="77777777" w:rsidR="001955DF" w:rsidRDefault="001955DF">
            <w:pPr>
              <w:ind w:firstLine="480"/>
              <w:jc w:val="center"/>
              <w:rPr>
                <w:rFonts w:ascii="宋体" w:hAnsi="宋体"/>
                <w:sz w:val="24"/>
                <w:szCs w:val="30"/>
              </w:rPr>
            </w:pPr>
          </w:p>
        </w:tc>
        <w:tc>
          <w:tcPr>
            <w:tcW w:w="1169" w:type="dxa"/>
            <w:vAlign w:val="center"/>
          </w:tcPr>
          <w:p w14:paraId="165875E2" w14:textId="77777777" w:rsidR="001955DF" w:rsidRDefault="001955DF">
            <w:pPr>
              <w:ind w:firstLine="480"/>
              <w:jc w:val="center"/>
              <w:rPr>
                <w:rFonts w:ascii="宋体" w:hAnsi="宋体"/>
                <w:sz w:val="24"/>
                <w:szCs w:val="30"/>
              </w:rPr>
            </w:pPr>
          </w:p>
        </w:tc>
        <w:tc>
          <w:tcPr>
            <w:tcW w:w="1300" w:type="dxa"/>
            <w:vAlign w:val="center"/>
          </w:tcPr>
          <w:p w14:paraId="5AAF0B02" w14:textId="77777777" w:rsidR="001955DF" w:rsidRDefault="001955DF">
            <w:pPr>
              <w:ind w:firstLine="480"/>
              <w:jc w:val="center"/>
              <w:rPr>
                <w:rFonts w:ascii="宋体" w:hAnsi="宋体"/>
                <w:sz w:val="24"/>
                <w:szCs w:val="30"/>
              </w:rPr>
            </w:pPr>
          </w:p>
        </w:tc>
        <w:tc>
          <w:tcPr>
            <w:tcW w:w="861" w:type="dxa"/>
            <w:vAlign w:val="center"/>
          </w:tcPr>
          <w:p w14:paraId="08463681" w14:textId="77777777" w:rsidR="001955DF" w:rsidRDefault="001955DF">
            <w:pPr>
              <w:ind w:firstLine="480"/>
              <w:jc w:val="center"/>
              <w:rPr>
                <w:rFonts w:ascii="宋体" w:hAnsi="宋体"/>
                <w:sz w:val="24"/>
                <w:szCs w:val="30"/>
              </w:rPr>
            </w:pPr>
          </w:p>
        </w:tc>
        <w:tc>
          <w:tcPr>
            <w:tcW w:w="780" w:type="dxa"/>
            <w:vAlign w:val="center"/>
          </w:tcPr>
          <w:p w14:paraId="08A5A020" w14:textId="77777777" w:rsidR="001955DF" w:rsidRDefault="001955DF">
            <w:pPr>
              <w:ind w:firstLine="480"/>
              <w:jc w:val="center"/>
              <w:rPr>
                <w:rFonts w:ascii="宋体" w:hAnsi="宋体"/>
                <w:sz w:val="24"/>
                <w:szCs w:val="30"/>
              </w:rPr>
            </w:pPr>
          </w:p>
        </w:tc>
        <w:tc>
          <w:tcPr>
            <w:tcW w:w="957" w:type="dxa"/>
            <w:vAlign w:val="center"/>
          </w:tcPr>
          <w:p w14:paraId="54FC9403" w14:textId="77777777" w:rsidR="001955DF" w:rsidRDefault="001955DF">
            <w:pPr>
              <w:ind w:firstLine="480"/>
              <w:jc w:val="center"/>
              <w:rPr>
                <w:rFonts w:ascii="宋体" w:hAnsi="宋体"/>
                <w:sz w:val="24"/>
                <w:szCs w:val="30"/>
              </w:rPr>
            </w:pPr>
          </w:p>
        </w:tc>
        <w:tc>
          <w:tcPr>
            <w:tcW w:w="909" w:type="dxa"/>
            <w:vAlign w:val="center"/>
          </w:tcPr>
          <w:p w14:paraId="78C70D41" w14:textId="77777777" w:rsidR="001955DF" w:rsidRDefault="001955DF">
            <w:pPr>
              <w:ind w:firstLine="480"/>
              <w:jc w:val="center"/>
              <w:rPr>
                <w:rFonts w:ascii="宋体" w:hAnsi="宋体"/>
                <w:sz w:val="24"/>
                <w:szCs w:val="30"/>
              </w:rPr>
            </w:pPr>
          </w:p>
        </w:tc>
        <w:tc>
          <w:tcPr>
            <w:tcW w:w="780" w:type="dxa"/>
            <w:vAlign w:val="center"/>
          </w:tcPr>
          <w:p w14:paraId="07547279" w14:textId="77777777" w:rsidR="001955DF" w:rsidRDefault="001955DF">
            <w:pPr>
              <w:ind w:firstLine="480"/>
              <w:jc w:val="center"/>
              <w:rPr>
                <w:rFonts w:ascii="宋体" w:hAnsi="宋体"/>
                <w:sz w:val="24"/>
                <w:szCs w:val="30"/>
              </w:rPr>
            </w:pPr>
          </w:p>
        </w:tc>
        <w:tc>
          <w:tcPr>
            <w:tcW w:w="1363" w:type="dxa"/>
            <w:vAlign w:val="center"/>
          </w:tcPr>
          <w:p w14:paraId="4DB8492C" w14:textId="77777777" w:rsidR="001955DF" w:rsidRDefault="001955DF">
            <w:pPr>
              <w:ind w:firstLine="480"/>
              <w:jc w:val="center"/>
              <w:rPr>
                <w:rFonts w:ascii="宋体" w:hAnsi="宋体"/>
                <w:sz w:val="24"/>
                <w:szCs w:val="30"/>
              </w:rPr>
            </w:pPr>
          </w:p>
        </w:tc>
        <w:tc>
          <w:tcPr>
            <w:tcW w:w="909" w:type="dxa"/>
            <w:vAlign w:val="center"/>
          </w:tcPr>
          <w:p w14:paraId="31DC062F" w14:textId="77777777" w:rsidR="001955DF" w:rsidRDefault="001955DF">
            <w:pPr>
              <w:ind w:firstLine="480"/>
              <w:jc w:val="center"/>
              <w:rPr>
                <w:rFonts w:ascii="宋体" w:hAnsi="宋体"/>
                <w:sz w:val="24"/>
                <w:szCs w:val="30"/>
              </w:rPr>
            </w:pPr>
          </w:p>
        </w:tc>
      </w:tr>
      <w:tr w:rsidR="001955DF" w14:paraId="086802C8" w14:textId="77777777">
        <w:trPr>
          <w:trHeight w:val="567"/>
          <w:jc w:val="center"/>
        </w:trPr>
        <w:tc>
          <w:tcPr>
            <w:tcW w:w="780" w:type="dxa"/>
            <w:vAlign w:val="center"/>
          </w:tcPr>
          <w:p w14:paraId="7592EB20" w14:textId="77777777" w:rsidR="001955DF" w:rsidRDefault="001955DF">
            <w:pPr>
              <w:ind w:firstLine="480"/>
              <w:jc w:val="center"/>
              <w:rPr>
                <w:rFonts w:ascii="宋体" w:hAnsi="宋体"/>
                <w:sz w:val="24"/>
                <w:szCs w:val="30"/>
              </w:rPr>
            </w:pPr>
          </w:p>
        </w:tc>
        <w:tc>
          <w:tcPr>
            <w:tcW w:w="1169" w:type="dxa"/>
            <w:vAlign w:val="center"/>
          </w:tcPr>
          <w:p w14:paraId="20531F4A" w14:textId="77777777" w:rsidR="001955DF" w:rsidRDefault="001955DF">
            <w:pPr>
              <w:ind w:firstLine="480"/>
              <w:jc w:val="center"/>
              <w:rPr>
                <w:rFonts w:ascii="宋体" w:hAnsi="宋体"/>
                <w:sz w:val="24"/>
                <w:szCs w:val="30"/>
              </w:rPr>
            </w:pPr>
          </w:p>
        </w:tc>
        <w:tc>
          <w:tcPr>
            <w:tcW w:w="1300" w:type="dxa"/>
            <w:vAlign w:val="center"/>
          </w:tcPr>
          <w:p w14:paraId="2FE42CAE" w14:textId="77777777" w:rsidR="001955DF" w:rsidRDefault="001955DF">
            <w:pPr>
              <w:ind w:firstLine="480"/>
              <w:jc w:val="center"/>
              <w:rPr>
                <w:rFonts w:ascii="宋体" w:hAnsi="宋体"/>
                <w:sz w:val="24"/>
                <w:szCs w:val="30"/>
              </w:rPr>
            </w:pPr>
          </w:p>
        </w:tc>
        <w:tc>
          <w:tcPr>
            <w:tcW w:w="861" w:type="dxa"/>
            <w:vAlign w:val="center"/>
          </w:tcPr>
          <w:p w14:paraId="5F92DE09" w14:textId="77777777" w:rsidR="001955DF" w:rsidRDefault="001955DF">
            <w:pPr>
              <w:ind w:firstLine="480"/>
              <w:jc w:val="center"/>
              <w:rPr>
                <w:rFonts w:ascii="宋体" w:hAnsi="宋体"/>
                <w:sz w:val="24"/>
                <w:szCs w:val="30"/>
              </w:rPr>
            </w:pPr>
          </w:p>
        </w:tc>
        <w:tc>
          <w:tcPr>
            <w:tcW w:w="780" w:type="dxa"/>
            <w:vAlign w:val="center"/>
          </w:tcPr>
          <w:p w14:paraId="205CDC68" w14:textId="77777777" w:rsidR="001955DF" w:rsidRDefault="001955DF">
            <w:pPr>
              <w:ind w:firstLine="480"/>
              <w:jc w:val="center"/>
              <w:rPr>
                <w:rFonts w:ascii="宋体" w:hAnsi="宋体"/>
                <w:sz w:val="24"/>
                <w:szCs w:val="30"/>
              </w:rPr>
            </w:pPr>
          </w:p>
        </w:tc>
        <w:tc>
          <w:tcPr>
            <w:tcW w:w="957" w:type="dxa"/>
            <w:vAlign w:val="center"/>
          </w:tcPr>
          <w:p w14:paraId="25805328" w14:textId="77777777" w:rsidR="001955DF" w:rsidRDefault="001955DF">
            <w:pPr>
              <w:ind w:firstLine="480"/>
              <w:jc w:val="center"/>
              <w:rPr>
                <w:rFonts w:ascii="宋体" w:hAnsi="宋体"/>
                <w:sz w:val="24"/>
                <w:szCs w:val="30"/>
              </w:rPr>
            </w:pPr>
          </w:p>
        </w:tc>
        <w:tc>
          <w:tcPr>
            <w:tcW w:w="909" w:type="dxa"/>
            <w:vAlign w:val="center"/>
          </w:tcPr>
          <w:p w14:paraId="4702E30C" w14:textId="77777777" w:rsidR="001955DF" w:rsidRDefault="001955DF">
            <w:pPr>
              <w:ind w:firstLine="480"/>
              <w:jc w:val="center"/>
              <w:rPr>
                <w:rFonts w:ascii="宋体" w:hAnsi="宋体"/>
                <w:sz w:val="24"/>
                <w:szCs w:val="30"/>
              </w:rPr>
            </w:pPr>
          </w:p>
        </w:tc>
        <w:tc>
          <w:tcPr>
            <w:tcW w:w="780" w:type="dxa"/>
            <w:vAlign w:val="center"/>
          </w:tcPr>
          <w:p w14:paraId="54CD2211" w14:textId="77777777" w:rsidR="001955DF" w:rsidRDefault="001955DF">
            <w:pPr>
              <w:ind w:firstLine="480"/>
              <w:jc w:val="center"/>
              <w:rPr>
                <w:rFonts w:ascii="宋体" w:hAnsi="宋体"/>
                <w:sz w:val="24"/>
                <w:szCs w:val="30"/>
              </w:rPr>
            </w:pPr>
          </w:p>
        </w:tc>
        <w:tc>
          <w:tcPr>
            <w:tcW w:w="1363" w:type="dxa"/>
            <w:vAlign w:val="center"/>
          </w:tcPr>
          <w:p w14:paraId="5CA0D6CB" w14:textId="77777777" w:rsidR="001955DF" w:rsidRDefault="001955DF">
            <w:pPr>
              <w:ind w:firstLine="480"/>
              <w:jc w:val="center"/>
              <w:rPr>
                <w:rFonts w:ascii="宋体" w:hAnsi="宋体"/>
                <w:sz w:val="24"/>
                <w:szCs w:val="30"/>
              </w:rPr>
            </w:pPr>
          </w:p>
        </w:tc>
        <w:tc>
          <w:tcPr>
            <w:tcW w:w="909" w:type="dxa"/>
            <w:vAlign w:val="center"/>
          </w:tcPr>
          <w:p w14:paraId="215D03D0" w14:textId="77777777" w:rsidR="001955DF" w:rsidRDefault="001955DF">
            <w:pPr>
              <w:ind w:firstLine="480"/>
              <w:jc w:val="center"/>
              <w:rPr>
                <w:rFonts w:ascii="宋体" w:hAnsi="宋体"/>
                <w:sz w:val="24"/>
                <w:szCs w:val="30"/>
              </w:rPr>
            </w:pPr>
          </w:p>
        </w:tc>
      </w:tr>
    </w:tbl>
    <w:p w14:paraId="193F5952" w14:textId="77777777" w:rsidR="001955DF" w:rsidRDefault="001955DF">
      <w:pPr>
        <w:spacing w:line="440" w:lineRule="exact"/>
        <w:ind w:firstLine="480"/>
        <w:rPr>
          <w:rFonts w:ascii="宋体" w:hAnsi="宋体" w:cs="黑体"/>
          <w:sz w:val="24"/>
          <w:szCs w:val="32"/>
        </w:rPr>
        <w:sectPr w:rsidR="001955DF">
          <w:footerReference w:type="default" r:id="rId40"/>
          <w:pgSz w:w="16838" w:h="11906" w:orient="landscape"/>
          <w:pgMar w:top="1077" w:right="1440" w:bottom="1077" w:left="1440" w:header="851" w:footer="992" w:gutter="0"/>
          <w:cols w:space="720"/>
          <w:docGrid w:type="lines" w:linePitch="312"/>
        </w:sectPr>
      </w:pPr>
    </w:p>
    <w:p w14:paraId="2E526E24" w14:textId="77777777" w:rsidR="001955DF" w:rsidRDefault="001955DF">
      <w:pPr>
        <w:spacing w:line="440" w:lineRule="exact"/>
        <w:ind w:firstLine="480"/>
        <w:rPr>
          <w:rFonts w:ascii="宋体" w:hAnsi="宋体"/>
          <w:sz w:val="24"/>
          <w:szCs w:val="30"/>
        </w:rPr>
      </w:pPr>
      <w:r>
        <w:rPr>
          <w:rFonts w:ascii="宋体" w:hAnsi="宋体" w:cs="黑体" w:hint="eastAsia"/>
          <w:sz w:val="24"/>
          <w:szCs w:val="32"/>
        </w:rPr>
        <w:lastRenderedPageBreak/>
        <w:t>附件</w:t>
      </w:r>
      <w:r>
        <w:rPr>
          <w:rFonts w:ascii="宋体" w:hAnsi="宋体" w:cs="黑体" w:hint="eastAsia"/>
          <w:sz w:val="24"/>
          <w:szCs w:val="32"/>
        </w:rPr>
        <w:t>3</w:t>
      </w:r>
      <w:r>
        <w:rPr>
          <w:rFonts w:ascii="宋体" w:hAnsi="宋体"/>
          <w:sz w:val="24"/>
          <w:szCs w:val="30"/>
        </w:rPr>
        <w:t xml:space="preserve">    </w:t>
      </w:r>
    </w:p>
    <w:p w14:paraId="2B581C44" w14:textId="77777777" w:rsidR="001955DF" w:rsidRDefault="001955DF">
      <w:pPr>
        <w:spacing w:beforeLines="50" w:before="156" w:afterLines="50" w:after="156" w:line="440" w:lineRule="exact"/>
        <w:ind w:firstLine="480"/>
        <w:jc w:val="center"/>
        <w:rPr>
          <w:rFonts w:ascii="宋体" w:hAnsi="宋体"/>
          <w:sz w:val="24"/>
          <w:szCs w:val="30"/>
        </w:rPr>
      </w:pPr>
      <w:r>
        <w:rPr>
          <w:rFonts w:ascii="宋体" w:hAnsi="宋体"/>
          <w:sz w:val="24"/>
          <w:szCs w:val="30"/>
        </w:rPr>
        <w:t>工程质量保修书</w:t>
      </w:r>
    </w:p>
    <w:p w14:paraId="6E413797" w14:textId="77777777" w:rsidR="001955DF" w:rsidRDefault="001955DF">
      <w:pPr>
        <w:spacing w:line="440" w:lineRule="exact"/>
        <w:ind w:firstLine="480"/>
        <w:rPr>
          <w:rFonts w:ascii="宋体" w:hAnsi="宋体"/>
          <w:sz w:val="24"/>
          <w:szCs w:val="30"/>
        </w:rPr>
      </w:pPr>
      <w:r>
        <w:rPr>
          <w:rFonts w:ascii="宋体" w:hAnsi="宋体"/>
          <w:sz w:val="24"/>
          <w:szCs w:val="30"/>
        </w:rPr>
        <w:t>发包人（全称）：</w:t>
      </w:r>
      <w:r>
        <w:rPr>
          <w:rFonts w:ascii="宋体" w:hAnsi="宋体"/>
          <w:sz w:val="24"/>
          <w:szCs w:val="30"/>
          <w:u w:val="single"/>
        </w:rPr>
        <w:t xml:space="preserve">                                </w:t>
      </w:r>
      <w:r>
        <w:rPr>
          <w:rFonts w:ascii="宋体" w:hAnsi="宋体"/>
          <w:sz w:val="24"/>
          <w:szCs w:val="30"/>
        </w:rPr>
        <w:t xml:space="preserve"> </w:t>
      </w:r>
    </w:p>
    <w:p w14:paraId="56FE825B" w14:textId="77777777" w:rsidR="001955DF" w:rsidRDefault="001955DF">
      <w:pPr>
        <w:spacing w:line="440" w:lineRule="exact"/>
        <w:ind w:firstLine="480"/>
        <w:rPr>
          <w:rFonts w:ascii="宋体" w:hAnsi="宋体"/>
          <w:sz w:val="24"/>
          <w:szCs w:val="30"/>
        </w:rPr>
      </w:pPr>
      <w:r>
        <w:rPr>
          <w:rFonts w:ascii="宋体" w:hAnsi="宋体"/>
          <w:sz w:val="24"/>
          <w:szCs w:val="30"/>
        </w:rPr>
        <w:t xml:space="preserve">　　承包人（全称）：</w:t>
      </w:r>
      <w:r>
        <w:rPr>
          <w:rFonts w:ascii="宋体" w:hAnsi="宋体"/>
          <w:sz w:val="24"/>
          <w:szCs w:val="30"/>
          <w:u w:val="single"/>
        </w:rPr>
        <w:t xml:space="preserve">                                </w:t>
      </w:r>
      <w:r>
        <w:rPr>
          <w:rFonts w:ascii="宋体" w:hAnsi="宋体"/>
          <w:sz w:val="24"/>
          <w:szCs w:val="30"/>
        </w:rPr>
        <w:t xml:space="preserve"> </w:t>
      </w:r>
    </w:p>
    <w:p w14:paraId="7CDBC97A" w14:textId="77777777" w:rsidR="001955DF" w:rsidRDefault="001955DF">
      <w:pPr>
        <w:spacing w:line="440" w:lineRule="exact"/>
        <w:ind w:firstLine="480"/>
        <w:rPr>
          <w:rFonts w:ascii="宋体" w:hAnsi="宋体"/>
          <w:sz w:val="24"/>
          <w:szCs w:val="30"/>
        </w:rPr>
      </w:pPr>
    </w:p>
    <w:p w14:paraId="16CD4728" w14:textId="77777777" w:rsidR="001955DF" w:rsidRDefault="001955DF">
      <w:pPr>
        <w:ind w:firstLine="480"/>
        <w:rPr>
          <w:rFonts w:ascii="宋体" w:hAnsi="宋体"/>
          <w:sz w:val="24"/>
          <w:szCs w:val="30"/>
        </w:rPr>
      </w:pPr>
      <w:r>
        <w:rPr>
          <w:rFonts w:ascii="宋体" w:hAnsi="宋体"/>
          <w:sz w:val="24"/>
          <w:szCs w:val="30"/>
        </w:rPr>
        <w:t xml:space="preserve">　　发包人和承包人根据《中华人民共和国建筑法》和《建设工程质量管理条例》</w:t>
      </w:r>
      <w:r>
        <w:rPr>
          <w:rFonts w:ascii="宋体" w:hAnsi="宋体"/>
          <w:iCs/>
          <w:sz w:val="24"/>
          <w:szCs w:val="30"/>
        </w:rPr>
        <w:t>及有关规定</w:t>
      </w:r>
      <w:r>
        <w:rPr>
          <w:rFonts w:ascii="宋体" w:hAnsi="宋体"/>
          <w:sz w:val="24"/>
          <w:szCs w:val="30"/>
        </w:rPr>
        <w:t>，经协商一致就</w:t>
      </w:r>
      <w:r>
        <w:rPr>
          <w:rFonts w:ascii="宋体" w:hAnsi="宋体"/>
          <w:sz w:val="24"/>
          <w:szCs w:val="30"/>
          <w:u w:val="single"/>
        </w:rPr>
        <w:t xml:space="preserve">                </w:t>
      </w:r>
      <w:r>
        <w:rPr>
          <w:rFonts w:ascii="宋体" w:hAnsi="宋体"/>
          <w:sz w:val="24"/>
          <w:szCs w:val="30"/>
        </w:rPr>
        <w:t>（工程全称）签订工程质量保修书。</w:t>
      </w:r>
    </w:p>
    <w:p w14:paraId="5C2F8A7E" w14:textId="77777777" w:rsidR="001955DF" w:rsidRDefault="001955DF">
      <w:pPr>
        <w:ind w:firstLine="480"/>
        <w:rPr>
          <w:rFonts w:ascii="宋体" w:hAnsi="宋体"/>
          <w:sz w:val="24"/>
          <w:szCs w:val="30"/>
        </w:rPr>
      </w:pPr>
      <w:r>
        <w:rPr>
          <w:rFonts w:ascii="宋体" w:hAnsi="宋体"/>
          <w:sz w:val="24"/>
          <w:szCs w:val="30"/>
        </w:rPr>
        <w:t xml:space="preserve">　　一、工程质量保修范围和内容</w:t>
      </w:r>
    </w:p>
    <w:p w14:paraId="26E0F01F" w14:textId="77777777" w:rsidR="001955DF" w:rsidRDefault="001955DF">
      <w:pPr>
        <w:ind w:firstLine="480"/>
        <w:rPr>
          <w:rFonts w:ascii="宋体" w:hAnsi="宋体"/>
          <w:sz w:val="24"/>
          <w:szCs w:val="30"/>
        </w:rPr>
      </w:pPr>
      <w:r>
        <w:rPr>
          <w:rFonts w:ascii="宋体" w:hAnsi="宋体"/>
          <w:sz w:val="24"/>
          <w:szCs w:val="30"/>
        </w:rPr>
        <w:t xml:space="preserve">　　承包人在质量保修期内，按照有关法律规定和合同约定，承担工程质量保修责任。</w:t>
      </w:r>
    </w:p>
    <w:p w14:paraId="1E68A1C4" w14:textId="77777777" w:rsidR="001955DF" w:rsidRDefault="001955DF">
      <w:pPr>
        <w:ind w:firstLine="480"/>
        <w:rPr>
          <w:rFonts w:ascii="宋体" w:hAnsi="宋体"/>
          <w:sz w:val="24"/>
          <w:szCs w:val="30"/>
        </w:rPr>
      </w:pPr>
      <w:r>
        <w:rPr>
          <w:rFonts w:ascii="宋体" w:hAnsi="宋体"/>
          <w:sz w:val="24"/>
          <w:szCs w:val="30"/>
        </w:rPr>
        <w:t xml:space="preserve">　　质量保修范围包括地基基础工程、主体结构工程</w:t>
      </w:r>
      <w:r>
        <w:rPr>
          <w:rFonts w:ascii="宋体" w:hAnsi="宋体" w:hint="eastAsia"/>
          <w:sz w:val="24"/>
          <w:szCs w:val="30"/>
        </w:rPr>
        <w:t>、</w:t>
      </w:r>
      <w:r>
        <w:rPr>
          <w:rFonts w:ascii="宋体" w:hAnsi="宋体"/>
          <w:sz w:val="24"/>
          <w:szCs w:val="30"/>
        </w:rPr>
        <w:t>屋面防水工程、有防水要求的卫生间、房间和外墙面的防渗漏</w:t>
      </w:r>
      <w:r>
        <w:rPr>
          <w:rFonts w:ascii="宋体" w:hAnsi="宋体" w:hint="eastAsia"/>
          <w:sz w:val="24"/>
          <w:szCs w:val="30"/>
        </w:rPr>
        <w:t>、</w:t>
      </w:r>
      <w:r>
        <w:rPr>
          <w:rFonts w:ascii="宋体" w:hAnsi="宋体"/>
          <w:sz w:val="24"/>
          <w:szCs w:val="30"/>
        </w:rPr>
        <w:t>供热与供冷系统</w:t>
      </w:r>
      <w:r>
        <w:rPr>
          <w:rFonts w:ascii="宋体" w:hAnsi="宋体" w:hint="eastAsia"/>
          <w:sz w:val="24"/>
          <w:szCs w:val="30"/>
        </w:rPr>
        <w:t>、</w:t>
      </w:r>
      <w:r>
        <w:rPr>
          <w:rFonts w:ascii="宋体" w:hAnsi="宋体"/>
          <w:sz w:val="24"/>
          <w:szCs w:val="30"/>
        </w:rPr>
        <w:t>电气管线、给排水管道、设备安装和装修工程，以及双方约定的其他项目。具体保修的内容，双方约定如下：</w:t>
      </w:r>
    </w:p>
    <w:p w14:paraId="2F12A123" w14:textId="77777777" w:rsidR="001955DF" w:rsidRDefault="001955DF">
      <w:pPr>
        <w:ind w:firstLine="480"/>
        <w:rPr>
          <w:rFonts w:ascii="宋体" w:hAnsi="宋体"/>
          <w:sz w:val="24"/>
          <w:szCs w:val="30"/>
        </w:rPr>
      </w:pPr>
      <w:r>
        <w:rPr>
          <w:rFonts w:ascii="宋体" w:hAnsi="宋体"/>
          <w:sz w:val="24"/>
          <w:szCs w:val="30"/>
        </w:rPr>
        <w:t xml:space="preserve">　　</w:t>
      </w:r>
      <w:r>
        <w:rPr>
          <w:rFonts w:ascii="宋体" w:hAnsi="宋体"/>
          <w:sz w:val="24"/>
          <w:szCs w:val="30"/>
          <w:u w:val="single"/>
        </w:rPr>
        <w:t xml:space="preserve">                                                                                                                           </w:t>
      </w:r>
      <w:r>
        <w:rPr>
          <w:rFonts w:ascii="宋体" w:hAnsi="宋体" w:hint="eastAsia"/>
          <w:sz w:val="24"/>
          <w:szCs w:val="30"/>
          <w:u w:val="single"/>
        </w:rPr>
        <w:t xml:space="preserve">         </w:t>
      </w:r>
      <w:r>
        <w:rPr>
          <w:rFonts w:ascii="宋体" w:hAnsi="宋体"/>
          <w:sz w:val="24"/>
          <w:szCs w:val="30"/>
          <w:u w:val="single"/>
        </w:rPr>
        <w:t xml:space="preserve">                                     </w:t>
      </w:r>
      <w:r>
        <w:rPr>
          <w:rFonts w:ascii="宋体" w:hAnsi="宋体"/>
          <w:sz w:val="24"/>
          <w:szCs w:val="30"/>
        </w:rPr>
        <w:t>。</w:t>
      </w:r>
    </w:p>
    <w:p w14:paraId="78BC99BF" w14:textId="77777777" w:rsidR="001955DF" w:rsidRDefault="001955DF">
      <w:pPr>
        <w:ind w:firstLine="480"/>
        <w:rPr>
          <w:rFonts w:ascii="宋体" w:hAnsi="宋体"/>
          <w:sz w:val="24"/>
          <w:szCs w:val="30"/>
        </w:rPr>
      </w:pPr>
      <w:r>
        <w:rPr>
          <w:rFonts w:ascii="宋体" w:hAnsi="宋体"/>
          <w:sz w:val="24"/>
          <w:szCs w:val="30"/>
        </w:rPr>
        <w:t xml:space="preserve">　　二、质量保修期</w:t>
      </w:r>
    </w:p>
    <w:p w14:paraId="76633303" w14:textId="77777777" w:rsidR="001955DF" w:rsidRDefault="001955DF">
      <w:pPr>
        <w:ind w:firstLine="480"/>
        <w:rPr>
          <w:rFonts w:ascii="宋体" w:hAnsi="宋体"/>
          <w:sz w:val="24"/>
          <w:szCs w:val="30"/>
        </w:rPr>
      </w:pPr>
      <w:r>
        <w:rPr>
          <w:rFonts w:ascii="宋体" w:hAnsi="宋体"/>
          <w:sz w:val="24"/>
          <w:szCs w:val="30"/>
        </w:rPr>
        <w:t>根据《建设工程质量管理条例》及有关规定，工程的质量保修期如下：</w:t>
      </w:r>
    </w:p>
    <w:p w14:paraId="56A8F964" w14:textId="77777777" w:rsidR="001955DF" w:rsidRDefault="001955DF">
      <w:pPr>
        <w:ind w:firstLine="480"/>
        <w:rPr>
          <w:rFonts w:ascii="宋体" w:hAnsi="宋体"/>
          <w:sz w:val="24"/>
          <w:szCs w:val="30"/>
        </w:rPr>
      </w:pPr>
      <w:r>
        <w:rPr>
          <w:rFonts w:ascii="宋体" w:hAnsi="宋体" w:hint="eastAsia"/>
          <w:sz w:val="24"/>
          <w:szCs w:val="30"/>
        </w:rPr>
        <w:t>1</w:t>
      </w:r>
      <w:r>
        <w:rPr>
          <w:rFonts w:ascii="宋体" w:hAnsi="宋体" w:hint="eastAsia"/>
          <w:sz w:val="24"/>
          <w:szCs w:val="30"/>
        </w:rPr>
        <w:t>．地基基础工程和主体结构工程为设计文件规定的工程合理使用年限；</w:t>
      </w:r>
    </w:p>
    <w:p w14:paraId="2B74628C" w14:textId="77777777" w:rsidR="001955DF" w:rsidRDefault="001955DF">
      <w:pPr>
        <w:ind w:firstLine="480"/>
        <w:rPr>
          <w:rFonts w:ascii="宋体" w:hAnsi="宋体"/>
          <w:sz w:val="24"/>
          <w:szCs w:val="30"/>
        </w:rPr>
      </w:pPr>
      <w:r>
        <w:rPr>
          <w:rFonts w:ascii="宋体" w:hAnsi="宋体" w:hint="eastAsia"/>
          <w:sz w:val="24"/>
          <w:szCs w:val="30"/>
        </w:rPr>
        <w:t>2</w:t>
      </w:r>
      <w:r>
        <w:rPr>
          <w:rFonts w:ascii="宋体" w:hAnsi="宋体" w:hint="eastAsia"/>
          <w:sz w:val="24"/>
          <w:szCs w:val="30"/>
        </w:rPr>
        <w:t>．</w:t>
      </w:r>
      <w:r>
        <w:rPr>
          <w:rFonts w:ascii="宋体" w:hAnsi="宋体"/>
          <w:sz w:val="24"/>
          <w:szCs w:val="30"/>
        </w:rPr>
        <w:t>屋面防水工程、有防水要求的卫生间、房间和外墙面的防渗</w:t>
      </w:r>
      <w:r>
        <w:rPr>
          <w:rFonts w:ascii="宋体" w:hAnsi="宋体" w:hint="eastAsia"/>
          <w:sz w:val="24"/>
          <w:szCs w:val="30"/>
        </w:rPr>
        <w:t xml:space="preserve">     </w:t>
      </w:r>
      <w:r>
        <w:rPr>
          <w:rFonts w:ascii="宋体" w:hAnsi="宋体" w:hint="eastAsia"/>
          <w:sz w:val="24"/>
          <w:szCs w:val="30"/>
        </w:rPr>
        <w:t>为</w:t>
      </w:r>
      <w:r>
        <w:rPr>
          <w:rFonts w:ascii="宋体" w:hAnsi="宋体" w:hint="eastAsia"/>
          <w:sz w:val="24"/>
          <w:szCs w:val="30"/>
          <w:u w:val="single"/>
        </w:rPr>
        <w:t xml:space="preserve">        </w:t>
      </w:r>
      <w:r>
        <w:rPr>
          <w:rFonts w:ascii="宋体" w:hAnsi="宋体"/>
          <w:sz w:val="24"/>
          <w:szCs w:val="30"/>
        </w:rPr>
        <w:t>年；</w:t>
      </w:r>
    </w:p>
    <w:p w14:paraId="2AF559F2" w14:textId="77777777" w:rsidR="001955DF" w:rsidRDefault="001955DF">
      <w:pPr>
        <w:ind w:leftChars="200" w:left="560" w:firstLineChars="50" w:firstLine="120"/>
        <w:rPr>
          <w:rFonts w:ascii="宋体" w:hAnsi="宋体"/>
          <w:sz w:val="24"/>
          <w:szCs w:val="30"/>
        </w:rPr>
      </w:pPr>
      <w:r>
        <w:rPr>
          <w:rFonts w:ascii="宋体" w:hAnsi="宋体" w:hint="eastAsia"/>
          <w:sz w:val="24"/>
          <w:szCs w:val="30"/>
        </w:rPr>
        <w:t>3</w:t>
      </w:r>
      <w:r>
        <w:rPr>
          <w:rFonts w:ascii="宋体" w:hAnsi="宋体" w:hint="eastAsia"/>
          <w:sz w:val="24"/>
          <w:szCs w:val="30"/>
        </w:rPr>
        <w:t>．</w:t>
      </w:r>
      <w:r>
        <w:rPr>
          <w:rFonts w:ascii="宋体" w:hAnsi="宋体"/>
          <w:sz w:val="24"/>
          <w:szCs w:val="30"/>
        </w:rPr>
        <w:t>装修工程为</w:t>
      </w:r>
      <w:r>
        <w:rPr>
          <w:rFonts w:ascii="宋体" w:hAnsi="宋体"/>
          <w:sz w:val="24"/>
          <w:szCs w:val="30"/>
          <w:u w:val="single"/>
        </w:rPr>
        <w:t xml:space="preserve">         </w:t>
      </w:r>
      <w:r>
        <w:rPr>
          <w:rFonts w:ascii="宋体" w:hAnsi="宋体"/>
          <w:sz w:val="24"/>
          <w:szCs w:val="30"/>
        </w:rPr>
        <w:t>年；</w:t>
      </w:r>
    </w:p>
    <w:p w14:paraId="21885E86" w14:textId="77777777" w:rsidR="001955DF" w:rsidRDefault="001955DF">
      <w:pPr>
        <w:ind w:leftChars="200" w:left="560" w:firstLineChars="50" w:firstLine="120"/>
        <w:rPr>
          <w:rFonts w:ascii="宋体" w:hAnsi="宋体"/>
          <w:sz w:val="24"/>
          <w:szCs w:val="30"/>
        </w:rPr>
      </w:pPr>
      <w:r>
        <w:rPr>
          <w:rFonts w:ascii="宋体" w:hAnsi="宋体" w:hint="eastAsia"/>
          <w:sz w:val="24"/>
          <w:szCs w:val="30"/>
        </w:rPr>
        <w:t>4</w:t>
      </w:r>
      <w:r>
        <w:rPr>
          <w:rFonts w:ascii="宋体" w:hAnsi="宋体" w:hint="eastAsia"/>
          <w:sz w:val="24"/>
          <w:szCs w:val="30"/>
        </w:rPr>
        <w:t>．</w:t>
      </w:r>
      <w:r>
        <w:rPr>
          <w:rFonts w:ascii="宋体" w:hAnsi="宋体"/>
          <w:sz w:val="24"/>
          <w:szCs w:val="30"/>
        </w:rPr>
        <w:t>电气管线、给排水管道、设备安装工程为</w:t>
      </w:r>
      <w:r>
        <w:rPr>
          <w:rFonts w:ascii="宋体" w:hAnsi="宋体"/>
          <w:sz w:val="24"/>
          <w:szCs w:val="30"/>
          <w:u w:val="single"/>
        </w:rPr>
        <w:t xml:space="preserve">         </w:t>
      </w:r>
      <w:r>
        <w:rPr>
          <w:rFonts w:ascii="宋体" w:hAnsi="宋体"/>
          <w:sz w:val="24"/>
          <w:szCs w:val="30"/>
        </w:rPr>
        <w:t>年；</w:t>
      </w:r>
    </w:p>
    <w:p w14:paraId="079F0AB5" w14:textId="77777777" w:rsidR="001955DF" w:rsidRDefault="001955DF">
      <w:pPr>
        <w:ind w:leftChars="200" w:left="560" w:firstLineChars="50" w:firstLine="120"/>
        <w:rPr>
          <w:rFonts w:ascii="宋体" w:hAnsi="宋体"/>
          <w:sz w:val="24"/>
          <w:szCs w:val="30"/>
        </w:rPr>
      </w:pPr>
      <w:r>
        <w:rPr>
          <w:rFonts w:ascii="宋体" w:hAnsi="宋体" w:hint="eastAsia"/>
          <w:sz w:val="24"/>
          <w:szCs w:val="30"/>
        </w:rPr>
        <w:t>5</w:t>
      </w:r>
      <w:r>
        <w:rPr>
          <w:rFonts w:ascii="宋体" w:hAnsi="宋体" w:hint="eastAsia"/>
          <w:sz w:val="24"/>
          <w:szCs w:val="30"/>
        </w:rPr>
        <w:t>．</w:t>
      </w:r>
      <w:r>
        <w:rPr>
          <w:rFonts w:ascii="宋体" w:hAnsi="宋体"/>
          <w:sz w:val="24"/>
          <w:szCs w:val="30"/>
        </w:rPr>
        <w:t>供热与供冷系统为</w:t>
      </w:r>
      <w:r>
        <w:rPr>
          <w:rFonts w:ascii="宋体" w:hAnsi="宋体"/>
          <w:sz w:val="24"/>
          <w:szCs w:val="30"/>
          <w:u w:val="single"/>
        </w:rPr>
        <w:t xml:space="preserve">         </w:t>
      </w:r>
      <w:proofErr w:type="gramStart"/>
      <w:r>
        <w:rPr>
          <w:rFonts w:ascii="宋体" w:hAnsi="宋体"/>
          <w:sz w:val="24"/>
          <w:szCs w:val="30"/>
        </w:rPr>
        <w:t>个</w:t>
      </w:r>
      <w:proofErr w:type="gramEnd"/>
      <w:r>
        <w:rPr>
          <w:rFonts w:ascii="宋体" w:hAnsi="宋体"/>
          <w:sz w:val="24"/>
          <w:szCs w:val="30"/>
        </w:rPr>
        <w:t>采暖期、供冷期；</w:t>
      </w:r>
    </w:p>
    <w:p w14:paraId="7B6A74ED" w14:textId="77777777" w:rsidR="001955DF" w:rsidRDefault="001955DF">
      <w:pPr>
        <w:ind w:leftChars="200" w:left="560" w:firstLineChars="50" w:firstLine="120"/>
        <w:rPr>
          <w:rFonts w:ascii="宋体" w:hAnsi="宋体"/>
          <w:sz w:val="24"/>
          <w:szCs w:val="30"/>
        </w:rPr>
      </w:pPr>
      <w:r>
        <w:rPr>
          <w:rFonts w:ascii="宋体" w:hAnsi="宋体" w:hint="eastAsia"/>
          <w:sz w:val="24"/>
          <w:szCs w:val="30"/>
        </w:rPr>
        <w:t>6</w:t>
      </w:r>
      <w:r>
        <w:rPr>
          <w:rFonts w:ascii="宋体" w:hAnsi="宋体" w:hint="eastAsia"/>
          <w:sz w:val="24"/>
          <w:szCs w:val="30"/>
        </w:rPr>
        <w:t>．</w:t>
      </w:r>
      <w:r>
        <w:rPr>
          <w:rFonts w:ascii="宋体" w:hAnsi="宋体"/>
          <w:sz w:val="24"/>
          <w:szCs w:val="30"/>
        </w:rPr>
        <w:t>住宅小区内的给排水设施、道路等配套工程为</w:t>
      </w:r>
      <w:r>
        <w:rPr>
          <w:rFonts w:ascii="宋体" w:hAnsi="宋体"/>
          <w:sz w:val="24"/>
          <w:szCs w:val="30"/>
          <w:u w:val="single"/>
        </w:rPr>
        <w:t xml:space="preserve">         </w:t>
      </w:r>
      <w:r>
        <w:rPr>
          <w:rFonts w:ascii="宋体" w:hAnsi="宋体"/>
          <w:sz w:val="24"/>
          <w:szCs w:val="30"/>
        </w:rPr>
        <w:t>年；</w:t>
      </w:r>
    </w:p>
    <w:p w14:paraId="3E14AAA0" w14:textId="77777777" w:rsidR="001955DF" w:rsidRDefault="001955DF">
      <w:pPr>
        <w:ind w:leftChars="200" w:left="560" w:firstLineChars="50" w:firstLine="120"/>
        <w:rPr>
          <w:rFonts w:ascii="宋体" w:hAnsi="宋体"/>
          <w:sz w:val="24"/>
          <w:szCs w:val="30"/>
        </w:rPr>
      </w:pPr>
      <w:r>
        <w:rPr>
          <w:rFonts w:ascii="宋体" w:hAnsi="宋体" w:hint="eastAsia"/>
          <w:sz w:val="24"/>
          <w:szCs w:val="30"/>
        </w:rPr>
        <w:t>7</w:t>
      </w:r>
      <w:r>
        <w:rPr>
          <w:rFonts w:ascii="宋体" w:hAnsi="宋体" w:hint="eastAsia"/>
          <w:sz w:val="24"/>
          <w:szCs w:val="30"/>
        </w:rPr>
        <w:t>．</w:t>
      </w:r>
      <w:r>
        <w:rPr>
          <w:rFonts w:ascii="宋体" w:hAnsi="宋体"/>
          <w:sz w:val="24"/>
          <w:szCs w:val="30"/>
        </w:rPr>
        <w:t>其他项目保修期限约定如下：</w:t>
      </w:r>
    </w:p>
    <w:p w14:paraId="39E27FC9" w14:textId="77777777" w:rsidR="001955DF" w:rsidRDefault="001955DF">
      <w:pPr>
        <w:ind w:firstLine="480"/>
        <w:rPr>
          <w:rFonts w:ascii="宋体" w:hAnsi="宋体"/>
          <w:sz w:val="24"/>
          <w:szCs w:val="30"/>
        </w:rPr>
      </w:pPr>
      <w:r>
        <w:rPr>
          <w:rFonts w:ascii="宋体" w:hAnsi="宋体"/>
          <w:sz w:val="24"/>
          <w:szCs w:val="30"/>
          <w:u w:val="single"/>
        </w:rPr>
        <w:t xml:space="preserve">                                                                                                                                               </w:t>
      </w:r>
      <w:r>
        <w:rPr>
          <w:rFonts w:ascii="宋体" w:hAnsi="宋体" w:hint="eastAsia"/>
          <w:sz w:val="24"/>
          <w:szCs w:val="30"/>
          <w:u w:val="single"/>
        </w:rPr>
        <w:t xml:space="preserve">           </w:t>
      </w:r>
      <w:r>
        <w:rPr>
          <w:rFonts w:ascii="宋体" w:hAnsi="宋体"/>
          <w:sz w:val="24"/>
          <w:szCs w:val="30"/>
          <w:u w:val="single"/>
        </w:rPr>
        <w:t xml:space="preserve">                   </w:t>
      </w:r>
      <w:r>
        <w:rPr>
          <w:rFonts w:ascii="宋体" w:hAnsi="宋体"/>
          <w:sz w:val="24"/>
          <w:szCs w:val="30"/>
        </w:rPr>
        <w:t>。</w:t>
      </w:r>
    </w:p>
    <w:p w14:paraId="414D1CAF" w14:textId="77777777" w:rsidR="001955DF" w:rsidRDefault="001955DF">
      <w:pPr>
        <w:ind w:firstLine="480"/>
        <w:rPr>
          <w:rFonts w:ascii="宋体" w:hAnsi="宋体"/>
          <w:sz w:val="24"/>
          <w:szCs w:val="30"/>
        </w:rPr>
      </w:pPr>
      <w:r>
        <w:rPr>
          <w:rFonts w:ascii="宋体" w:hAnsi="宋体"/>
          <w:sz w:val="24"/>
          <w:szCs w:val="30"/>
        </w:rPr>
        <w:t xml:space="preserve">　　质量保修期自工程竣工验收合格之日起计算。</w:t>
      </w:r>
    </w:p>
    <w:p w14:paraId="4652372C" w14:textId="77777777" w:rsidR="001955DF" w:rsidRDefault="001955DF">
      <w:pPr>
        <w:ind w:firstLine="480"/>
        <w:rPr>
          <w:rFonts w:ascii="宋体" w:hAnsi="宋体"/>
          <w:sz w:val="24"/>
          <w:szCs w:val="30"/>
        </w:rPr>
      </w:pPr>
      <w:r>
        <w:rPr>
          <w:rFonts w:ascii="宋体" w:hAnsi="宋体"/>
          <w:sz w:val="24"/>
          <w:szCs w:val="30"/>
        </w:rPr>
        <w:lastRenderedPageBreak/>
        <w:t>三、缺陷责任期</w:t>
      </w:r>
    </w:p>
    <w:p w14:paraId="5B1B6567" w14:textId="77777777" w:rsidR="001955DF" w:rsidRDefault="001955DF">
      <w:pPr>
        <w:ind w:firstLine="480"/>
        <w:rPr>
          <w:rFonts w:ascii="宋体" w:hAnsi="宋体"/>
          <w:sz w:val="24"/>
          <w:szCs w:val="30"/>
        </w:rPr>
      </w:pPr>
      <w:r>
        <w:rPr>
          <w:rFonts w:ascii="宋体" w:hAnsi="宋体"/>
          <w:sz w:val="24"/>
          <w:szCs w:val="30"/>
        </w:rPr>
        <w:t>工程缺陷责任期为</w:t>
      </w:r>
      <w:r>
        <w:rPr>
          <w:rFonts w:ascii="宋体" w:hAnsi="宋体"/>
          <w:sz w:val="24"/>
          <w:szCs w:val="30"/>
          <w:u w:val="single"/>
        </w:rPr>
        <w:t xml:space="preserve">         </w:t>
      </w:r>
      <w:proofErr w:type="gramStart"/>
      <w:r>
        <w:rPr>
          <w:rFonts w:ascii="宋体" w:hAnsi="宋体"/>
          <w:sz w:val="24"/>
          <w:szCs w:val="30"/>
        </w:rPr>
        <w:t>个</w:t>
      </w:r>
      <w:proofErr w:type="gramEnd"/>
      <w:r>
        <w:rPr>
          <w:rFonts w:ascii="宋体" w:hAnsi="宋体"/>
          <w:sz w:val="24"/>
          <w:szCs w:val="30"/>
        </w:rPr>
        <w:t>月，缺陷责任期自工程</w:t>
      </w:r>
      <w:r>
        <w:rPr>
          <w:rFonts w:ascii="宋体" w:hAnsi="宋体" w:hint="eastAsia"/>
          <w:sz w:val="24"/>
          <w:szCs w:val="30"/>
        </w:rPr>
        <w:t>通过竣工验收</w:t>
      </w:r>
      <w:r>
        <w:rPr>
          <w:rFonts w:ascii="宋体" w:hAnsi="宋体"/>
          <w:sz w:val="24"/>
          <w:szCs w:val="30"/>
        </w:rPr>
        <w:t>之日起计算。单位工程先于全部工程进行验收，单位工程缺陷责任期自单位工程验收合格之日起算。</w:t>
      </w:r>
    </w:p>
    <w:p w14:paraId="450E1921" w14:textId="77777777" w:rsidR="001955DF" w:rsidRDefault="001955DF">
      <w:pPr>
        <w:ind w:firstLine="480"/>
        <w:rPr>
          <w:rFonts w:ascii="宋体" w:hAnsi="宋体"/>
          <w:sz w:val="24"/>
          <w:szCs w:val="30"/>
        </w:rPr>
      </w:pPr>
      <w:r>
        <w:rPr>
          <w:rFonts w:ascii="宋体" w:hAnsi="宋体"/>
          <w:sz w:val="24"/>
          <w:szCs w:val="30"/>
        </w:rPr>
        <w:t>缺陷责任期终止后，发包人应退还剩余的质量保证金。</w:t>
      </w:r>
    </w:p>
    <w:p w14:paraId="48E6D25E" w14:textId="77777777" w:rsidR="001955DF" w:rsidRDefault="001955DF">
      <w:pPr>
        <w:ind w:firstLine="480"/>
        <w:rPr>
          <w:rFonts w:ascii="宋体" w:hAnsi="宋体"/>
          <w:sz w:val="24"/>
          <w:szCs w:val="30"/>
        </w:rPr>
      </w:pPr>
      <w:r>
        <w:rPr>
          <w:rFonts w:ascii="宋体" w:hAnsi="宋体"/>
          <w:sz w:val="24"/>
          <w:szCs w:val="30"/>
        </w:rPr>
        <w:t xml:space="preserve">    </w:t>
      </w:r>
      <w:r>
        <w:rPr>
          <w:rFonts w:ascii="宋体" w:hAnsi="宋体"/>
          <w:sz w:val="24"/>
          <w:szCs w:val="30"/>
        </w:rPr>
        <w:t>四、质量保修责任</w:t>
      </w:r>
    </w:p>
    <w:p w14:paraId="5A212FA5" w14:textId="77777777" w:rsidR="001955DF" w:rsidRDefault="001955DF">
      <w:pPr>
        <w:ind w:leftChars="50" w:left="140" w:firstLineChars="205" w:firstLine="492"/>
        <w:rPr>
          <w:rFonts w:ascii="宋体" w:hAnsi="宋体"/>
          <w:sz w:val="24"/>
          <w:szCs w:val="30"/>
        </w:rPr>
      </w:pPr>
      <w:r>
        <w:rPr>
          <w:rFonts w:ascii="宋体" w:hAnsi="宋体" w:hint="eastAsia"/>
          <w:sz w:val="24"/>
          <w:szCs w:val="30"/>
        </w:rPr>
        <w:t>1</w:t>
      </w:r>
      <w:r>
        <w:rPr>
          <w:rFonts w:ascii="宋体" w:hAnsi="宋体" w:hint="eastAsia"/>
          <w:sz w:val="24"/>
          <w:szCs w:val="30"/>
        </w:rPr>
        <w:t>．</w:t>
      </w:r>
      <w:r>
        <w:rPr>
          <w:rFonts w:ascii="宋体" w:hAnsi="宋体"/>
          <w:sz w:val="24"/>
          <w:szCs w:val="30"/>
        </w:rPr>
        <w:t>属于保修范围、内容的项目，承包人应当在接到保修通知之日起</w:t>
      </w:r>
      <w:r>
        <w:rPr>
          <w:rFonts w:ascii="宋体" w:hAnsi="宋体"/>
          <w:sz w:val="24"/>
          <w:szCs w:val="30"/>
        </w:rPr>
        <w:t>7</w:t>
      </w:r>
      <w:r>
        <w:rPr>
          <w:rFonts w:ascii="宋体" w:hAnsi="宋体"/>
          <w:sz w:val="24"/>
          <w:szCs w:val="30"/>
        </w:rPr>
        <w:t>天内派人保修。承包人不在约定期限内派人保修的，发包人可以委托他人修理。</w:t>
      </w:r>
    </w:p>
    <w:p w14:paraId="462DC26E" w14:textId="77777777" w:rsidR="001955DF" w:rsidRDefault="001955DF">
      <w:pPr>
        <w:ind w:leftChars="50" w:left="140" w:firstLineChars="205" w:firstLine="492"/>
        <w:rPr>
          <w:rFonts w:ascii="宋体" w:hAnsi="宋体"/>
          <w:sz w:val="24"/>
          <w:szCs w:val="30"/>
        </w:rPr>
      </w:pPr>
      <w:r>
        <w:rPr>
          <w:rFonts w:ascii="宋体" w:hAnsi="宋体" w:hint="eastAsia"/>
          <w:sz w:val="24"/>
          <w:szCs w:val="30"/>
        </w:rPr>
        <w:t>2</w:t>
      </w:r>
      <w:r>
        <w:rPr>
          <w:rFonts w:ascii="宋体" w:hAnsi="宋体" w:hint="eastAsia"/>
          <w:sz w:val="24"/>
          <w:szCs w:val="30"/>
        </w:rPr>
        <w:t>．</w:t>
      </w:r>
      <w:r>
        <w:rPr>
          <w:rFonts w:ascii="宋体" w:hAnsi="宋体"/>
          <w:sz w:val="24"/>
          <w:szCs w:val="30"/>
        </w:rPr>
        <w:t>发生紧急事故需抢修的，承包人在接到事故通知后，应当立即到达事故现场抢修。</w:t>
      </w:r>
    </w:p>
    <w:p w14:paraId="6488C89B" w14:textId="77777777" w:rsidR="001955DF" w:rsidRDefault="001955DF">
      <w:pPr>
        <w:ind w:leftChars="50" w:left="140" w:firstLineChars="205" w:firstLine="492"/>
        <w:rPr>
          <w:rFonts w:ascii="宋体" w:hAnsi="宋体"/>
          <w:sz w:val="24"/>
          <w:szCs w:val="30"/>
        </w:rPr>
      </w:pPr>
      <w:r>
        <w:rPr>
          <w:rFonts w:ascii="宋体" w:hAnsi="宋体" w:hint="eastAsia"/>
          <w:sz w:val="24"/>
          <w:szCs w:val="30"/>
        </w:rPr>
        <w:t>3</w:t>
      </w:r>
      <w:r>
        <w:rPr>
          <w:rFonts w:ascii="宋体" w:hAnsi="宋体" w:hint="eastAsia"/>
          <w:sz w:val="24"/>
          <w:szCs w:val="30"/>
        </w:rPr>
        <w:t>．</w:t>
      </w:r>
      <w:r>
        <w:rPr>
          <w:rFonts w:ascii="宋体" w:hAnsi="宋体"/>
          <w:sz w:val="24"/>
          <w:szCs w:val="30"/>
        </w:rPr>
        <w:t>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14:paraId="6E84C98F" w14:textId="77777777" w:rsidR="001955DF" w:rsidRDefault="001955DF">
      <w:pPr>
        <w:ind w:leftChars="200" w:left="560" w:firstLineChars="50" w:firstLine="120"/>
        <w:rPr>
          <w:rFonts w:ascii="宋体" w:hAnsi="宋体"/>
          <w:sz w:val="24"/>
          <w:szCs w:val="30"/>
        </w:rPr>
      </w:pPr>
      <w:r>
        <w:rPr>
          <w:rFonts w:ascii="宋体" w:hAnsi="宋体" w:hint="eastAsia"/>
          <w:sz w:val="24"/>
          <w:szCs w:val="30"/>
        </w:rPr>
        <w:t>4</w:t>
      </w:r>
      <w:r>
        <w:rPr>
          <w:rFonts w:ascii="宋体" w:hAnsi="宋体" w:hint="eastAsia"/>
          <w:sz w:val="24"/>
          <w:szCs w:val="30"/>
        </w:rPr>
        <w:t>．</w:t>
      </w:r>
      <w:r>
        <w:rPr>
          <w:rFonts w:ascii="宋体" w:hAnsi="宋体"/>
          <w:sz w:val="24"/>
          <w:szCs w:val="30"/>
        </w:rPr>
        <w:t>质量保修完成后，由发包人组织验收。</w:t>
      </w:r>
    </w:p>
    <w:p w14:paraId="77355853" w14:textId="77777777" w:rsidR="001955DF" w:rsidRDefault="001955DF">
      <w:pPr>
        <w:ind w:firstLine="480"/>
        <w:rPr>
          <w:rFonts w:ascii="宋体" w:hAnsi="宋体"/>
          <w:sz w:val="24"/>
          <w:szCs w:val="30"/>
        </w:rPr>
      </w:pPr>
      <w:r>
        <w:rPr>
          <w:rFonts w:ascii="宋体" w:hAnsi="宋体"/>
          <w:sz w:val="24"/>
          <w:szCs w:val="30"/>
        </w:rPr>
        <w:t xml:space="preserve">　　五、保修费用</w:t>
      </w:r>
    </w:p>
    <w:p w14:paraId="548A5F36" w14:textId="77777777" w:rsidR="001955DF" w:rsidRDefault="001955DF">
      <w:pPr>
        <w:ind w:firstLine="480"/>
        <w:rPr>
          <w:rFonts w:ascii="宋体" w:hAnsi="宋体"/>
          <w:sz w:val="24"/>
          <w:szCs w:val="30"/>
        </w:rPr>
      </w:pPr>
      <w:r>
        <w:rPr>
          <w:rFonts w:ascii="宋体" w:hAnsi="宋体"/>
          <w:sz w:val="24"/>
          <w:szCs w:val="30"/>
        </w:rPr>
        <w:t xml:space="preserve">　　保修费用由造成质量缺陷的责任方承担。</w:t>
      </w:r>
    </w:p>
    <w:p w14:paraId="5B738C95" w14:textId="77777777" w:rsidR="001955DF" w:rsidRDefault="001955DF">
      <w:pPr>
        <w:ind w:firstLine="480"/>
        <w:jc w:val="left"/>
        <w:rPr>
          <w:rFonts w:ascii="宋体" w:hAnsi="宋体"/>
          <w:sz w:val="24"/>
          <w:szCs w:val="30"/>
        </w:rPr>
      </w:pPr>
      <w:r>
        <w:rPr>
          <w:rFonts w:ascii="宋体" w:hAnsi="宋体"/>
          <w:sz w:val="24"/>
          <w:szCs w:val="30"/>
        </w:rPr>
        <w:t>六、双方约定的其他工程质量保修事项：</w:t>
      </w:r>
      <w:r>
        <w:rPr>
          <w:rFonts w:ascii="宋体" w:hAnsi="宋体"/>
          <w:sz w:val="24"/>
          <w:szCs w:val="30"/>
          <w:u w:val="single"/>
        </w:rPr>
        <w:t xml:space="preserve">                                                                                            </w:t>
      </w:r>
      <w:r>
        <w:rPr>
          <w:rFonts w:ascii="宋体" w:hAnsi="宋体" w:hint="eastAsia"/>
          <w:sz w:val="24"/>
          <w:szCs w:val="30"/>
          <w:u w:val="single"/>
        </w:rPr>
        <w:t xml:space="preserve">             </w:t>
      </w:r>
      <w:r>
        <w:rPr>
          <w:rFonts w:ascii="宋体" w:hAnsi="宋体"/>
          <w:sz w:val="24"/>
          <w:szCs w:val="30"/>
          <w:u w:val="single"/>
        </w:rPr>
        <w:t xml:space="preserve">          </w:t>
      </w:r>
      <w:r>
        <w:rPr>
          <w:rFonts w:ascii="宋体" w:hAnsi="宋体"/>
          <w:sz w:val="24"/>
          <w:szCs w:val="30"/>
        </w:rPr>
        <w:t>。</w:t>
      </w:r>
    </w:p>
    <w:p w14:paraId="7AE51488" w14:textId="77777777" w:rsidR="001955DF" w:rsidRDefault="001955DF">
      <w:pPr>
        <w:ind w:firstLineChars="190" w:firstLine="456"/>
        <w:rPr>
          <w:rFonts w:ascii="宋体" w:hAnsi="宋体"/>
          <w:sz w:val="24"/>
          <w:szCs w:val="30"/>
        </w:rPr>
      </w:pPr>
      <w:r>
        <w:rPr>
          <w:rFonts w:ascii="宋体" w:hAnsi="宋体"/>
          <w:sz w:val="24"/>
          <w:szCs w:val="30"/>
        </w:rPr>
        <w:t>工程质量保修书由发包人、承包人在工程竣工验收</w:t>
      </w:r>
      <w:proofErr w:type="gramStart"/>
      <w:r>
        <w:rPr>
          <w:rFonts w:ascii="宋体" w:hAnsi="宋体"/>
          <w:sz w:val="24"/>
          <w:szCs w:val="30"/>
        </w:rPr>
        <w:t>前共同</w:t>
      </w:r>
      <w:proofErr w:type="gramEnd"/>
      <w:r>
        <w:rPr>
          <w:rFonts w:ascii="宋体" w:hAnsi="宋体"/>
          <w:sz w:val="24"/>
          <w:szCs w:val="30"/>
        </w:rPr>
        <w:t>签署，作为施工合同附件，其有效期限至保修期满。</w:t>
      </w:r>
    </w:p>
    <w:p w14:paraId="41518E88" w14:textId="77777777" w:rsidR="001955DF" w:rsidRDefault="001955DF">
      <w:pPr>
        <w:ind w:firstLine="480"/>
        <w:rPr>
          <w:rFonts w:ascii="宋体" w:hAnsi="宋体"/>
          <w:sz w:val="24"/>
          <w:szCs w:val="30"/>
        </w:rPr>
      </w:pPr>
    </w:p>
    <w:p w14:paraId="70D5CB40" w14:textId="77777777" w:rsidR="001955DF" w:rsidRDefault="001955DF">
      <w:pPr>
        <w:ind w:firstLine="480"/>
        <w:rPr>
          <w:rFonts w:ascii="宋体" w:hAnsi="宋体"/>
          <w:sz w:val="24"/>
          <w:szCs w:val="30"/>
        </w:rPr>
      </w:pPr>
      <w:r>
        <w:rPr>
          <w:rFonts w:ascii="宋体" w:hAnsi="宋体"/>
          <w:sz w:val="24"/>
          <w:szCs w:val="30"/>
        </w:rPr>
        <w:t>发包人</w:t>
      </w:r>
      <w:r>
        <w:rPr>
          <w:rFonts w:ascii="宋体" w:hAnsi="宋体"/>
          <w:sz w:val="24"/>
          <w:szCs w:val="30"/>
        </w:rPr>
        <w:t>(</w:t>
      </w:r>
      <w:r>
        <w:rPr>
          <w:rFonts w:ascii="宋体" w:hAnsi="宋体"/>
          <w:sz w:val="24"/>
          <w:szCs w:val="30"/>
        </w:rPr>
        <w:t>公章</w:t>
      </w:r>
      <w:r>
        <w:rPr>
          <w:rFonts w:ascii="宋体" w:hAnsi="宋体"/>
          <w:sz w:val="24"/>
          <w:szCs w:val="30"/>
        </w:rPr>
        <w:t>)</w:t>
      </w:r>
      <w:r>
        <w:rPr>
          <w:rFonts w:ascii="宋体" w:hAnsi="宋体"/>
          <w:sz w:val="24"/>
          <w:szCs w:val="30"/>
        </w:rPr>
        <w:t>：</w:t>
      </w:r>
      <w:r>
        <w:rPr>
          <w:rFonts w:ascii="宋体" w:hAnsi="宋体"/>
          <w:sz w:val="24"/>
          <w:szCs w:val="30"/>
          <w:u w:val="single"/>
        </w:rPr>
        <w:t xml:space="preserve">        </w:t>
      </w:r>
      <w:r>
        <w:rPr>
          <w:rFonts w:ascii="宋体" w:hAnsi="宋体"/>
          <w:sz w:val="24"/>
          <w:szCs w:val="30"/>
        </w:rPr>
        <w:t xml:space="preserve"> </w:t>
      </w:r>
      <w:r>
        <w:rPr>
          <w:rFonts w:ascii="宋体" w:hAnsi="宋体"/>
          <w:sz w:val="24"/>
          <w:szCs w:val="30"/>
        </w:rPr>
        <w:t>承包人</w:t>
      </w:r>
      <w:r>
        <w:rPr>
          <w:rFonts w:ascii="宋体" w:hAnsi="宋体"/>
          <w:sz w:val="24"/>
          <w:szCs w:val="30"/>
        </w:rPr>
        <w:t>(</w:t>
      </w:r>
      <w:r>
        <w:rPr>
          <w:rFonts w:ascii="宋体" w:hAnsi="宋体"/>
          <w:sz w:val="24"/>
          <w:szCs w:val="30"/>
        </w:rPr>
        <w:t>公章</w:t>
      </w:r>
      <w:r>
        <w:rPr>
          <w:rFonts w:ascii="宋体" w:hAnsi="宋体"/>
          <w:sz w:val="24"/>
          <w:szCs w:val="30"/>
        </w:rPr>
        <w:t>)</w:t>
      </w:r>
      <w:r>
        <w:rPr>
          <w:rFonts w:ascii="宋体" w:hAnsi="宋体"/>
          <w:sz w:val="24"/>
          <w:szCs w:val="30"/>
        </w:rPr>
        <w:t>：</w:t>
      </w:r>
      <w:r>
        <w:rPr>
          <w:rFonts w:ascii="宋体" w:hAnsi="宋体"/>
          <w:sz w:val="24"/>
          <w:szCs w:val="30"/>
          <w:u w:val="single"/>
        </w:rPr>
        <w:t></w:t>
      </w:r>
      <w:r>
        <w:rPr>
          <w:rFonts w:ascii="宋体" w:hAnsi="宋体" w:hint="eastAsia"/>
          <w:sz w:val="24"/>
          <w:szCs w:val="30"/>
          <w:u w:val="single"/>
        </w:rPr>
        <w:t xml:space="preserve">          </w:t>
      </w:r>
      <w:r>
        <w:rPr>
          <w:rFonts w:ascii="宋体" w:hAnsi="宋体"/>
          <w:sz w:val="24"/>
          <w:szCs w:val="30"/>
          <w:u w:val="single"/>
        </w:rPr>
        <w:t xml:space="preserve"> </w:t>
      </w:r>
    </w:p>
    <w:p w14:paraId="54E339E7" w14:textId="77777777" w:rsidR="001955DF" w:rsidRDefault="001955DF">
      <w:pPr>
        <w:ind w:firstLine="480"/>
        <w:rPr>
          <w:rFonts w:ascii="宋体" w:hAnsi="宋体"/>
          <w:sz w:val="24"/>
          <w:szCs w:val="30"/>
        </w:rPr>
      </w:pPr>
      <w:r>
        <w:rPr>
          <w:rFonts w:ascii="宋体" w:hAnsi="宋体"/>
          <w:sz w:val="24"/>
          <w:szCs w:val="30"/>
        </w:rPr>
        <w:t>地</w:t>
      </w:r>
      <w:r>
        <w:rPr>
          <w:rFonts w:ascii="宋体" w:hAnsi="宋体"/>
          <w:sz w:val="24"/>
          <w:szCs w:val="30"/>
        </w:rPr>
        <w:t xml:space="preserve">  </w:t>
      </w:r>
      <w:r>
        <w:rPr>
          <w:rFonts w:ascii="宋体" w:hAnsi="宋体"/>
          <w:sz w:val="24"/>
          <w:szCs w:val="30"/>
        </w:rPr>
        <w:t>址：</w:t>
      </w:r>
      <w:r>
        <w:rPr>
          <w:rFonts w:ascii="宋体" w:hAnsi="宋体"/>
          <w:sz w:val="24"/>
          <w:szCs w:val="30"/>
          <w:u w:val="single"/>
        </w:rPr>
        <w:t xml:space="preserve">     </w:t>
      </w:r>
      <w:r>
        <w:rPr>
          <w:rFonts w:ascii="宋体" w:hAnsi="宋体" w:hint="eastAsia"/>
          <w:sz w:val="24"/>
          <w:szCs w:val="30"/>
        </w:rPr>
        <w:t xml:space="preserve"> </w:t>
      </w:r>
      <w:r>
        <w:rPr>
          <w:rFonts w:ascii="宋体" w:hAnsi="宋体"/>
          <w:sz w:val="24"/>
          <w:szCs w:val="30"/>
        </w:rPr>
        <w:t>地</w:t>
      </w:r>
      <w:r>
        <w:rPr>
          <w:rFonts w:ascii="宋体" w:hAnsi="宋体"/>
          <w:sz w:val="24"/>
          <w:szCs w:val="30"/>
        </w:rPr>
        <w:t xml:space="preserve">  </w:t>
      </w:r>
      <w:r>
        <w:rPr>
          <w:rFonts w:ascii="宋体" w:hAnsi="宋体"/>
          <w:sz w:val="24"/>
          <w:szCs w:val="30"/>
        </w:rPr>
        <w:t>址：</w:t>
      </w:r>
      <w:r>
        <w:rPr>
          <w:rFonts w:ascii="宋体" w:hAnsi="宋体"/>
          <w:sz w:val="24"/>
          <w:szCs w:val="30"/>
          <w:u w:val="single"/>
        </w:rPr>
        <w:t></w:t>
      </w:r>
      <w:r>
        <w:rPr>
          <w:rFonts w:ascii="宋体" w:hAnsi="宋体" w:hint="eastAsia"/>
          <w:sz w:val="24"/>
          <w:szCs w:val="30"/>
          <w:u w:val="single"/>
        </w:rPr>
        <w:t xml:space="preserve"> </w:t>
      </w:r>
      <w:r>
        <w:rPr>
          <w:rFonts w:ascii="宋体" w:hAnsi="宋体"/>
          <w:sz w:val="24"/>
          <w:szCs w:val="30"/>
          <w:u w:val="single"/>
        </w:rPr>
        <w:t xml:space="preserve"> </w:t>
      </w:r>
      <w:r>
        <w:rPr>
          <w:rFonts w:ascii="宋体" w:hAnsi="宋体" w:hint="eastAsia"/>
          <w:sz w:val="24"/>
          <w:szCs w:val="30"/>
          <w:u w:val="single"/>
        </w:rPr>
        <w:t xml:space="preserve"> </w:t>
      </w:r>
      <w:r>
        <w:rPr>
          <w:rFonts w:ascii="宋体" w:hAnsi="宋体"/>
          <w:sz w:val="24"/>
          <w:szCs w:val="30"/>
          <w:u w:val="single"/>
        </w:rPr>
        <w:t xml:space="preserve">    </w:t>
      </w:r>
    </w:p>
    <w:p w14:paraId="2C31433D" w14:textId="77777777" w:rsidR="001955DF" w:rsidRDefault="001955DF">
      <w:pPr>
        <w:ind w:firstLine="480"/>
        <w:rPr>
          <w:rFonts w:ascii="宋体" w:hAnsi="宋体"/>
          <w:sz w:val="24"/>
          <w:szCs w:val="30"/>
        </w:rPr>
      </w:pPr>
      <w:r>
        <w:rPr>
          <w:rFonts w:ascii="宋体" w:hAnsi="宋体"/>
          <w:sz w:val="24"/>
          <w:szCs w:val="30"/>
        </w:rPr>
        <w:t>法定代表人</w:t>
      </w:r>
      <w:r>
        <w:rPr>
          <w:rFonts w:ascii="宋体" w:hAnsi="宋体"/>
          <w:sz w:val="24"/>
          <w:szCs w:val="30"/>
        </w:rPr>
        <w:t>(</w:t>
      </w:r>
      <w:r>
        <w:rPr>
          <w:rFonts w:ascii="宋体" w:hAnsi="宋体"/>
          <w:sz w:val="24"/>
          <w:szCs w:val="30"/>
        </w:rPr>
        <w:t>签字</w:t>
      </w:r>
      <w:r>
        <w:rPr>
          <w:rFonts w:ascii="宋体" w:hAnsi="宋体"/>
          <w:sz w:val="24"/>
          <w:szCs w:val="30"/>
        </w:rPr>
        <w:t>)</w:t>
      </w:r>
      <w:r>
        <w:rPr>
          <w:rFonts w:ascii="宋体" w:hAnsi="宋体"/>
          <w:sz w:val="24"/>
          <w:szCs w:val="30"/>
        </w:rPr>
        <w:t>：</w:t>
      </w:r>
      <w:r>
        <w:rPr>
          <w:rFonts w:ascii="宋体" w:hAnsi="宋体"/>
          <w:sz w:val="24"/>
          <w:szCs w:val="30"/>
          <w:u w:val="single"/>
        </w:rPr>
        <w:t></w:t>
      </w:r>
      <w:r>
        <w:rPr>
          <w:rFonts w:ascii="宋体" w:hAnsi="宋体" w:hint="eastAsia"/>
          <w:sz w:val="24"/>
          <w:szCs w:val="30"/>
          <w:u w:val="single"/>
        </w:rPr>
        <w:t xml:space="preserve">    </w:t>
      </w:r>
      <w:r>
        <w:rPr>
          <w:rFonts w:ascii="宋体" w:hAnsi="宋体"/>
          <w:sz w:val="24"/>
          <w:szCs w:val="30"/>
          <w:u w:val="single"/>
        </w:rPr>
        <w:t xml:space="preserve">  </w:t>
      </w:r>
      <w:r>
        <w:rPr>
          <w:rFonts w:ascii="宋体" w:hAnsi="宋体"/>
          <w:sz w:val="24"/>
          <w:szCs w:val="30"/>
        </w:rPr>
        <w:t xml:space="preserve"> </w:t>
      </w:r>
      <w:r>
        <w:rPr>
          <w:rFonts w:ascii="宋体" w:hAnsi="宋体"/>
          <w:sz w:val="24"/>
          <w:szCs w:val="30"/>
        </w:rPr>
        <w:t>法定代表人</w:t>
      </w:r>
      <w:r>
        <w:rPr>
          <w:rFonts w:ascii="宋体" w:hAnsi="宋体"/>
          <w:sz w:val="24"/>
          <w:szCs w:val="30"/>
        </w:rPr>
        <w:t>(</w:t>
      </w:r>
      <w:r>
        <w:rPr>
          <w:rFonts w:ascii="宋体" w:hAnsi="宋体"/>
          <w:sz w:val="24"/>
          <w:szCs w:val="30"/>
        </w:rPr>
        <w:t>签字</w:t>
      </w:r>
      <w:r>
        <w:rPr>
          <w:rFonts w:ascii="宋体" w:hAnsi="宋体"/>
          <w:sz w:val="24"/>
          <w:szCs w:val="30"/>
        </w:rPr>
        <w:t>)</w:t>
      </w:r>
      <w:r>
        <w:rPr>
          <w:rFonts w:ascii="宋体" w:hAnsi="宋体"/>
          <w:sz w:val="24"/>
          <w:szCs w:val="30"/>
        </w:rPr>
        <w:t>：</w:t>
      </w:r>
      <w:r>
        <w:rPr>
          <w:rFonts w:ascii="宋体" w:hAnsi="宋体"/>
          <w:sz w:val="24"/>
          <w:szCs w:val="30"/>
          <w:u w:val="single"/>
        </w:rPr>
        <w:t></w:t>
      </w:r>
      <w:r>
        <w:rPr>
          <w:rFonts w:ascii="宋体" w:hAnsi="宋体" w:hint="eastAsia"/>
          <w:sz w:val="24"/>
          <w:szCs w:val="30"/>
          <w:u w:val="single"/>
        </w:rPr>
        <w:t xml:space="preserve">      </w:t>
      </w:r>
      <w:r>
        <w:rPr>
          <w:rFonts w:ascii="宋体" w:hAnsi="宋体"/>
          <w:sz w:val="24"/>
          <w:szCs w:val="30"/>
          <w:u w:val="single"/>
        </w:rPr>
        <w:t xml:space="preserve"> </w:t>
      </w:r>
    </w:p>
    <w:p w14:paraId="78ED3959" w14:textId="77777777" w:rsidR="001955DF" w:rsidRDefault="001955DF">
      <w:pPr>
        <w:ind w:firstLine="480"/>
        <w:rPr>
          <w:rFonts w:ascii="宋体" w:hAnsi="宋体"/>
          <w:sz w:val="24"/>
          <w:szCs w:val="30"/>
        </w:rPr>
      </w:pPr>
      <w:r>
        <w:rPr>
          <w:rFonts w:ascii="宋体" w:hAnsi="宋体"/>
          <w:sz w:val="24"/>
          <w:szCs w:val="30"/>
        </w:rPr>
        <w:t>委托代理人</w:t>
      </w:r>
      <w:r>
        <w:rPr>
          <w:rFonts w:ascii="宋体" w:hAnsi="宋体"/>
          <w:sz w:val="24"/>
          <w:szCs w:val="30"/>
        </w:rPr>
        <w:t>(</w:t>
      </w:r>
      <w:r>
        <w:rPr>
          <w:rFonts w:ascii="宋体" w:hAnsi="宋体"/>
          <w:sz w:val="24"/>
          <w:szCs w:val="30"/>
        </w:rPr>
        <w:t>签字</w:t>
      </w:r>
      <w:r>
        <w:rPr>
          <w:rFonts w:ascii="宋体" w:hAnsi="宋体"/>
          <w:sz w:val="24"/>
          <w:szCs w:val="30"/>
        </w:rPr>
        <w:t>)</w:t>
      </w:r>
      <w:r>
        <w:rPr>
          <w:rFonts w:ascii="宋体" w:hAnsi="宋体"/>
          <w:sz w:val="24"/>
          <w:szCs w:val="30"/>
        </w:rPr>
        <w:t>：</w:t>
      </w:r>
      <w:r>
        <w:rPr>
          <w:rFonts w:ascii="宋体" w:hAnsi="宋体"/>
          <w:sz w:val="24"/>
          <w:szCs w:val="30"/>
          <w:u w:val="single"/>
        </w:rPr>
        <w:t xml:space="preserve">      </w:t>
      </w:r>
      <w:r>
        <w:rPr>
          <w:rFonts w:ascii="宋体" w:hAnsi="宋体"/>
          <w:sz w:val="24"/>
          <w:szCs w:val="30"/>
        </w:rPr>
        <w:t xml:space="preserve"> </w:t>
      </w:r>
      <w:r>
        <w:rPr>
          <w:rFonts w:ascii="宋体" w:hAnsi="宋体"/>
          <w:sz w:val="24"/>
          <w:szCs w:val="30"/>
        </w:rPr>
        <w:t>委托代理人</w:t>
      </w:r>
      <w:r>
        <w:rPr>
          <w:rFonts w:ascii="宋体" w:hAnsi="宋体"/>
          <w:sz w:val="24"/>
          <w:szCs w:val="30"/>
        </w:rPr>
        <w:t>(</w:t>
      </w:r>
      <w:r>
        <w:rPr>
          <w:rFonts w:ascii="宋体" w:hAnsi="宋体"/>
          <w:sz w:val="24"/>
          <w:szCs w:val="30"/>
        </w:rPr>
        <w:t>签字</w:t>
      </w:r>
      <w:r>
        <w:rPr>
          <w:rFonts w:ascii="宋体" w:hAnsi="宋体"/>
          <w:sz w:val="24"/>
          <w:szCs w:val="30"/>
        </w:rPr>
        <w:t>)</w:t>
      </w:r>
      <w:r>
        <w:rPr>
          <w:rFonts w:ascii="宋体" w:hAnsi="宋体"/>
          <w:sz w:val="24"/>
          <w:szCs w:val="30"/>
        </w:rPr>
        <w:t>：</w:t>
      </w:r>
      <w:r>
        <w:rPr>
          <w:rFonts w:ascii="宋体" w:hAnsi="宋体"/>
          <w:sz w:val="24"/>
          <w:szCs w:val="30"/>
          <w:u w:val="single"/>
        </w:rPr>
        <w:t xml:space="preserve">  </w:t>
      </w:r>
      <w:r>
        <w:rPr>
          <w:rFonts w:ascii="宋体" w:hAnsi="宋体" w:hint="eastAsia"/>
          <w:sz w:val="24"/>
          <w:szCs w:val="30"/>
          <w:u w:val="single"/>
        </w:rPr>
        <w:t xml:space="preserve"> </w:t>
      </w:r>
      <w:r>
        <w:rPr>
          <w:rFonts w:ascii="宋体" w:hAnsi="宋体"/>
          <w:sz w:val="24"/>
          <w:szCs w:val="30"/>
          <w:u w:val="single"/>
        </w:rPr>
        <w:t xml:space="preserve">    </w:t>
      </w:r>
    </w:p>
    <w:p w14:paraId="3FBE0265" w14:textId="77777777" w:rsidR="001955DF" w:rsidRDefault="001955DF">
      <w:pPr>
        <w:ind w:firstLine="480"/>
        <w:rPr>
          <w:rFonts w:ascii="宋体" w:hAnsi="宋体"/>
          <w:sz w:val="24"/>
          <w:szCs w:val="30"/>
        </w:rPr>
      </w:pPr>
      <w:r>
        <w:rPr>
          <w:rFonts w:ascii="宋体" w:hAnsi="宋体"/>
          <w:sz w:val="24"/>
          <w:szCs w:val="30"/>
        </w:rPr>
        <w:t>电</w:t>
      </w:r>
      <w:r>
        <w:rPr>
          <w:rFonts w:ascii="宋体" w:hAnsi="宋体"/>
          <w:sz w:val="24"/>
          <w:szCs w:val="30"/>
        </w:rPr>
        <w:t xml:space="preserve">  </w:t>
      </w:r>
      <w:r>
        <w:rPr>
          <w:rFonts w:ascii="宋体" w:hAnsi="宋体"/>
          <w:sz w:val="24"/>
          <w:szCs w:val="30"/>
        </w:rPr>
        <w:t>话：</w:t>
      </w:r>
      <w:r>
        <w:rPr>
          <w:rFonts w:ascii="宋体" w:hAnsi="宋体"/>
          <w:sz w:val="24"/>
          <w:szCs w:val="30"/>
          <w:u w:val="single"/>
        </w:rPr>
        <w:t xml:space="preserve">   </w:t>
      </w:r>
      <w:r>
        <w:rPr>
          <w:rFonts w:ascii="宋体" w:hAnsi="宋体"/>
          <w:sz w:val="24"/>
          <w:szCs w:val="30"/>
        </w:rPr>
        <w:t xml:space="preserve"> </w:t>
      </w:r>
      <w:r>
        <w:rPr>
          <w:rFonts w:ascii="宋体" w:hAnsi="宋体"/>
          <w:sz w:val="24"/>
          <w:szCs w:val="30"/>
        </w:rPr>
        <w:t>电</w:t>
      </w:r>
      <w:r>
        <w:rPr>
          <w:rFonts w:ascii="宋体" w:hAnsi="宋体"/>
          <w:sz w:val="24"/>
          <w:szCs w:val="30"/>
        </w:rPr>
        <w:t xml:space="preserve">  </w:t>
      </w:r>
      <w:r>
        <w:rPr>
          <w:rFonts w:ascii="宋体" w:hAnsi="宋体"/>
          <w:sz w:val="24"/>
          <w:szCs w:val="30"/>
        </w:rPr>
        <w:t>话：</w:t>
      </w:r>
      <w:r>
        <w:rPr>
          <w:rFonts w:ascii="宋体" w:hAnsi="宋体"/>
          <w:sz w:val="24"/>
          <w:szCs w:val="30"/>
          <w:u w:val="single"/>
        </w:rPr>
        <w:t></w:t>
      </w:r>
      <w:r>
        <w:rPr>
          <w:rFonts w:ascii="宋体" w:hAnsi="宋体" w:hint="eastAsia"/>
          <w:sz w:val="24"/>
          <w:szCs w:val="30"/>
          <w:u w:val="single"/>
        </w:rPr>
        <w:t xml:space="preserve">  </w:t>
      </w:r>
      <w:r>
        <w:rPr>
          <w:rFonts w:ascii="宋体" w:hAnsi="宋体"/>
          <w:sz w:val="24"/>
          <w:szCs w:val="30"/>
          <w:u w:val="single"/>
        </w:rPr>
        <w:t xml:space="preserve">   </w:t>
      </w:r>
    </w:p>
    <w:p w14:paraId="776EA84A" w14:textId="77777777" w:rsidR="001955DF" w:rsidRDefault="001955DF">
      <w:pPr>
        <w:ind w:firstLine="480"/>
        <w:rPr>
          <w:rFonts w:ascii="宋体" w:hAnsi="宋体"/>
          <w:sz w:val="24"/>
          <w:szCs w:val="30"/>
        </w:rPr>
      </w:pPr>
      <w:r>
        <w:rPr>
          <w:rFonts w:ascii="宋体" w:hAnsi="宋体"/>
          <w:sz w:val="24"/>
          <w:szCs w:val="30"/>
        </w:rPr>
        <w:t>传</w:t>
      </w:r>
      <w:r>
        <w:rPr>
          <w:rFonts w:ascii="宋体" w:hAnsi="宋体"/>
          <w:sz w:val="24"/>
          <w:szCs w:val="30"/>
        </w:rPr>
        <w:t xml:space="preserve">  </w:t>
      </w:r>
      <w:r>
        <w:rPr>
          <w:rFonts w:ascii="宋体" w:hAnsi="宋体"/>
          <w:sz w:val="24"/>
          <w:szCs w:val="30"/>
        </w:rPr>
        <w:t>真：</w:t>
      </w:r>
      <w:r>
        <w:rPr>
          <w:rFonts w:ascii="宋体" w:hAnsi="宋体"/>
          <w:sz w:val="24"/>
          <w:szCs w:val="30"/>
          <w:u w:val="single"/>
        </w:rPr>
        <w:t xml:space="preserve">   </w:t>
      </w:r>
      <w:r>
        <w:rPr>
          <w:rFonts w:ascii="宋体" w:hAnsi="宋体"/>
          <w:sz w:val="24"/>
          <w:szCs w:val="30"/>
        </w:rPr>
        <w:t xml:space="preserve"> </w:t>
      </w:r>
      <w:r>
        <w:rPr>
          <w:rFonts w:ascii="宋体" w:hAnsi="宋体"/>
          <w:sz w:val="24"/>
          <w:szCs w:val="30"/>
        </w:rPr>
        <w:t>传</w:t>
      </w:r>
      <w:r>
        <w:rPr>
          <w:rFonts w:ascii="宋体" w:hAnsi="宋体"/>
          <w:sz w:val="24"/>
          <w:szCs w:val="30"/>
        </w:rPr>
        <w:t xml:space="preserve">  </w:t>
      </w:r>
      <w:r>
        <w:rPr>
          <w:rFonts w:ascii="宋体" w:hAnsi="宋体"/>
          <w:sz w:val="24"/>
          <w:szCs w:val="30"/>
        </w:rPr>
        <w:t>真：</w:t>
      </w:r>
      <w:r>
        <w:rPr>
          <w:rFonts w:ascii="宋体" w:hAnsi="宋体"/>
          <w:sz w:val="24"/>
          <w:szCs w:val="30"/>
          <w:u w:val="single"/>
        </w:rPr>
        <w:t></w:t>
      </w:r>
      <w:r>
        <w:rPr>
          <w:rFonts w:ascii="宋体" w:hAnsi="宋体" w:hint="eastAsia"/>
          <w:sz w:val="24"/>
          <w:szCs w:val="30"/>
          <w:u w:val="single"/>
        </w:rPr>
        <w:t xml:space="preserve">  </w:t>
      </w:r>
      <w:r>
        <w:rPr>
          <w:rFonts w:ascii="宋体" w:hAnsi="宋体"/>
          <w:sz w:val="24"/>
          <w:szCs w:val="30"/>
          <w:u w:val="single"/>
        </w:rPr>
        <w:t xml:space="preserve">   </w:t>
      </w:r>
    </w:p>
    <w:p w14:paraId="6B3B29A6" w14:textId="77777777" w:rsidR="001955DF" w:rsidRDefault="001955DF">
      <w:pPr>
        <w:ind w:firstLine="480"/>
        <w:rPr>
          <w:rFonts w:ascii="宋体" w:hAnsi="宋体"/>
          <w:sz w:val="24"/>
          <w:szCs w:val="30"/>
        </w:rPr>
      </w:pPr>
      <w:r>
        <w:rPr>
          <w:rFonts w:ascii="宋体" w:hAnsi="宋体"/>
          <w:sz w:val="24"/>
          <w:szCs w:val="30"/>
        </w:rPr>
        <w:t>开户银行：</w:t>
      </w:r>
      <w:r>
        <w:rPr>
          <w:rFonts w:ascii="宋体" w:hAnsi="宋体"/>
          <w:sz w:val="24"/>
          <w:szCs w:val="30"/>
        </w:rPr>
        <w:t xml:space="preserve">    </w:t>
      </w:r>
      <w:r>
        <w:rPr>
          <w:rFonts w:ascii="宋体" w:hAnsi="宋体"/>
          <w:sz w:val="24"/>
          <w:szCs w:val="30"/>
        </w:rPr>
        <w:t>开户银行：</w:t>
      </w:r>
      <w:r>
        <w:rPr>
          <w:rFonts w:ascii="宋体" w:hAnsi="宋体"/>
          <w:sz w:val="24"/>
          <w:szCs w:val="30"/>
          <w:u w:val="single"/>
        </w:rPr>
        <w:t xml:space="preserve">   </w:t>
      </w:r>
    </w:p>
    <w:p w14:paraId="57B9AE6E" w14:textId="77777777" w:rsidR="001955DF" w:rsidRDefault="001955DF">
      <w:pPr>
        <w:ind w:firstLine="480"/>
        <w:rPr>
          <w:rFonts w:ascii="宋体" w:hAnsi="宋体"/>
          <w:sz w:val="24"/>
          <w:szCs w:val="30"/>
        </w:rPr>
      </w:pPr>
      <w:proofErr w:type="gramStart"/>
      <w:r>
        <w:rPr>
          <w:rFonts w:ascii="宋体" w:hAnsi="宋体"/>
          <w:sz w:val="24"/>
          <w:szCs w:val="30"/>
        </w:rPr>
        <w:t>账</w:t>
      </w:r>
      <w:proofErr w:type="gramEnd"/>
      <w:r>
        <w:rPr>
          <w:rFonts w:ascii="宋体" w:hAnsi="宋体"/>
          <w:sz w:val="24"/>
          <w:szCs w:val="30"/>
        </w:rPr>
        <w:t xml:space="preserve">  </w:t>
      </w:r>
      <w:r>
        <w:rPr>
          <w:rFonts w:ascii="宋体" w:hAnsi="宋体"/>
          <w:sz w:val="24"/>
          <w:szCs w:val="30"/>
        </w:rPr>
        <w:t>号：</w:t>
      </w:r>
      <w:r>
        <w:rPr>
          <w:rFonts w:ascii="宋体" w:hAnsi="宋体"/>
          <w:sz w:val="24"/>
          <w:szCs w:val="30"/>
          <w:u w:val="single"/>
        </w:rPr>
        <w:t xml:space="preserve">   </w:t>
      </w:r>
      <w:r>
        <w:rPr>
          <w:rFonts w:ascii="宋体" w:hAnsi="宋体" w:hint="eastAsia"/>
          <w:sz w:val="24"/>
          <w:szCs w:val="30"/>
          <w:u w:val="single"/>
        </w:rPr>
        <w:t xml:space="preserve"> </w:t>
      </w:r>
      <w:r>
        <w:rPr>
          <w:rFonts w:ascii="宋体" w:hAnsi="宋体"/>
          <w:sz w:val="24"/>
          <w:szCs w:val="30"/>
          <w:u w:val="single"/>
        </w:rPr>
        <w:t xml:space="preserve">    </w:t>
      </w:r>
      <w:r>
        <w:rPr>
          <w:rFonts w:ascii="宋体" w:hAnsi="宋体" w:hint="eastAsia"/>
          <w:sz w:val="24"/>
          <w:szCs w:val="30"/>
        </w:rPr>
        <w:t xml:space="preserve"> </w:t>
      </w:r>
      <w:proofErr w:type="gramStart"/>
      <w:r>
        <w:rPr>
          <w:rFonts w:ascii="宋体" w:hAnsi="宋体"/>
          <w:sz w:val="24"/>
          <w:szCs w:val="30"/>
        </w:rPr>
        <w:t>账</w:t>
      </w:r>
      <w:proofErr w:type="gramEnd"/>
      <w:r>
        <w:rPr>
          <w:rFonts w:ascii="宋体" w:hAnsi="宋体" w:hint="eastAsia"/>
          <w:sz w:val="24"/>
          <w:szCs w:val="30"/>
        </w:rPr>
        <w:t xml:space="preserve"> </w:t>
      </w:r>
      <w:r>
        <w:rPr>
          <w:rFonts w:ascii="宋体" w:hAnsi="宋体"/>
          <w:sz w:val="24"/>
          <w:szCs w:val="30"/>
        </w:rPr>
        <w:t xml:space="preserve"> </w:t>
      </w:r>
      <w:r>
        <w:rPr>
          <w:rFonts w:ascii="宋体" w:hAnsi="宋体"/>
          <w:sz w:val="24"/>
          <w:szCs w:val="30"/>
        </w:rPr>
        <w:t>号：</w:t>
      </w:r>
      <w:r>
        <w:rPr>
          <w:rFonts w:ascii="宋体" w:hAnsi="宋体"/>
          <w:sz w:val="24"/>
          <w:szCs w:val="30"/>
          <w:u w:val="single"/>
        </w:rPr>
        <w:t></w:t>
      </w:r>
      <w:r>
        <w:rPr>
          <w:rFonts w:ascii="宋体" w:hAnsi="宋体" w:hint="eastAsia"/>
          <w:sz w:val="24"/>
          <w:szCs w:val="30"/>
          <w:u w:val="single"/>
        </w:rPr>
        <w:t xml:space="preserve">  </w:t>
      </w:r>
      <w:r>
        <w:rPr>
          <w:rFonts w:ascii="宋体" w:hAnsi="宋体"/>
          <w:sz w:val="24"/>
          <w:szCs w:val="30"/>
          <w:u w:val="single"/>
        </w:rPr>
        <w:t xml:space="preserve">  </w:t>
      </w:r>
      <w:r>
        <w:rPr>
          <w:rFonts w:ascii="宋体" w:hAnsi="宋体" w:hint="eastAsia"/>
          <w:sz w:val="24"/>
          <w:szCs w:val="30"/>
          <w:u w:val="single"/>
        </w:rPr>
        <w:t xml:space="preserve"> </w:t>
      </w:r>
    </w:p>
    <w:p w14:paraId="096585CF" w14:textId="77777777" w:rsidR="001955DF" w:rsidRDefault="001955DF">
      <w:pPr>
        <w:ind w:firstLine="480"/>
        <w:rPr>
          <w:rFonts w:ascii="宋体" w:hAnsi="宋体"/>
          <w:sz w:val="24"/>
          <w:szCs w:val="30"/>
          <w:u w:val="single"/>
        </w:rPr>
        <w:sectPr w:rsidR="001955DF">
          <w:pgSz w:w="11906" w:h="16838"/>
          <w:pgMar w:top="1440" w:right="1077" w:bottom="1440" w:left="1077" w:header="851" w:footer="992" w:gutter="0"/>
          <w:cols w:space="720"/>
          <w:docGrid w:type="lines" w:linePitch="312"/>
        </w:sectPr>
      </w:pPr>
      <w:r>
        <w:rPr>
          <w:rFonts w:ascii="宋体" w:hAnsi="宋体"/>
          <w:sz w:val="24"/>
          <w:szCs w:val="30"/>
        </w:rPr>
        <w:t>邮政编码：</w:t>
      </w:r>
      <w:r>
        <w:rPr>
          <w:rFonts w:ascii="宋体" w:hAnsi="宋体"/>
          <w:sz w:val="24"/>
          <w:szCs w:val="30"/>
          <w:u w:val="single"/>
        </w:rPr>
        <w:t xml:space="preserve">     </w:t>
      </w:r>
      <w:r>
        <w:rPr>
          <w:rFonts w:ascii="宋体" w:hAnsi="宋体"/>
          <w:sz w:val="24"/>
          <w:szCs w:val="30"/>
        </w:rPr>
        <w:t xml:space="preserve"> </w:t>
      </w:r>
      <w:r>
        <w:rPr>
          <w:rFonts w:ascii="宋体" w:hAnsi="宋体"/>
          <w:sz w:val="24"/>
          <w:szCs w:val="30"/>
        </w:rPr>
        <w:t>邮政编码：</w:t>
      </w:r>
      <w:r>
        <w:rPr>
          <w:rFonts w:ascii="宋体" w:hAnsi="宋体"/>
          <w:sz w:val="24"/>
          <w:szCs w:val="30"/>
          <w:u w:val="single"/>
        </w:rPr>
        <w:t xml:space="preserve">   </w:t>
      </w:r>
    </w:p>
    <w:p w14:paraId="16CB137E" w14:textId="77777777" w:rsidR="001955DF" w:rsidRDefault="001955DF">
      <w:pPr>
        <w:spacing w:line="440" w:lineRule="exact"/>
        <w:ind w:firstLine="480"/>
        <w:rPr>
          <w:rFonts w:ascii="宋体" w:hAnsi="宋体"/>
          <w:sz w:val="24"/>
          <w:szCs w:val="30"/>
        </w:rPr>
      </w:pPr>
      <w:r>
        <w:rPr>
          <w:rFonts w:ascii="宋体" w:hAnsi="宋体" w:cs="黑体" w:hint="eastAsia"/>
          <w:sz w:val="24"/>
          <w:szCs w:val="32"/>
        </w:rPr>
        <w:lastRenderedPageBreak/>
        <w:t>附件</w:t>
      </w:r>
      <w:r>
        <w:rPr>
          <w:rFonts w:ascii="宋体" w:hAnsi="宋体" w:cs="黑体" w:hint="eastAsia"/>
          <w:sz w:val="24"/>
          <w:szCs w:val="32"/>
        </w:rPr>
        <w:t>4</w:t>
      </w:r>
    </w:p>
    <w:p w14:paraId="07B79295" w14:textId="77777777" w:rsidR="001955DF" w:rsidRDefault="001955DF">
      <w:pPr>
        <w:spacing w:beforeLines="50" w:before="156" w:afterLines="50" w:after="156" w:line="440" w:lineRule="exact"/>
        <w:ind w:firstLine="480"/>
        <w:jc w:val="center"/>
        <w:rPr>
          <w:rFonts w:ascii="宋体" w:hAnsi="宋体"/>
          <w:sz w:val="24"/>
          <w:szCs w:val="30"/>
        </w:rPr>
      </w:pPr>
      <w:r>
        <w:rPr>
          <w:rFonts w:ascii="宋体" w:hAnsi="宋体"/>
          <w:sz w:val="24"/>
          <w:szCs w:val="30"/>
        </w:rPr>
        <w:t>主要建设工程文件目录</w:t>
      </w:r>
    </w:p>
    <w:tbl>
      <w:tblPr>
        <w:tblW w:w="9039"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1953"/>
        <w:gridCol w:w="1276"/>
        <w:gridCol w:w="1450"/>
        <w:gridCol w:w="1243"/>
        <w:gridCol w:w="1450"/>
        <w:gridCol w:w="1667"/>
      </w:tblGrid>
      <w:tr w:rsidR="001955DF" w14:paraId="5B9469BD" w14:textId="77777777">
        <w:trPr>
          <w:jc w:val="center"/>
        </w:trPr>
        <w:tc>
          <w:tcPr>
            <w:tcW w:w="1953" w:type="dxa"/>
            <w:tcBorders>
              <w:top w:val="single" w:sz="12" w:space="0" w:color="auto"/>
              <w:bottom w:val="double" w:sz="6" w:space="0" w:color="auto"/>
            </w:tcBorders>
            <w:vAlign w:val="center"/>
          </w:tcPr>
          <w:p w14:paraId="287F0E62" w14:textId="77777777" w:rsidR="001955DF" w:rsidRDefault="001955DF">
            <w:pPr>
              <w:pStyle w:val="aa"/>
              <w:keepNext/>
              <w:spacing w:line="440" w:lineRule="exact"/>
              <w:ind w:left="63" w:right="63" w:firstLine="440"/>
              <w:rPr>
                <w:rFonts w:ascii="宋体" w:hAnsi="宋体"/>
                <w:kern w:val="2"/>
                <w:sz w:val="22"/>
                <w:szCs w:val="30"/>
              </w:rPr>
            </w:pPr>
            <w:r>
              <w:rPr>
                <w:rFonts w:ascii="宋体" w:hAnsi="宋体"/>
                <w:kern w:val="2"/>
                <w:sz w:val="22"/>
                <w:szCs w:val="30"/>
              </w:rPr>
              <w:t>文件名称</w:t>
            </w:r>
          </w:p>
        </w:tc>
        <w:tc>
          <w:tcPr>
            <w:tcW w:w="1276" w:type="dxa"/>
            <w:tcBorders>
              <w:top w:val="single" w:sz="12" w:space="0" w:color="auto"/>
              <w:bottom w:val="double" w:sz="6" w:space="0" w:color="auto"/>
            </w:tcBorders>
            <w:vAlign w:val="center"/>
          </w:tcPr>
          <w:p w14:paraId="2D579E8B" w14:textId="77777777" w:rsidR="001955DF" w:rsidRDefault="001955DF">
            <w:pPr>
              <w:pStyle w:val="aa"/>
              <w:keepNext/>
              <w:spacing w:line="440" w:lineRule="exact"/>
              <w:ind w:left="63" w:right="63" w:firstLine="440"/>
              <w:rPr>
                <w:rFonts w:ascii="宋体" w:hAnsi="宋体"/>
                <w:kern w:val="2"/>
                <w:sz w:val="22"/>
                <w:szCs w:val="30"/>
              </w:rPr>
            </w:pPr>
            <w:r>
              <w:rPr>
                <w:rFonts w:ascii="宋体" w:hAnsi="宋体"/>
                <w:kern w:val="2"/>
                <w:sz w:val="22"/>
                <w:szCs w:val="30"/>
              </w:rPr>
              <w:t>套数</w:t>
            </w:r>
          </w:p>
        </w:tc>
        <w:tc>
          <w:tcPr>
            <w:tcW w:w="1450" w:type="dxa"/>
            <w:tcBorders>
              <w:top w:val="single" w:sz="12" w:space="0" w:color="auto"/>
              <w:bottom w:val="double" w:sz="6" w:space="0" w:color="auto"/>
            </w:tcBorders>
            <w:vAlign w:val="center"/>
          </w:tcPr>
          <w:p w14:paraId="156A0547" w14:textId="77777777" w:rsidR="001955DF" w:rsidRDefault="001955DF">
            <w:pPr>
              <w:pStyle w:val="aa"/>
              <w:keepNext/>
              <w:spacing w:line="440" w:lineRule="exact"/>
              <w:ind w:left="63" w:right="63" w:firstLine="440"/>
              <w:rPr>
                <w:rFonts w:ascii="宋体" w:hAnsi="宋体"/>
                <w:kern w:val="2"/>
                <w:sz w:val="22"/>
                <w:szCs w:val="30"/>
              </w:rPr>
            </w:pPr>
            <w:r>
              <w:rPr>
                <w:rFonts w:ascii="宋体" w:hAnsi="宋体"/>
                <w:kern w:val="2"/>
                <w:sz w:val="22"/>
                <w:szCs w:val="30"/>
              </w:rPr>
              <w:t>费用</w:t>
            </w:r>
            <w:r>
              <w:rPr>
                <w:rFonts w:ascii="宋体" w:hAnsi="宋体" w:hint="eastAsia"/>
                <w:kern w:val="2"/>
                <w:sz w:val="22"/>
                <w:szCs w:val="30"/>
              </w:rPr>
              <w:t>（元）</w:t>
            </w:r>
          </w:p>
        </w:tc>
        <w:tc>
          <w:tcPr>
            <w:tcW w:w="1243" w:type="dxa"/>
            <w:tcBorders>
              <w:top w:val="single" w:sz="12" w:space="0" w:color="auto"/>
              <w:bottom w:val="double" w:sz="6" w:space="0" w:color="auto"/>
            </w:tcBorders>
            <w:vAlign w:val="center"/>
          </w:tcPr>
          <w:p w14:paraId="1F5932E9" w14:textId="77777777" w:rsidR="001955DF" w:rsidRDefault="001955DF">
            <w:pPr>
              <w:pStyle w:val="aa"/>
              <w:keepNext/>
              <w:spacing w:line="440" w:lineRule="exact"/>
              <w:ind w:left="63" w:right="63" w:firstLine="440"/>
              <w:rPr>
                <w:rFonts w:ascii="宋体" w:hAnsi="宋体"/>
                <w:kern w:val="2"/>
                <w:sz w:val="22"/>
                <w:szCs w:val="30"/>
              </w:rPr>
            </w:pPr>
            <w:r>
              <w:rPr>
                <w:rFonts w:ascii="宋体" w:hAnsi="宋体"/>
                <w:kern w:val="2"/>
                <w:sz w:val="22"/>
                <w:szCs w:val="30"/>
              </w:rPr>
              <w:t>质量</w:t>
            </w:r>
          </w:p>
        </w:tc>
        <w:tc>
          <w:tcPr>
            <w:tcW w:w="1450" w:type="dxa"/>
            <w:tcBorders>
              <w:top w:val="single" w:sz="12" w:space="0" w:color="auto"/>
              <w:bottom w:val="double" w:sz="6" w:space="0" w:color="auto"/>
            </w:tcBorders>
          </w:tcPr>
          <w:p w14:paraId="3C02DE60" w14:textId="77777777" w:rsidR="001955DF" w:rsidRDefault="001955DF">
            <w:pPr>
              <w:spacing w:line="440" w:lineRule="exact"/>
              <w:ind w:firstLine="440"/>
              <w:jc w:val="center"/>
              <w:rPr>
                <w:rFonts w:ascii="宋体" w:hAnsi="宋体"/>
                <w:sz w:val="22"/>
                <w:szCs w:val="30"/>
              </w:rPr>
            </w:pPr>
            <w:r>
              <w:rPr>
                <w:rFonts w:ascii="宋体" w:hAnsi="宋体"/>
                <w:sz w:val="22"/>
                <w:szCs w:val="30"/>
              </w:rPr>
              <w:t>移交时间</w:t>
            </w:r>
          </w:p>
        </w:tc>
        <w:tc>
          <w:tcPr>
            <w:tcW w:w="1667" w:type="dxa"/>
            <w:tcBorders>
              <w:top w:val="single" w:sz="12" w:space="0" w:color="auto"/>
              <w:bottom w:val="double" w:sz="6" w:space="0" w:color="auto"/>
            </w:tcBorders>
          </w:tcPr>
          <w:p w14:paraId="5519D886" w14:textId="77777777" w:rsidR="001955DF" w:rsidRDefault="001955DF">
            <w:pPr>
              <w:spacing w:line="440" w:lineRule="exact"/>
              <w:ind w:firstLine="440"/>
              <w:jc w:val="center"/>
              <w:rPr>
                <w:rFonts w:ascii="宋体" w:hAnsi="宋体"/>
                <w:sz w:val="22"/>
                <w:szCs w:val="30"/>
              </w:rPr>
            </w:pPr>
            <w:r>
              <w:rPr>
                <w:rFonts w:ascii="宋体" w:hAnsi="宋体"/>
                <w:sz w:val="22"/>
                <w:szCs w:val="30"/>
              </w:rPr>
              <w:t>责任人</w:t>
            </w:r>
          </w:p>
        </w:tc>
      </w:tr>
      <w:tr w:rsidR="001955DF" w14:paraId="53E1AD02" w14:textId="77777777">
        <w:trPr>
          <w:trHeight w:val="567"/>
          <w:jc w:val="center"/>
        </w:trPr>
        <w:tc>
          <w:tcPr>
            <w:tcW w:w="1953" w:type="dxa"/>
            <w:tcBorders>
              <w:top w:val="double" w:sz="6" w:space="0" w:color="auto"/>
              <w:bottom w:val="single" w:sz="6" w:space="0" w:color="auto"/>
            </w:tcBorders>
            <w:vAlign w:val="center"/>
          </w:tcPr>
          <w:p w14:paraId="67A9686D" w14:textId="77777777" w:rsidR="001955DF" w:rsidRDefault="001955DF">
            <w:pPr>
              <w:pStyle w:val="aa"/>
              <w:keepNext/>
              <w:spacing w:line="440" w:lineRule="exact"/>
              <w:ind w:left="63" w:right="63" w:firstLine="480"/>
              <w:rPr>
                <w:rFonts w:ascii="宋体" w:hAnsi="宋体"/>
                <w:kern w:val="2"/>
                <w:szCs w:val="30"/>
              </w:rPr>
            </w:pPr>
          </w:p>
        </w:tc>
        <w:tc>
          <w:tcPr>
            <w:tcW w:w="1276" w:type="dxa"/>
            <w:tcBorders>
              <w:top w:val="double" w:sz="6" w:space="0" w:color="auto"/>
              <w:bottom w:val="single" w:sz="6" w:space="0" w:color="auto"/>
            </w:tcBorders>
            <w:vAlign w:val="center"/>
          </w:tcPr>
          <w:p w14:paraId="69180599" w14:textId="77777777" w:rsidR="001955DF" w:rsidRDefault="001955DF">
            <w:pPr>
              <w:pStyle w:val="aa"/>
              <w:keepNext/>
              <w:spacing w:line="440" w:lineRule="exact"/>
              <w:ind w:left="63" w:right="63" w:firstLine="480"/>
              <w:rPr>
                <w:rFonts w:ascii="宋体" w:hAnsi="宋体"/>
                <w:kern w:val="2"/>
                <w:szCs w:val="30"/>
              </w:rPr>
            </w:pPr>
          </w:p>
        </w:tc>
        <w:tc>
          <w:tcPr>
            <w:tcW w:w="1450" w:type="dxa"/>
            <w:tcBorders>
              <w:top w:val="double" w:sz="6" w:space="0" w:color="auto"/>
              <w:bottom w:val="single" w:sz="6" w:space="0" w:color="auto"/>
            </w:tcBorders>
            <w:vAlign w:val="center"/>
          </w:tcPr>
          <w:p w14:paraId="599B9CEA" w14:textId="77777777" w:rsidR="001955DF" w:rsidRDefault="001955DF">
            <w:pPr>
              <w:pStyle w:val="aa"/>
              <w:keepNext/>
              <w:spacing w:line="440" w:lineRule="exact"/>
              <w:ind w:left="63" w:right="63" w:firstLine="480"/>
              <w:rPr>
                <w:rFonts w:ascii="宋体" w:hAnsi="宋体"/>
                <w:kern w:val="2"/>
                <w:szCs w:val="30"/>
              </w:rPr>
            </w:pPr>
          </w:p>
        </w:tc>
        <w:tc>
          <w:tcPr>
            <w:tcW w:w="1243" w:type="dxa"/>
            <w:tcBorders>
              <w:top w:val="double" w:sz="6" w:space="0" w:color="auto"/>
              <w:bottom w:val="single" w:sz="6" w:space="0" w:color="auto"/>
            </w:tcBorders>
            <w:vAlign w:val="center"/>
          </w:tcPr>
          <w:p w14:paraId="41DFB126" w14:textId="77777777" w:rsidR="001955DF" w:rsidRDefault="001955DF">
            <w:pPr>
              <w:pStyle w:val="aa"/>
              <w:keepNext/>
              <w:spacing w:line="440" w:lineRule="exact"/>
              <w:ind w:left="63" w:right="63" w:firstLine="480"/>
              <w:rPr>
                <w:rFonts w:ascii="宋体" w:hAnsi="宋体"/>
                <w:kern w:val="2"/>
                <w:szCs w:val="30"/>
              </w:rPr>
            </w:pPr>
          </w:p>
        </w:tc>
        <w:tc>
          <w:tcPr>
            <w:tcW w:w="1450" w:type="dxa"/>
            <w:tcBorders>
              <w:top w:val="double" w:sz="6" w:space="0" w:color="auto"/>
              <w:bottom w:val="single" w:sz="6" w:space="0" w:color="auto"/>
            </w:tcBorders>
            <w:vAlign w:val="center"/>
          </w:tcPr>
          <w:p w14:paraId="3D9BC71C" w14:textId="77777777" w:rsidR="001955DF" w:rsidRDefault="001955DF">
            <w:pPr>
              <w:pStyle w:val="aa"/>
              <w:keepNext/>
              <w:spacing w:line="440" w:lineRule="exact"/>
              <w:ind w:left="63" w:right="63" w:firstLine="480"/>
              <w:rPr>
                <w:rFonts w:ascii="宋体" w:hAnsi="宋体"/>
                <w:kern w:val="2"/>
                <w:szCs w:val="30"/>
              </w:rPr>
            </w:pPr>
          </w:p>
        </w:tc>
        <w:tc>
          <w:tcPr>
            <w:tcW w:w="1667" w:type="dxa"/>
            <w:tcBorders>
              <w:top w:val="double" w:sz="6" w:space="0" w:color="auto"/>
              <w:bottom w:val="single" w:sz="6" w:space="0" w:color="auto"/>
            </w:tcBorders>
            <w:vAlign w:val="center"/>
          </w:tcPr>
          <w:p w14:paraId="1C3261E1" w14:textId="77777777" w:rsidR="001955DF" w:rsidRDefault="001955DF">
            <w:pPr>
              <w:pStyle w:val="aa"/>
              <w:keepNext/>
              <w:spacing w:line="440" w:lineRule="exact"/>
              <w:ind w:left="63" w:right="63" w:firstLine="480"/>
              <w:rPr>
                <w:rFonts w:ascii="宋体" w:hAnsi="宋体"/>
                <w:kern w:val="2"/>
                <w:szCs w:val="30"/>
              </w:rPr>
            </w:pPr>
          </w:p>
        </w:tc>
      </w:tr>
      <w:tr w:rsidR="001955DF" w14:paraId="0CC72E00" w14:textId="77777777">
        <w:trPr>
          <w:trHeight w:val="567"/>
          <w:jc w:val="center"/>
        </w:trPr>
        <w:tc>
          <w:tcPr>
            <w:tcW w:w="1953" w:type="dxa"/>
            <w:tcBorders>
              <w:top w:val="nil"/>
            </w:tcBorders>
            <w:vAlign w:val="center"/>
          </w:tcPr>
          <w:p w14:paraId="13B70F61" w14:textId="77777777" w:rsidR="001955DF" w:rsidRDefault="001955DF">
            <w:pPr>
              <w:pStyle w:val="aa"/>
              <w:keepNext/>
              <w:spacing w:line="440" w:lineRule="exact"/>
              <w:ind w:left="63" w:right="63" w:firstLine="480"/>
              <w:rPr>
                <w:rFonts w:ascii="宋体" w:hAnsi="宋体"/>
                <w:kern w:val="2"/>
                <w:szCs w:val="30"/>
              </w:rPr>
            </w:pPr>
          </w:p>
        </w:tc>
        <w:tc>
          <w:tcPr>
            <w:tcW w:w="1276" w:type="dxa"/>
            <w:tcBorders>
              <w:top w:val="nil"/>
            </w:tcBorders>
            <w:vAlign w:val="center"/>
          </w:tcPr>
          <w:p w14:paraId="70D5B40F" w14:textId="77777777" w:rsidR="001955DF" w:rsidRDefault="001955DF">
            <w:pPr>
              <w:pStyle w:val="aa"/>
              <w:keepNext/>
              <w:spacing w:line="440" w:lineRule="exact"/>
              <w:ind w:left="63" w:right="63" w:firstLine="480"/>
              <w:rPr>
                <w:rFonts w:ascii="宋体" w:hAnsi="宋体"/>
                <w:kern w:val="2"/>
                <w:szCs w:val="30"/>
              </w:rPr>
            </w:pPr>
          </w:p>
        </w:tc>
        <w:tc>
          <w:tcPr>
            <w:tcW w:w="1450" w:type="dxa"/>
            <w:tcBorders>
              <w:top w:val="nil"/>
            </w:tcBorders>
            <w:vAlign w:val="center"/>
          </w:tcPr>
          <w:p w14:paraId="516989A7" w14:textId="77777777" w:rsidR="001955DF" w:rsidRDefault="001955DF">
            <w:pPr>
              <w:pStyle w:val="aa"/>
              <w:keepNext/>
              <w:spacing w:line="440" w:lineRule="exact"/>
              <w:ind w:left="63" w:right="63" w:firstLine="480"/>
              <w:rPr>
                <w:rFonts w:ascii="宋体" w:hAnsi="宋体"/>
                <w:kern w:val="2"/>
                <w:szCs w:val="30"/>
              </w:rPr>
            </w:pPr>
          </w:p>
        </w:tc>
        <w:tc>
          <w:tcPr>
            <w:tcW w:w="1243" w:type="dxa"/>
            <w:tcBorders>
              <w:top w:val="nil"/>
            </w:tcBorders>
            <w:vAlign w:val="center"/>
          </w:tcPr>
          <w:p w14:paraId="58D29C37" w14:textId="77777777" w:rsidR="001955DF" w:rsidRDefault="001955DF">
            <w:pPr>
              <w:pStyle w:val="aa"/>
              <w:keepNext/>
              <w:spacing w:line="440" w:lineRule="exact"/>
              <w:ind w:left="63" w:right="63" w:firstLine="480"/>
              <w:rPr>
                <w:rFonts w:ascii="宋体" w:hAnsi="宋体"/>
                <w:kern w:val="2"/>
                <w:szCs w:val="30"/>
              </w:rPr>
            </w:pPr>
          </w:p>
        </w:tc>
        <w:tc>
          <w:tcPr>
            <w:tcW w:w="1450" w:type="dxa"/>
            <w:tcBorders>
              <w:top w:val="nil"/>
            </w:tcBorders>
            <w:vAlign w:val="center"/>
          </w:tcPr>
          <w:p w14:paraId="22BFCDF0" w14:textId="77777777" w:rsidR="001955DF" w:rsidRDefault="001955DF">
            <w:pPr>
              <w:pStyle w:val="aa"/>
              <w:keepNext/>
              <w:spacing w:line="440" w:lineRule="exact"/>
              <w:ind w:left="63" w:right="63" w:firstLine="480"/>
              <w:rPr>
                <w:rFonts w:ascii="宋体" w:hAnsi="宋体"/>
                <w:kern w:val="2"/>
                <w:szCs w:val="30"/>
              </w:rPr>
            </w:pPr>
          </w:p>
        </w:tc>
        <w:tc>
          <w:tcPr>
            <w:tcW w:w="1667" w:type="dxa"/>
            <w:tcBorders>
              <w:top w:val="nil"/>
            </w:tcBorders>
            <w:vAlign w:val="center"/>
          </w:tcPr>
          <w:p w14:paraId="334C2F81" w14:textId="77777777" w:rsidR="001955DF" w:rsidRDefault="001955DF">
            <w:pPr>
              <w:pStyle w:val="aa"/>
              <w:keepNext/>
              <w:spacing w:line="440" w:lineRule="exact"/>
              <w:ind w:left="63" w:right="63" w:firstLine="480"/>
              <w:rPr>
                <w:rFonts w:ascii="宋体" w:hAnsi="宋体"/>
                <w:kern w:val="2"/>
                <w:szCs w:val="30"/>
              </w:rPr>
            </w:pPr>
          </w:p>
        </w:tc>
      </w:tr>
      <w:tr w:rsidR="001955DF" w14:paraId="74747665" w14:textId="77777777">
        <w:trPr>
          <w:trHeight w:val="567"/>
          <w:jc w:val="center"/>
        </w:trPr>
        <w:tc>
          <w:tcPr>
            <w:tcW w:w="1953" w:type="dxa"/>
            <w:vAlign w:val="center"/>
          </w:tcPr>
          <w:p w14:paraId="503C6A13" w14:textId="77777777" w:rsidR="001955DF" w:rsidRDefault="001955DF">
            <w:pPr>
              <w:pStyle w:val="aa"/>
              <w:keepNext/>
              <w:spacing w:line="440" w:lineRule="exact"/>
              <w:ind w:left="63" w:right="63" w:firstLine="480"/>
              <w:rPr>
                <w:rFonts w:ascii="宋体" w:hAnsi="宋体"/>
                <w:kern w:val="2"/>
                <w:szCs w:val="30"/>
              </w:rPr>
            </w:pPr>
          </w:p>
        </w:tc>
        <w:tc>
          <w:tcPr>
            <w:tcW w:w="1276" w:type="dxa"/>
            <w:vAlign w:val="center"/>
          </w:tcPr>
          <w:p w14:paraId="38BE3DF5" w14:textId="77777777" w:rsidR="001955DF" w:rsidRDefault="001955DF">
            <w:pPr>
              <w:pStyle w:val="aa"/>
              <w:keepNext/>
              <w:spacing w:line="440" w:lineRule="exact"/>
              <w:ind w:left="63" w:right="63" w:firstLine="480"/>
              <w:rPr>
                <w:rFonts w:ascii="宋体" w:hAnsi="宋体"/>
                <w:kern w:val="2"/>
                <w:szCs w:val="30"/>
              </w:rPr>
            </w:pPr>
          </w:p>
        </w:tc>
        <w:tc>
          <w:tcPr>
            <w:tcW w:w="1450" w:type="dxa"/>
            <w:vAlign w:val="center"/>
          </w:tcPr>
          <w:p w14:paraId="755BBEC9" w14:textId="77777777" w:rsidR="001955DF" w:rsidRDefault="001955DF">
            <w:pPr>
              <w:pStyle w:val="aa"/>
              <w:keepNext/>
              <w:spacing w:line="440" w:lineRule="exact"/>
              <w:ind w:left="63" w:right="63" w:firstLine="480"/>
              <w:rPr>
                <w:rFonts w:ascii="宋体" w:hAnsi="宋体"/>
                <w:kern w:val="2"/>
                <w:szCs w:val="30"/>
              </w:rPr>
            </w:pPr>
          </w:p>
        </w:tc>
        <w:tc>
          <w:tcPr>
            <w:tcW w:w="1243" w:type="dxa"/>
            <w:vAlign w:val="center"/>
          </w:tcPr>
          <w:p w14:paraId="5BB31C9B" w14:textId="77777777" w:rsidR="001955DF" w:rsidRDefault="001955DF">
            <w:pPr>
              <w:pStyle w:val="aa"/>
              <w:keepNext/>
              <w:spacing w:line="440" w:lineRule="exact"/>
              <w:ind w:left="63" w:right="63" w:firstLine="480"/>
              <w:rPr>
                <w:rFonts w:ascii="宋体" w:hAnsi="宋体"/>
                <w:kern w:val="2"/>
                <w:szCs w:val="30"/>
              </w:rPr>
            </w:pPr>
          </w:p>
        </w:tc>
        <w:tc>
          <w:tcPr>
            <w:tcW w:w="1450" w:type="dxa"/>
            <w:vAlign w:val="center"/>
          </w:tcPr>
          <w:p w14:paraId="015D3C41" w14:textId="77777777" w:rsidR="001955DF" w:rsidRDefault="001955DF">
            <w:pPr>
              <w:pStyle w:val="aa"/>
              <w:keepNext/>
              <w:spacing w:line="440" w:lineRule="exact"/>
              <w:ind w:left="63" w:right="63" w:firstLine="480"/>
              <w:rPr>
                <w:rFonts w:ascii="宋体" w:hAnsi="宋体"/>
                <w:kern w:val="2"/>
                <w:szCs w:val="30"/>
              </w:rPr>
            </w:pPr>
          </w:p>
        </w:tc>
        <w:tc>
          <w:tcPr>
            <w:tcW w:w="1667" w:type="dxa"/>
            <w:vAlign w:val="center"/>
          </w:tcPr>
          <w:p w14:paraId="70DD4A33" w14:textId="77777777" w:rsidR="001955DF" w:rsidRDefault="001955DF">
            <w:pPr>
              <w:pStyle w:val="aa"/>
              <w:keepNext/>
              <w:spacing w:line="440" w:lineRule="exact"/>
              <w:ind w:left="63" w:right="63" w:firstLine="480"/>
              <w:rPr>
                <w:rFonts w:ascii="宋体" w:hAnsi="宋体"/>
                <w:kern w:val="2"/>
                <w:szCs w:val="30"/>
              </w:rPr>
            </w:pPr>
          </w:p>
        </w:tc>
      </w:tr>
      <w:tr w:rsidR="001955DF" w14:paraId="7E76B33E" w14:textId="77777777">
        <w:trPr>
          <w:trHeight w:val="567"/>
          <w:jc w:val="center"/>
        </w:trPr>
        <w:tc>
          <w:tcPr>
            <w:tcW w:w="1953" w:type="dxa"/>
            <w:vAlign w:val="center"/>
          </w:tcPr>
          <w:p w14:paraId="32EEED6A" w14:textId="77777777" w:rsidR="001955DF" w:rsidRDefault="001955DF">
            <w:pPr>
              <w:pStyle w:val="aa"/>
              <w:keepNext/>
              <w:spacing w:line="440" w:lineRule="exact"/>
              <w:ind w:left="63" w:right="63" w:firstLine="480"/>
              <w:rPr>
                <w:rFonts w:ascii="宋体" w:hAnsi="宋体"/>
                <w:kern w:val="2"/>
                <w:szCs w:val="30"/>
              </w:rPr>
            </w:pPr>
          </w:p>
        </w:tc>
        <w:tc>
          <w:tcPr>
            <w:tcW w:w="1276" w:type="dxa"/>
            <w:vAlign w:val="center"/>
          </w:tcPr>
          <w:p w14:paraId="1316C491" w14:textId="77777777" w:rsidR="001955DF" w:rsidRDefault="001955DF">
            <w:pPr>
              <w:pStyle w:val="aa"/>
              <w:keepNext/>
              <w:spacing w:line="440" w:lineRule="exact"/>
              <w:ind w:left="63" w:right="63" w:firstLine="480"/>
              <w:rPr>
                <w:rFonts w:ascii="宋体" w:hAnsi="宋体"/>
                <w:kern w:val="2"/>
                <w:szCs w:val="30"/>
              </w:rPr>
            </w:pPr>
          </w:p>
        </w:tc>
        <w:tc>
          <w:tcPr>
            <w:tcW w:w="1450" w:type="dxa"/>
            <w:vAlign w:val="center"/>
          </w:tcPr>
          <w:p w14:paraId="6B7FA5F8" w14:textId="77777777" w:rsidR="001955DF" w:rsidRDefault="001955DF">
            <w:pPr>
              <w:pStyle w:val="aa"/>
              <w:keepNext/>
              <w:spacing w:line="440" w:lineRule="exact"/>
              <w:ind w:left="63" w:right="63" w:firstLine="480"/>
              <w:rPr>
                <w:rFonts w:ascii="宋体" w:hAnsi="宋体"/>
                <w:kern w:val="2"/>
                <w:szCs w:val="30"/>
              </w:rPr>
            </w:pPr>
          </w:p>
        </w:tc>
        <w:tc>
          <w:tcPr>
            <w:tcW w:w="1243" w:type="dxa"/>
            <w:vAlign w:val="center"/>
          </w:tcPr>
          <w:p w14:paraId="1B0F1D3F" w14:textId="77777777" w:rsidR="001955DF" w:rsidRDefault="001955DF">
            <w:pPr>
              <w:pStyle w:val="aa"/>
              <w:keepNext/>
              <w:spacing w:line="440" w:lineRule="exact"/>
              <w:ind w:left="63" w:right="63" w:firstLine="480"/>
              <w:rPr>
                <w:rFonts w:ascii="宋体" w:hAnsi="宋体"/>
                <w:kern w:val="2"/>
                <w:szCs w:val="30"/>
              </w:rPr>
            </w:pPr>
          </w:p>
        </w:tc>
        <w:tc>
          <w:tcPr>
            <w:tcW w:w="1450" w:type="dxa"/>
            <w:vAlign w:val="center"/>
          </w:tcPr>
          <w:p w14:paraId="2DE1C0FF" w14:textId="77777777" w:rsidR="001955DF" w:rsidRDefault="001955DF">
            <w:pPr>
              <w:pStyle w:val="aa"/>
              <w:keepNext/>
              <w:spacing w:line="440" w:lineRule="exact"/>
              <w:ind w:left="63" w:right="63" w:firstLine="480"/>
              <w:rPr>
                <w:rFonts w:ascii="宋体" w:hAnsi="宋体"/>
                <w:kern w:val="2"/>
                <w:szCs w:val="30"/>
              </w:rPr>
            </w:pPr>
          </w:p>
        </w:tc>
        <w:tc>
          <w:tcPr>
            <w:tcW w:w="1667" w:type="dxa"/>
            <w:vAlign w:val="center"/>
          </w:tcPr>
          <w:p w14:paraId="48B5B893" w14:textId="77777777" w:rsidR="001955DF" w:rsidRDefault="001955DF">
            <w:pPr>
              <w:pStyle w:val="aa"/>
              <w:keepNext/>
              <w:spacing w:line="440" w:lineRule="exact"/>
              <w:ind w:left="63" w:right="63" w:firstLine="480"/>
              <w:rPr>
                <w:rFonts w:ascii="宋体" w:hAnsi="宋体"/>
                <w:kern w:val="2"/>
                <w:szCs w:val="30"/>
              </w:rPr>
            </w:pPr>
          </w:p>
        </w:tc>
      </w:tr>
      <w:tr w:rsidR="001955DF" w14:paraId="05BDFD76" w14:textId="77777777">
        <w:trPr>
          <w:trHeight w:val="567"/>
          <w:jc w:val="center"/>
        </w:trPr>
        <w:tc>
          <w:tcPr>
            <w:tcW w:w="1953" w:type="dxa"/>
            <w:vAlign w:val="center"/>
          </w:tcPr>
          <w:p w14:paraId="2AC75B8B" w14:textId="77777777" w:rsidR="001955DF" w:rsidRDefault="001955DF">
            <w:pPr>
              <w:pStyle w:val="aa"/>
              <w:keepNext/>
              <w:spacing w:line="440" w:lineRule="exact"/>
              <w:ind w:left="63" w:right="63" w:firstLine="480"/>
              <w:rPr>
                <w:rFonts w:ascii="宋体" w:hAnsi="宋体"/>
                <w:kern w:val="2"/>
                <w:szCs w:val="30"/>
              </w:rPr>
            </w:pPr>
          </w:p>
        </w:tc>
        <w:tc>
          <w:tcPr>
            <w:tcW w:w="1276" w:type="dxa"/>
            <w:vAlign w:val="center"/>
          </w:tcPr>
          <w:p w14:paraId="3D0FAD73" w14:textId="77777777" w:rsidR="001955DF" w:rsidRDefault="001955DF">
            <w:pPr>
              <w:pStyle w:val="aa"/>
              <w:keepNext/>
              <w:spacing w:line="440" w:lineRule="exact"/>
              <w:ind w:left="63" w:right="63" w:firstLine="480"/>
              <w:rPr>
                <w:rFonts w:ascii="宋体" w:hAnsi="宋体"/>
                <w:kern w:val="2"/>
                <w:szCs w:val="30"/>
              </w:rPr>
            </w:pPr>
          </w:p>
        </w:tc>
        <w:tc>
          <w:tcPr>
            <w:tcW w:w="1450" w:type="dxa"/>
            <w:vAlign w:val="center"/>
          </w:tcPr>
          <w:p w14:paraId="1D7DF955" w14:textId="77777777" w:rsidR="001955DF" w:rsidRDefault="001955DF">
            <w:pPr>
              <w:pStyle w:val="aa"/>
              <w:keepNext/>
              <w:spacing w:line="440" w:lineRule="exact"/>
              <w:ind w:left="63" w:right="63" w:firstLine="480"/>
              <w:rPr>
                <w:rFonts w:ascii="宋体" w:hAnsi="宋体"/>
                <w:kern w:val="2"/>
                <w:szCs w:val="30"/>
              </w:rPr>
            </w:pPr>
          </w:p>
        </w:tc>
        <w:tc>
          <w:tcPr>
            <w:tcW w:w="1243" w:type="dxa"/>
            <w:vAlign w:val="center"/>
          </w:tcPr>
          <w:p w14:paraId="04D30295" w14:textId="77777777" w:rsidR="001955DF" w:rsidRDefault="001955DF">
            <w:pPr>
              <w:pStyle w:val="aa"/>
              <w:keepNext/>
              <w:spacing w:line="440" w:lineRule="exact"/>
              <w:ind w:left="63" w:right="63" w:firstLine="480"/>
              <w:rPr>
                <w:rFonts w:ascii="宋体" w:hAnsi="宋体"/>
                <w:kern w:val="2"/>
                <w:szCs w:val="30"/>
              </w:rPr>
            </w:pPr>
          </w:p>
        </w:tc>
        <w:tc>
          <w:tcPr>
            <w:tcW w:w="1450" w:type="dxa"/>
            <w:vAlign w:val="center"/>
          </w:tcPr>
          <w:p w14:paraId="2E16B34B" w14:textId="77777777" w:rsidR="001955DF" w:rsidRDefault="001955DF">
            <w:pPr>
              <w:pStyle w:val="aa"/>
              <w:keepNext/>
              <w:spacing w:line="440" w:lineRule="exact"/>
              <w:ind w:left="63" w:right="63" w:firstLine="480"/>
              <w:rPr>
                <w:rFonts w:ascii="宋体" w:hAnsi="宋体"/>
                <w:kern w:val="2"/>
                <w:szCs w:val="30"/>
              </w:rPr>
            </w:pPr>
          </w:p>
        </w:tc>
        <w:tc>
          <w:tcPr>
            <w:tcW w:w="1667" w:type="dxa"/>
            <w:vAlign w:val="center"/>
          </w:tcPr>
          <w:p w14:paraId="37E921AF" w14:textId="77777777" w:rsidR="001955DF" w:rsidRDefault="001955DF">
            <w:pPr>
              <w:pStyle w:val="aa"/>
              <w:keepNext/>
              <w:spacing w:line="440" w:lineRule="exact"/>
              <w:ind w:left="63" w:right="63" w:firstLine="480"/>
              <w:rPr>
                <w:rFonts w:ascii="宋体" w:hAnsi="宋体"/>
                <w:kern w:val="2"/>
                <w:szCs w:val="30"/>
              </w:rPr>
            </w:pPr>
          </w:p>
        </w:tc>
      </w:tr>
      <w:tr w:rsidR="001955DF" w14:paraId="7D6C667F" w14:textId="77777777">
        <w:trPr>
          <w:trHeight w:val="567"/>
          <w:jc w:val="center"/>
        </w:trPr>
        <w:tc>
          <w:tcPr>
            <w:tcW w:w="1953" w:type="dxa"/>
            <w:vAlign w:val="center"/>
          </w:tcPr>
          <w:p w14:paraId="64B144E6" w14:textId="77777777" w:rsidR="001955DF" w:rsidRDefault="001955DF">
            <w:pPr>
              <w:pStyle w:val="aa"/>
              <w:keepNext/>
              <w:spacing w:line="440" w:lineRule="exact"/>
              <w:ind w:left="63" w:right="63" w:firstLine="480"/>
              <w:rPr>
                <w:rFonts w:ascii="宋体" w:hAnsi="宋体"/>
                <w:kern w:val="2"/>
                <w:szCs w:val="30"/>
              </w:rPr>
            </w:pPr>
          </w:p>
        </w:tc>
        <w:tc>
          <w:tcPr>
            <w:tcW w:w="1276" w:type="dxa"/>
            <w:vAlign w:val="center"/>
          </w:tcPr>
          <w:p w14:paraId="7FAD0BC2" w14:textId="77777777" w:rsidR="001955DF" w:rsidRDefault="001955DF">
            <w:pPr>
              <w:pStyle w:val="aa"/>
              <w:keepNext/>
              <w:spacing w:line="440" w:lineRule="exact"/>
              <w:ind w:left="63" w:right="63" w:firstLine="480"/>
              <w:rPr>
                <w:rFonts w:ascii="宋体" w:hAnsi="宋体"/>
                <w:kern w:val="2"/>
                <w:szCs w:val="30"/>
              </w:rPr>
            </w:pPr>
          </w:p>
        </w:tc>
        <w:tc>
          <w:tcPr>
            <w:tcW w:w="1450" w:type="dxa"/>
            <w:vAlign w:val="center"/>
          </w:tcPr>
          <w:p w14:paraId="2CA91A5F" w14:textId="77777777" w:rsidR="001955DF" w:rsidRDefault="001955DF">
            <w:pPr>
              <w:pStyle w:val="aa"/>
              <w:keepNext/>
              <w:spacing w:line="440" w:lineRule="exact"/>
              <w:ind w:left="63" w:right="63" w:firstLine="480"/>
              <w:rPr>
                <w:rFonts w:ascii="宋体" w:hAnsi="宋体"/>
                <w:kern w:val="2"/>
                <w:szCs w:val="30"/>
              </w:rPr>
            </w:pPr>
          </w:p>
        </w:tc>
        <w:tc>
          <w:tcPr>
            <w:tcW w:w="1243" w:type="dxa"/>
            <w:vAlign w:val="center"/>
          </w:tcPr>
          <w:p w14:paraId="6E6582F4" w14:textId="77777777" w:rsidR="001955DF" w:rsidRDefault="001955DF">
            <w:pPr>
              <w:pStyle w:val="aa"/>
              <w:keepNext/>
              <w:spacing w:line="440" w:lineRule="exact"/>
              <w:ind w:left="63" w:right="63" w:firstLine="480"/>
              <w:rPr>
                <w:rFonts w:ascii="宋体" w:hAnsi="宋体"/>
                <w:kern w:val="2"/>
                <w:szCs w:val="30"/>
              </w:rPr>
            </w:pPr>
          </w:p>
        </w:tc>
        <w:tc>
          <w:tcPr>
            <w:tcW w:w="1450" w:type="dxa"/>
            <w:vAlign w:val="center"/>
          </w:tcPr>
          <w:p w14:paraId="475DBFAE" w14:textId="77777777" w:rsidR="001955DF" w:rsidRDefault="001955DF">
            <w:pPr>
              <w:pStyle w:val="aa"/>
              <w:keepNext/>
              <w:spacing w:line="440" w:lineRule="exact"/>
              <w:ind w:left="63" w:right="63" w:firstLine="480"/>
              <w:rPr>
                <w:rFonts w:ascii="宋体" w:hAnsi="宋体"/>
                <w:kern w:val="2"/>
                <w:szCs w:val="30"/>
              </w:rPr>
            </w:pPr>
          </w:p>
        </w:tc>
        <w:tc>
          <w:tcPr>
            <w:tcW w:w="1667" w:type="dxa"/>
            <w:vAlign w:val="center"/>
          </w:tcPr>
          <w:p w14:paraId="728F458F" w14:textId="77777777" w:rsidR="001955DF" w:rsidRDefault="001955DF">
            <w:pPr>
              <w:pStyle w:val="aa"/>
              <w:keepNext/>
              <w:spacing w:line="440" w:lineRule="exact"/>
              <w:ind w:left="63" w:right="63" w:firstLine="480"/>
              <w:rPr>
                <w:rFonts w:ascii="宋体" w:hAnsi="宋体"/>
                <w:kern w:val="2"/>
                <w:szCs w:val="30"/>
              </w:rPr>
            </w:pPr>
          </w:p>
        </w:tc>
      </w:tr>
      <w:tr w:rsidR="001955DF" w14:paraId="38FE2C1F" w14:textId="77777777">
        <w:trPr>
          <w:trHeight w:val="567"/>
          <w:jc w:val="center"/>
        </w:trPr>
        <w:tc>
          <w:tcPr>
            <w:tcW w:w="1953" w:type="dxa"/>
            <w:vAlign w:val="center"/>
          </w:tcPr>
          <w:p w14:paraId="42A5178A" w14:textId="77777777" w:rsidR="001955DF" w:rsidRDefault="001955DF">
            <w:pPr>
              <w:pStyle w:val="aa"/>
              <w:keepNext/>
              <w:spacing w:line="440" w:lineRule="exact"/>
              <w:ind w:left="63" w:right="63" w:firstLine="480"/>
              <w:rPr>
                <w:rFonts w:ascii="宋体" w:hAnsi="宋体"/>
                <w:kern w:val="2"/>
                <w:szCs w:val="30"/>
              </w:rPr>
            </w:pPr>
          </w:p>
        </w:tc>
        <w:tc>
          <w:tcPr>
            <w:tcW w:w="1276" w:type="dxa"/>
            <w:vAlign w:val="center"/>
          </w:tcPr>
          <w:p w14:paraId="5284D748" w14:textId="77777777" w:rsidR="001955DF" w:rsidRDefault="001955DF">
            <w:pPr>
              <w:pStyle w:val="aa"/>
              <w:keepNext/>
              <w:spacing w:line="440" w:lineRule="exact"/>
              <w:ind w:left="63" w:right="63" w:firstLine="480"/>
              <w:rPr>
                <w:rFonts w:ascii="宋体" w:hAnsi="宋体"/>
                <w:kern w:val="2"/>
                <w:szCs w:val="30"/>
              </w:rPr>
            </w:pPr>
          </w:p>
        </w:tc>
        <w:tc>
          <w:tcPr>
            <w:tcW w:w="1450" w:type="dxa"/>
            <w:vAlign w:val="center"/>
          </w:tcPr>
          <w:p w14:paraId="4D43D04E" w14:textId="77777777" w:rsidR="001955DF" w:rsidRDefault="001955DF">
            <w:pPr>
              <w:pStyle w:val="aa"/>
              <w:keepNext/>
              <w:spacing w:line="440" w:lineRule="exact"/>
              <w:ind w:left="63" w:right="63" w:firstLine="480"/>
              <w:rPr>
                <w:rFonts w:ascii="宋体" w:hAnsi="宋体"/>
                <w:kern w:val="2"/>
                <w:szCs w:val="30"/>
              </w:rPr>
            </w:pPr>
          </w:p>
        </w:tc>
        <w:tc>
          <w:tcPr>
            <w:tcW w:w="1243" w:type="dxa"/>
            <w:vAlign w:val="center"/>
          </w:tcPr>
          <w:p w14:paraId="3D9B106F" w14:textId="77777777" w:rsidR="001955DF" w:rsidRDefault="001955DF">
            <w:pPr>
              <w:pStyle w:val="aa"/>
              <w:keepNext/>
              <w:spacing w:line="440" w:lineRule="exact"/>
              <w:ind w:left="63" w:right="63" w:firstLine="480"/>
              <w:rPr>
                <w:rFonts w:ascii="宋体" w:hAnsi="宋体"/>
                <w:kern w:val="2"/>
                <w:szCs w:val="30"/>
              </w:rPr>
            </w:pPr>
          </w:p>
        </w:tc>
        <w:tc>
          <w:tcPr>
            <w:tcW w:w="1450" w:type="dxa"/>
            <w:vAlign w:val="center"/>
          </w:tcPr>
          <w:p w14:paraId="00D252D6" w14:textId="77777777" w:rsidR="001955DF" w:rsidRDefault="001955DF">
            <w:pPr>
              <w:pStyle w:val="aa"/>
              <w:keepNext/>
              <w:spacing w:line="440" w:lineRule="exact"/>
              <w:ind w:left="63" w:right="63" w:firstLine="480"/>
              <w:rPr>
                <w:rFonts w:ascii="宋体" w:hAnsi="宋体"/>
                <w:kern w:val="2"/>
                <w:szCs w:val="30"/>
              </w:rPr>
            </w:pPr>
          </w:p>
        </w:tc>
        <w:tc>
          <w:tcPr>
            <w:tcW w:w="1667" w:type="dxa"/>
            <w:vAlign w:val="center"/>
          </w:tcPr>
          <w:p w14:paraId="1FC08D6C" w14:textId="77777777" w:rsidR="001955DF" w:rsidRDefault="001955DF">
            <w:pPr>
              <w:pStyle w:val="aa"/>
              <w:keepNext/>
              <w:spacing w:line="440" w:lineRule="exact"/>
              <w:ind w:left="63" w:right="63" w:firstLine="480"/>
              <w:rPr>
                <w:rFonts w:ascii="宋体" w:hAnsi="宋体"/>
                <w:kern w:val="2"/>
                <w:szCs w:val="30"/>
              </w:rPr>
            </w:pPr>
          </w:p>
        </w:tc>
      </w:tr>
      <w:tr w:rsidR="001955DF" w14:paraId="19E2E4A9" w14:textId="77777777">
        <w:trPr>
          <w:trHeight w:val="567"/>
          <w:jc w:val="center"/>
        </w:trPr>
        <w:tc>
          <w:tcPr>
            <w:tcW w:w="1953" w:type="dxa"/>
            <w:vAlign w:val="center"/>
          </w:tcPr>
          <w:p w14:paraId="09EF75F9" w14:textId="77777777" w:rsidR="001955DF" w:rsidRDefault="001955DF">
            <w:pPr>
              <w:pStyle w:val="aa"/>
              <w:keepNext/>
              <w:spacing w:line="440" w:lineRule="exact"/>
              <w:ind w:left="63" w:right="63" w:firstLine="480"/>
              <w:rPr>
                <w:rFonts w:ascii="宋体" w:hAnsi="宋体"/>
                <w:kern w:val="2"/>
                <w:szCs w:val="30"/>
              </w:rPr>
            </w:pPr>
          </w:p>
        </w:tc>
        <w:tc>
          <w:tcPr>
            <w:tcW w:w="1276" w:type="dxa"/>
            <w:vAlign w:val="center"/>
          </w:tcPr>
          <w:p w14:paraId="428D7F03" w14:textId="77777777" w:rsidR="001955DF" w:rsidRDefault="001955DF">
            <w:pPr>
              <w:pStyle w:val="aa"/>
              <w:keepNext/>
              <w:spacing w:line="440" w:lineRule="exact"/>
              <w:ind w:left="63" w:right="63" w:firstLine="480"/>
              <w:rPr>
                <w:rFonts w:ascii="宋体" w:hAnsi="宋体"/>
                <w:kern w:val="2"/>
                <w:szCs w:val="30"/>
              </w:rPr>
            </w:pPr>
          </w:p>
        </w:tc>
        <w:tc>
          <w:tcPr>
            <w:tcW w:w="1450" w:type="dxa"/>
            <w:vAlign w:val="center"/>
          </w:tcPr>
          <w:p w14:paraId="494E80B6" w14:textId="77777777" w:rsidR="001955DF" w:rsidRDefault="001955DF">
            <w:pPr>
              <w:pStyle w:val="aa"/>
              <w:keepNext/>
              <w:spacing w:line="440" w:lineRule="exact"/>
              <w:ind w:left="63" w:right="63" w:firstLine="480"/>
              <w:rPr>
                <w:rFonts w:ascii="宋体" w:hAnsi="宋体"/>
                <w:kern w:val="2"/>
                <w:szCs w:val="30"/>
              </w:rPr>
            </w:pPr>
          </w:p>
        </w:tc>
        <w:tc>
          <w:tcPr>
            <w:tcW w:w="1243" w:type="dxa"/>
            <w:vAlign w:val="center"/>
          </w:tcPr>
          <w:p w14:paraId="63ACB229" w14:textId="77777777" w:rsidR="001955DF" w:rsidRDefault="001955DF">
            <w:pPr>
              <w:pStyle w:val="aa"/>
              <w:keepNext/>
              <w:spacing w:line="440" w:lineRule="exact"/>
              <w:ind w:left="63" w:right="63" w:firstLine="480"/>
              <w:rPr>
                <w:rFonts w:ascii="宋体" w:hAnsi="宋体"/>
                <w:kern w:val="2"/>
                <w:szCs w:val="30"/>
              </w:rPr>
            </w:pPr>
          </w:p>
        </w:tc>
        <w:tc>
          <w:tcPr>
            <w:tcW w:w="1450" w:type="dxa"/>
            <w:vAlign w:val="center"/>
          </w:tcPr>
          <w:p w14:paraId="733BCC3F" w14:textId="77777777" w:rsidR="001955DF" w:rsidRDefault="001955DF">
            <w:pPr>
              <w:pStyle w:val="aa"/>
              <w:keepNext/>
              <w:spacing w:line="440" w:lineRule="exact"/>
              <w:ind w:left="63" w:right="63" w:firstLine="480"/>
              <w:rPr>
                <w:rFonts w:ascii="宋体" w:hAnsi="宋体"/>
                <w:kern w:val="2"/>
                <w:szCs w:val="30"/>
              </w:rPr>
            </w:pPr>
          </w:p>
        </w:tc>
        <w:tc>
          <w:tcPr>
            <w:tcW w:w="1667" w:type="dxa"/>
            <w:vAlign w:val="center"/>
          </w:tcPr>
          <w:p w14:paraId="581788AB" w14:textId="77777777" w:rsidR="001955DF" w:rsidRDefault="001955DF">
            <w:pPr>
              <w:pStyle w:val="aa"/>
              <w:keepNext/>
              <w:spacing w:line="440" w:lineRule="exact"/>
              <w:ind w:left="63" w:right="63" w:firstLine="480"/>
              <w:rPr>
                <w:rFonts w:ascii="宋体" w:hAnsi="宋体"/>
                <w:kern w:val="2"/>
                <w:szCs w:val="30"/>
              </w:rPr>
            </w:pPr>
          </w:p>
        </w:tc>
      </w:tr>
      <w:tr w:rsidR="001955DF" w14:paraId="6C7BF1D1" w14:textId="77777777">
        <w:trPr>
          <w:trHeight w:val="567"/>
          <w:jc w:val="center"/>
        </w:trPr>
        <w:tc>
          <w:tcPr>
            <w:tcW w:w="1953" w:type="dxa"/>
          </w:tcPr>
          <w:p w14:paraId="306AE762" w14:textId="77777777" w:rsidR="001955DF" w:rsidRDefault="001955DF">
            <w:pPr>
              <w:ind w:firstLine="480"/>
              <w:rPr>
                <w:rFonts w:ascii="宋体" w:hAnsi="宋体"/>
                <w:sz w:val="24"/>
                <w:szCs w:val="30"/>
              </w:rPr>
            </w:pPr>
          </w:p>
        </w:tc>
        <w:tc>
          <w:tcPr>
            <w:tcW w:w="1276" w:type="dxa"/>
          </w:tcPr>
          <w:p w14:paraId="103B7917" w14:textId="77777777" w:rsidR="001955DF" w:rsidRDefault="001955DF">
            <w:pPr>
              <w:ind w:firstLine="480"/>
              <w:rPr>
                <w:rFonts w:ascii="宋体" w:hAnsi="宋体"/>
                <w:sz w:val="24"/>
                <w:szCs w:val="30"/>
              </w:rPr>
            </w:pPr>
          </w:p>
        </w:tc>
        <w:tc>
          <w:tcPr>
            <w:tcW w:w="1450" w:type="dxa"/>
          </w:tcPr>
          <w:p w14:paraId="54A11CB4" w14:textId="77777777" w:rsidR="001955DF" w:rsidRDefault="001955DF">
            <w:pPr>
              <w:ind w:firstLine="480"/>
              <w:rPr>
                <w:rFonts w:ascii="宋体" w:hAnsi="宋体"/>
                <w:sz w:val="24"/>
                <w:szCs w:val="30"/>
              </w:rPr>
            </w:pPr>
          </w:p>
        </w:tc>
        <w:tc>
          <w:tcPr>
            <w:tcW w:w="1243" w:type="dxa"/>
          </w:tcPr>
          <w:p w14:paraId="43D70BD1" w14:textId="77777777" w:rsidR="001955DF" w:rsidRDefault="001955DF">
            <w:pPr>
              <w:ind w:firstLine="480"/>
              <w:rPr>
                <w:rFonts w:ascii="宋体" w:hAnsi="宋体"/>
                <w:sz w:val="24"/>
                <w:szCs w:val="30"/>
              </w:rPr>
            </w:pPr>
          </w:p>
        </w:tc>
        <w:tc>
          <w:tcPr>
            <w:tcW w:w="1450" w:type="dxa"/>
          </w:tcPr>
          <w:p w14:paraId="2BED3661" w14:textId="77777777" w:rsidR="001955DF" w:rsidRDefault="001955DF">
            <w:pPr>
              <w:ind w:firstLine="480"/>
              <w:rPr>
                <w:rFonts w:ascii="宋体" w:hAnsi="宋体"/>
                <w:sz w:val="24"/>
                <w:szCs w:val="30"/>
              </w:rPr>
            </w:pPr>
          </w:p>
        </w:tc>
        <w:tc>
          <w:tcPr>
            <w:tcW w:w="1667" w:type="dxa"/>
          </w:tcPr>
          <w:p w14:paraId="464BFED4" w14:textId="77777777" w:rsidR="001955DF" w:rsidRDefault="001955DF">
            <w:pPr>
              <w:ind w:firstLine="480"/>
              <w:rPr>
                <w:rFonts w:ascii="宋体" w:hAnsi="宋体"/>
                <w:sz w:val="24"/>
                <w:szCs w:val="30"/>
              </w:rPr>
            </w:pPr>
          </w:p>
        </w:tc>
      </w:tr>
      <w:tr w:rsidR="001955DF" w14:paraId="7E37A6F8" w14:textId="77777777">
        <w:trPr>
          <w:trHeight w:val="567"/>
          <w:jc w:val="center"/>
        </w:trPr>
        <w:tc>
          <w:tcPr>
            <w:tcW w:w="1953" w:type="dxa"/>
            <w:vAlign w:val="center"/>
          </w:tcPr>
          <w:p w14:paraId="69F8C0DB" w14:textId="77777777" w:rsidR="001955DF" w:rsidRDefault="001955DF">
            <w:pPr>
              <w:pStyle w:val="aa"/>
              <w:keepNext/>
              <w:spacing w:line="440" w:lineRule="exact"/>
              <w:ind w:left="63" w:right="63" w:firstLine="480"/>
              <w:rPr>
                <w:rFonts w:ascii="宋体" w:hAnsi="宋体"/>
                <w:kern w:val="2"/>
                <w:szCs w:val="30"/>
              </w:rPr>
            </w:pPr>
          </w:p>
        </w:tc>
        <w:tc>
          <w:tcPr>
            <w:tcW w:w="1276" w:type="dxa"/>
            <w:vAlign w:val="center"/>
          </w:tcPr>
          <w:p w14:paraId="070B7AFD" w14:textId="77777777" w:rsidR="001955DF" w:rsidRDefault="001955DF">
            <w:pPr>
              <w:pStyle w:val="aa"/>
              <w:keepNext/>
              <w:spacing w:line="440" w:lineRule="exact"/>
              <w:ind w:left="63" w:right="63" w:firstLine="480"/>
              <w:rPr>
                <w:rFonts w:ascii="宋体" w:hAnsi="宋体"/>
                <w:kern w:val="2"/>
                <w:szCs w:val="30"/>
              </w:rPr>
            </w:pPr>
          </w:p>
        </w:tc>
        <w:tc>
          <w:tcPr>
            <w:tcW w:w="1450" w:type="dxa"/>
            <w:vAlign w:val="center"/>
          </w:tcPr>
          <w:p w14:paraId="5E79DED3" w14:textId="77777777" w:rsidR="001955DF" w:rsidRDefault="001955DF">
            <w:pPr>
              <w:pStyle w:val="aa"/>
              <w:keepNext/>
              <w:spacing w:line="440" w:lineRule="exact"/>
              <w:ind w:left="63" w:right="63" w:firstLine="480"/>
              <w:rPr>
                <w:rFonts w:ascii="宋体" w:hAnsi="宋体"/>
                <w:kern w:val="2"/>
                <w:szCs w:val="30"/>
              </w:rPr>
            </w:pPr>
          </w:p>
        </w:tc>
        <w:tc>
          <w:tcPr>
            <w:tcW w:w="1243" w:type="dxa"/>
            <w:vAlign w:val="center"/>
          </w:tcPr>
          <w:p w14:paraId="04663739" w14:textId="77777777" w:rsidR="001955DF" w:rsidRDefault="001955DF">
            <w:pPr>
              <w:pStyle w:val="aa"/>
              <w:keepNext/>
              <w:spacing w:line="440" w:lineRule="exact"/>
              <w:ind w:left="63" w:right="63" w:firstLine="480"/>
              <w:rPr>
                <w:rFonts w:ascii="宋体" w:hAnsi="宋体"/>
                <w:kern w:val="2"/>
                <w:szCs w:val="30"/>
              </w:rPr>
            </w:pPr>
          </w:p>
        </w:tc>
        <w:tc>
          <w:tcPr>
            <w:tcW w:w="1450" w:type="dxa"/>
            <w:vAlign w:val="center"/>
          </w:tcPr>
          <w:p w14:paraId="60612EC4" w14:textId="77777777" w:rsidR="001955DF" w:rsidRDefault="001955DF">
            <w:pPr>
              <w:pStyle w:val="aa"/>
              <w:keepNext/>
              <w:spacing w:line="440" w:lineRule="exact"/>
              <w:ind w:left="63" w:right="63" w:firstLine="480"/>
              <w:rPr>
                <w:rFonts w:ascii="宋体" w:hAnsi="宋体"/>
                <w:kern w:val="2"/>
                <w:szCs w:val="30"/>
              </w:rPr>
            </w:pPr>
          </w:p>
        </w:tc>
        <w:tc>
          <w:tcPr>
            <w:tcW w:w="1667" w:type="dxa"/>
            <w:vAlign w:val="center"/>
          </w:tcPr>
          <w:p w14:paraId="0B4C03BA" w14:textId="77777777" w:rsidR="001955DF" w:rsidRDefault="001955DF">
            <w:pPr>
              <w:pStyle w:val="aa"/>
              <w:keepNext/>
              <w:spacing w:line="440" w:lineRule="exact"/>
              <w:ind w:left="63" w:right="63" w:firstLine="480"/>
              <w:rPr>
                <w:rFonts w:ascii="宋体" w:hAnsi="宋体"/>
                <w:kern w:val="2"/>
                <w:szCs w:val="30"/>
              </w:rPr>
            </w:pPr>
          </w:p>
        </w:tc>
      </w:tr>
      <w:tr w:rsidR="001955DF" w14:paraId="0524CF58" w14:textId="77777777">
        <w:trPr>
          <w:trHeight w:val="567"/>
          <w:jc w:val="center"/>
        </w:trPr>
        <w:tc>
          <w:tcPr>
            <w:tcW w:w="1953" w:type="dxa"/>
          </w:tcPr>
          <w:p w14:paraId="380D8556" w14:textId="77777777" w:rsidR="001955DF" w:rsidRDefault="001955DF">
            <w:pPr>
              <w:ind w:firstLine="480"/>
              <w:rPr>
                <w:rFonts w:ascii="宋体" w:hAnsi="宋体"/>
                <w:sz w:val="24"/>
                <w:szCs w:val="30"/>
              </w:rPr>
            </w:pPr>
          </w:p>
        </w:tc>
        <w:tc>
          <w:tcPr>
            <w:tcW w:w="1276" w:type="dxa"/>
          </w:tcPr>
          <w:p w14:paraId="79C0F6DA" w14:textId="77777777" w:rsidR="001955DF" w:rsidRDefault="001955DF">
            <w:pPr>
              <w:ind w:firstLine="480"/>
              <w:rPr>
                <w:rFonts w:ascii="宋体" w:hAnsi="宋体"/>
                <w:sz w:val="24"/>
                <w:szCs w:val="30"/>
              </w:rPr>
            </w:pPr>
          </w:p>
        </w:tc>
        <w:tc>
          <w:tcPr>
            <w:tcW w:w="1450" w:type="dxa"/>
          </w:tcPr>
          <w:p w14:paraId="7ACAF563" w14:textId="77777777" w:rsidR="001955DF" w:rsidRDefault="001955DF">
            <w:pPr>
              <w:ind w:firstLine="480"/>
              <w:rPr>
                <w:rFonts w:ascii="宋体" w:hAnsi="宋体"/>
                <w:sz w:val="24"/>
                <w:szCs w:val="30"/>
              </w:rPr>
            </w:pPr>
          </w:p>
        </w:tc>
        <w:tc>
          <w:tcPr>
            <w:tcW w:w="1243" w:type="dxa"/>
          </w:tcPr>
          <w:p w14:paraId="5734E241" w14:textId="77777777" w:rsidR="001955DF" w:rsidRDefault="001955DF">
            <w:pPr>
              <w:ind w:firstLine="480"/>
              <w:rPr>
                <w:rFonts w:ascii="宋体" w:hAnsi="宋体"/>
                <w:sz w:val="24"/>
                <w:szCs w:val="30"/>
              </w:rPr>
            </w:pPr>
          </w:p>
        </w:tc>
        <w:tc>
          <w:tcPr>
            <w:tcW w:w="1450" w:type="dxa"/>
          </w:tcPr>
          <w:p w14:paraId="22D8CB3B" w14:textId="77777777" w:rsidR="001955DF" w:rsidRDefault="001955DF">
            <w:pPr>
              <w:ind w:firstLine="480"/>
              <w:rPr>
                <w:rFonts w:ascii="宋体" w:hAnsi="宋体"/>
                <w:sz w:val="24"/>
                <w:szCs w:val="30"/>
              </w:rPr>
            </w:pPr>
          </w:p>
        </w:tc>
        <w:tc>
          <w:tcPr>
            <w:tcW w:w="1667" w:type="dxa"/>
          </w:tcPr>
          <w:p w14:paraId="71F95452" w14:textId="77777777" w:rsidR="001955DF" w:rsidRDefault="001955DF">
            <w:pPr>
              <w:ind w:firstLine="480"/>
              <w:rPr>
                <w:rFonts w:ascii="宋体" w:hAnsi="宋体"/>
                <w:sz w:val="24"/>
                <w:szCs w:val="30"/>
              </w:rPr>
            </w:pPr>
          </w:p>
        </w:tc>
      </w:tr>
      <w:tr w:rsidR="001955DF" w14:paraId="1401AE38" w14:textId="77777777">
        <w:trPr>
          <w:trHeight w:val="567"/>
          <w:jc w:val="center"/>
        </w:trPr>
        <w:tc>
          <w:tcPr>
            <w:tcW w:w="1953" w:type="dxa"/>
          </w:tcPr>
          <w:p w14:paraId="703318B1" w14:textId="77777777" w:rsidR="001955DF" w:rsidRDefault="001955DF">
            <w:pPr>
              <w:ind w:firstLine="480"/>
              <w:rPr>
                <w:rFonts w:ascii="宋体" w:hAnsi="宋体"/>
                <w:sz w:val="24"/>
                <w:szCs w:val="30"/>
              </w:rPr>
            </w:pPr>
          </w:p>
        </w:tc>
        <w:tc>
          <w:tcPr>
            <w:tcW w:w="1276" w:type="dxa"/>
          </w:tcPr>
          <w:p w14:paraId="73472134" w14:textId="77777777" w:rsidR="001955DF" w:rsidRDefault="001955DF">
            <w:pPr>
              <w:ind w:firstLine="480"/>
              <w:rPr>
                <w:rFonts w:ascii="宋体" w:hAnsi="宋体"/>
                <w:sz w:val="24"/>
                <w:szCs w:val="30"/>
              </w:rPr>
            </w:pPr>
          </w:p>
        </w:tc>
        <w:tc>
          <w:tcPr>
            <w:tcW w:w="1450" w:type="dxa"/>
          </w:tcPr>
          <w:p w14:paraId="0AD1BF1B" w14:textId="77777777" w:rsidR="001955DF" w:rsidRDefault="001955DF">
            <w:pPr>
              <w:ind w:firstLine="480"/>
              <w:rPr>
                <w:rFonts w:ascii="宋体" w:hAnsi="宋体"/>
                <w:sz w:val="24"/>
                <w:szCs w:val="30"/>
              </w:rPr>
            </w:pPr>
          </w:p>
        </w:tc>
        <w:tc>
          <w:tcPr>
            <w:tcW w:w="1243" w:type="dxa"/>
          </w:tcPr>
          <w:p w14:paraId="2B9D21FC" w14:textId="77777777" w:rsidR="001955DF" w:rsidRDefault="001955DF">
            <w:pPr>
              <w:ind w:firstLine="480"/>
              <w:rPr>
                <w:rFonts w:ascii="宋体" w:hAnsi="宋体"/>
                <w:sz w:val="24"/>
                <w:szCs w:val="30"/>
              </w:rPr>
            </w:pPr>
          </w:p>
        </w:tc>
        <w:tc>
          <w:tcPr>
            <w:tcW w:w="1450" w:type="dxa"/>
          </w:tcPr>
          <w:p w14:paraId="462D9CB5" w14:textId="77777777" w:rsidR="001955DF" w:rsidRDefault="001955DF">
            <w:pPr>
              <w:ind w:firstLine="480"/>
              <w:rPr>
                <w:rFonts w:ascii="宋体" w:hAnsi="宋体"/>
                <w:sz w:val="24"/>
                <w:szCs w:val="30"/>
              </w:rPr>
            </w:pPr>
          </w:p>
        </w:tc>
        <w:tc>
          <w:tcPr>
            <w:tcW w:w="1667" w:type="dxa"/>
          </w:tcPr>
          <w:p w14:paraId="5EE1B5A0" w14:textId="77777777" w:rsidR="001955DF" w:rsidRDefault="001955DF">
            <w:pPr>
              <w:ind w:firstLine="480"/>
              <w:rPr>
                <w:rFonts w:ascii="宋体" w:hAnsi="宋体"/>
                <w:sz w:val="24"/>
                <w:szCs w:val="30"/>
              </w:rPr>
            </w:pPr>
          </w:p>
        </w:tc>
      </w:tr>
      <w:tr w:rsidR="001955DF" w14:paraId="552C41C1" w14:textId="77777777">
        <w:trPr>
          <w:trHeight w:val="567"/>
          <w:jc w:val="center"/>
        </w:trPr>
        <w:tc>
          <w:tcPr>
            <w:tcW w:w="1953" w:type="dxa"/>
          </w:tcPr>
          <w:p w14:paraId="1F854DD2" w14:textId="77777777" w:rsidR="001955DF" w:rsidRDefault="001955DF">
            <w:pPr>
              <w:ind w:firstLine="480"/>
              <w:rPr>
                <w:rFonts w:ascii="宋体" w:hAnsi="宋体"/>
                <w:sz w:val="24"/>
                <w:szCs w:val="30"/>
              </w:rPr>
            </w:pPr>
          </w:p>
        </w:tc>
        <w:tc>
          <w:tcPr>
            <w:tcW w:w="1276" w:type="dxa"/>
          </w:tcPr>
          <w:p w14:paraId="580742F6" w14:textId="77777777" w:rsidR="001955DF" w:rsidRDefault="001955DF">
            <w:pPr>
              <w:ind w:firstLine="480"/>
              <w:rPr>
                <w:rFonts w:ascii="宋体" w:hAnsi="宋体"/>
                <w:sz w:val="24"/>
                <w:szCs w:val="30"/>
              </w:rPr>
            </w:pPr>
          </w:p>
        </w:tc>
        <w:tc>
          <w:tcPr>
            <w:tcW w:w="1450" w:type="dxa"/>
          </w:tcPr>
          <w:p w14:paraId="29A0B0C2" w14:textId="77777777" w:rsidR="001955DF" w:rsidRDefault="001955DF">
            <w:pPr>
              <w:ind w:firstLine="480"/>
              <w:rPr>
                <w:rFonts w:ascii="宋体" w:hAnsi="宋体"/>
                <w:sz w:val="24"/>
                <w:szCs w:val="30"/>
              </w:rPr>
            </w:pPr>
          </w:p>
        </w:tc>
        <w:tc>
          <w:tcPr>
            <w:tcW w:w="1243" w:type="dxa"/>
          </w:tcPr>
          <w:p w14:paraId="14A9D0B4" w14:textId="77777777" w:rsidR="001955DF" w:rsidRDefault="001955DF">
            <w:pPr>
              <w:ind w:firstLine="480"/>
              <w:rPr>
                <w:rFonts w:ascii="宋体" w:hAnsi="宋体"/>
                <w:sz w:val="24"/>
                <w:szCs w:val="30"/>
              </w:rPr>
            </w:pPr>
          </w:p>
        </w:tc>
        <w:tc>
          <w:tcPr>
            <w:tcW w:w="1450" w:type="dxa"/>
          </w:tcPr>
          <w:p w14:paraId="51B85524" w14:textId="77777777" w:rsidR="001955DF" w:rsidRDefault="001955DF">
            <w:pPr>
              <w:ind w:firstLine="480"/>
              <w:rPr>
                <w:rFonts w:ascii="宋体" w:hAnsi="宋体"/>
                <w:sz w:val="24"/>
                <w:szCs w:val="30"/>
              </w:rPr>
            </w:pPr>
          </w:p>
        </w:tc>
        <w:tc>
          <w:tcPr>
            <w:tcW w:w="1667" w:type="dxa"/>
          </w:tcPr>
          <w:p w14:paraId="27A7386C" w14:textId="77777777" w:rsidR="001955DF" w:rsidRDefault="001955DF">
            <w:pPr>
              <w:ind w:firstLine="480"/>
              <w:rPr>
                <w:rFonts w:ascii="宋体" w:hAnsi="宋体"/>
                <w:sz w:val="24"/>
                <w:szCs w:val="30"/>
              </w:rPr>
            </w:pPr>
          </w:p>
        </w:tc>
      </w:tr>
      <w:tr w:rsidR="001955DF" w14:paraId="0D70A71C" w14:textId="77777777">
        <w:trPr>
          <w:trHeight w:val="567"/>
          <w:jc w:val="center"/>
        </w:trPr>
        <w:tc>
          <w:tcPr>
            <w:tcW w:w="1953" w:type="dxa"/>
          </w:tcPr>
          <w:p w14:paraId="1DE35DA3" w14:textId="77777777" w:rsidR="001955DF" w:rsidRDefault="001955DF">
            <w:pPr>
              <w:ind w:firstLine="480"/>
              <w:rPr>
                <w:rFonts w:ascii="宋体" w:hAnsi="宋体"/>
                <w:sz w:val="24"/>
                <w:szCs w:val="30"/>
              </w:rPr>
            </w:pPr>
          </w:p>
        </w:tc>
        <w:tc>
          <w:tcPr>
            <w:tcW w:w="1276" w:type="dxa"/>
          </w:tcPr>
          <w:p w14:paraId="368BE57F" w14:textId="77777777" w:rsidR="001955DF" w:rsidRDefault="001955DF">
            <w:pPr>
              <w:ind w:firstLine="480"/>
              <w:rPr>
                <w:rFonts w:ascii="宋体" w:hAnsi="宋体"/>
                <w:sz w:val="24"/>
                <w:szCs w:val="30"/>
              </w:rPr>
            </w:pPr>
          </w:p>
        </w:tc>
        <w:tc>
          <w:tcPr>
            <w:tcW w:w="1450" w:type="dxa"/>
          </w:tcPr>
          <w:p w14:paraId="2FF00437" w14:textId="77777777" w:rsidR="001955DF" w:rsidRDefault="001955DF">
            <w:pPr>
              <w:ind w:firstLine="480"/>
              <w:rPr>
                <w:rFonts w:ascii="宋体" w:hAnsi="宋体"/>
                <w:sz w:val="24"/>
                <w:szCs w:val="30"/>
              </w:rPr>
            </w:pPr>
          </w:p>
        </w:tc>
        <w:tc>
          <w:tcPr>
            <w:tcW w:w="1243" w:type="dxa"/>
          </w:tcPr>
          <w:p w14:paraId="25DE8BF9" w14:textId="77777777" w:rsidR="001955DF" w:rsidRDefault="001955DF">
            <w:pPr>
              <w:ind w:firstLine="480"/>
              <w:rPr>
                <w:rFonts w:ascii="宋体" w:hAnsi="宋体"/>
                <w:sz w:val="24"/>
                <w:szCs w:val="30"/>
              </w:rPr>
            </w:pPr>
          </w:p>
        </w:tc>
        <w:tc>
          <w:tcPr>
            <w:tcW w:w="1450" w:type="dxa"/>
          </w:tcPr>
          <w:p w14:paraId="65AC88B3" w14:textId="77777777" w:rsidR="001955DF" w:rsidRDefault="001955DF">
            <w:pPr>
              <w:ind w:firstLine="480"/>
              <w:rPr>
                <w:rFonts w:ascii="宋体" w:hAnsi="宋体"/>
                <w:sz w:val="24"/>
                <w:szCs w:val="30"/>
              </w:rPr>
            </w:pPr>
          </w:p>
        </w:tc>
        <w:tc>
          <w:tcPr>
            <w:tcW w:w="1667" w:type="dxa"/>
          </w:tcPr>
          <w:p w14:paraId="2705328A" w14:textId="77777777" w:rsidR="001955DF" w:rsidRDefault="001955DF">
            <w:pPr>
              <w:ind w:firstLine="480"/>
              <w:rPr>
                <w:rFonts w:ascii="宋体" w:hAnsi="宋体"/>
                <w:sz w:val="24"/>
                <w:szCs w:val="30"/>
              </w:rPr>
            </w:pPr>
          </w:p>
        </w:tc>
      </w:tr>
      <w:tr w:rsidR="001955DF" w14:paraId="14B9ABFC" w14:textId="77777777">
        <w:trPr>
          <w:trHeight w:val="567"/>
          <w:jc w:val="center"/>
        </w:trPr>
        <w:tc>
          <w:tcPr>
            <w:tcW w:w="1953" w:type="dxa"/>
          </w:tcPr>
          <w:p w14:paraId="35C7A1E2" w14:textId="77777777" w:rsidR="001955DF" w:rsidRDefault="001955DF">
            <w:pPr>
              <w:ind w:firstLine="480"/>
              <w:rPr>
                <w:rFonts w:ascii="宋体" w:hAnsi="宋体"/>
                <w:sz w:val="24"/>
                <w:szCs w:val="30"/>
              </w:rPr>
            </w:pPr>
          </w:p>
        </w:tc>
        <w:tc>
          <w:tcPr>
            <w:tcW w:w="1276" w:type="dxa"/>
          </w:tcPr>
          <w:p w14:paraId="469A243B" w14:textId="77777777" w:rsidR="001955DF" w:rsidRDefault="001955DF">
            <w:pPr>
              <w:ind w:firstLine="480"/>
              <w:rPr>
                <w:rFonts w:ascii="宋体" w:hAnsi="宋体"/>
                <w:sz w:val="24"/>
                <w:szCs w:val="30"/>
              </w:rPr>
            </w:pPr>
          </w:p>
        </w:tc>
        <w:tc>
          <w:tcPr>
            <w:tcW w:w="1450" w:type="dxa"/>
          </w:tcPr>
          <w:p w14:paraId="226CD010" w14:textId="77777777" w:rsidR="001955DF" w:rsidRDefault="001955DF">
            <w:pPr>
              <w:ind w:firstLine="480"/>
              <w:rPr>
                <w:rFonts w:ascii="宋体" w:hAnsi="宋体"/>
                <w:sz w:val="24"/>
                <w:szCs w:val="30"/>
              </w:rPr>
            </w:pPr>
          </w:p>
        </w:tc>
        <w:tc>
          <w:tcPr>
            <w:tcW w:w="1243" w:type="dxa"/>
          </w:tcPr>
          <w:p w14:paraId="4376CD7B" w14:textId="77777777" w:rsidR="001955DF" w:rsidRDefault="001955DF">
            <w:pPr>
              <w:ind w:firstLine="480"/>
              <w:rPr>
                <w:rFonts w:ascii="宋体" w:hAnsi="宋体"/>
                <w:sz w:val="24"/>
                <w:szCs w:val="30"/>
              </w:rPr>
            </w:pPr>
          </w:p>
        </w:tc>
        <w:tc>
          <w:tcPr>
            <w:tcW w:w="1450" w:type="dxa"/>
          </w:tcPr>
          <w:p w14:paraId="3FB5AF17" w14:textId="77777777" w:rsidR="001955DF" w:rsidRDefault="001955DF">
            <w:pPr>
              <w:ind w:firstLine="480"/>
              <w:rPr>
                <w:rFonts w:ascii="宋体" w:hAnsi="宋体"/>
                <w:sz w:val="24"/>
                <w:szCs w:val="30"/>
              </w:rPr>
            </w:pPr>
          </w:p>
        </w:tc>
        <w:tc>
          <w:tcPr>
            <w:tcW w:w="1667" w:type="dxa"/>
          </w:tcPr>
          <w:p w14:paraId="380AE32B" w14:textId="77777777" w:rsidR="001955DF" w:rsidRDefault="001955DF">
            <w:pPr>
              <w:ind w:firstLine="480"/>
              <w:rPr>
                <w:rFonts w:ascii="宋体" w:hAnsi="宋体"/>
                <w:sz w:val="24"/>
                <w:szCs w:val="30"/>
              </w:rPr>
            </w:pPr>
          </w:p>
        </w:tc>
      </w:tr>
      <w:tr w:rsidR="001955DF" w14:paraId="0AD0E628" w14:textId="77777777">
        <w:trPr>
          <w:trHeight w:val="567"/>
          <w:jc w:val="center"/>
        </w:trPr>
        <w:tc>
          <w:tcPr>
            <w:tcW w:w="1953" w:type="dxa"/>
          </w:tcPr>
          <w:p w14:paraId="3207A157" w14:textId="77777777" w:rsidR="001955DF" w:rsidRDefault="001955DF">
            <w:pPr>
              <w:ind w:firstLine="480"/>
              <w:rPr>
                <w:rFonts w:ascii="宋体" w:hAnsi="宋体"/>
                <w:sz w:val="24"/>
                <w:szCs w:val="30"/>
              </w:rPr>
            </w:pPr>
          </w:p>
        </w:tc>
        <w:tc>
          <w:tcPr>
            <w:tcW w:w="1276" w:type="dxa"/>
          </w:tcPr>
          <w:p w14:paraId="69C54252" w14:textId="77777777" w:rsidR="001955DF" w:rsidRDefault="001955DF">
            <w:pPr>
              <w:ind w:firstLine="480"/>
              <w:rPr>
                <w:rFonts w:ascii="宋体" w:hAnsi="宋体"/>
                <w:sz w:val="24"/>
                <w:szCs w:val="30"/>
              </w:rPr>
            </w:pPr>
          </w:p>
        </w:tc>
        <w:tc>
          <w:tcPr>
            <w:tcW w:w="1450" w:type="dxa"/>
          </w:tcPr>
          <w:p w14:paraId="4F8E3B13" w14:textId="77777777" w:rsidR="001955DF" w:rsidRDefault="001955DF">
            <w:pPr>
              <w:ind w:firstLine="480"/>
              <w:rPr>
                <w:rFonts w:ascii="宋体" w:hAnsi="宋体"/>
                <w:sz w:val="24"/>
                <w:szCs w:val="30"/>
              </w:rPr>
            </w:pPr>
          </w:p>
        </w:tc>
        <w:tc>
          <w:tcPr>
            <w:tcW w:w="1243" w:type="dxa"/>
          </w:tcPr>
          <w:p w14:paraId="1E7D2856" w14:textId="77777777" w:rsidR="001955DF" w:rsidRDefault="001955DF">
            <w:pPr>
              <w:ind w:firstLine="480"/>
              <w:rPr>
                <w:rFonts w:ascii="宋体" w:hAnsi="宋体"/>
                <w:sz w:val="24"/>
                <w:szCs w:val="30"/>
              </w:rPr>
            </w:pPr>
          </w:p>
        </w:tc>
        <w:tc>
          <w:tcPr>
            <w:tcW w:w="1450" w:type="dxa"/>
          </w:tcPr>
          <w:p w14:paraId="42813C51" w14:textId="77777777" w:rsidR="001955DF" w:rsidRDefault="001955DF">
            <w:pPr>
              <w:ind w:firstLine="480"/>
              <w:rPr>
                <w:rFonts w:ascii="宋体" w:hAnsi="宋体"/>
                <w:sz w:val="24"/>
                <w:szCs w:val="30"/>
              </w:rPr>
            </w:pPr>
          </w:p>
        </w:tc>
        <w:tc>
          <w:tcPr>
            <w:tcW w:w="1667" w:type="dxa"/>
          </w:tcPr>
          <w:p w14:paraId="72F3B76E" w14:textId="77777777" w:rsidR="001955DF" w:rsidRDefault="001955DF">
            <w:pPr>
              <w:ind w:firstLine="480"/>
              <w:rPr>
                <w:rFonts w:ascii="宋体" w:hAnsi="宋体"/>
                <w:sz w:val="24"/>
                <w:szCs w:val="30"/>
              </w:rPr>
            </w:pPr>
          </w:p>
        </w:tc>
      </w:tr>
      <w:tr w:rsidR="001955DF" w14:paraId="7974144E" w14:textId="77777777">
        <w:trPr>
          <w:trHeight w:val="567"/>
          <w:jc w:val="center"/>
        </w:trPr>
        <w:tc>
          <w:tcPr>
            <w:tcW w:w="1953" w:type="dxa"/>
          </w:tcPr>
          <w:p w14:paraId="0B1A554A" w14:textId="77777777" w:rsidR="001955DF" w:rsidRDefault="001955DF">
            <w:pPr>
              <w:ind w:firstLine="480"/>
              <w:rPr>
                <w:rFonts w:ascii="宋体" w:hAnsi="宋体"/>
                <w:sz w:val="24"/>
                <w:szCs w:val="30"/>
              </w:rPr>
            </w:pPr>
          </w:p>
        </w:tc>
        <w:tc>
          <w:tcPr>
            <w:tcW w:w="1276" w:type="dxa"/>
          </w:tcPr>
          <w:p w14:paraId="0C46B9AC" w14:textId="77777777" w:rsidR="001955DF" w:rsidRDefault="001955DF">
            <w:pPr>
              <w:ind w:firstLine="480"/>
              <w:rPr>
                <w:rFonts w:ascii="宋体" w:hAnsi="宋体"/>
                <w:sz w:val="24"/>
                <w:szCs w:val="30"/>
              </w:rPr>
            </w:pPr>
          </w:p>
        </w:tc>
        <w:tc>
          <w:tcPr>
            <w:tcW w:w="1450" w:type="dxa"/>
          </w:tcPr>
          <w:p w14:paraId="104DC165" w14:textId="77777777" w:rsidR="001955DF" w:rsidRDefault="001955DF">
            <w:pPr>
              <w:ind w:firstLine="480"/>
              <w:rPr>
                <w:rFonts w:ascii="宋体" w:hAnsi="宋体"/>
                <w:sz w:val="24"/>
                <w:szCs w:val="30"/>
              </w:rPr>
            </w:pPr>
          </w:p>
        </w:tc>
        <w:tc>
          <w:tcPr>
            <w:tcW w:w="1243" w:type="dxa"/>
          </w:tcPr>
          <w:p w14:paraId="1201053A" w14:textId="77777777" w:rsidR="001955DF" w:rsidRDefault="001955DF">
            <w:pPr>
              <w:ind w:firstLine="480"/>
              <w:rPr>
                <w:rFonts w:ascii="宋体" w:hAnsi="宋体"/>
                <w:sz w:val="24"/>
                <w:szCs w:val="30"/>
              </w:rPr>
            </w:pPr>
          </w:p>
        </w:tc>
        <w:tc>
          <w:tcPr>
            <w:tcW w:w="1450" w:type="dxa"/>
          </w:tcPr>
          <w:p w14:paraId="4C324B20" w14:textId="77777777" w:rsidR="001955DF" w:rsidRDefault="001955DF">
            <w:pPr>
              <w:ind w:firstLine="480"/>
              <w:rPr>
                <w:rFonts w:ascii="宋体" w:hAnsi="宋体"/>
                <w:sz w:val="24"/>
                <w:szCs w:val="30"/>
              </w:rPr>
            </w:pPr>
          </w:p>
        </w:tc>
        <w:tc>
          <w:tcPr>
            <w:tcW w:w="1667" w:type="dxa"/>
          </w:tcPr>
          <w:p w14:paraId="4078E849" w14:textId="77777777" w:rsidR="001955DF" w:rsidRDefault="001955DF">
            <w:pPr>
              <w:ind w:firstLine="480"/>
              <w:rPr>
                <w:rFonts w:ascii="宋体" w:hAnsi="宋体"/>
                <w:sz w:val="24"/>
                <w:szCs w:val="30"/>
              </w:rPr>
            </w:pPr>
          </w:p>
        </w:tc>
      </w:tr>
      <w:tr w:rsidR="001955DF" w14:paraId="32587A53" w14:textId="77777777">
        <w:trPr>
          <w:trHeight w:val="567"/>
          <w:jc w:val="center"/>
        </w:trPr>
        <w:tc>
          <w:tcPr>
            <w:tcW w:w="1953" w:type="dxa"/>
          </w:tcPr>
          <w:p w14:paraId="753BE1BA" w14:textId="77777777" w:rsidR="001955DF" w:rsidRDefault="001955DF">
            <w:pPr>
              <w:ind w:firstLine="480"/>
              <w:rPr>
                <w:rFonts w:ascii="宋体" w:hAnsi="宋体"/>
                <w:sz w:val="24"/>
                <w:szCs w:val="30"/>
              </w:rPr>
            </w:pPr>
          </w:p>
        </w:tc>
        <w:tc>
          <w:tcPr>
            <w:tcW w:w="1276" w:type="dxa"/>
          </w:tcPr>
          <w:p w14:paraId="154FA445" w14:textId="77777777" w:rsidR="001955DF" w:rsidRDefault="001955DF">
            <w:pPr>
              <w:ind w:firstLine="480"/>
              <w:rPr>
                <w:rFonts w:ascii="宋体" w:hAnsi="宋体"/>
                <w:sz w:val="24"/>
                <w:szCs w:val="30"/>
              </w:rPr>
            </w:pPr>
          </w:p>
        </w:tc>
        <w:tc>
          <w:tcPr>
            <w:tcW w:w="1450" w:type="dxa"/>
          </w:tcPr>
          <w:p w14:paraId="2B5D9CBF" w14:textId="77777777" w:rsidR="001955DF" w:rsidRDefault="001955DF">
            <w:pPr>
              <w:ind w:firstLine="480"/>
              <w:rPr>
                <w:rFonts w:ascii="宋体" w:hAnsi="宋体"/>
                <w:sz w:val="24"/>
                <w:szCs w:val="30"/>
              </w:rPr>
            </w:pPr>
          </w:p>
        </w:tc>
        <w:tc>
          <w:tcPr>
            <w:tcW w:w="1243" w:type="dxa"/>
          </w:tcPr>
          <w:p w14:paraId="41530F46" w14:textId="77777777" w:rsidR="001955DF" w:rsidRDefault="001955DF">
            <w:pPr>
              <w:ind w:firstLine="480"/>
              <w:rPr>
                <w:rFonts w:ascii="宋体" w:hAnsi="宋体"/>
                <w:sz w:val="24"/>
                <w:szCs w:val="30"/>
              </w:rPr>
            </w:pPr>
          </w:p>
        </w:tc>
        <w:tc>
          <w:tcPr>
            <w:tcW w:w="1450" w:type="dxa"/>
          </w:tcPr>
          <w:p w14:paraId="2A7DB9A3" w14:textId="77777777" w:rsidR="001955DF" w:rsidRDefault="001955DF">
            <w:pPr>
              <w:ind w:firstLine="480"/>
              <w:rPr>
                <w:rFonts w:ascii="宋体" w:hAnsi="宋体"/>
                <w:sz w:val="24"/>
                <w:szCs w:val="30"/>
              </w:rPr>
            </w:pPr>
          </w:p>
        </w:tc>
        <w:tc>
          <w:tcPr>
            <w:tcW w:w="1667" w:type="dxa"/>
          </w:tcPr>
          <w:p w14:paraId="34476773" w14:textId="77777777" w:rsidR="001955DF" w:rsidRDefault="001955DF">
            <w:pPr>
              <w:ind w:firstLine="480"/>
              <w:rPr>
                <w:rFonts w:ascii="宋体" w:hAnsi="宋体"/>
                <w:sz w:val="24"/>
                <w:szCs w:val="30"/>
              </w:rPr>
            </w:pPr>
          </w:p>
        </w:tc>
      </w:tr>
      <w:tr w:rsidR="001955DF" w14:paraId="46BEBED3" w14:textId="77777777">
        <w:trPr>
          <w:trHeight w:val="567"/>
          <w:jc w:val="center"/>
        </w:trPr>
        <w:tc>
          <w:tcPr>
            <w:tcW w:w="1953" w:type="dxa"/>
          </w:tcPr>
          <w:p w14:paraId="075989F0" w14:textId="77777777" w:rsidR="001955DF" w:rsidRDefault="001955DF">
            <w:pPr>
              <w:ind w:firstLine="480"/>
              <w:rPr>
                <w:rFonts w:ascii="宋体" w:hAnsi="宋体"/>
                <w:sz w:val="24"/>
                <w:szCs w:val="30"/>
              </w:rPr>
            </w:pPr>
          </w:p>
        </w:tc>
        <w:tc>
          <w:tcPr>
            <w:tcW w:w="1276" w:type="dxa"/>
          </w:tcPr>
          <w:p w14:paraId="110D701E" w14:textId="77777777" w:rsidR="001955DF" w:rsidRDefault="001955DF">
            <w:pPr>
              <w:ind w:firstLine="480"/>
              <w:rPr>
                <w:rFonts w:ascii="宋体" w:hAnsi="宋体"/>
                <w:sz w:val="24"/>
                <w:szCs w:val="30"/>
              </w:rPr>
            </w:pPr>
          </w:p>
        </w:tc>
        <w:tc>
          <w:tcPr>
            <w:tcW w:w="1450" w:type="dxa"/>
          </w:tcPr>
          <w:p w14:paraId="4B92DDA7" w14:textId="77777777" w:rsidR="001955DF" w:rsidRDefault="001955DF">
            <w:pPr>
              <w:ind w:firstLine="480"/>
              <w:rPr>
                <w:rFonts w:ascii="宋体" w:hAnsi="宋体"/>
                <w:sz w:val="24"/>
                <w:szCs w:val="30"/>
              </w:rPr>
            </w:pPr>
          </w:p>
        </w:tc>
        <w:tc>
          <w:tcPr>
            <w:tcW w:w="1243" w:type="dxa"/>
          </w:tcPr>
          <w:p w14:paraId="5C4E36B1" w14:textId="77777777" w:rsidR="001955DF" w:rsidRDefault="001955DF">
            <w:pPr>
              <w:ind w:firstLine="480"/>
              <w:rPr>
                <w:rFonts w:ascii="宋体" w:hAnsi="宋体"/>
                <w:sz w:val="24"/>
                <w:szCs w:val="30"/>
              </w:rPr>
            </w:pPr>
          </w:p>
        </w:tc>
        <w:tc>
          <w:tcPr>
            <w:tcW w:w="1450" w:type="dxa"/>
          </w:tcPr>
          <w:p w14:paraId="3F951B23" w14:textId="77777777" w:rsidR="001955DF" w:rsidRDefault="001955DF">
            <w:pPr>
              <w:ind w:firstLine="480"/>
              <w:rPr>
                <w:rFonts w:ascii="宋体" w:hAnsi="宋体"/>
                <w:sz w:val="24"/>
                <w:szCs w:val="30"/>
              </w:rPr>
            </w:pPr>
          </w:p>
        </w:tc>
        <w:tc>
          <w:tcPr>
            <w:tcW w:w="1667" w:type="dxa"/>
          </w:tcPr>
          <w:p w14:paraId="563EEAB3" w14:textId="77777777" w:rsidR="001955DF" w:rsidRDefault="001955DF">
            <w:pPr>
              <w:ind w:firstLine="480"/>
              <w:rPr>
                <w:rFonts w:ascii="宋体" w:hAnsi="宋体"/>
                <w:sz w:val="24"/>
                <w:szCs w:val="30"/>
              </w:rPr>
            </w:pPr>
          </w:p>
        </w:tc>
      </w:tr>
    </w:tbl>
    <w:p w14:paraId="1EAB90C7" w14:textId="77777777" w:rsidR="001955DF" w:rsidRDefault="001955DF">
      <w:pPr>
        <w:spacing w:line="440" w:lineRule="exact"/>
        <w:ind w:firstLine="480"/>
        <w:rPr>
          <w:rFonts w:ascii="宋体" w:hAnsi="宋体"/>
          <w:sz w:val="24"/>
          <w:szCs w:val="30"/>
        </w:rPr>
      </w:pPr>
    </w:p>
    <w:p w14:paraId="36DDD9E4" w14:textId="77777777" w:rsidR="001955DF" w:rsidRDefault="001955DF">
      <w:pPr>
        <w:spacing w:line="440" w:lineRule="exact"/>
        <w:ind w:firstLine="480"/>
        <w:rPr>
          <w:rFonts w:ascii="宋体" w:hAnsi="宋体"/>
          <w:sz w:val="24"/>
          <w:szCs w:val="30"/>
        </w:rPr>
      </w:pPr>
      <w:r>
        <w:rPr>
          <w:rFonts w:ascii="宋体" w:hAnsi="宋体"/>
          <w:sz w:val="24"/>
          <w:szCs w:val="30"/>
        </w:rPr>
        <w:br w:type="page"/>
      </w:r>
      <w:r>
        <w:rPr>
          <w:rFonts w:ascii="宋体" w:hAnsi="宋体" w:cs="黑体" w:hint="eastAsia"/>
          <w:sz w:val="24"/>
          <w:szCs w:val="32"/>
        </w:rPr>
        <w:lastRenderedPageBreak/>
        <w:t>附件</w:t>
      </w:r>
      <w:r>
        <w:rPr>
          <w:rFonts w:ascii="宋体" w:hAnsi="宋体" w:cs="黑体" w:hint="eastAsia"/>
          <w:sz w:val="24"/>
          <w:szCs w:val="32"/>
        </w:rPr>
        <w:t>5</w:t>
      </w:r>
    </w:p>
    <w:p w14:paraId="77FCD11F" w14:textId="77777777" w:rsidR="001955DF" w:rsidRDefault="001955DF">
      <w:pPr>
        <w:spacing w:beforeLines="50" w:before="156" w:afterLines="50" w:after="156" w:line="440" w:lineRule="exact"/>
        <w:ind w:firstLine="480"/>
        <w:jc w:val="center"/>
        <w:rPr>
          <w:rFonts w:ascii="宋体" w:hAnsi="宋体"/>
          <w:sz w:val="24"/>
          <w:szCs w:val="30"/>
        </w:rPr>
      </w:pPr>
      <w:r>
        <w:rPr>
          <w:rFonts w:ascii="宋体" w:hAnsi="宋体"/>
          <w:sz w:val="24"/>
          <w:szCs w:val="30"/>
        </w:rPr>
        <w:t>承包人用于本工程施工的机械设备表</w:t>
      </w:r>
    </w:p>
    <w:tbl>
      <w:tblPr>
        <w:tblW w:w="9809"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1162"/>
        <w:gridCol w:w="1418"/>
        <w:gridCol w:w="850"/>
        <w:gridCol w:w="1058"/>
        <w:gridCol w:w="880"/>
        <w:gridCol w:w="1020"/>
        <w:gridCol w:w="1480"/>
        <w:gridCol w:w="1020"/>
        <w:gridCol w:w="921"/>
      </w:tblGrid>
      <w:tr w:rsidR="001955DF" w14:paraId="65D1A60B" w14:textId="77777777">
        <w:trPr>
          <w:jc w:val="center"/>
        </w:trPr>
        <w:tc>
          <w:tcPr>
            <w:tcW w:w="1162" w:type="dxa"/>
            <w:tcBorders>
              <w:top w:val="single" w:sz="12" w:space="0" w:color="auto"/>
              <w:bottom w:val="double" w:sz="6" w:space="0" w:color="auto"/>
            </w:tcBorders>
            <w:vAlign w:val="center"/>
          </w:tcPr>
          <w:p w14:paraId="38EF9589" w14:textId="77777777" w:rsidR="001955DF" w:rsidRDefault="001955DF">
            <w:pPr>
              <w:pStyle w:val="aa"/>
              <w:keepNext/>
              <w:spacing w:line="440" w:lineRule="exact"/>
              <w:ind w:left="63" w:right="63" w:firstLine="440"/>
              <w:rPr>
                <w:rFonts w:ascii="宋体" w:hAnsi="宋体"/>
                <w:kern w:val="2"/>
                <w:sz w:val="22"/>
                <w:szCs w:val="30"/>
              </w:rPr>
            </w:pPr>
            <w:r>
              <w:rPr>
                <w:rFonts w:ascii="宋体" w:hAnsi="宋体"/>
                <w:kern w:val="2"/>
                <w:sz w:val="22"/>
                <w:szCs w:val="30"/>
              </w:rPr>
              <w:t>序号</w:t>
            </w:r>
          </w:p>
        </w:tc>
        <w:tc>
          <w:tcPr>
            <w:tcW w:w="1418" w:type="dxa"/>
            <w:tcBorders>
              <w:top w:val="single" w:sz="12" w:space="0" w:color="auto"/>
              <w:bottom w:val="double" w:sz="6" w:space="0" w:color="auto"/>
            </w:tcBorders>
            <w:vAlign w:val="center"/>
          </w:tcPr>
          <w:p w14:paraId="5A488B99" w14:textId="77777777" w:rsidR="001955DF" w:rsidRDefault="001955DF">
            <w:pPr>
              <w:pStyle w:val="aa"/>
              <w:keepNext/>
              <w:spacing w:line="440" w:lineRule="exact"/>
              <w:ind w:left="63" w:right="63" w:firstLine="440"/>
              <w:rPr>
                <w:rFonts w:ascii="宋体" w:hAnsi="宋体"/>
                <w:kern w:val="2"/>
                <w:sz w:val="22"/>
                <w:szCs w:val="30"/>
              </w:rPr>
            </w:pPr>
            <w:r>
              <w:rPr>
                <w:rFonts w:ascii="宋体" w:hAnsi="宋体"/>
                <w:kern w:val="2"/>
                <w:sz w:val="22"/>
                <w:szCs w:val="30"/>
              </w:rPr>
              <w:t>机械或</w:t>
            </w:r>
          </w:p>
          <w:p w14:paraId="2C205CD3" w14:textId="77777777" w:rsidR="001955DF" w:rsidRDefault="001955DF">
            <w:pPr>
              <w:pStyle w:val="aa"/>
              <w:keepNext/>
              <w:spacing w:line="440" w:lineRule="exact"/>
              <w:ind w:left="63" w:right="63" w:firstLine="440"/>
              <w:rPr>
                <w:rFonts w:ascii="宋体" w:hAnsi="宋体"/>
                <w:kern w:val="2"/>
                <w:sz w:val="22"/>
                <w:szCs w:val="30"/>
              </w:rPr>
            </w:pPr>
            <w:r>
              <w:rPr>
                <w:rFonts w:ascii="宋体" w:hAnsi="宋体"/>
                <w:kern w:val="2"/>
                <w:sz w:val="22"/>
                <w:szCs w:val="30"/>
              </w:rPr>
              <w:t>设备名称</w:t>
            </w:r>
          </w:p>
        </w:tc>
        <w:tc>
          <w:tcPr>
            <w:tcW w:w="850" w:type="dxa"/>
            <w:tcBorders>
              <w:top w:val="single" w:sz="12" w:space="0" w:color="auto"/>
              <w:bottom w:val="double" w:sz="6" w:space="0" w:color="auto"/>
            </w:tcBorders>
            <w:vAlign w:val="center"/>
          </w:tcPr>
          <w:p w14:paraId="7095E83C" w14:textId="77777777" w:rsidR="001955DF" w:rsidRDefault="001955DF">
            <w:pPr>
              <w:pStyle w:val="aa"/>
              <w:keepNext/>
              <w:spacing w:line="440" w:lineRule="exact"/>
              <w:ind w:left="63" w:right="63" w:firstLine="440"/>
              <w:rPr>
                <w:rFonts w:ascii="宋体" w:hAnsi="宋体"/>
                <w:kern w:val="2"/>
                <w:sz w:val="22"/>
                <w:szCs w:val="30"/>
              </w:rPr>
            </w:pPr>
            <w:r>
              <w:rPr>
                <w:rFonts w:ascii="宋体" w:hAnsi="宋体"/>
                <w:kern w:val="2"/>
                <w:sz w:val="22"/>
                <w:szCs w:val="30"/>
              </w:rPr>
              <w:t>规格型号</w:t>
            </w:r>
          </w:p>
        </w:tc>
        <w:tc>
          <w:tcPr>
            <w:tcW w:w="1058" w:type="dxa"/>
            <w:tcBorders>
              <w:top w:val="single" w:sz="12" w:space="0" w:color="auto"/>
              <w:bottom w:val="double" w:sz="6" w:space="0" w:color="auto"/>
            </w:tcBorders>
            <w:vAlign w:val="center"/>
          </w:tcPr>
          <w:p w14:paraId="41FB40FB" w14:textId="77777777" w:rsidR="001955DF" w:rsidRDefault="001955DF">
            <w:pPr>
              <w:pStyle w:val="aa"/>
              <w:keepNext/>
              <w:spacing w:line="440" w:lineRule="exact"/>
              <w:ind w:left="63" w:right="63" w:firstLine="440"/>
              <w:rPr>
                <w:rFonts w:ascii="宋体" w:hAnsi="宋体"/>
                <w:kern w:val="2"/>
                <w:sz w:val="22"/>
                <w:szCs w:val="30"/>
              </w:rPr>
            </w:pPr>
            <w:r>
              <w:rPr>
                <w:rFonts w:ascii="宋体" w:hAnsi="宋体"/>
                <w:kern w:val="2"/>
                <w:sz w:val="22"/>
                <w:szCs w:val="30"/>
              </w:rPr>
              <w:t>数量</w:t>
            </w:r>
          </w:p>
        </w:tc>
        <w:tc>
          <w:tcPr>
            <w:tcW w:w="880" w:type="dxa"/>
            <w:tcBorders>
              <w:top w:val="single" w:sz="12" w:space="0" w:color="auto"/>
              <w:bottom w:val="double" w:sz="6" w:space="0" w:color="auto"/>
            </w:tcBorders>
            <w:vAlign w:val="center"/>
          </w:tcPr>
          <w:p w14:paraId="5EF8A856" w14:textId="77777777" w:rsidR="001955DF" w:rsidRDefault="001955DF">
            <w:pPr>
              <w:pStyle w:val="aa"/>
              <w:keepNext/>
              <w:spacing w:line="440" w:lineRule="exact"/>
              <w:ind w:left="63" w:right="63" w:firstLine="440"/>
              <w:rPr>
                <w:rFonts w:ascii="宋体" w:hAnsi="宋体"/>
                <w:kern w:val="2"/>
                <w:sz w:val="22"/>
                <w:szCs w:val="30"/>
              </w:rPr>
            </w:pPr>
            <w:r>
              <w:rPr>
                <w:rFonts w:ascii="宋体" w:hAnsi="宋体"/>
                <w:kern w:val="2"/>
                <w:sz w:val="22"/>
                <w:szCs w:val="30"/>
              </w:rPr>
              <w:t>产地</w:t>
            </w:r>
          </w:p>
        </w:tc>
        <w:tc>
          <w:tcPr>
            <w:tcW w:w="1020" w:type="dxa"/>
            <w:tcBorders>
              <w:top w:val="single" w:sz="12" w:space="0" w:color="auto"/>
              <w:bottom w:val="double" w:sz="6" w:space="0" w:color="auto"/>
            </w:tcBorders>
            <w:vAlign w:val="center"/>
          </w:tcPr>
          <w:p w14:paraId="045ECC34" w14:textId="77777777" w:rsidR="001955DF" w:rsidRDefault="001955DF">
            <w:pPr>
              <w:pStyle w:val="aa"/>
              <w:keepNext/>
              <w:spacing w:line="440" w:lineRule="exact"/>
              <w:ind w:left="63" w:right="63" w:firstLine="440"/>
              <w:rPr>
                <w:rFonts w:ascii="宋体" w:hAnsi="宋体"/>
                <w:kern w:val="2"/>
                <w:sz w:val="22"/>
                <w:szCs w:val="30"/>
              </w:rPr>
            </w:pPr>
            <w:r>
              <w:rPr>
                <w:rFonts w:ascii="宋体" w:hAnsi="宋体"/>
                <w:kern w:val="2"/>
                <w:sz w:val="22"/>
                <w:szCs w:val="30"/>
              </w:rPr>
              <w:t>制造年份</w:t>
            </w:r>
          </w:p>
        </w:tc>
        <w:tc>
          <w:tcPr>
            <w:tcW w:w="1480" w:type="dxa"/>
            <w:tcBorders>
              <w:top w:val="single" w:sz="12" w:space="0" w:color="auto"/>
              <w:bottom w:val="double" w:sz="6" w:space="0" w:color="auto"/>
            </w:tcBorders>
            <w:vAlign w:val="center"/>
          </w:tcPr>
          <w:p w14:paraId="43CC9C04" w14:textId="77777777" w:rsidR="001955DF" w:rsidRDefault="001955DF">
            <w:pPr>
              <w:pStyle w:val="aa"/>
              <w:keepNext/>
              <w:spacing w:line="440" w:lineRule="exact"/>
              <w:ind w:left="63" w:right="63" w:firstLine="440"/>
              <w:rPr>
                <w:rFonts w:ascii="宋体" w:hAnsi="宋体"/>
                <w:kern w:val="2"/>
                <w:sz w:val="22"/>
                <w:szCs w:val="30"/>
              </w:rPr>
            </w:pPr>
            <w:r>
              <w:rPr>
                <w:rFonts w:ascii="宋体" w:hAnsi="宋体"/>
                <w:kern w:val="2"/>
                <w:sz w:val="22"/>
                <w:szCs w:val="30"/>
              </w:rPr>
              <w:t>额定功率</w:t>
            </w:r>
          </w:p>
          <w:p w14:paraId="1B8A16FA" w14:textId="77777777" w:rsidR="001955DF" w:rsidRDefault="001955DF">
            <w:pPr>
              <w:pStyle w:val="aa"/>
              <w:keepNext/>
              <w:spacing w:line="440" w:lineRule="exact"/>
              <w:ind w:left="63" w:right="63" w:firstLine="440"/>
              <w:rPr>
                <w:rFonts w:ascii="宋体" w:hAnsi="宋体"/>
                <w:kern w:val="2"/>
                <w:sz w:val="22"/>
                <w:szCs w:val="30"/>
              </w:rPr>
            </w:pPr>
            <w:r>
              <w:rPr>
                <w:rFonts w:ascii="宋体" w:hAnsi="宋体"/>
                <w:kern w:val="2"/>
                <w:sz w:val="22"/>
                <w:szCs w:val="30"/>
              </w:rPr>
              <w:t>(kW)</w:t>
            </w:r>
          </w:p>
        </w:tc>
        <w:tc>
          <w:tcPr>
            <w:tcW w:w="1020" w:type="dxa"/>
            <w:tcBorders>
              <w:top w:val="single" w:sz="12" w:space="0" w:color="auto"/>
              <w:bottom w:val="double" w:sz="6" w:space="0" w:color="auto"/>
            </w:tcBorders>
            <w:vAlign w:val="center"/>
          </w:tcPr>
          <w:p w14:paraId="1BA04047" w14:textId="77777777" w:rsidR="001955DF" w:rsidRDefault="001955DF">
            <w:pPr>
              <w:pStyle w:val="aa"/>
              <w:keepNext/>
              <w:spacing w:line="440" w:lineRule="exact"/>
              <w:ind w:left="63" w:right="63" w:firstLine="440"/>
              <w:rPr>
                <w:rFonts w:ascii="宋体" w:hAnsi="宋体"/>
                <w:kern w:val="2"/>
                <w:sz w:val="22"/>
                <w:szCs w:val="30"/>
              </w:rPr>
            </w:pPr>
            <w:r>
              <w:rPr>
                <w:rFonts w:ascii="宋体" w:hAnsi="宋体"/>
                <w:kern w:val="2"/>
                <w:sz w:val="22"/>
                <w:szCs w:val="30"/>
              </w:rPr>
              <w:t>生产</w:t>
            </w:r>
          </w:p>
          <w:p w14:paraId="6DCE93E5" w14:textId="77777777" w:rsidR="001955DF" w:rsidRDefault="001955DF">
            <w:pPr>
              <w:pStyle w:val="aa"/>
              <w:keepNext/>
              <w:spacing w:line="440" w:lineRule="exact"/>
              <w:ind w:left="63" w:right="63" w:firstLine="440"/>
              <w:rPr>
                <w:rFonts w:ascii="宋体" w:hAnsi="宋体"/>
                <w:kern w:val="2"/>
                <w:sz w:val="22"/>
                <w:szCs w:val="30"/>
              </w:rPr>
            </w:pPr>
            <w:r>
              <w:rPr>
                <w:rFonts w:ascii="宋体" w:hAnsi="宋体"/>
                <w:kern w:val="2"/>
                <w:sz w:val="22"/>
                <w:szCs w:val="30"/>
              </w:rPr>
              <w:t>能力</w:t>
            </w:r>
          </w:p>
        </w:tc>
        <w:tc>
          <w:tcPr>
            <w:tcW w:w="921" w:type="dxa"/>
            <w:tcBorders>
              <w:top w:val="single" w:sz="12" w:space="0" w:color="auto"/>
              <w:bottom w:val="double" w:sz="6" w:space="0" w:color="auto"/>
            </w:tcBorders>
            <w:vAlign w:val="center"/>
          </w:tcPr>
          <w:p w14:paraId="290CA98F" w14:textId="77777777" w:rsidR="001955DF" w:rsidRDefault="001955DF">
            <w:pPr>
              <w:pStyle w:val="aa"/>
              <w:keepNext/>
              <w:spacing w:line="440" w:lineRule="exact"/>
              <w:ind w:left="63" w:right="63" w:firstLine="440"/>
              <w:rPr>
                <w:rFonts w:ascii="宋体" w:hAnsi="宋体"/>
                <w:kern w:val="2"/>
                <w:sz w:val="22"/>
                <w:szCs w:val="30"/>
              </w:rPr>
            </w:pPr>
            <w:r>
              <w:rPr>
                <w:rFonts w:ascii="宋体" w:hAnsi="宋体"/>
                <w:kern w:val="2"/>
                <w:sz w:val="22"/>
                <w:szCs w:val="30"/>
              </w:rPr>
              <w:t>备注</w:t>
            </w:r>
          </w:p>
        </w:tc>
      </w:tr>
      <w:tr w:rsidR="001955DF" w14:paraId="391670EB" w14:textId="77777777">
        <w:trPr>
          <w:trHeight w:val="567"/>
          <w:jc w:val="center"/>
        </w:trPr>
        <w:tc>
          <w:tcPr>
            <w:tcW w:w="1162" w:type="dxa"/>
            <w:tcBorders>
              <w:top w:val="double" w:sz="6" w:space="0" w:color="auto"/>
              <w:bottom w:val="single" w:sz="6" w:space="0" w:color="auto"/>
            </w:tcBorders>
            <w:vAlign w:val="center"/>
          </w:tcPr>
          <w:p w14:paraId="36DBDEB2" w14:textId="77777777" w:rsidR="001955DF" w:rsidRDefault="001955DF">
            <w:pPr>
              <w:pStyle w:val="aa"/>
              <w:keepNext/>
              <w:spacing w:line="440" w:lineRule="exact"/>
              <w:ind w:left="63" w:right="63" w:firstLine="480"/>
              <w:rPr>
                <w:rFonts w:ascii="宋体" w:hAnsi="宋体"/>
                <w:kern w:val="2"/>
                <w:szCs w:val="30"/>
              </w:rPr>
            </w:pPr>
          </w:p>
        </w:tc>
        <w:tc>
          <w:tcPr>
            <w:tcW w:w="1418" w:type="dxa"/>
            <w:tcBorders>
              <w:top w:val="double" w:sz="6" w:space="0" w:color="auto"/>
              <w:bottom w:val="single" w:sz="6" w:space="0" w:color="auto"/>
            </w:tcBorders>
            <w:vAlign w:val="center"/>
          </w:tcPr>
          <w:p w14:paraId="2BFB1F51" w14:textId="77777777" w:rsidR="001955DF" w:rsidRDefault="001955DF">
            <w:pPr>
              <w:pStyle w:val="aa"/>
              <w:keepNext/>
              <w:spacing w:line="440" w:lineRule="exact"/>
              <w:ind w:left="63" w:right="63" w:firstLine="480"/>
              <w:rPr>
                <w:rFonts w:ascii="宋体" w:hAnsi="宋体"/>
                <w:kern w:val="2"/>
                <w:szCs w:val="30"/>
              </w:rPr>
            </w:pPr>
          </w:p>
        </w:tc>
        <w:tc>
          <w:tcPr>
            <w:tcW w:w="850" w:type="dxa"/>
            <w:tcBorders>
              <w:top w:val="double" w:sz="6" w:space="0" w:color="auto"/>
              <w:bottom w:val="single" w:sz="6" w:space="0" w:color="auto"/>
            </w:tcBorders>
            <w:vAlign w:val="center"/>
          </w:tcPr>
          <w:p w14:paraId="5BED394C" w14:textId="77777777" w:rsidR="001955DF" w:rsidRDefault="001955DF">
            <w:pPr>
              <w:pStyle w:val="aa"/>
              <w:keepNext/>
              <w:spacing w:line="440" w:lineRule="exact"/>
              <w:ind w:left="63" w:right="63" w:firstLine="480"/>
              <w:rPr>
                <w:rFonts w:ascii="宋体" w:hAnsi="宋体"/>
                <w:kern w:val="2"/>
                <w:szCs w:val="30"/>
              </w:rPr>
            </w:pPr>
          </w:p>
        </w:tc>
        <w:tc>
          <w:tcPr>
            <w:tcW w:w="1058" w:type="dxa"/>
            <w:tcBorders>
              <w:top w:val="double" w:sz="6" w:space="0" w:color="auto"/>
              <w:bottom w:val="single" w:sz="6" w:space="0" w:color="auto"/>
            </w:tcBorders>
            <w:vAlign w:val="center"/>
          </w:tcPr>
          <w:p w14:paraId="36BBEE67" w14:textId="77777777" w:rsidR="001955DF" w:rsidRDefault="001955DF">
            <w:pPr>
              <w:pStyle w:val="aa"/>
              <w:keepNext/>
              <w:spacing w:line="440" w:lineRule="exact"/>
              <w:ind w:left="63" w:right="63" w:firstLine="480"/>
              <w:rPr>
                <w:rFonts w:ascii="宋体" w:hAnsi="宋体"/>
                <w:kern w:val="2"/>
                <w:szCs w:val="30"/>
              </w:rPr>
            </w:pPr>
          </w:p>
        </w:tc>
        <w:tc>
          <w:tcPr>
            <w:tcW w:w="880" w:type="dxa"/>
            <w:tcBorders>
              <w:top w:val="double" w:sz="6" w:space="0" w:color="auto"/>
              <w:bottom w:val="single" w:sz="6" w:space="0" w:color="auto"/>
            </w:tcBorders>
            <w:vAlign w:val="center"/>
          </w:tcPr>
          <w:p w14:paraId="62B5BE6E" w14:textId="77777777" w:rsidR="001955DF" w:rsidRDefault="001955DF">
            <w:pPr>
              <w:pStyle w:val="aa"/>
              <w:keepNext/>
              <w:spacing w:line="440" w:lineRule="exact"/>
              <w:ind w:left="63" w:right="63" w:firstLine="480"/>
              <w:rPr>
                <w:rFonts w:ascii="宋体" w:hAnsi="宋体"/>
                <w:kern w:val="2"/>
                <w:szCs w:val="30"/>
              </w:rPr>
            </w:pPr>
          </w:p>
        </w:tc>
        <w:tc>
          <w:tcPr>
            <w:tcW w:w="1020" w:type="dxa"/>
            <w:tcBorders>
              <w:top w:val="double" w:sz="6" w:space="0" w:color="auto"/>
              <w:bottom w:val="single" w:sz="6" w:space="0" w:color="auto"/>
            </w:tcBorders>
            <w:vAlign w:val="center"/>
          </w:tcPr>
          <w:p w14:paraId="71577A11" w14:textId="77777777" w:rsidR="001955DF" w:rsidRDefault="001955DF">
            <w:pPr>
              <w:pStyle w:val="aa"/>
              <w:keepNext/>
              <w:spacing w:line="440" w:lineRule="exact"/>
              <w:ind w:left="63" w:right="63" w:firstLine="480"/>
              <w:rPr>
                <w:rFonts w:ascii="宋体" w:hAnsi="宋体"/>
                <w:kern w:val="2"/>
                <w:szCs w:val="30"/>
              </w:rPr>
            </w:pPr>
          </w:p>
        </w:tc>
        <w:tc>
          <w:tcPr>
            <w:tcW w:w="1480" w:type="dxa"/>
            <w:tcBorders>
              <w:top w:val="double" w:sz="6" w:space="0" w:color="auto"/>
              <w:bottom w:val="single" w:sz="6" w:space="0" w:color="auto"/>
            </w:tcBorders>
            <w:vAlign w:val="center"/>
          </w:tcPr>
          <w:p w14:paraId="43F2E4E6" w14:textId="77777777" w:rsidR="001955DF" w:rsidRDefault="001955DF">
            <w:pPr>
              <w:pStyle w:val="aa"/>
              <w:keepNext/>
              <w:spacing w:line="440" w:lineRule="exact"/>
              <w:ind w:left="63" w:right="63" w:firstLine="480"/>
              <w:rPr>
                <w:rFonts w:ascii="宋体" w:hAnsi="宋体"/>
                <w:kern w:val="2"/>
                <w:szCs w:val="30"/>
              </w:rPr>
            </w:pPr>
          </w:p>
        </w:tc>
        <w:tc>
          <w:tcPr>
            <w:tcW w:w="1020" w:type="dxa"/>
            <w:tcBorders>
              <w:top w:val="double" w:sz="6" w:space="0" w:color="auto"/>
              <w:bottom w:val="single" w:sz="6" w:space="0" w:color="auto"/>
            </w:tcBorders>
            <w:vAlign w:val="center"/>
          </w:tcPr>
          <w:p w14:paraId="584415CF" w14:textId="77777777" w:rsidR="001955DF" w:rsidRDefault="001955DF">
            <w:pPr>
              <w:pStyle w:val="aa"/>
              <w:keepNext/>
              <w:spacing w:line="440" w:lineRule="exact"/>
              <w:ind w:left="63" w:right="63" w:firstLine="480"/>
              <w:rPr>
                <w:rFonts w:ascii="宋体" w:hAnsi="宋体"/>
                <w:kern w:val="2"/>
                <w:szCs w:val="30"/>
              </w:rPr>
            </w:pPr>
          </w:p>
        </w:tc>
        <w:tc>
          <w:tcPr>
            <w:tcW w:w="921" w:type="dxa"/>
            <w:tcBorders>
              <w:top w:val="double" w:sz="6" w:space="0" w:color="auto"/>
              <w:bottom w:val="single" w:sz="6" w:space="0" w:color="auto"/>
            </w:tcBorders>
            <w:vAlign w:val="center"/>
          </w:tcPr>
          <w:p w14:paraId="47058043" w14:textId="77777777" w:rsidR="001955DF" w:rsidRDefault="001955DF">
            <w:pPr>
              <w:pStyle w:val="aa"/>
              <w:keepNext/>
              <w:spacing w:line="440" w:lineRule="exact"/>
              <w:ind w:left="63" w:right="63" w:firstLine="480"/>
              <w:rPr>
                <w:rFonts w:ascii="宋体" w:hAnsi="宋体"/>
                <w:kern w:val="2"/>
                <w:szCs w:val="30"/>
              </w:rPr>
            </w:pPr>
          </w:p>
        </w:tc>
      </w:tr>
      <w:tr w:rsidR="001955DF" w14:paraId="2BC4232F" w14:textId="77777777">
        <w:trPr>
          <w:trHeight w:val="567"/>
          <w:jc w:val="center"/>
        </w:trPr>
        <w:tc>
          <w:tcPr>
            <w:tcW w:w="1162" w:type="dxa"/>
            <w:tcBorders>
              <w:top w:val="nil"/>
            </w:tcBorders>
            <w:vAlign w:val="center"/>
          </w:tcPr>
          <w:p w14:paraId="2CF6B466" w14:textId="77777777" w:rsidR="001955DF" w:rsidRDefault="001955DF">
            <w:pPr>
              <w:pStyle w:val="aa"/>
              <w:keepNext/>
              <w:spacing w:line="440" w:lineRule="exact"/>
              <w:ind w:left="63" w:right="63" w:firstLine="480"/>
              <w:rPr>
                <w:rFonts w:ascii="宋体" w:hAnsi="宋体"/>
                <w:kern w:val="2"/>
                <w:szCs w:val="30"/>
              </w:rPr>
            </w:pPr>
          </w:p>
        </w:tc>
        <w:tc>
          <w:tcPr>
            <w:tcW w:w="1418" w:type="dxa"/>
            <w:tcBorders>
              <w:top w:val="nil"/>
            </w:tcBorders>
            <w:vAlign w:val="center"/>
          </w:tcPr>
          <w:p w14:paraId="0F737C68" w14:textId="77777777" w:rsidR="001955DF" w:rsidRDefault="001955DF">
            <w:pPr>
              <w:pStyle w:val="aa"/>
              <w:keepNext/>
              <w:spacing w:line="440" w:lineRule="exact"/>
              <w:ind w:left="63" w:right="63" w:firstLine="480"/>
              <w:rPr>
                <w:rFonts w:ascii="宋体" w:hAnsi="宋体"/>
                <w:kern w:val="2"/>
                <w:szCs w:val="30"/>
              </w:rPr>
            </w:pPr>
          </w:p>
        </w:tc>
        <w:tc>
          <w:tcPr>
            <w:tcW w:w="850" w:type="dxa"/>
            <w:tcBorders>
              <w:top w:val="nil"/>
            </w:tcBorders>
            <w:vAlign w:val="center"/>
          </w:tcPr>
          <w:p w14:paraId="5C7862F8" w14:textId="77777777" w:rsidR="001955DF" w:rsidRDefault="001955DF">
            <w:pPr>
              <w:pStyle w:val="aa"/>
              <w:keepNext/>
              <w:spacing w:line="440" w:lineRule="exact"/>
              <w:ind w:left="63" w:right="63" w:firstLine="480"/>
              <w:rPr>
                <w:rFonts w:ascii="宋体" w:hAnsi="宋体"/>
                <w:kern w:val="2"/>
                <w:szCs w:val="30"/>
              </w:rPr>
            </w:pPr>
          </w:p>
        </w:tc>
        <w:tc>
          <w:tcPr>
            <w:tcW w:w="1058" w:type="dxa"/>
            <w:tcBorders>
              <w:top w:val="nil"/>
            </w:tcBorders>
            <w:vAlign w:val="center"/>
          </w:tcPr>
          <w:p w14:paraId="11799EFC" w14:textId="77777777" w:rsidR="001955DF" w:rsidRDefault="001955DF">
            <w:pPr>
              <w:pStyle w:val="aa"/>
              <w:keepNext/>
              <w:spacing w:line="440" w:lineRule="exact"/>
              <w:ind w:left="63" w:right="63" w:firstLine="480"/>
              <w:rPr>
                <w:rFonts w:ascii="宋体" w:hAnsi="宋体"/>
                <w:kern w:val="2"/>
                <w:szCs w:val="30"/>
              </w:rPr>
            </w:pPr>
          </w:p>
        </w:tc>
        <w:tc>
          <w:tcPr>
            <w:tcW w:w="880" w:type="dxa"/>
            <w:tcBorders>
              <w:top w:val="nil"/>
            </w:tcBorders>
            <w:vAlign w:val="center"/>
          </w:tcPr>
          <w:p w14:paraId="01D4E9B1" w14:textId="77777777" w:rsidR="001955DF" w:rsidRDefault="001955DF">
            <w:pPr>
              <w:pStyle w:val="aa"/>
              <w:keepNext/>
              <w:spacing w:line="440" w:lineRule="exact"/>
              <w:ind w:left="63" w:right="63" w:firstLine="480"/>
              <w:rPr>
                <w:rFonts w:ascii="宋体" w:hAnsi="宋体"/>
                <w:kern w:val="2"/>
                <w:szCs w:val="30"/>
              </w:rPr>
            </w:pPr>
          </w:p>
        </w:tc>
        <w:tc>
          <w:tcPr>
            <w:tcW w:w="1020" w:type="dxa"/>
            <w:tcBorders>
              <w:top w:val="nil"/>
            </w:tcBorders>
            <w:vAlign w:val="center"/>
          </w:tcPr>
          <w:p w14:paraId="6015CAFE" w14:textId="77777777" w:rsidR="001955DF" w:rsidRDefault="001955DF">
            <w:pPr>
              <w:pStyle w:val="aa"/>
              <w:keepNext/>
              <w:spacing w:line="440" w:lineRule="exact"/>
              <w:ind w:left="63" w:right="63" w:firstLine="480"/>
              <w:rPr>
                <w:rFonts w:ascii="宋体" w:hAnsi="宋体"/>
                <w:kern w:val="2"/>
                <w:szCs w:val="30"/>
              </w:rPr>
            </w:pPr>
          </w:p>
        </w:tc>
        <w:tc>
          <w:tcPr>
            <w:tcW w:w="1480" w:type="dxa"/>
            <w:tcBorders>
              <w:top w:val="nil"/>
            </w:tcBorders>
            <w:vAlign w:val="center"/>
          </w:tcPr>
          <w:p w14:paraId="3F196C1C" w14:textId="77777777" w:rsidR="001955DF" w:rsidRDefault="001955DF">
            <w:pPr>
              <w:pStyle w:val="aa"/>
              <w:keepNext/>
              <w:spacing w:line="440" w:lineRule="exact"/>
              <w:ind w:left="63" w:right="63" w:firstLine="480"/>
              <w:rPr>
                <w:rFonts w:ascii="宋体" w:hAnsi="宋体"/>
                <w:kern w:val="2"/>
                <w:szCs w:val="30"/>
              </w:rPr>
            </w:pPr>
          </w:p>
        </w:tc>
        <w:tc>
          <w:tcPr>
            <w:tcW w:w="1020" w:type="dxa"/>
            <w:tcBorders>
              <w:top w:val="nil"/>
            </w:tcBorders>
            <w:vAlign w:val="center"/>
          </w:tcPr>
          <w:p w14:paraId="4D5545FD" w14:textId="77777777" w:rsidR="001955DF" w:rsidRDefault="001955DF">
            <w:pPr>
              <w:pStyle w:val="aa"/>
              <w:keepNext/>
              <w:spacing w:line="440" w:lineRule="exact"/>
              <w:ind w:left="63" w:right="63" w:firstLine="480"/>
              <w:rPr>
                <w:rFonts w:ascii="宋体" w:hAnsi="宋体"/>
                <w:kern w:val="2"/>
                <w:szCs w:val="30"/>
              </w:rPr>
            </w:pPr>
          </w:p>
        </w:tc>
        <w:tc>
          <w:tcPr>
            <w:tcW w:w="921" w:type="dxa"/>
            <w:tcBorders>
              <w:top w:val="nil"/>
            </w:tcBorders>
            <w:vAlign w:val="center"/>
          </w:tcPr>
          <w:p w14:paraId="5B6AD041" w14:textId="77777777" w:rsidR="001955DF" w:rsidRDefault="001955DF">
            <w:pPr>
              <w:pStyle w:val="aa"/>
              <w:keepNext/>
              <w:spacing w:line="440" w:lineRule="exact"/>
              <w:ind w:left="63" w:right="63" w:firstLine="480"/>
              <w:rPr>
                <w:rFonts w:ascii="宋体" w:hAnsi="宋体"/>
                <w:kern w:val="2"/>
                <w:szCs w:val="30"/>
              </w:rPr>
            </w:pPr>
          </w:p>
        </w:tc>
      </w:tr>
      <w:tr w:rsidR="001955DF" w14:paraId="1FFBC411" w14:textId="77777777">
        <w:trPr>
          <w:trHeight w:val="567"/>
          <w:jc w:val="center"/>
        </w:trPr>
        <w:tc>
          <w:tcPr>
            <w:tcW w:w="1162" w:type="dxa"/>
            <w:vAlign w:val="center"/>
          </w:tcPr>
          <w:p w14:paraId="1E868630" w14:textId="77777777" w:rsidR="001955DF" w:rsidRDefault="001955DF">
            <w:pPr>
              <w:pStyle w:val="aa"/>
              <w:keepNext/>
              <w:spacing w:line="440" w:lineRule="exact"/>
              <w:ind w:left="63" w:right="63" w:firstLine="480"/>
              <w:rPr>
                <w:rFonts w:ascii="宋体" w:hAnsi="宋体"/>
                <w:kern w:val="2"/>
                <w:szCs w:val="30"/>
              </w:rPr>
            </w:pPr>
          </w:p>
        </w:tc>
        <w:tc>
          <w:tcPr>
            <w:tcW w:w="1418" w:type="dxa"/>
            <w:vAlign w:val="center"/>
          </w:tcPr>
          <w:p w14:paraId="29D69730" w14:textId="77777777" w:rsidR="001955DF" w:rsidRDefault="001955DF">
            <w:pPr>
              <w:pStyle w:val="aa"/>
              <w:keepNext/>
              <w:spacing w:line="440" w:lineRule="exact"/>
              <w:ind w:left="63" w:right="63" w:firstLine="480"/>
              <w:rPr>
                <w:rFonts w:ascii="宋体" w:hAnsi="宋体"/>
                <w:kern w:val="2"/>
                <w:szCs w:val="30"/>
              </w:rPr>
            </w:pPr>
          </w:p>
        </w:tc>
        <w:tc>
          <w:tcPr>
            <w:tcW w:w="850" w:type="dxa"/>
            <w:vAlign w:val="center"/>
          </w:tcPr>
          <w:p w14:paraId="2872C54F" w14:textId="77777777" w:rsidR="001955DF" w:rsidRDefault="001955DF">
            <w:pPr>
              <w:pStyle w:val="aa"/>
              <w:keepNext/>
              <w:spacing w:line="440" w:lineRule="exact"/>
              <w:ind w:left="63" w:right="63" w:firstLine="480"/>
              <w:rPr>
                <w:rFonts w:ascii="宋体" w:hAnsi="宋体"/>
                <w:kern w:val="2"/>
                <w:szCs w:val="30"/>
              </w:rPr>
            </w:pPr>
          </w:p>
        </w:tc>
        <w:tc>
          <w:tcPr>
            <w:tcW w:w="1058" w:type="dxa"/>
            <w:vAlign w:val="center"/>
          </w:tcPr>
          <w:p w14:paraId="56083C5E" w14:textId="77777777" w:rsidR="001955DF" w:rsidRDefault="001955DF">
            <w:pPr>
              <w:pStyle w:val="aa"/>
              <w:keepNext/>
              <w:spacing w:line="440" w:lineRule="exact"/>
              <w:ind w:left="63" w:right="63" w:firstLine="480"/>
              <w:rPr>
                <w:rFonts w:ascii="宋体" w:hAnsi="宋体"/>
                <w:kern w:val="2"/>
                <w:szCs w:val="30"/>
              </w:rPr>
            </w:pPr>
          </w:p>
        </w:tc>
        <w:tc>
          <w:tcPr>
            <w:tcW w:w="880" w:type="dxa"/>
            <w:vAlign w:val="center"/>
          </w:tcPr>
          <w:p w14:paraId="1500C5BB" w14:textId="77777777" w:rsidR="001955DF" w:rsidRDefault="001955DF">
            <w:pPr>
              <w:pStyle w:val="aa"/>
              <w:keepNext/>
              <w:spacing w:line="440" w:lineRule="exact"/>
              <w:ind w:left="63" w:right="63" w:firstLine="480"/>
              <w:rPr>
                <w:rFonts w:ascii="宋体" w:hAnsi="宋体"/>
                <w:kern w:val="2"/>
                <w:szCs w:val="30"/>
              </w:rPr>
            </w:pPr>
          </w:p>
        </w:tc>
        <w:tc>
          <w:tcPr>
            <w:tcW w:w="1020" w:type="dxa"/>
            <w:vAlign w:val="center"/>
          </w:tcPr>
          <w:p w14:paraId="59AE59C5" w14:textId="77777777" w:rsidR="001955DF" w:rsidRDefault="001955DF">
            <w:pPr>
              <w:pStyle w:val="aa"/>
              <w:keepNext/>
              <w:spacing w:line="440" w:lineRule="exact"/>
              <w:ind w:left="63" w:right="63" w:firstLine="480"/>
              <w:rPr>
                <w:rFonts w:ascii="宋体" w:hAnsi="宋体"/>
                <w:kern w:val="2"/>
                <w:szCs w:val="30"/>
              </w:rPr>
            </w:pPr>
          </w:p>
        </w:tc>
        <w:tc>
          <w:tcPr>
            <w:tcW w:w="1480" w:type="dxa"/>
            <w:vAlign w:val="center"/>
          </w:tcPr>
          <w:p w14:paraId="10B6B54F" w14:textId="77777777" w:rsidR="001955DF" w:rsidRDefault="001955DF">
            <w:pPr>
              <w:pStyle w:val="aa"/>
              <w:keepNext/>
              <w:spacing w:line="440" w:lineRule="exact"/>
              <w:ind w:left="63" w:right="63" w:firstLine="480"/>
              <w:rPr>
                <w:rFonts w:ascii="宋体" w:hAnsi="宋体"/>
                <w:kern w:val="2"/>
                <w:szCs w:val="30"/>
              </w:rPr>
            </w:pPr>
          </w:p>
        </w:tc>
        <w:tc>
          <w:tcPr>
            <w:tcW w:w="1020" w:type="dxa"/>
            <w:vAlign w:val="center"/>
          </w:tcPr>
          <w:p w14:paraId="4C5649E7" w14:textId="77777777" w:rsidR="001955DF" w:rsidRDefault="001955DF">
            <w:pPr>
              <w:pStyle w:val="aa"/>
              <w:keepNext/>
              <w:spacing w:line="440" w:lineRule="exact"/>
              <w:ind w:left="63" w:right="63" w:firstLine="480"/>
              <w:rPr>
                <w:rFonts w:ascii="宋体" w:hAnsi="宋体"/>
                <w:kern w:val="2"/>
                <w:szCs w:val="30"/>
              </w:rPr>
            </w:pPr>
          </w:p>
        </w:tc>
        <w:tc>
          <w:tcPr>
            <w:tcW w:w="921" w:type="dxa"/>
            <w:vAlign w:val="center"/>
          </w:tcPr>
          <w:p w14:paraId="255DF138" w14:textId="77777777" w:rsidR="001955DF" w:rsidRDefault="001955DF">
            <w:pPr>
              <w:pStyle w:val="aa"/>
              <w:keepNext/>
              <w:spacing w:line="440" w:lineRule="exact"/>
              <w:ind w:left="63" w:right="63" w:firstLine="480"/>
              <w:rPr>
                <w:rFonts w:ascii="宋体" w:hAnsi="宋体"/>
                <w:kern w:val="2"/>
                <w:szCs w:val="30"/>
              </w:rPr>
            </w:pPr>
          </w:p>
        </w:tc>
      </w:tr>
      <w:tr w:rsidR="001955DF" w14:paraId="28B8D68F" w14:textId="77777777">
        <w:trPr>
          <w:trHeight w:val="567"/>
          <w:jc w:val="center"/>
        </w:trPr>
        <w:tc>
          <w:tcPr>
            <w:tcW w:w="1162" w:type="dxa"/>
            <w:vAlign w:val="center"/>
          </w:tcPr>
          <w:p w14:paraId="189D8809" w14:textId="77777777" w:rsidR="001955DF" w:rsidRDefault="001955DF">
            <w:pPr>
              <w:pStyle w:val="aa"/>
              <w:keepNext/>
              <w:spacing w:line="440" w:lineRule="exact"/>
              <w:ind w:left="63" w:right="63" w:firstLine="480"/>
              <w:rPr>
                <w:rFonts w:ascii="宋体" w:hAnsi="宋体"/>
                <w:kern w:val="2"/>
                <w:szCs w:val="30"/>
              </w:rPr>
            </w:pPr>
          </w:p>
        </w:tc>
        <w:tc>
          <w:tcPr>
            <w:tcW w:w="1418" w:type="dxa"/>
            <w:vAlign w:val="center"/>
          </w:tcPr>
          <w:p w14:paraId="6E787C29" w14:textId="77777777" w:rsidR="001955DF" w:rsidRDefault="001955DF">
            <w:pPr>
              <w:pStyle w:val="aa"/>
              <w:keepNext/>
              <w:spacing w:line="440" w:lineRule="exact"/>
              <w:ind w:left="63" w:right="63" w:firstLine="480"/>
              <w:rPr>
                <w:rFonts w:ascii="宋体" w:hAnsi="宋体"/>
                <w:kern w:val="2"/>
                <w:szCs w:val="30"/>
              </w:rPr>
            </w:pPr>
          </w:p>
        </w:tc>
        <w:tc>
          <w:tcPr>
            <w:tcW w:w="850" w:type="dxa"/>
            <w:vAlign w:val="center"/>
          </w:tcPr>
          <w:p w14:paraId="1F402842" w14:textId="77777777" w:rsidR="001955DF" w:rsidRDefault="001955DF">
            <w:pPr>
              <w:pStyle w:val="aa"/>
              <w:keepNext/>
              <w:spacing w:line="440" w:lineRule="exact"/>
              <w:ind w:left="63" w:right="63" w:firstLine="480"/>
              <w:rPr>
                <w:rFonts w:ascii="宋体" w:hAnsi="宋体"/>
                <w:kern w:val="2"/>
                <w:szCs w:val="30"/>
              </w:rPr>
            </w:pPr>
          </w:p>
        </w:tc>
        <w:tc>
          <w:tcPr>
            <w:tcW w:w="1058" w:type="dxa"/>
            <w:vAlign w:val="center"/>
          </w:tcPr>
          <w:p w14:paraId="7B552D16" w14:textId="77777777" w:rsidR="001955DF" w:rsidRDefault="001955DF">
            <w:pPr>
              <w:pStyle w:val="aa"/>
              <w:keepNext/>
              <w:spacing w:line="440" w:lineRule="exact"/>
              <w:ind w:left="63" w:right="63" w:firstLine="480"/>
              <w:rPr>
                <w:rFonts w:ascii="宋体" w:hAnsi="宋体"/>
                <w:kern w:val="2"/>
                <w:szCs w:val="30"/>
              </w:rPr>
            </w:pPr>
          </w:p>
        </w:tc>
        <w:tc>
          <w:tcPr>
            <w:tcW w:w="880" w:type="dxa"/>
            <w:vAlign w:val="center"/>
          </w:tcPr>
          <w:p w14:paraId="0DAF9F47" w14:textId="77777777" w:rsidR="001955DF" w:rsidRDefault="001955DF">
            <w:pPr>
              <w:pStyle w:val="aa"/>
              <w:keepNext/>
              <w:spacing w:line="440" w:lineRule="exact"/>
              <w:ind w:left="63" w:right="63" w:firstLine="480"/>
              <w:rPr>
                <w:rFonts w:ascii="宋体" w:hAnsi="宋体"/>
                <w:kern w:val="2"/>
                <w:szCs w:val="30"/>
              </w:rPr>
            </w:pPr>
          </w:p>
        </w:tc>
        <w:tc>
          <w:tcPr>
            <w:tcW w:w="1020" w:type="dxa"/>
            <w:vAlign w:val="center"/>
          </w:tcPr>
          <w:p w14:paraId="257E2B0E" w14:textId="77777777" w:rsidR="001955DF" w:rsidRDefault="001955DF">
            <w:pPr>
              <w:pStyle w:val="aa"/>
              <w:keepNext/>
              <w:spacing w:line="440" w:lineRule="exact"/>
              <w:ind w:left="63" w:right="63" w:firstLine="480"/>
              <w:rPr>
                <w:rFonts w:ascii="宋体" w:hAnsi="宋体"/>
                <w:kern w:val="2"/>
                <w:szCs w:val="30"/>
              </w:rPr>
            </w:pPr>
          </w:p>
        </w:tc>
        <w:tc>
          <w:tcPr>
            <w:tcW w:w="1480" w:type="dxa"/>
            <w:vAlign w:val="center"/>
          </w:tcPr>
          <w:p w14:paraId="74467DC4" w14:textId="77777777" w:rsidR="001955DF" w:rsidRDefault="001955DF">
            <w:pPr>
              <w:pStyle w:val="aa"/>
              <w:keepNext/>
              <w:spacing w:line="440" w:lineRule="exact"/>
              <w:ind w:left="63" w:right="63" w:firstLine="480"/>
              <w:rPr>
                <w:rFonts w:ascii="宋体" w:hAnsi="宋体"/>
                <w:kern w:val="2"/>
                <w:szCs w:val="30"/>
              </w:rPr>
            </w:pPr>
          </w:p>
        </w:tc>
        <w:tc>
          <w:tcPr>
            <w:tcW w:w="1020" w:type="dxa"/>
            <w:vAlign w:val="center"/>
          </w:tcPr>
          <w:p w14:paraId="4F53C58F" w14:textId="77777777" w:rsidR="001955DF" w:rsidRDefault="001955DF">
            <w:pPr>
              <w:pStyle w:val="aa"/>
              <w:keepNext/>
              <w:spacing w:line="440" w:lineRule="exact"/>
              <w:ind w:left="63" w:right="63" w:firstLine="480"/>
              <w:rPr>
                <w:rFonts w:ascii="宋体" w:hAnsi="宋体"/>
                <w:kern w:val="2"/>
                <w:szCs w:val="30"/>
              </w:rPr>
            </w:pPr>
          </w:p>
        </w:tc>
        <w:tc>
          <w:tcPr>
            <w:tcW w:w="921" w:type="dxa"/>
            <w:vAlign w:val="center"/>
          </w:tcPr>
          <w:p w14:paraId="5BCED471" w14:textId="77777777" w:rsidR="001955DF" w:rsidRDefault="001955DF">
            <w:pPr>
              <w:pStyle w:val="aa"/>
              <w:keepNext/>
              <w:spacing w:line="440" w:lineRule="exact"/>
              <w:ind w:left="63" w:right="63" w:firstLine="480"/>
              <w:rPr>
                <w:rFonts w:ascii="宋体" w:hAnsi="宋体"/>
                <w:kern w:val="2"/>
                <w:szCs w:val="30"/>
              </w:rPr>
            </w:pPr>
          </w:p>
        </w:tc>
      </w:tr>
      <w:tr w:rsidR="001955DF" w14:paraId="425950CB" w14:textId="77777777">
        <w:trPr>
          <w:trHeight w:val="567"/>
          <w:jc w:val="center"/>
        </w:trPr>
        <w:tc>
          <w:tcPr>
            <w:tcW w:w="1162" w:type="dxa"/>
            <w:vAlign w:val="center"/>
          </w:tcPr>
          <w:p w14:paraId="560BE7D1" w14:textId="77777777" w:rsidR="001955DF" w:rsidRDefault="001955DF">
            <w:pPr>
              <w:pStyle w:val="aa"/>
              <w:keepNext/>
              <w:spacing w:line="440" w:lineRule="exact"/>
              <w:ind w:left="63" w:right="63" w:firstLine="480"/>
              <w:rPr>
                <w:rFonts w:ascii="宋体" w:hAnsi="宋体"/>
                <w:kern w:val="2"/>
                <w:szCs w:val="30"/>
              </w:rPr>
            </w:pPr>
          </w:p>
        </w:tc>
        <w:tc>
          <w:tcPr>
            <w:tcW w:w="1418" w:type="dxa"/>
            <w:vAlign w:val="center"/>
          </w:tcPr>
          <w:p w14:paraId="21C91BCA" w14:textId="77777777" w:rsidR="001955DF" w:rsidRDefault="001955DF">
            <w:pPr>
              <w:pStyle w:val="aa"/>
              <w:keepNext/>
              <w:spacing w:line="440" w:lineRule="exact"/>
              <w:ind w:left="63" w:right="63" w:firstLine="480"/>
              <w:rPr>
                <w:rFonts w:ascii="宋体" w:hAnsi="宋体"/>
                <w:kern w:val="2"/>
                <w:szCs w:val="30"/>
              </w:rPr>
            </w:pPr>
          </w:p>
        </w:tc>
        <w:tc>
          <w:tcPr>
            <w:tcW w:w="850" w:type="dxa"/>
            <w:vAlign w:val="center"/>
          </w:tcPr>
          <w:p w14:paraId="3B3BC636" w14:textId="77777777" w:rsidR="001955DF" w:rsidRDefault="001955DF">
            <w:pPr>
              <w:pStyle w:val="aa"/>
              <w:keepNext/>
              <w:spacing w:line="440" w:lineRule="exact"/>
              <w:ind w:left="63" w:right="63" w:firstLine="480"/>
              <w:rPr>
                <w:rFonts w:ascii="宋体" w:hAnsi="宋体"/>
                <w:kern w:val="2"/>
                <w:szCs w:val="30"/>
              </w:rPr>
            </w:pPr>
          </w:p>
        </w:tc>
        <w:tc>
          <w:tcPr>
            <w:tcW w:w="1058" w:type="dxa"/>
            <w:vAlign w:val="center"/>
          </w:tcPr>
          <w:p w14:paraId="7F2FD76F" w14:textId="77777777" w:rsidR="001955DF" w:rsidRDefault="001955DF">
            <w:pPr>
              <w:pStyle w:val="aa"/>
              <w:keepNext/>
              <w:spacing w:line="440" w:lineRule="exact"/>
              <w:ind w:left="63" w:right="63" w:firstLine="480"/>
              <w:rPr>
                <w:rFonts w:ascii="宋体" w:hAnsi="宋体"/>
                <w:kern w:val="2"/>
                <w:szCs w:val="30"/>
              </w:rPr>
            </w:pPr>
          </w:p>
        </w:tc>
        <w:tc>
          <w:tcPr>
            <w:tcW w:w="880" w:type="dxa"/>
            <w:vAlign w:val="center"/>
          </w:tcPr>
          <w:p w14:paraId="6968CB03" w14:textId="77777777" w:rsidR="001955DF" w:rsidRDefault="001955DF">
            <w:pPr>
              <w:pStyle w:val="aa"/>
              <w:keepNext/>
              <w:spacing w:line="440" w:lineRule="exact"/>
              <w:ind w:left="63" w:right="63" w:firstLine="480"/>
              <w:rPr>
                <w:rFonts w:ascii="宋体" w:hAnsi="宋体"/>
                <w:kern w:val="2"/>
                <w:szCs w:val="30"/>
              </w:rPr>
            </w:pPr>
          </w:p>
        </w:tc>
        <w:tc>
          <w:tcPr>
            <w:tcW w:w="1020" w:type="dxa"/>
            <w:vAlign w:val="center"/>
          </w:tcPr>
          <w:p w14:paraId="74411E82" w14:textId="77777777" w:rsidR="001955DF" w:rsidRDefault="001955DF">
            <w:pPr>
              <w:pStyle w:val="aa"/>
              <w:keepNext/>
              <w:spacing w:line="440" w:lineRule="exact"/>
              <w:ind w:left="63" w:right="63" w:firstLine="480"/>
              <w:rPr>
                <w:rFonts w:ascii="宋体" w:hAnsi="宋体"/>
                <w:kern w:val="2"/>
                <w:szCs w:val="30"/>
              </w:rPr>
            </w:pPr>
          </w:p>
        </w:tc>
        <w:tc>
          <w:tcPr>
            <w:tcW w:w="1480" w:type="dxa"/>
            <w:vAlign w:val="center"/>
          </w:tcPr>
          <w:p w14:paraId="013C5B10" w14:textId="77777777" w:rsidR="001955DF" w:rsidRDefault="001955DF">
            <w:pPr>
              <w:pStyle w:val="aa"/>
              <w:keepNext/>
              <w:spacing w:line="440" w:lineRule="exact"/>
              <w:ind w:left="63" w:right="63" w:firstLine="480"/>
              <w:rPr>
                <w:rFonts w:ascii="宋体" w:hAnsi="宋体"/>
                <w:kern w:val="2"/>
                <w:szCs w:val="30"/>
              </w:rPr>
            </w:pPr>
          </w:p>
        </w:tc>
        <w:tc>
          <w:tcPr>
            <w:tcW w:w="1020" w:type="dxa"/>
            <w:vAlign w:val="center"/>
          </w:tcPr>
          <w:p w14:paraId="037E35C8" w14:textId="77777777" w:rsidR="001955DF" w:rsidRDefault="001955DF">
            <w:pPr>
              <w:pStyle w:val="aa"/>
              <w:keepNext/>
              <w:spacing w:line="440" w:lineRule="exact"/>
              <w:ind w:left="63" w:right="63" w:firstLine="480"/>
              <w:rPr>
                <w:rFonts w:ascii="宋体" w:hAnsi="宋体"/>
                <w:kern w:val="2"/>
                <w:szCs w:val="30"/>
              </w:rPr>
            </w:pPr>
          </w:p>
        </w:tc>
        <w:tc>
          <w:tcPr>
            <w:tcW w:w="921" w:type="dxa"/>
            <w:vAlign w:val="center"/>
          </w:tcPr>
          <w:p w14:paraId="1BE1D948" w14:textId="77777777" w:rsidR="001955DF" w:rsidRDefault="001955DF">
            <w:pPr>
              <w:pStyle w:val="aa"/>
              <w:keepNext/>
              <w:spacing w:line="440" w:lineRule="exact"/>
              <w:ind w:left="63" w:right="63" w:firstLine="480"/>
              <w:rPr>
                <w:rFonts w:ascii="宋体" w:hAnsi="宋体"/>
                <w:kern w:val="2"/>
                <w:szCs w:val="30"/>
              </w:rPr>
            </w:pPr>
          </w:p>
        </w:tc>
      </w:tr>
      <w:tr w:rsidR="001955DF" w14:paraId="03406BAE" w14:textId="77777777">
        <w:trPr>
          <w:trHeight w:val="567"/>
          <w:jc w:val="center"/>
        </w:trPr>
        <w:tc>
          <w:tcPr>
            <w:tcW w:w="1162" w:type="dxa"/>
            <w:vAlign w:val="center"/>
          </w:tcPr>
          <w:p w14:paraId="777D47AF" w14:textId="77777777" w:rsidR="001955DF" w:rsidRDefault="001955DF">
            <w:pPr>
              <w:pStyle w:val="aa"/>
              <w:keepNext/>
              <w:spacing w:line="440" w:lineRule="exact"/>
              <w:ind w:left="63" w:right="63" w:firstLine="480"/>
              <w:rPr>
                <w:rFonts w:ascii="宋体" w:hAnsi="宋体"/>
                <w:kern w:val="2"/>
                <w:szCs w:val="30"/>
              </w:rPr>
            </w:pPr>
          </w:p>
        </w:tc>
        <w:tc>
          <w:tcPr>
            <w:tcW w:w="1418" w:type="dxa"/>
            <w:vAlign w:val="center"/>
          </w:tcPr>
          <w:p w14:paraId="1C33F51E" w14:textId="77777777" w:rsidR="001955DF" w:rsidRDefault="001955DF">
            <w:pPr>
              <w:pStyle w:val="aa"/>
              <w:keepNext/>
              <w:spacing w:line="440" w:lineRule="exact"/>
              <w:ind w:left="63" w:right="63" w:firstLine="480"/>
              <w:rPr>
                <w:rFonts w:ascii="宋体" w:hAnsi="宋体"/>
                <w:kern w:val="2"/>
                <w:szCs w:val="30"/>
              </w:rPr>
            </w:pPr>
          </w:p>
        </w:tc>
        <w:tc>
          <w:tcPr>
            <w:tcW w:w="850" w:type="dxa"/>
            <w:vAlign w:val="center"/>
          </w:tcPr>
          <w:p w14:paraId="104F5326" w14:textId="77777777" w:rsidR="001955DF" w:rsidRDefault="001955DF">
            <w:pPr>
              <w:pStyle w:val="aa"/>
              <w:keepNext/>
              <w:spacing w:line="440" w:lineRule="exact"/>
              <w:ind w:left="63" w:right="63" w:firstLine="480"/>
              <w:rPr>
                <w:rFonts w:ascii="宋体" w:hAnsi="宋体"/>
                <w:kern w:val="2"/>
                <w:szCs w:val="30"/>
              </w:rPr>
            </w:pPr>
          </w:p>
        </w:tc>
        <w:tc>
          <w:tcPr>
            <w:tcW w:w="1058" w:type="dxa"/>
            <w:vAlign w:val="center"/>
          </w:tcPr>
          <w:p w14:paraId="4E3584B6" w14:textId="77777777" w:rsidR="001955DF" w:rsidRDefault="001955DF">
            <w:pPr>
              <w:pStyle w:val="aa"/>
              <w:keepNext/>
              <w:spacing w:line="440" w:lineRule="exact"/>
              <w:ind w:left="63" w:right="63" w:firstLine="480"/>
              <w:rPr>
                <w:rFonts w:ascii="宋体" w:hAnsi="宋体"/>
                <w:kern w:val="2"/>
                <w:szCs w:val="30"/>
              </w:rPr>
            </w:pPr>
          </w:p>
        </w:tc>
        <w:tc>
          <w:tcPr>
            <w:tcW w:w="880" w:type="dxa"/>
            <w:vAlign w:val="center"/>
          </w:tcPr>
          <w:p w14:paraId="763124E3" w14:textId="77777777" w:rsidR="001955DF" w:rsidRDefault="001955DF">
            <w:pPr>
              <w:pStyle w:val="aa"/>
              <w:keepNext/>
              <w:spacing w:line="440" w:lineRule="exact"/>
              <w:ind w:left="63" w:right="63" w:firstLine="480"/>
              <w:rPr>
                <w:rFonts w:ascii="宋体" w:hAnsi="宋体"/>
                <w:kern w:val="2"/>
                <w:szCs w:val="30"/>
              </w:rPr>
            </w:pPr>
          </w:p>
        </w:tc>
        <w:tc>
          <w:tcPr>
            <w:tcW w:w="1020" w:type="dxa"/>
            <w:vAlign w:val="center"/>
          </w:tcPr>
          <w:p w14:paraId="56611272" w14:textId="77777777" w:rsidR="001955DF" w:rsidRDefault="001955DF">
            <w:pPr>
              <w:pStyle w:val="aa"/>
              <w:keepNext/>
              <w:spacing w:line="440" w:lineRule="exact"/>
              <w:ind w:left="63" w:right="63" w:firstLine="480"/>
              <w:rPr>
                <w:rFonts w:ascii="宋体" w:hAnsi="宋体"/>
                <w:kern w:val="2"/>
                <w:szCs w:val="30"/>
              </w:rPr>
            </w:pPr>
          </w:p>
        </w:tc>
        <w:tc>
          <w:tcPr>
            <w:tcW w:w="1480" w:type="dxa"/>
            <w:vAlign w:val="center"/>
          </w:tcPr>
          <w:p w14:paraId="650D9486" w14:textId="77777777" w:rsidR="001955DF" w:rsidRDefault="001955DF">
            <w:pPr>
              <w:pStyle w:val="aa"/>
              <w:keepNext/>
              <w:spacing w:line="440" w:lineRule="exact"/>
              <w:ind w:left="63" w:right="63" w:firstLine="480"/>
              <w:rPr>
                <w:rFonts w:ascii="宋体" w:hAnsi="宋体"/>
                <w:kern w:val="2"/>
                <w:szCs w:val="30"/>
              </w:rPr>
            </w:pPr>
          </w:p>
        </w:tc>
        <w:tc>
          <w:tcPr>
            <w:tcW w:w="1020" w:type="dxa"/>
            <w:vAlign w:val="center"/>
          </w:tcPr>
          <w:p w14:paraId="5507D536" w14:textId="77777777" w:rsidR="001955DF" w:rsidRDefault="001955DF">
            <w:pPr>
              <w:pStyle w:val="aa"/>
              <w:keepNext/>
              <w:spacing w:line="440" w:lineRule="exact"/>
              <w:ind w:left="63" w:right="63" w:firstLine="480"/>
              <w:rPr>
                <w:rFonts w:ascii="宋体" w:hAnsi="宋体"/>
                <w:kern w:val="2"/>
                <w:szCs w:val="30"/>
              </w:rPr>
            </w:pPr>
          </w:p>
        </w:tc>
        <w:tc>
          <w:tcPr>
            <w:tcW w:w="921" w:type="dxa"/>
            <w:vAlign w:val="center"/>
          </w:tcPr>
          <w:p w14:paraId="288B4E1D" w14:textId="77777777" w:rsidR="001955DF" w:rsidRDefault="001955DF">
            <w:pPr>
              <w:pStyle w:val="aa"/>
              <w:keepNext/>
              <w:spacing w:line="440" w:lineRule="exact"/>
              <w:ind w:left="63" w:right="63" w:firstLine="480"/>
              <w:rPr>
                <w:rFonts w:ascii="宋体" w:hAnsi="宋体"/>
                <w:kern w:val="2"/>
                <w:szCs w:val="30"/>
              </w:rPr>
            </w:pPr>
          </w:p>
        </w:tc>
      </w:tr>
      <w:tr w:rsidR="001955DF" w14:paraId="6A889040" w14:textId="77777777">
        <w:trPr>
          <w:trHeight w:val="567"/>
          <w:jc w:val="center"/>
        </w:trPr>
        <w:tc>
          <w:tcPr>
            <w:tcW w:w="1162" w:type="dxa"/>
            <w:vAlign w:val="center"/>
          </w:tcPr>
          <w:p w14:paraId="596FAE14" w14:textId="77777777" w:rsidR="001955DF" w:rsidRDefault="001955DF">
            <w:pPr>
              <w:pStyle w:val="aa"/>
              <w:keepNext/>
              <w:spacing w:line="440" w:lineRule="exact"/>
              <w:ind w:left="63" w:right="63" w:firstLine="480"/>
              <w:rPr>
                <w:rFonts w:ascii="宋体" w:hAnsi="宋体"/>
                <w:kern w:val="2"/>
                <w:szCs w:val="30"/>
              </w:rPr>
            </w:pPr>
          </w:p>
        </w:tc>
        <w:tc>
          <w:tcPr>
            <w:tcW w:w="1418" w:type="dxa"/>
            <w:vAlign w:val="center"/>
          </w:tcPr>
          <w:p w14:paraId="2C761421" w14:textId="77777777" w:rsidR="001955DF" w:rsidRDefault="001955DF">
            <w:pPr>
              <w:pStyle w:val="aa"/>
              <w:keepNext/>
              <w:spacing w:line="440" w:lineRule="exact"/>
              <w:ind w:left="63" w:right="63" w:firstLine="480"/>
              <w:rPr>
                <w:rFonts w:ascii="宋体" w:hAnsi="宋体"/>
                <w:kern w:val="2"/>
                <w:szCs w:val="30"/>
              </w:rPr>
            </w:pPr>
          </w:p>
        </w:tc>
        <w:tc>
          <w:tcPr>
            <w:tcW w:w="850" w:type="dxa"/>
            <w:vAlign w:val="center"/>
          </w:tcPr>
          <w:p w14:paraId="48EEFED2" w14:textId="77777777" w:rsidR="001955DF" w:rsidRDefault="001955DF">
            <w:pPr>
              <w:pStyle w:val="aa"/>
              <w:keepNext/>
              <w:spacing w:line="440" w:lineRule="exact"/>
              <w:ind w:left="63" w:right="63" w:firstLine="480"/>
              <w:rPr>
                <w:rFonts w:ascii="宋体" w:hAnsi="宋体"/>
                <w:kern w:val="2"/>
                <w:szCs w:val="30"/>
              </w:rPr>
            </w:pPr>
          </w:p>
        </w:tc>
        <w:tc>
          <w:tcPr>
            <w:tcW w:w="1058" w:type="dxa"/>
            <w:vAlign w:val="center"/>
          </w:tcPr>
          <w:p w14:paraId="13B2870C" w14:textId="77777777" w:rsidR="001955DF" w:rsidRDefault="001955DF">
            <w:pPr>
              <w:pStyle w:val="aa"/>
              <w:keepNext/>
              <w:spacing w:line="440" w:lineRule="exact"/>
              <w:ind w:left="63" w:right="63" w:firstLine="480"/>
              <w:rPr>
                <w:rFonts w:ascii="宋体" w:hAnsi="宋体"/>
                <w:kern w:val="2"/>
                <w:szCs w:val="30"/>
              </w:rPr>
            </w:pPr>
          </w:p>
        </w:tc>
        <w:tc>
          <w:tcPr>
            <w:tcW w:w="880" w:type="dxa"/>
            <w:vAlign w:val="center"/>
          </w:tcPr>
          <w:p w14:paraId="42F39926" w14:textId="77777777" w:rsidR="001955DF" w:rsidRDefault="001955DF">
            <w:pPr>
              <w:pStyle w:val="aa"/>
              <w:keepNext/>
              <w:spacing w:line="440" w:lineRule="exact"/>
              <w:ind w:left="63" w:right="63" w:firstLine="480"/>
              <w:rPr>
                <w:rFonts w:ascii="宋体" w:hAnsi="宋体"/>
                <w:kern w:val="2"/>
                <w:szCs w:val="30"/>
              </w:rPr>
            </w:pPr>
          </w:p>
        </w:tc>
        <w:tc>
          <w:tcPr>
            <w:tcW w:w="1020" w:type="dxa"/>
            <w:vAlign w:val="center"/>
          </w:tcPr>
          <w:p w14:paraId="16470CB7" w14:textId="77777777" w:rsidR="001955DF" w:rsidRDefault="001955DF">
            <w:pPr>
              <w:pStyle w:val="aa"/>
              <w:keepNext/>
              <w:spacing w:line="440" w:lineRule="exact"/>
              <w:ind w:left="63" w:right="63" w:firstLine="480"/>
              <w:rPr>
                <w:rFonts w:ascii="宋体" w:hAnsi="宋体"/>
                <w:kern w:val="2"/>
                <w:szCs w:val="30"/>
              </w:rPr>
            </w:pPr>
          </w:p>
        </w:tc>
        <w:tc>
          <w:tcPr>
            <w:tcW w:w="1480" w:type="dxa"/>
            <w:vAlign w:val="center"/>
          </w:tcPr>
          <w:p w14:paraId="3EBF8E04" w14:textId="77777777" w:rsidR="001955DF" w:rsidRDefault="001955DF">
            <w:pPr>
              <w:pStyle w:val="aa"/>
              <w:keepNext/>
              <w:spacing w:line="440" w:lineRule="exact"/>
              <w:ind w:left="63" w:right="63" w:firstLine="480"/>
              <w:rPr>
                <w:rFonts w:ascii="宋体" w:hAnsi="宋体"/>
                <w:kern w:val="2"/>
                <w:szCs w:val="30"/>
              </w:rPr>
            </w:pPr>
          </w:p>
        </w:tc>
        <w:tc>
          <w:tcPr>
            <w:tcW w:w="1020" w:type="dxa"/>
            <w:vAlign w:val="center"/>
          </w:tcPr>
          <w:p w14:paraId="55B7F882" w14:textId="77777777" w:rsidR="001955DF" w:rsidRDefault="001955DF">
            <w:pPr>
              <w:pStyle w:val="aa"/>
              <w:keepNext/>
              <w:spacing w:line="440" w:lineRule="exact"/>
              <w:ind w:left="63" w:right="63" w:firstLine="480"/>
              <w:rPr>
                <w:rFonts w:ascii="宋体" w:hAnsi="宋体"/>
                <w:kern w:val="2"/>
                <w:szCs w:val="30"/>
              </w:rPr>
            </w:pPr>
          </w:p>
        </w:tc>
        <w:tc>
          <w:tcPr>
            <w:tcW w:w="921" w:type="dxa"/>
            <w:vAlign w:val="center"/>
          </w:tcPr>
          <w:p w14:paraId="0DC570E4" w14:textId="77777777" w:rsidR="001955DF" w:rsidRDefault="001955DF">
            <w:pPr>
              <w:pStyle w:val="aa"/>
              <w:keepNext/>
              <w:spacing w:line="440" w:lineRule="exact"/>
              <w:ind w:left="63" w:right="63" w:firstLine="480"/>
              <w:rPr>
                <w:rFonts w:ascii="宋体" w:hAnsi="宋体"/>
                <w:kern w:val="2"/>
                <w:szCs w:val="30"/>
              </w:rPr>
            </w:pPr>
          </w:p>
        </w:tc>
      </w:tr>
      <w:tr w:rsidR="001955DF" w14:paraId="69439CDB" w14:textId="77777777">
        <w:trPr>
          <w:trHeight w:val="567"/>
          <w:jc w:val="center"/>
        </w:trPr>
        <w:tc>
          <w:tcPr>
            <w:tcW w:w="1162" w:type="dxa"/>
            <w:vAlign w:val="center"/>
          </w:tcPr>
          <w:p w14:paraId="1412D4A6" w14:textId="77777777" w:rsidR="001955DF" w:rsidRDefault="001955DF">
            <w:pPr>
              <w:pStyle w:val="aa"/>
              <w:keepNext/>
              <w:spacing w:line="440" w:lineRule="exact"/>
              <w:ind w:left="63" w:right="63" w:firstLine="480"/>
              <w:rPr>
                <w:rFonts w:ascii="宋体" w:hAnsi="宋体"/>
                <w:kern w:val="2"/>
                <w:szCs w:val="30"/>
              </w:rPr>
            </w:pPr>
          </w:p>
        </w:tc>
        <w:tc>
          <w:tcPr>
            <w:tcW w:w="1418" w:type="dxa"/>
            <w:vAlign w:val="center"/>
          </w:tcPr>
          <w:p w14:paraId="31749F46" w14:textId="77777777" w:rsidR="001955DF" w:rsidRDefault="001955DF">
            <w:pPr>
              <w:pStyle w:val="aa"/>
              <w:keepNext/>
              <w:spacing w:line="440" w:lineRule="exact"/>
              <w:ind w:left="63" w:right="63" w:firstLine="480"/>
              <w:rPr>
                <w:rFonts w:ascii="宋体" w:hAnsi="宋体"/>
                <w:kern w:val="2"/>
                <w:szCs w:val="30"/>
              </w:rPr>
            </w:pPr>
          </w:p>
        </w:tc>
        <w:tc>
          <w:tcPr>
            <w:tcW w:w="850" w:type="dxa"/>
            <w:vAlign w:val="center"/>
          </w:tcPr>
          <w:p w14:paraId="620F1865" w14:textId="77777777" w:rsidR="001955DF" w:rsidRDefault="001955DF">
            <w:pPr>
              <w:pStyle w:val="aa"/>
              <w:keepNext/>
              <w:spacing w:line="440" w:lineRule="exact"/>
              <w:ind w:left="63" w:right="63" w:firstLine="480"/>
              <w:rPr>
                <w:rFonts w:ascii="宋体" w:hAnsi="宋体"/>
                <w:kern w:val="2"/>
                <w:szCs w:val="30"/>
              </w:rPr>
            </w:pPr>
          </w:p>
        </w:tc>
        <w:tc>
          <w:tcPr>
            <w:tcW w:w="1058" w:type="dxa"/>
            <w:vAlign w:val="center"/>
          </w:tcPr>
          <w:p w14:paraId="7827BDF8" w14:textId="77777777" w:rsidR="001955DF" w:rsidRDefault="001955DF">
            <w:pPr>
              <w:pStyle w:val="aa"/>
              <w:keepNext/>
              <w:spacing w:line="440" w:lineRule="exact"/>
              <w:ind w:left="63" w:right="63" w:firstLine="480"/>
              <w:rPr>
                <w:rFonts w:ascii="宋体" w:hAnsi="宋体"/>
                <w:kern w:val="2"/>
                <w:szCs w:val="30"/>
              </w:rPr>
            </w:pPr>
          </w:p>
        </w:tc>
        <w:tc>
          <w:tcPr>
            <w:tcW w:w="880" w:type="dxa"/>
            <w:vAlign w:val="center"/>
          </w:tcPr>
          <w:p w14:paraId="27AFC6C9" w14:textId="77777777" w:rsidR="001955DF" w:rsidRDefault="001955DF">
            <w:pPr>
              <w:pStyle w:val="aa"/>
              <w:keepNext/>
              <w:spacing w:line="440" w:lineRule="exact"/>
              <w:ind w:left="63" w:right="63" w:firstLine="480"/>
              <w:rPr>
                <w:rFonts w:ascii="宋体" w:hAnsi="宋体"/>
                <w:kern w:val="2"/>
                <w:szCs w:val="30"/>
              </w:rPr>
            </w:pPr>
          </w:p>
        </w:tc>
        <w:tc>
          <w:tcPr>
            <w:tcW w:w="1020" w:type="dxa"/>
            <w:vAlign w:val="center"/>
          </w:tcPr>
          <w:p w14:paraId="1D69D1E2" w14:textId="77777777" w:rsidR="001955DF" w:rsidRDefault="001955DF">
            <w:pPr>
              <w:pStyle w:val="aa"/>
              <w:keepNext/>
              <w:spacing w:line="440" w:lineRule="exact"/>
              <w:ind w:left="63" w:right="63" w:firstLine="480"/>
              <w:rPr>
                <w:rFonts w:ascii="宋体" w:hAnsi="宋体"/>
                <w:kern w:val="2"/>
                <w:szCs w:val="30"/>
              </w:rPr>
            </w:pPr>
          </w:p>
        </w:tc>
        <w:tc>
          <w:tcPr>
            <w:tcW w:w="1480" w:type="dxa"/>
            <w:vAlign w:val="center"/>
          </w:tcPr>
          <w:p w14:paraId="7FA57BCD" w14:textId="77777777" w:rsidR="001955DF" w:rsidRDefault="001955DF">
            <w:pPr>
              <w:pStyle w:val="aa"/>
              <w:keepNext/>
              <w:spacing w:line="440" w:lineRule="exact"/>
              <w:ind w:left="63" w:right="63" w:firstLine="480"/>
              <w:rPr>
                <w:rFonts w:ascii="宋体" w:hAnsi="宋体"/>
                <w:kern w:val="2"/>
                <w:szCs w:val="30"/>
              </w:rPr>
            </w:pPr>
          </w:p>
        </w:tc>
        <w:tc>
          <w:tcPr>
            <w:tcW w:w="1020" w:type="dxa"/>
            <w:vAlign w:val="center"/>
          </w:tcPr>
          <w:p w14:paraId="0A8B6A3A" w14:textId="77777777" w:rsidR="001955DF" w:rsidRDefault="001955DF">
            <w:pPr>
              <w:pStyle w:val="aa"/>
              <w:keepNext/>
              <w:spacing w:line="440" w:lineRule="exact"/>
              <w:ind w:left="63" w:right="63" w:firstLine="480"/>
              <w:rPr>
                <w:rFonts w:ascii="宋体" w:hAnsi="宋体"/>
                <w:kern w:val="2"/>
                <w:szCs w:val="30"/>
              </w:rPr>
            </w:pPr>
          </w:p>
        </w:tc>
        <w:tc>
          <w:tcPr>
            <w:tcW w:w="921" w:type="dxa"/>
            <w:vAlign w:val="center"/>
          </w:tcPr>
          <w:p w14:paraId="2176E533" w14:textId="77777777" w:rsidR="001955DF" w:rsidRDefault="001955DF">
            <w:pPr>
              <w:pStyle w:val="aa"/>
              <w:keepNext/>
              <w:spacing w:line="440" w:lineRule="exact"/>
              <w:ind w:left="63" w:right="63" w:firstLine="480"/>
              <w:rPr>
                <w:rFonts w:ascii="宋体" w:hAnsi="宋体"/>
                <w:kern w:val="2"/>
                <w:szCs w:val="30"/>
              </w:rPr>
            </w:pPr>
          </w:p>
        </w:tc>
      </w:tr>
      <w:tr w:rsidR="001955DF" w14:paraId="482191E0" w14:textId="77777777">
        <w:trPr>
          <w:trHeight w:val="567"/>
          <w:jc w:val="center"/>
        </w:trPr>
        <w:tc>
          <w:tcPr>
            <w:tcW w:w="1162" w:type="dxa"/>
          </w:tcPr>
          <w:p w14:paraId="61E57AC3" w14:textId="77777777" w:rsidR="001955DF" w:rsidRDefault="001955DF">
            <w:pPr>
              <w:ind w:firstLine="480"/>
              <w:rPr>
                <w:rFonts w:ascii="宋体" w:hAnsi="宋体"/>
                <w:sz w:val="24"/>
                <w:szCs w:val="30"/>
              </w:rPr>
            </w:pPr>
          </w:p>
        </w:tc>
        <w:tc>
          <w:tcPr>
            <w:tcW w:w="1418" w:type="dxa"/>
          </w:tcPr>
          <w:p w14:paraId="3BA378AF" w14:textId="77777777" w:rsidR="001955DF" w:rsidRDefault="001955DF">
            <w:pPr>
              <w:ind w:firstLine="480"/>
              <w:rPr>
                <w:rFonts w:ascii="宋体" w:hAnsi="宋体"/>
                <w:sz w:val="24"/>
                <w:szCs w:val="30"/>
              </w:rPr>
            </w:pPr>
          </w:p>
        </w:tc>
        <w:tc>
          <w:tcPr>
            <w:tcW w:w="850" w:type="dxa"/>
          </w:tcPr>
          <w:p w14:paraId="0959B65B" w14:textId="77777777" w:rsidR="001955DF" w:rsidRDefault="001955DF">
            <w:pPr>
              <w:ind w:firstLine="480"/>
              <w:rPr>
                <w:rFonts w:ascii="宋体" w:hAnsi="宋体"/>
                <w:sz w:val="24"/>
                <w:szCs w:val="30"/>
              </w:rPr>
            </w:pPr>
          </w:p>
        </w:tc>
        <w:tc>
          <w:tcPr>
            <w:tcW w:w="1058" w:type="dxa"/>
          </w:tcPr>
          <w:p w14:paraId="51B5804C" w14:textId="77777777" w:rsidR="001955DF" w:rsidRDefault="001955DF">
            <w:pPr>
              <w:ind w:firstLine="480"/>
              <w:rPr>
                <w:rFonts w:ascii="宋体" w:hAnsi="宋体"/>
                <w:sz w:val="24"/>
                <w:szCs w:val="30"/>
              </w:rPr>
            </w:pPr>
          </w:p>
        </w:tc>
        <w:tc>
          <w:tcPr>
            <w:tcW w:w="880" w:type="dxa"/>
          </w:tcPr>
          <w:p w14:paraId="3B07C923" w14:textId="77777777" w:rsidR="001955DF" w:rsidRDefault="001955DF">
            <w:pPr>
              <w:ind w:firstLine="480"/>
              <w:rPr>
                <w:rFonts w:ascii="宋体" w:hAnsi="宋体"/>
                <w:sz w:val="24"/>
                <w:szCs w:val="30"/>
              </w:rPr>
            </w:pPr>
          </w:p>
        </w:tc>
        <w:tc>
          <w:tcPr>
            <w:tcW w:w="1020" w:type="dxa"/>
          </w:tcPr>
          <w:p w14:paraId="34BC2246" w14:textId="77777777" w:rsidR="001955DF" w:rsidRDefault="001955DF">
            <w:pPr>
              <w:ind w:firstLine="480"/>
              <w:rPr>
                <w:rFonts w:ascii="宋体" w:hAnsi="宋体"/>
                <w:sz w:val="24"/>
                <w:szCs w:val="30"/>
              </w:rPr>
            </w:pPr>
          </w:p>
        </w:tc>
        <w:tc>
          <w:tcPr>
            <w:tcW w:w="1480" w:type="dxa"/>
          </w:tcPr>
          <w:p w14:paraId="307BBA1D" w14:textId="77777777" w:rsidR="001955DF" w:rsidRDefault="001955DF">
            <w:pPr>
              <w:ind w:firstLine="480"/>
              <w:rPr>
                <w:rFonts w:ascii="宋体" w:hAnsi="宋体"/>
                <w:sz w:val="24"/>
                <w:szCs w:val="30"/>
              </w:rPr>
            </w:pPr>
          </w:p>
        </w:tc>
        <w:tc>
          <w:tcPr>
            <w:tcW w:w="1020" w:type="dxa"/>
          </w:tcPr>
          <w:p w14:paraId="159FA67B" w14:textId="77777777" w:rsidR="001955DF" w:rsidRDefault="001955DF">
            <w:pPr>
              <w:ind w:firstLine="480"/>
              <w:rPr>
                <w:rFonts w:ascii="宋体" w:hAnsi="宋体"/>
                <w:sz w:val="24"/>
                <w:szCs w:val="30"/>
              </w:rPr>
            </w:pPr>
          </w:p>
        </w:tc>
        <w:tc>
          <w:tcPr>
            <w:tcW w:w="921" w:type="dxa"/>
          </w:tcPr>
          <w:p w14:paraId="28C27C26" w14:textId="77777777" w:rsidR="001955DF" w:rsidRDefault="001955DF">
            <w:pPr>
              <w:ind w:firstLine="480"/>
              <w:rPr>
                <w:rFonts w:ascii="宋体" w:hAnsi="宋体"/>
                <w:sz w:val="24"/>
                <w:szCs w:val="30"/>
              </w:rPr>
            </w:pPr>
          </w:p>
        </w:tc>
      </w:tr>
      <w:tr w:rsidR="001955DF" w14:paraId="37C68234" w14:textId="77777777">
        <w:trPr>
          <w:trHeight w:val="567"/>
          <w:jc w:val="center"/>
        </w:trPr>
        <w:tc>
          <w:tcPr>
            <w:tcW w:w="1162" w:type="dxa"/>
            <w:vAlign w:val="center"/>
          </w:tcPr>
          <w:p w14:paraId="4AE61092" w14:textId="77777777" w:rsidR="001955DF" w:rsidRDefault="001955DF">
            <w:pPr>
              <w:pStyle w:val="aa"/>
              <w:keepNext/>
              <w:spacing w:line="440" w:lineRule="exact"/>
              <w:ind w:left="63" w:right="63" w:firstLine="480"/>
              <w:rPr>
                <w:rFonts w:ascii="宋体" w:hAnsi="宋体"/>
                <w:kern w:val="2"/>
                <w:szCs w:val="30"/>
              </w:rPr>
            </w:pPr>
          </w:p>
        </w:tc>
        <w:tc>
          <w:tcPr>
            <w:tcW w:w="1418" w:type="dxa"/>
            <w:vAlign w:val="center"/>
          </w:tcPr>
          <w:p w14:paraId="771694D7" w14:textId="77777777" w:rsidR="001955DF" w:rsidRDefault="001955DF">
            <w:pPr>
              <w:pStyle w:val="aa"/>
              <w:keepNext/>
              <w:spacing w:line="440" w:lineRule="exact"/>
              <w:ind w:left="63" w:right="63" w:firstLine="480"/>
              <w:rPr>
                <w:rFonts w:ascii="宋体" w:hAnsi="宋体"/>
                <w:kern w:val="2"/>
                <w:szCs w:val="30"/>
              </w:rPr>
            </w:pPr>
          </w:p>
        </w:tc>
        <w:tc>
          <w:tcPr>
            <w:tcW w:w="850" w:type="dxa"/>
            <w:vAlign w:val="center"/>
          </w:tcPr>
          <w:p w14:paraId="3858FA36" w14:textId="77777777" w:rsidR="001955DF" w:rsidRDefault="001955DF">
            <w:pPr>
              <w:pStyle w:val="aa"/>
              <w:keepNext/>
              <w:spacing w:line="440" w:lineRule="exact"/>
              <w:ind w:left="63" w:right="63" w:firstLine="480"/>
              <w:rPr>
                <w:rFonts w:ascii="宋体" w:hAnsi="宋体"/>
                <w:kern w:val="2"/>
                <w:szCs w:val="30"/>
              </w:rPr>
            </w:pPr>
          </w:p>
        </w:tc>
        <w:tc>
          <w:tcPr>
            <w:tcW w:w="1058" w:type="dxa"/>
            <w:vAlign w:val="center"/>
          </w:tcPr>
          <w:p w14:paraId="4883B811" w14:textId="77777777" w:rsidR="001955DF" w:rsidRDefault="001955DF">
            <w:pPr>
              <w:pStyle w:val="aa"/>
              <w:keepNext/>
              <w:spacing w:line="440" w:lineRule="exact"/>
              <w:ind w:left="63" w:right="63" w:firstLine="480"/>
              <w:rPr>
                <w:rFonts w:ascii="宋体" w:hAnsi="宋体"/>
                <w:kern w:val="2"/>
                <w:szCs w:val="30"/>
              </w:rPr>
            </w:pPr>
          </w:p>
        </w:tc>
        <w:tc>
          <w:tcPr>
            <w:tcW w:w="880" w:type="dxa"/>
            <w:vAlign w:val="center"/>
          </w:tcPr>
          <w:p w14:paraId="003944D6" w14:textId="77777777" w:rsidR="001955DF" w:rsidRDefault="001955DF">
            <w:pPr>
              <w:pStyle w:val="aa"/>
              <w:keepNext/>
              <w:spacing w:line="440" w:lineRule="exact"/>
              <w:ind w:left="63" w:right="63" w:firstLine="480"/>
              <w:rPr>
                <w:rFonts w:ascii="宋体" w:hAnsi="宋体"/>
                <w:kern w:val="2"/>
                <w:szCs w:val="30"/>
              </w:rPr>
            </w:pPr>
          </w:p>
        </w:tc>
        <w:tc>
          <w:tcPr>
            <w:tcW w:w="1020" w:type="dxa"/>
            <w:vAlign w:val="center"/>
          </w:tcPr>
          <w:p w14:paraId="3012855C" w14:textId="77777777" w:rsidR="001955DF" w:rsidRDefault="001955DF">
            <w:pPr>
              <w:pStyle w:val="aa"/>
              <w:keepNext/>
              <w:spacing w:line="440" w:lineRule="exact"/>
              <w:ind w:left="63" w:right="63" w:firstLine="480"/>
              <w:rPr>
                <w:rFonts w:ascii="宋体" w:hAnsi="宋体"/>
                <w:kern w:val="2"/>
                <w:szCs w:val="30"/>
              </w:rPr>
            </w:pPr>
          </w:p>
        </w:tc>
        <w:tc>
          <w:tcPr>
            <w:tcW w:w="1480" w:type="dxa"/>
            <w:vAlign w:val="center"/>
          </w:tcPr>
          <w:p w14:paraId="5192D611" w14:textId="77777777" w:rsidR="001955DF" w:rsidRDefault="001955DF">
            <w:pPr>
              <w:pStyle w:val="aa"/>
              <w:keepNext/>
              <w:spacing w:line="440" w:lineRule="exact"/>
              <w:ind w:left="63" w:right="63" w:firstLine="480"/>
              <w:rPr>
                <w:rFonts w:ascii="宋体" w:hAnsi="宋体"/>
                <w:kern w:val="2"/>
                <w:szCs w:val="30"/>
              </w:rPr>
            </w:pPr>
          </w:p>
        </w:tc>
        <w:tc>
          <w:tcPr>
            <w:tcW w:w="1020" w:type="dxa"/>
            <w:vAlign w:val="center"/>
          </w:tcPr>
          <w:p w14:paraId="092B2285" w14:textId="77777777" w:rsidR="001955DF" w:rsidRDefault="001955DF">
            <w:pPr>
              <w:pStyle w:val="aa"/>
              <w:keepNext/>
              <w:spacing w:line="440" w:lineRule="exact"/>
              <w:ind w:left="63" w:right="63" w:firstLine="480"/>
              <w:rPr>
                <w:rFonts w:ascii="宋体" w:hAnsi="宋体"/>
                <w:kern w:val="2"/>
                <w:szCs w:val="30"/>
              </w:rPr>
            </w:pPr>
          </w:p>
        </w:tc>
        <w:tc>
          <w:tcPr>
            <w:tcW w:w="921" w:type="dxa"/>
            <w:vAlign w:val="center"/>
          </w:tcPr>
          <w:p w14:paraId="56D801B6" w14:textId="77777777" w:rsidR="001955DF" w:rsidRDefault="001955DF">
            <w:pPr>
              <w:pStyle w:val="aa"/>
              <w:keepNext/>
              <w:spacing w:line="440" w:lineRule="exact"/>
              <w:ind w:left="63" w:right="63" w:firstLine="480"/>
              <w:rPr>
                <w:rFonts w:ascii="宋体" w:hAnsi="宋体"/>
                <w:kern w:val="2"/>
                <w:szCs w:val="30"/>
              </w:rPr>
            </w:pPr>
          </w:p>
        </w:tc>
      </w:tr>
      <w:tr w:rsidR="001955DF" w14:paraId="322E50A0" w14:textId="77777777">
        <w:trPr>
          <w:trHeight w:val="567"/>
          <w:jc w:val="center"/>
        </w:trPr>
        <w:tc>
          <w:tcPr>
            <w:tcW w:w="1162" w:type="dxa"/>
          </w:tcPr>
          <w:p w14:paraId="557DCB9F" w14:textId="77777777" w:rsidR="001955DF" w:rsidRDefault="001955DF">
            <w:pPr>
              <w:ind w:firstLine="480"/>
              <w:rPr>
                <w:rFonts w:ascii="宋体" w:hAnsi="宋体"/>
                <w:sz w:val="24"/>
                <w:szCs w:val="30"/>
              </w:rPr>
            </w:pPr>
          </w:p>
        </w:tc>
        <w:tc>
          <w:tcPr>
            <w:tcW w:w="1418" w:type="dxa"/>
          </w:tcPr>
          <w:p w14:paraId="55F97E95" w14:textId="77777777" w:rsidR="001955DF" w:rsidRDefault="001955DF">
            <w:pPr>
              <w:ind w:firstLine="480"/>
              <w:rPr>
                <w:rFonts w:ascii="宋体" w:hAnsi="宋体"/>
                <w:sz w:val="24"/>
                <w:szCs w:val="30"/>
              </w:rPr>
            </w:pPr>
          </w:p>
        </w:tc>
        <w:tc>
          <w:tcPr>
            <w:tcW w:w="850" w:type="dxa"/>
          </w:tcPr>
          <w:p w14:paraId="5F7A0294" w14:textId="77777777" w:rsidR="001955DF" w:rsidRDefault="001955DF">
            <w:pPr>
              <w:ind w:firstLine="480"/>
              <w:rPr>
                <w:rFonts w:ascii="宋体" w:hAnsi="宋体"/>
                <w:sz w:val="24"/>
                <w:szCs w:val="30"/>
              </w:rPr>
            </w:pPr>
          </w:p>
        </w:tc>
        <w:tc>
          <w:tcPr>
            <w:tcW w:w="1058" w:type="dxa"/>
          </w:tcPr>
          <w:p w14:paraId="66C1C98C" w14:textId="77777777" w:rsidR="001955DF" w:rsidRDefault="001955DF">
            <w:pPr>
              <w:ind w:firstLine="480"/>
              <w:rPr>
                <w:rFonts w:ascii="宋体" w:hAnsi="宋体"/>
                <w:sz w:val="24"/>
                <w:szCs w:val="30"/>
              </w:rPr>
            </w:pPr>
          </w:p>
        </w:tc>
        <w:tc>
          <w:tcPr>
            <w:tcW w:w="880" w:type="dxa"/>
          </w:tcPr>
          <w:p w14:paraId="335DDB46" w14:textId="77777777" w:rsidR="001955DF" w:rsidRDefault="001955DF">
            <w:pPr>
              <w:ind w:firstLine="480"/>
              <w:rPr>
                <w:rFonts w:ascii="宋体" w:hAnsi="宋体"/>
                <w:sz w:val="24"/>
                <w:szCs w:val="30"/>
              </w:rPr>
            </w:pPr>
          </w:p>
        </w:tc>
        <w:tc>
          <w:tcPr>
            <w:tcW w:w="1020" w:type="dxa"/>
          </w:tcPr>
          <w:p w14:paraId="32B1D6FC" w14:textId="77777777" w:rsidR="001955DF" w:rsidRDefault="001955DF">
            <w:pPr>
              <w:ind w:firstLine="480"/>
              <w:rPr>
                <w:rFonts w:ascii="宋体" w:hAnsi="宋体"/>
                <w:sz w:val="24"/>
                <w:szCs w:val="30"/>
              </w:rPr>
            </w:pPr>
          </w:p>
        </w:tc>
        <w:tc>
          <w:tcPr>
            <w:tcW w:w="1480" w:type="dxa"/>
          </w:tcPr>
          <w:p w14:paraId="6B91511E" w14:textId="77777777" w:rsidR="001955DF" w:rsidRDefault="001955DF">
            <w:pPr>
              <w:ind w:firstLine="480"/>
              <w:rPr>
                <w:rFonts w:ascii="宋体" w:hAnsi="宋体"/>
                <w:sz w:val="24"/>
                <w:szCs w:val="30"/>
              </w:rPr>
            </w:pPr>
          </w:p>
        </w:tc>
        <w:tc>
          <w:tcPr>
            <w:tcW w:w="1020" w:type="dxa"/>
          </w:tcPr>
          <w:p w14:paraId="40E1E85B" w14:textId="77777777" w:rsidR="001955DF" w:rsidRDefault="001955DF">
            <w:pPr>
              <w:ind w:firstLine="480"/>
              <w:rPr>
                <w:rFonts w:ascii="宋体" w:hAnsi="宋体"/>
                <w:sz w:val="24"/>
                <w:szCs w:val="30"/>
              </w:rPr>
            </w:pPr>
          </w:p>
        </w:tc>
        <w:tc>
          <w:tcPr>
            <w:tcW w:w="921" w:type="dxa"/>
          </w:tcPr>
          <w:p w14:paraId="359BB9A9" w14:textId="77777777" w:rsidR="001955DF" w:rsidRDefault="001955DF">
            <w:pPr>
              <w:ind w:firstLine="480"/>
              <w:rPr>
                <w:rFonts w:ascii="宋体" w:hAnsi="宋体"/>
                <w:sz w:val="24"/>
                <w:szCs w:val="30"/>
              </w:rPr>
            </w:pPr>
          </w:p>
        </w:tc>
      </w:tr>
      <w:tr w:rsidR="001955DF" w14:paraId="3AFE7569" w14:textId="77777777">
        <w:trPr>
          <w:trHeight w:val="567"/>
          <w:jc w:val="center"/>
        </w:trPr>
        <w:tc>
          <w:tcPr>
            <w:tcW w:w="1162" w:type="dxa"/>
          </w:tcPr>
          <w:p w14:paraId="35D7E7DC" w14:textId="77777777" w:rsidR="001955DF" w:rsidRDefault="001955DF">
            <w:pPr>
              <w:ind w:firstLine="480"/>
              <w:rPr>
                <w:rFonts w:ascii="宋体" w:hAnsi="宋体"/>
                <w:sz w:val="24"/>
                <w:szCs w:val="30"/>
              </w:rPr>
            </w:pPr>
          </w:p>
        </w:tc>
        <w:tc>
          <w:tcPr>
            <w:tcW w:w="1418" w:type="dxa"/>
          </w:tcPr>
          <w:p w14:paraId="36E6C5AE" w14:textId="77777777" w:rsidR="001955DF" w:rsidRDefault="001955DF">
            <w:pPr>
              <w:ind w:firstLine="480"/>
              <w:rPr>
                <w:rFonts w:ascii="宋体" w:hAnsi="宋体"/>
                <w:sz w:val="24"/>
                <w:szCs w:val="30"/>
              </w:rPr>
            </w:pPr>
          </w:p>
        </w:tc>
        <w:tc>
          <w:tcPr>
            <w:tcW w:w="850" w:type="dxa"/>
          </w:tcPr>
          <w:p w14:paraId="4E3A671F" w14:textId="77777777" w:rsidR="001955DF" w:rsidRDefault="001955DF">
            <w:pPr>
              <w:ind w:firstLine="480"/>
              <w:rPr>
                <w:rFonts w:ascii="宋体" w:hAnsi="宋体"/>
                <w:sz w:val="24"/>
                <w:szCs w:val="30"/>
              </w:rPr>
            </w:pPr>
          </w:p>
        </w:tc>
        <w:tc>
          <w:tcPr>
            <w:tcW w:w="1058" w:type="dxa"/>
          </w:tcPr>
          <w:p w14:paraId="3192F1F8" w14:textId="77777777" w:rsidR="001955DF" w:rsidRDefault="001955DF">
            <w:pPr>
              <w:ind w:firstLine="480"/>
              <w:rPr>
                <w:rFonts w:ascii="宋体" w:hAnsi="宋体"/>
                <w:sz w:val="24"/>
                <w:szCs w:val="30"/>
              </w:rPr>
            </w:pPr>
          </w:p>
        </w:tc>
        <w:tc>
          <w:tcPr>
            <w:tcW w:w="880" w:type="dxa"/>
          </w:tcPr>
          <w:p w14:paraId="6D598B89" w14:textId="77777777" w:rsidR="001955DF" w:rsidRDefault="001955DF">
            <w:pPr>
              <w:ind w:firstLine="480"/>
              <w:rPr>
                <w:rFonts w:ascii="宋体" w:hAnsi="宋体"/>
                <w:sz w:val="24"/>
                <w:szCs w:val="30"/>
              </w:rPr>
            </w:pPr>
          </w:p>
        </w:tc>
        <w:tc>
          <w:tcPr>
            <w:tcW w:w="1020" w:type="dxa"/>
          </w:tcPr>
          <w:p w14:paraId="1F4AFBCF" w14:textId="77777777" w:rsidR="001955DF" w:rsidRDefault="001955DF">
            <w:pPr>
              <w:ind w:firstLine="480"/>
              <w:rPr>
                <w:rFonts w:ascii="宋体" w:hAnsi="宋体"/>
                <w:sz w:val="24"/>
                <w:szCs w:val="30"/>
              </w:rPr>
            </w:pPr>
          </w:p>
        </w:tc>
        <w:tc>
          <w:tcPr>
            <w:tcW w:w="1480" w:type="dxa"/>
          </w:tcPr>
          <w:p w14:paraId="1AAB038D" w14:textId="77777777" w:rsidR="001955DF" w:rsidRDefault="001955DF">
            <w:pPr>
              <w:ind w:firstLine="480"/>
              <w:rPr>
                <w:rFonts w:ascii="宋体" w:hAnsi="宋体"/>
                <w:sz w:val="24"/>
                <w:szCs w:val="30"/>
              </w:rPr>
            </w:pPr>
          </w:p>
        </w:tc>
        <w:tc>
          <w:tcPr>
            <w:tcW w:w="1020" w:type="dxa"/>
          </w:tcPr>
          <w:p w14:paraId="2DB3F969" w14:textId="77777777" w:rsidR="001955DF" w:rsidRDefault="001955DF">
            <w:pPr>
              <w:ind w:firstLine="480"/>
              <w:rPr>
                <w:rFonts w:ascii="宋体" w:hAnsi="宋体"/>
                <w:sz w:val="24"/>
                <w:szCs w:val="30"/>
              </w:rPr>
            </w:pPr>
          </w:p>
        </w:tc>
        <w:tc>
          <w:tcPr>
            <w:tcW w:w="921" w:type="dxa"/>
          </w:tcPr>
          <w:p w14:paraId="6C740C08" w14:textId="77777777" w:rsidR="001955DF" w:rsidRDefault="001955DF">
            <w:pPr>
              <w:ind w:firstLine="480"/>
              <w:rPr>
                <w:rFonts w:ascii="宋体" w:hAnsi="宋体"/>
                <w:sz w:val="24"/>
                <w:szCs w:val="30"/>
              </w:rPr>
            </w:pPr>
          </w:p>
        </w:tc>
      </w:tr>
      <w:tr w:rsidR="001955DF" w14:paraId="27B75037" w14:textId="77777777">
        <w:trPr>
          <w:trHeight w:val="567"/>
          <w:jc w:val="center"/>
        </w:trPr>
        <w:tc>
          <w:tcPr>
            <w:tcW w:w="1162" w:type="dxa"/>
          </w:tcPr>
          <w:p w14:paraId="4EEB0334" w14:textId="77777777" w:rsidR="001955DF" w:rsidRDefault="001955DF">
            <w:pPr>
              <w:ind w:firstLine="480"/>
              <w:rPr>
                <w:rFonts w:ascii="宋体" w:hAnsi="宋体"/>
                <w:sz w:val="24"/>
                <w:szCs w:val="30"/>
              </w:rPr>
            </w:pPr>
          </w:p>
        </w:tc>
        <w:tc>
          <w:tcPr>
            <w:tcW w:w="1418" w:type="dxa"/>
          </w:tcPr>
          <w:p w14:paraId="28E6B55D" w14:textId="77777777" w:rsidR="001955DF" w:rsidRDefault="001955DF">
            <w:pPr>
              <w:ind w:firstLine="480"/>
              <w:rPr>
                <w:rFonts w:ascii="宋体" w:hAnsi="宋体"/>
                <w:sz w:val="24"/>
                <w:szCs w:val="30"/>
              </w:rPr>
            </w:pPr>
          </w:p>
        </w:tc>
        <w:tc>
          <w:tcPr>
            <w:tcW w:w="850" w:type="dxa"/>
          </w:tcPr>
          <w:p w14:paraId="35C87199" w14:textId="77777777" w:rsidR="001955DF" w:rsidRDefault="001955DF">
            <w:pPr>
              <w:ind w:firstLine="480"/>
              <w:rPr>
                <w:rFonts w:ascii="宋体" w:hAnsi="宋体"/>
                <w:sz w:val="24"/>
                <w:szCs w:val="30"/>
              </w:rPr>
            </w:pPr>
          </w:p>
        </w:tc>
        <w:tc>
          <w:tcPr>
            <w:tcW w:w="1058" w:type="dxa"/>
          </w:tcPr>
          <w:p w14:paraId="65BAD8FD" w14:textId="77777777" w:rsidR="001955DF" w:rsidRDefault="001955DF">
            <w:pPr>
              <w:ind w:firstLine="480"/>
              <w:rPr>
                <w:rFonts w:ascii="宋体" w:hAnsi="宋体"/>
                <w:sz w:val="24"/>
                <w:szCs w:val="30"/>
              </w:rPr>
            </w:pPr>
          </w:p>
        </w:tc>
        <w:tc>
          <w:tcPr>
            <w:tcW w:w="880" w:type="dxa"/>
          </w:tcPr>
          <w:p w14:paraId="4C235D04" w14:textId="77777777" w:rsidR="001955DF" w:rsidRDefault="001955DF">
            <w:pPr>
              <w:ind w:firstLine="480"/>
              <w:rPr>
                <w:rFonts w:ascii="宋体" w:hAnsi="宋体"/>
                <w:sz w:val="24"/>
                <w:szCs w:val="30"/>
              </w:rPr>
            </w:pPr>
          </w:p>
        </w:tc>
        <w:tc>
          <w:tcPr>
            <w:tcW w:w="1020" w:type="dxa"/>
          </w:tcPr>
          <w:p w14:paraId="03B44D01" w14:textId="77777777" w:rsidR="001955DF" w:rsidRDefault="001955DF">
            <w:pPr>
              <w:ind w:firstLine="480"/>
              <w:rPr>
                <w:rFonts w:ascii="宋体" w:hAnsi="宋体"/>
                <w:sz w:val="24"/>
                <w:szCs w:val="30"/>
              </w:rPr>
            </w:pPr>
          </w:p>
        </w:tc>
        <w:tc>
          <w:tcPr>
            <w:tcW w:w="1480" w:type="dxa"/>
          </w:tcPr>
          <w:p w14:paraId="36FADE14" w14:textId="77777777" w:rsidR="001955DF" w:rsidRDefault="001955DF">
            <w:pPr>
              <w:ind w:firstLine="480"/>
              <w:rPr>
                <w:rFonts w:ascii="宋体" w:hAnsi="宋体"/>
                <w:sz w:val="24"/>
                <w:szCs w:val="30"/>
              </w:rPr>
            </w:pPr>
          </w:p>
        </w:tc>
        <w:tc>
          <w:tcPr>
            <w:tcW w:w="1020" w:type="dxa"/>
          </w:tcPr>
          <w:p w14:paraId="51268061" w14:textId="77777777" w:rsidR="001955DF" w:rsidRDefault="001955DF">
            <w:pPr>
              <w:ind w:firstLine="480"/>
              <w:rPr>
                <w:rFonts w:ascii="宋体" w:hAnsi="宋体"/>
                <w:sz w:val="24"/>
                <w:szCs w:val="30"/>
              </w:rPr>
            </w:pPr>
          </w:p>
        </w:tc>
        <w:tc>
          <w:tcPr>
            <w:tcW w:w="921" w:type="dxa"/>
          </w:tcPr>
          <w:p w14:paraId="4D17DE48" w14:textId="77777777" w:rsidR="001955DF" w:rsidRDefault="001955DF">
            <w:pPr>
              <w:ind w:firstLine="480"/>
              <w:rPr>
                <w:rFonts w:ascii="宋体" w:hAnsi="宋体"/>
                <w:sz w:val="24"/>
                <w:szCs w:val="30"/>
              </w:rPr>
            </w:pPr>
          </w:p>
        </w:tc>
      </w:tr>
      <w:tr w:rsidR="001955DF" w14:paraId="101B8CF0" w14:textId="77777777">
        <w:trPr>
          <w:trHeight w:val="567"/>
          <w:jc w:val="center"/>
        </w:trPr>
        <w:tc>
          <w:tcPr>
            <w:tcW w:w="1162" w:type="dxa"/>
          </w:tcPr>
          <w:p w14:paraId="3E8D2293" w14:textId="77777777" w:rsidR="001955DF" w:rsidRDefault="001955DF">
            <w:pPr>
              <w:ind w:firstLine="480"/>
              <w:rPr>
                <w:rFonts w:ascii="宋体" w:hAnsi="宋体"/>
                <w:sz w:val="24"/>
                <w:szCs w:val="30"/>
              </w:rPr>
            </w:pPr>
          </w:p>
        </w:tc>
        <w:tc>
          <w:tcPr>
            <w:tcW w:w="1418" w:type="dxa"/>
          </w:tcPr>
          <w:p w14:paraId="47743E03" w14:textId="77777777" w:rsidR="001955DF" w:rsidRDefault="001955DF">
            <w:pPr>
              <w:ind w:firstLine="480"/>
              <w:rPr>
                <w:rFonts w:ascii="宋体" w:hAnsi="宋体"/>
                <w:sz w:val="24"/>
                <w:szCs w:val="30"/>
              </w:rPr>
            </w:pPr>
          </w:p>
        </w:tc>
        <w:tc>
          <w:tcPr>
            <w:tcW w:w="850" w:type="dxa"/>
          </w:tcPr>
          <w:p w14:paraId="517BE669" w14:textId="77777777" w:rsidR="001955DF" w:rsidRDefault="001955DF">
            <w:pPr>
              <w:ind w:firstLine="480"/>
              <w:rPr>
                <w:rFonts w:ascii="宋体" w:hAnsi="宋体"/>
                <w:sz w:val="24"/>
                <w:szCs w:val="30"/>
              </w:rPr>
            </w:pPr>
          </w:p>
        </w:tc>
        <w:tc>
          <w:tcPr>
            <w:tcW w:w="1058" w:type="dxa"/>
          </w:tcPr>
          <w:p w14:paraId="19432483" w14:textId="77777777" w:rsidR="001955DF" w:rsidRDefault="001955DF">
            <w:pPr>
              <w:ind w:firstLine="480"/>
              <w:rPr>
                <w:rFonts w:ascii="宋体" w:hAnsi="宋体"/>
                <w:sz w:val="24"/>
                <w:szCs w:val="30"/>
              </w:rPr>
            </w:pPr>
          </w:p>
        </w:tc>
        <w:tc>
          <w:tcPr>
            <w:tcW w:w="880" w:type="dxa"/>
          </w:tcPr>
          <w:p w14:paraId="3FDC6B50" w14:textId="77777777" w:rsidR="001955DF" w:rsidRDefault="001955DF">
            <w:pPr>
              <w:ind w:firstLine="480"/>
              <w:rPr>
                <w:rFonts w:ascii="宋体" w:hAnsi="宋体"/>
                <w:sz w:val="24"/>
                <w:szCs w:val="30"/>
              </w:rPr>
            </w:pPr>
          </w:p>
        </w:tc>
        <w:tc>
          <w:tcPr>
            <w:tcW w:w="1020" w:type="dxa"/>
          </w:tcPr>
          <w:p w14:paraId="060DBEF9" w14:textId="77777777" w:rsidR="001955DF" w:rsidRDefault="001955DF">
            <w:pPr>
              <w:ind w:firstLine="480"/>
              <w:rPr>
                <w:rFonts w:ascii="宋体" w:hAnsi="宋体"/>
                <w:sz w:val="24"/>
                <w:szCs w:val="30"/>
              </w:rPr>
            </w:pPr>
          </w:p>
        </w:tc>
        <w:tc>
          <w:tcPr>
            <w:tcW w:w="1480" w:type="dxa"/>
          </w:tcPr>
          <w:p w14:paraId="586400F1" w14:textId="77777777" w:rsidR="001955DF" w:rsidRDefault="001955DF">
            <w:pPr>
              <w:ind w:firstLine="480"/>
              <w:rPr>
                <w:rFonts w:ascii="宋体" w:hAnsi="宋体"/>
                <w:sz w:val="24"/>
                <w:szCs w:val="30"/>
              </w:rPr>
            </w:pPr>
          </w:p>
        </w:tc>
        <w:tc>
          <w:tcPr>
            <w:tcW w:w="1020" w:type="dxa"/>
          </w:tcPr>
          <w:p w14:paraId="0F84F705" w14:textId="77777777" w:rsidR="001955DF" w:rsidRDefault="001955DF">
            <w:pPr>
              <w:ind w:firstLine="480"/>
              <w:rPr>
                <w:rFonts w:ascii="宋体" w:hAnsi="宋体"/>
                <w:sz w:val="24"/>
                <w:szCs w:val="30"/>
              </w:rPr>
            </w:pPr>
          </w:p>
        </w:tc>
        <w:tc>
          <w:tcPr>
            <w:tcW w:w="921" w:type="dxa"/>
          </w:tcPr>
          <w:p w14:paraId="7B0529A5" w14:textId="77777777" w:rsidR="001955DF" w:rsidRDefault="001955DF">
            <w:pPr>
              <w:ind w:firstLine="480"/>
              <w:rPr>
                <w:rFonts w:ascii="宋体" w:hAnsi="宋体"/>
                <w:sz w:val="24"/>
                <w:szCs w:val="30"/>
              </w:rPr>
            </w:pPr>
          </w:p>
        </w:tc>
      </w:tr>
      <w:tr w:rsidR="001955DF" w14:paraId="23100E6F" w14:textId="77777777">
        <w:trPr>
          <w:trHeight w:val="567"/>
          <w:jc w:val="center"/>
        </w:trPr>
        <w:tc>
          <w:tcPr>
            <w:tcW w:w="1162" w:type="dxa"/>
          </w:tcPr>
          <w:p w14:paraId="0BFA9F8B" w14:textId="77777777" w:rsidR="001955DF" w:rsidRDefault="001955DF">
            <w:pPr>
              <w:ind w:firstLine="480"/>
              <w:rPr>
                <w:rFonts w:ascii="宋体" w:hAnsi="宋体"/>
                <w:sz w:val="24"/>
                <w:szCs w:val="30"/>
              </w:rPr>
            </w:pPr>
          </w:p>
        </w:tc>
        <w:tc>
          <w:tcPr>
            <w:tcW w:w="1418" w:type="dxa"/>
          </w:tcPr>
          <w:p w14:paraId="28C74E7F" w14:textId="77777777" w:rsidR="001955DF" w:rsidRDefault="001955DF">
            <w:pPr>
              <w:ind w:firstLine="480"/>
              <w:rPr>
                <w:rFonts w:ascii="宋体" w:hAnsi="宋体"/>
                <w:sz w:val="24"/>
                <w:szCs w:val="30"/>
              </w:rPr>
            </w:pPr>
          </w:p>
        </w:tc>
        <w:tc>
          <w:tcPr>
            <w:tcW w:w="850" w:type="dxa"/>
          </w:tcPr>
          <w:p w14:paraId="011B1E0E" w14:textId="77777777" w:rsidR="001955DF" w:rsidRDefault="001955DF">
            <w:pPr>
              <w:ind w:firstLine="480"/>
              <w:rPr>
                <w:rFonts w:ascii="宋体" w:hAnsi="宋体"/>
                <w:sz w:val="24"/>
                <w:szCs w:val="30"/>
              </w:rPr>
            </w:pPr>
          </w:p>
        </w:tc>
        <w:tc>
          <w:tcPr>
            <w:tcW w:w="1058" w:type="dxa"/>
          </w:tcPr>
          <w:p w14:paraId="085CB03E" w14:textId="77777777" w:rsidR="001955DF" w:rsidRDefault="001955DF">
            <w:pPr>
              <w:ind w:firstLine="480"/>
              <w:rPr>
                <w:rFonts w:ascii="宋体" w:hAnsi="宋体"/>
                <w:sz w:val="24"/>
                <w:szCs w:val="30"/>
              </w:rPr>
            </w:pPr>
          </w:p>
        </w:tc>
        <w:tc>
          <w:tcPr>
            <w:tcW w:w="880" w:type="dxa"/>
          </w:tcPr>
          <w:p w14:paraId="66E1F3FE" w14:textId="77777777" w:rsidR="001955DF" w:rsidRDefault="001955DF">
            <w:pPr>
              <w:ind w:firstLine="480"/>
              <w:rPr>
                <w:rFonts w:ascii="宋体" w:hAnsi="宋体"/>
                <w:sz w:val="24"/>
                <w:szCs w:val="30"/>
              </w:rPr>
            </w:pPr>
          </w:p>
        </w:tc>
        <w:tc>
          <w:tcPr>
            <w:tcW w:w="1020" w:type="dxa"/>
          </w:tcPr>
          <w:p w14:paraId="055A48D5" w14:textId="77777777" w:rsidR="001955DF" w:rsidRDefault="001955DF">
            <w:pPr>
              <w:ind w:firstLine="480"/>
              <w:rPr>
                <w:rFonts w:ascii="宋体" w:hAnsi="宋体"/>
                <w:sz w:val="24"/>
                <w:szCs w:val="30"/>
              </w:rPr>
            </w:pPr>
          </w:p>
        </w:tc>
        <w:tc>
          <w:tcPr>
            <w:tcW w:w="1480" w:type="dxa"/>
          </w:tcPr>
          <w:p w14:paraId="73A8BE3C" w14:textId="77777777" w:rsidR="001955DF" w:rsidRDefault="001955DF">
            <w:pPr>
              <w:ind w:firstLine="480"/>
              <w:rPr>
                <w:rFonts w:ascii="宋体" w:hAnsi="宋体"/>
                <w:sz w:val="24"/>
                <w:szCs w:val="30"/>
              </w:rPr>
            </w:pPr>
          </w:p>
        </w:tc>
        <w:tc>
          <w:tcPr>
            <w:tcW w:w="1020" w:type="dxa"/>
          </w:tcPr>
          <w:p w14:paraId="2B97001B" w14:textId="77777777" w:rsidR="001955DF" w:rsidRDefault="001955DF">
            <w:pPr>
              <w:ind w:firstLine="480"/>
              <w:rPr>
                <w:rFonts w:ascii="宋体" w:hAnsi="宋体"/>
                <w:sz w:val="24"/>
                <w:szCs w:val="30"/>
              </w:rPr>
            </w:pPr>
          </w:p>
        </w:tc>
        <w:tc>
          <w:tcPr>
            <w:tcW w:w="921" w:type="dxa"/>
          </w:tcPr>
          <w:p w14:paraId="5AEBCC78" w14:textId="77777777" w:rsidR="001955DF" w:rsidRDefault="001955DF">
            <w:pPr>
              <w:ind w:firstLine="480"/>
              <w:rPr>
                <w:rFonts w:ascii="宋体" w:hAnsi="宋体"/>
                <w:sz w:val="24"/>
                <w:szCs w:val="30"/>
              </w:rPr>
            </w:pPr>
          </w:p>
        </w:tc>
      </w:tr>
      <w:tr w:rsidR="001955DF" w14:paraId="5C82131C" w14:textId="77777777">
        <w:trPr>
          <w:trHeight w:val="567"/>
          <w:jc w:val="center"/>
        </w:trPr>
        <w:tc>
          <w:tcPr>
            <w:tcW w:w="1162" w:type="dxa"/>
          </w:tcPr>
          <w:p w14:paraId="3A066EF3" w14:textId="77777777" w:rsidR="001955DF" w:rsidRDefault="001955DF">
            <w:pPr>
              <w:ind w:firstLine="480"/>
              <w:rPr>
                <w:rFonts w:ascii="宋体" w:hAnsi="宋体"/>
                <w:sz w:val="24"/>
                <w:szCs w:val="30"/>
              </w:rPr>
            </w:pPr>
          </w:p>
        </w:tc>
        <w:tc>
          <w:tcPr>
            <w:tcW w:w="1418" w:type="dxa"/>
          </w:tcPr>
          <w:p w14:paraId="23DB23B7" w14:textId="77777777" w:rsidR="001955DF" w:rsidRDefault="001955DF">
            <w:pPr>
              <w:ind w:firstLine="480"/>
              <w:rPr>
                <w:rFonts w:ascii="宋体" w:hAnsi="宋体"/>
                <w:sz w:val="24"/>
                <w:szCs w:val="30"/>
              </w:rPr>
            </w:pPr>
          </w:p>
        </w:tc>
        <w:tc>
          <w:tcPr>
            <w:tcW w:w="850" w:type="dxa"/>
          </w:tcPr>
          <w:p w14:paraId="28F5E93E" w14:textId="77777777" w:rsidR="001955DF" w:rsidRDefault="001955DF">
            <w:pPr>
              <w:ind w:firstLine="480"/>
              <w:rPr>
                <w:rFonts w:ascii="宋体" w:hAnsi="宋体"/>
                <w:sz w:val="24"/>
                <w:szCs w:val="30"/>
              </w:rPr>
            </w:pPr>
          </w:p>
        </w:tc>
        <w:tc>
          <w:tcPr>
            <w:tcW w:w="1058" w:type="dxa"/>
          </w:tcPr>
          <w:p w14:paraId="7D01A71E" w14:textId="77777777" w:rsidR="001955DF" w:rsidRDefault="001955DF">
            <w:pPr>
              <w:ind w:firstLine="480"/>
              <w:rPr>
                <w:rFonts w:ascii="宋体" w:hAnsi="宋体"/>
                <w:sz w:val="24"/>
                <w:szCs w:val="30"/>
              </w:rPr>
            </w:pPr>
          </w:p>
        </w:tc>
        <w:tc>
          <w:tcPr>
            <w:tcW w:w="880" w:type="dxa"/>
          </w:tcPr>
          <w:p w14:paraId="4375218F" w14:textId="77777777" w:rsidR="001955DF" w:rsidRDefault="001955DF">
            <w:pPr>
              <w:ind w:firstLine="480"/>
              <w:rPr>
                <w:rFonts w:ascii="宋体" w:hAnsi="宋体"/>
                <w:sz w:val="24"/>
                <w:szCs w:val="30"/>
              </w:rPr>
            </w:pPr>
          </w:p>
        </w:tc>
        <w:tc>
          <w:tcPr>
            <w:tcW w:w="1020" w:type="dxa"/>
          </w:tcPr>
          <w:p w14:paraId="7F9547EF" w14:textId="77777777" w:rsidR="001955DF" w:rsidRDefault="001955DF">
            <w:pPr>
              <w:ind w:firstLine="480"/>
              <w:rPr>
                <w:rFonts w:ascii="宋体" w:hAnsi="宋体"/>
                <w:sz w:val="24"/>
                <w:szCs w:val="30"/>
              </w:rPr>
            </w:pPr>
          </w:p>
        </w:tc>
        <w:tc>
          <w:tcPr>
            <w:tcW w:w="1480" w:type="dxa"/>
          </w:tcPr>
          <w:p w14:paraId="1CF585A0" w14:textId="77777777" w:rsidR="001955DF" w:rsidRDefault="001955DF">
            <w:pPr>
              <w:ind w:firstLine="480"/>
              <w:rPr>
                <w:rFonts w:ascii="宋体" w:hAnsi="宋体"/>
                <w:sz w:val="24"/>
                <w:szCs w:val="30"/>
              </w:rPr>
            </w:pPr>
          </w:p>
        </w:tc>
        <w:tc>
          <w:tcPr>
            <w:tcW w:w="1020" w:type="dxa"/>
          </w:tcPr>
          <w:p w14:paraId="121410E3" w14:textId="77777777" w:rsidR="001955DF" w:rsidRDefault="001955DF">
            <w:pPr>
              <w:ind w:firstLine="480"/>
              <w:rPr>
                <w:rFonts w:ascii="宋体" w:hAnsi="宋体"/>
                <w:sz w:val="24"/>
                <w:szCs w:val="30"/>
              </w:rPr>
            </w:pPr>
          </w:p>
        </w:tc>
        <w:tc>
          <w:tcPr>
            <w:tcW w:w="921" w:type="dxa"/>
          </w:tcPr>
          <w:p w14:paraId="26D88C10" w14:textId="77777777" w:rsidR="001955DF" w:rsidRDefault="001955DF">
            <w:pPr>
              <w:ind w:firstLine="480"/>
              <w:rPr>
                <w:rFonts w:ascii="宋体" w:hAnsi="宋体"/>
                <w:sz w:val="24"/>
                <w:szCs w:val="30"/>
              </w:rPr>
            </w:pPr>
          </w:p>
        </w:tc>
      </w:tr>
      <w:tr w:rsidR="001955DF" w14:paraId="33029B58" w14:textId="77777777">
        <w:trPr>
          <w:trHeight w:val="567"/>
          <w:jc w:val="center"/>
        </w:trPr>
        <w:tc>
          <w:tcPr>
            <w:tcW w:w="1162" w:type="dxa"/>
          </w:tcPr>
          <w:p w14:paraId="0523F616" w14:textId="77777777" w:rsidR="001955DF" w:rsidRDefault="001955DF">
            <w:pPr>
              <w:ind w:firstLine="480"/>
              <w:rPr>
                <w:rFonts w:ascii="宋体" w:hAnsi="宋体"/>
                <w:sz w:val="24"/>
                <w:szCs w:val="30"/>
              </w:rPr>
            </w:pPr>
          </w:p>
        </w:tc>
        <w:tc>
          <w:tcPr>
            <w:tcW w:w="1418" w:type="dxa"/>
          </w:tcPr>
          <w:p w14:paraId="4FA46675" w14:textId="77777777" w:rsidR="001955DF" w:rsidRDefault="001955DF">
            <w:pPr>
              <w:ind w:firstLine="480"/>
              <w:rPr>
                <w:rFonts w:ascii="宋体" w:hAnsi="宋体"/>
                <w:sz w:val="24"/>
                <w:szCs w:val="30"/>
              </w:rPr>
            </w:pPr>
          </w:p>
        </w:tc>
        <w:tc>
          <w:tcPr>
            <w:tcW w:w="850" w:type="dxa"/>
          </w:tcPr>
          <w:p w14:paraId="70FB86BE" w14:textId="77777777" w:rsidR="001955DF" w:rsidRDefault="001955DF">
            <w:pPr>
              <w:ind w:firstLine="480"/>
              <w:rPr>
                <w:rFonts w:ascii="宋体" w:hAnsi="宋体"/>
                <w:sz w:val="24"/>
                <w:szCs w:val="30"/>
              </w:rPr>
            </w:pPr>
          </w:p>
        </w:tc>
        <w:tc>
          <w:tcPr>
            <w:tcW w:w="1058" w:type="dxa"/>
          </w:tcPr>
          <w:p w14:paraId="7C6D2AF8" w14:textId="77777777" w:rsidR="001955DF" w:rsidRDefault="001955DF">
            <w:pPr>
              <w:ind w:firstLine="480"/>
              <w:rPr>
                <w:rFonts w:ascii="宋体" w:hAnsi="宋体"/>
                <w:sz w:val="24"/>
                <w:szCs w:val="30"/>
              </w:rPr>
            </w:pPr>
          </w:p>
        </w:tc>
        <w:tc>
          <w:tcPr>
            <w:tcW w:w="880" w:type="dxa"/>
          </w:tcPr>
          <w:p w14:paraId="0316675B" w14:textId="77777777" w:rsidR="001955DF" w:rsidRDefault="001955DF">
            <w:pPr>
              <w:ind w:firstLine="480"/>
              <w:rPr>
                <w:rFonts w:ascii="宋体" w:hAnsi="宋体"/>
                <w:sz w:val="24"/>
                <w:szCs w:val="30"/>
              </w:rPr>
            </w:pPr>
          </w:p>
        </w:tc>
        <w:tc>
          <w:tcPr>
            <w:tcW w:w="1020" w:type="dxa"/>
          </w:tcPr>
          <w:p w14:paraId="0D87B9E5" w14:textId="77777777" w:rsidR="001955DF" w:rsidRDefault="001955DF">
            <w:pPr>
              <w:ind w:firstLine="480"/>
              <w:rPr>
                <w:rFonts w:ascii="宋体" w:hAnsi="宋体"/>
                <w:sz w:val="24"/>
                <w:szCs w:val="30"/>
              </w:rPr>
            </w:pPr>
          </w:p>
        </w:tc>
        <w:tc>
          <w:tcPr>
            <w:tcW w:w="1480" w:type="dxa"/>
          </w:tcPr>
          <w:p w14:paraId="2AF343A3" w14:textId="77777777" w:rsidR="001955DF" w:rsidRDefault="001955DF">
            <w:pPr>
              <w:ind w:firstLine="480"/>
              <w:rPr>
                <w:rFonts w:ascii="宋体" w:hAnsi="宋体"/>
                <w:sz w:val="24"/>
                <w:szCs w:val="30"/>
              </w:rPr>
            </w:pPr>
          </w:p>
        </w:tc>
        <w:tc>
          <w:tcPr>
            <w:tcW w:w="1020" w:type="dxa"/>
          </w:tcPr>
          <w:p w14:paraId="51768C98" w14:textId="77777777" w:rsidR="001955DF" w:rsidRDefault="001955DF">
            <w:pPr>
              <w:ind w:firstLine="480"/>
              <w:rPr>
                <w:rFonts w:ascii="宋体" w:hAnsi="宋体"/>
                <w:sz w:val="24"/>
                <w:szCs w:val="30"/>
              </w:rPr>
            </w:pPr>
          </w:p>
        </w:tc>
        <w:tc>
          <w:tcPr>
            <w:tcW w:w="921" w:type="dxa"/>
          </w:tcPr>
          <w:p w14:paraId="4BFC8EE4" w14:textId="77777777" w:rsidR="001955DF" w:rsidRDefault="001955DF">
            <w:pPr>
              <w:ind w:firstLine="480"/>
              <w:rPr>
                <w:rFonts w:ascii="宋体" w:hAnsi="宋体"/>
                <w:sz w:val="24"/>
                <w:szCs w:val="30"/>
              </w:rPr>
            </w:pPr>
          </w:p>
        </w:tc>
      </w:tr>
      <w:tr w:rsidR="001955DF" w14:paraId="78563016" w14:textId="77777777">
        <w:trPr>
          <w:trHeight w:val="567"/>
          <w:jc w:val="center"/>
        </w:trPr>
        <w:tc>
          <w:tcPr>
            <w:tcW w:w="1162" w:type="dxa"/>
          </w:tcPr>
          <w:p w14:paraId="060E42A2" w14:textId="77777777" w:rsidR="001955DF" w:rsidRDefault="001955DF">
            <w:pPr>
              <w:ind w:firstLine="480"/>
              <w:rPr>
                <w:rFonts w:ascii="宋体" w:hAnsi="宋体"/>
                <w:sz w:val="24"/>
                <w:szCs w:val="30"/>
              </w:rPr>
            </w:pPr>
          </w:p>
        </w:tc>
        <w:tc>
          <w:tcPr>
            <w:tcW w:w="1418" w:type="dxa"/>
          </w:tcPr>
          <w:p w14:paraId="6C1EF526" w14:textId="77777777" w:rsidR="001955DF" w:rsidRDefault="001955DF">
            <w:pPr>
              <w:ind w:firstLine="480"/>
              <w:rPr>
                <w:rFonts w:ascii="宋体" w:hAnsi="宋体"/>
                <w:sz w:val="24"/>
                <w:szCs w:val="30"/>
              </w:rPr>
            </w:pPr>
          </w:p>
        </w:tc>
        <w:tc>
          <w:tcPr>
            <w:tcW w:w="850" w:type="dxa"/>
          </w:tcPr>
          <w:p w14:paraId="7AAFAAC3" w14:textId="77777777" w:rsidR="001955DF" w:rsidRDefault="001955DF">
            <w:pPr>
              <w:ind w:firstLine="480"/>
              <w:rPr>
                <w:rFonts w:ascii="宋体" w:hAnsi="宋体"/>
                <w:sz w:val="24"/>
                <w:szCs w:val="30"/>
              </w:rPr>
            </w:pPr>
          </w:p>
        </w:tc>
        <w:tc>
          <w:tcPr>
            <w:tcW w:w="1058" w:type="dxa"/>
          </w:tcPr>
          <w:p w14:paraId="4036F3B3" w14:textId="77777777" w:rsidR="001955DF" w:rsidRDefault="001955DF">
            <w:pPr>
              <w:ind w:firstLine="480"/>
              <w:rPr>
                <w:rFonts w:ascii="宋体" w:hAnsi="宋体"/>
                <w:sz w:val="24"/>
                <w:szCs w:val="30"/>
              </w:rPr>
            </w:pPr>
          </w:p>
        </w:tc>
        <w:tc>
          <w:tcPr>
            <w:tcW w:w="880" w:type="dxa"/>
          </w:tcPr>
          <w:p w14:paraId="172FF36B" w14:textId="77777777" w:rsidR="001955DF" w:rsidRDefault="001955DF">
            <w:pPr>
              <w:ind w:firstLine="480"/>
              <w:rPr>
                <w:rFonts w:ascii="宋体" w:hAnsi="宋体"/>
                <w:sz w:val="24"/>
                <w:szCs w:val="30"/>
              </w:rPr>
            </w:pPr>
          </w:p>
        </w:tc>
        <w:tc>
          <w:tcPr>
            <w:tcW w:w="1020" w:type="dxa"/>
          </w:tcPr>
          <w:p w14:paraId="259A1E19" w14:textId="77777777" w:rsidR="001955DF" w:rsidRDefault="001955DF">
            <w:pPr>
              <w:ind w:firstLine="480"/>
              <w:rPr>
                <w:rFonts w:ascii="宋体" w:hAnsi="宋体"/>
                <w:sz w:val="24"/>
                <w:szCs w:val="30"/>
              </w:rPr>
            </w:pPr>
          </w:p>
        </w:tc>
        <w:tc>
          <w:tcPr>
            <w:tcW w:w="1480" w:type="dxa"/>
          </w:tcPr>
          <w:p w14:paraId="248170D6" w14:textId="77777777" w:rsidR="001955DF" w:rsidRDefault="001955DF">
            <w:pPr>
              <w:ind w:firstLine="480"/>
              <w:rPr>
                <w:rFonts w:ascii="宋体" w:hAnsi="宋体"/>
                <w:sz w:val="24"/>
                <w:szCs w:val="30"/>
              </w:rPr>
            </w:pPr>
          </w:p>
        </w:tc>
        <w:tc>
          <w:tcPr>
            <w:tcW w:w="1020" w:type="dxa"/>
          </w:tcPr>
          <w:p w14:paraId="14D28DB9" w14:textId="77777777" w:rsidR="001955DF" w:rsidRDefault="001955DF">
            <w:pPr>
              <w:ind w:firstLine="480"/>
              <w:rPr>
                <w:rFonts w:ascii="宋体" w:hAnsi="宋体"/>
                <w:sz w:val="24"/>
                <w:szCs w:val="30"/>
              </w:rPr>
            </w:pPr>
          </w:p>
        </w:tc>
        <w:tc>
          <w:tcPr>
            <w:tcW w:w="921" w:type="dxa"/>
          </w:tcPr>
          <w:p w14:paraId="6C93ACB9" w14:textId="77777777" w:rsidR="001955DF" w:rsidRDefault="001955DF">
            <w:pPr>
              <w:ind w:firstLine="480"/>
              <w:rPr>
                <w:rFonts w:ascii="宋体" w:hAnsi="宋体"/>
                <w:sz w:val="24"/>
                <w:szCs w:val="30"/>
              </w:rPr>
            </w:pPr>
          </w:p>
        </w:tc>
      </w:tr>
      <w:tr w:rsidR="001955DF" w14:paraId="0E756479" w14:textId="77777777">
        <w:trPr>
          <w:trHeight w:val="567"/>
          <w:jc w:val="center"/>
        </w:trPr>
        <w:tc>
          <w:tcPr>
            <w:tcW w:w="1162" w:type="dxa"/>
          </w:tcPr>
          <w:p w14:paraId="1D7FB800" w14:textId="77777777" w:rsidR="001955DF" w:rsidRDefault="001955DF">
            <w:pPr>
              <w:ind w:firstLine="480"/>
              <w:rPr>
                <w:rFonts w:ascii="宋体" w:hAnsi="宋体"/>
                <w:sz w:val="24"/>
                <w:szCs w:val="30"/>
              </w:rPr>
            </w:pPr>
          </w:p>
        </w:tc>
        <w:tc>
          <w:tcPr>
            <w:tcW w:w="1418" w:type="dxa"/>
          </w:tcPr>
          <w:p w14:paraId="47C2A327" w14:textId="77777777" w:rsidR="001955DF" w:rsidRDefault="001955DF">
            <w:pPr>
              <w:ind w:firstLine="480"/>
              <w:rPr>
                <w:rFonts w:ascii="宋体" w:hAnsi="宋体"/>
                <w:sz w:val="24"/>
                <w:szCs w:val="30"/>
              </w:rPr>
            </w:pPr>
          </w:p>
        </w:tc>
        <w:tc>
          <w:tcPr>
            <w:tcW w:w="850" w:type="dxa"/>
          </w:tcPr>
          <w:p w14:paraId="10F9F021" w14:textId="77777777" w:rsidR="001955DF" w:rsidRDefault="001955DF">
            <w:pPr>
              <w:ind w:firstLine="480"/>
              <w:rPr>
                <w:rFonts w:ascii="宋体" w:hAnsi="宋体"/>
                <w:sz w:val="24"/>
                <w:szCs w:val="30"/>
              </w:rPr>
            </w:pPr>
          </w:p>
        </w:tc>
        <w:tc>
          <w:tcPr>
            <w:tcW w:w="1058" w:type="dxa"/>
          </w:tcPr>
          <w:p w14:paraId="5F7DD71C" w14:textId="77777777" w:rsidR="001955DF" w:rsidRDefault="001955DF">
            <w:pPr>
              <w:ind w:firstLine="480"/>
              <w:rPr>
                <w:rFonts w:ascii="宋体" w:hAnsi="宋体"/>
                <w:sz w:val="24"/>
                <w:szCs w:val="30"/>
              </w:rPr>
            </w:pPr>
          </w:p>
        </w:tc>
        <w:tc>
          <w:tcPr>
            <w:tcW w:w="880" w:type="dxa"/>
          </w:tcPr>
          <w:p w14:paraId="79B2450E" w14:textId="77777777" w:rsidR="001955DF" w:rsidRDefault="001955DF">
            <w:pPr>
              <w:ind w:firstLine="480"/>
              <w:rPr>
                <w:rFonts w:ascii="宋体" w:hAnsi="宋体"/>
                <w:sz w:val="24"/>
                <w:szCs w:val="30"/>
              </w:rPr>
            </w:pPr>
          </w:p>
        </w:tc>
        <w:tc>
          <w:tcPr>
            <w:tcW w:w="1020" w:type="dxa"/>
          </w:tcPr>
          <w:p w14:paraId="47101BE7" w14:textId="77777777" w:rsidR="001955DF" w:rsidRDefault="001955DF">
            <w:pPr>
              <w:ind w:firstLine="480"/>
              <w:rPr>
                <w:rFonts w:ascii="宋体" w:hAnsi="宋体"/>
                <w:sz w:val="24"/>
                <w:szCs w:val="30"/>
              </w:rPr>
            </w:pPr>
          </w:p>
        </w:tc>
        <w:tc>
          <w:tcPr>
            <w:tcW w:w="1480" w:type="dxa"/>
          </w:tcPr>
          <w:p w14:paraId="500B4376" w14:textId="77777777" w:rsidR="001955DF" w:rsidRDefault="001955DF">
            <w:pPr>
              <w:ind w:firstLine="480"/>
              <w:rPr>
                <w:rFonts w:ascii="宋体" w:hAnsi="宋体"/>
                <w:sz w:val="24"/>
                <w:szCs w:val="30"/>
              </w:rPr>
            </w:pPr>
          </w:p>
        </w:tc>
        <w:tc>
          <w:tcPr>
            <w:tcW w:w="1020" w:type="dxa"/>
          </w:tcPr>
          <w:p w14:paraId="5B27D7D6" w14:textId="77777777" w:rsidR="001955DF" w:rsidRDefault="001955DF">
            <w:pPr>
              <w:ind w:firstLine="480"/>
              <w:rPr>
                <w:rFonts w:ascii="宋体" w:hAnsi="宋体"/>
                <w:sz w:val="24"/>
                <w:szCs w:val="30"/>
              </w:rPr>
            </w:pPr>
          </w:p>
        </w:tc>
        <w:tc>
          <w:tcPr>
            <w:tcW w:w="921" w:type="dxa"/>
          </w:tcPr>
          <w:p w14:paraId="22902202" w14:textId="77777777" w:rsidR="001955DF" w:rsidRDefault="001955DF">
            <w:pPr>
              <w:ind w:firstLine="480"/>
              <w:rPr>
                <w:rFonts w:ascii="宋体" w:hAnsi="宋体"/>
                <w:sz w:val="24"/>
                <w:szCs w:val="30"/>
              </w:rPr>
            </w:pPr>
          </w:p>
        </w:tc>
      </w:tr>
    </w:tbl>
    <w:p w14:paraId="489C1CD8" w14:textId="77777777" w:rsidR="001955DF" w:rsidRDefault="001955DF">
      <w:pPr>
        <w:spacing w:line="440" w:lineRule="exact"/>
        <w:ind w:firstLine="480"/>
        <w:rPr>
          <w:rFonts w:ascii="宋体" w:hAnsi="宋体" w:cs="黑体"/>
          <w:sz w:val="24"/>
          <w:szCs w:val="32"/>
        </w:rPr>
      </w:pPr>
      <w:r>
        <w:rPr>
          <w:rFonts w:ascii="宋体" w:hAnsi="宋体" w:cs="黑体" w:hint="eastAsia"/>
          <w:sz w:val="24"/>
          <w:szCs w:val="32"/>
        </w:rPr>
        <w:t>附件</w:t>
      </w:r>
      <w:r>
        <w:rPr>
          <w:rFonts w:ascii="宋体" w:hAnsi="宋体" w:cs="黑体" w:hint="eastAsia"/>
          <w:sz w:val="24"/>
          <w:szCs w:val="32"/>
        </w:rPr>
        <w:t>6</w:t>
      </w:r>
    </w:p>
    <w:p w14:paraId="280B6EB9" w14:textId="77777777" w:rsidR="001955DF" w:rsidRDefault="001955DF">
      <w:pPr>
        <w:spacing w:beforeLines="50" w:before="156" w:afterLines="50" w:after="156" w:line="440" w:lineRule="exact"/>
        <w:ind w:firstLine="480"/>
        <w:jc w:val="center"/>
        <w:rPr>
          <w:rFonts w:ascii="宋体" w:hAnsi="宋体"/>
          <w:sz w:val="24"/>
          <w:szCs w:val="30"/>
        </w:rPr>
      </w:pPr>
      <w:r>
        <w:rPr>
          <w:rFonts w:ascii="宋体" w:hAnsi="宋体"/>
          <w:sz w:val="24"/>
          <w:szCs w:val="30"/>
        </w:rPr>
        <w:t>承包人主要施工管理人员表</w:t>
      </w:r>
    </w:p>
    <w:tbl>
      <w:tblPr>
        <w:tblW w:w="9809"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1871"/>
        <w:gridCol w:w="1418"/>
        <w:gridCol w:w="1134"/>
        <w:gridCol w:w="1134"/>
        <w:gridCol w:w="4252"/>
      </w:tblGrid>
      <w:tr w:rsidR="001955DF" w14:paraId="2A05C353" w14:textId="77777777">
        <w:trPr>
          <w:jc w:val="center"/>
        </w:trPr>
        <w:tc>
          <w:tcPr>
            <w:tcW w:w="1871" w:type="dxa"/>
            <w:tcBorders>
              <w:top w:val="single" w:sz="12" w:space="0" w:color="auto"/>
              <w:bottom w:val="double" w:sz="6" w:space="0" w:color="auto"/>
            </w:tcBorders>
            <w:vAlign w:val="center"/>
          </w:tcPr>
          <w:p w14:paraId="59A38A65" w14:textId="77777777" w:rsidR="001955DF" w:rsidRDefault="001955DF">
            <w:pPr>
              <w:pStyle w:val="aa"/>
              <w:keepNext/>
              <w:spacing w:line="440" w:lineRule="exact"/>
              <w:ind w:left="63" w:right="63" w:firstLine="440"/>
              <w:rPr>
                <w:rFonts w:ascii="宋体" w:hAnsi="宋体"/>
                <w:kern w:val="2"/>
                <w:sz w:val="22"/>
                <w:szCs w:val="30"/>
              </w:rPr>
            </w:pPr>
            <w:r>
              <w:rPr>
                <w:rFonts w:ascii="宋体" w:hAnsi="宋体"/>
                <w:kern w:val="2"/>
                <w:sz w:val="22"/>
                <w:szCs w:val="30"/>
              </w:rPr>
              <w:lastRenderedPageBreak/>
              <w:t>名</w:t>
            </w:r>
            <w:r>
              <w:rPr>
                <w:rFonts w:ascii="宋体" w:hAnsi="宋体"/>
                <w:kern w:val="2"/>
                <w:sz w:val="22"/>
                <w:szCs w:val="30"/>
              </w:rPr>
              <w:t xml:space="preserve">    </w:t>
            </w:r>
            <w:r>
              <w:rPr>
                <w:rFonts w:ascii="宋体" w:hAnsi="宋体"/>
                <w:kern w:val="2"/>
                <w:sz w:val="22"/>
                <w:szCs w:val="30"/>
              </w:rPr>
              <w:t>称</w:t>
            </w:r>
          </w:p>
        </w:tc>
        <w:tc>
          <w:tcPr>
            <w:tcW w:w="1418" w:type="dxa"/>
            <w:tcBorders>
              <w:top w:val="single" w:sz="12" w:space="0" w:color="auto"/>
              <w:bottom w:val="double" w:sz="6" w:space="0" w:color="auto"/>
            </w:tcBorders>
            <w:vAlign w:val="center"/>
          </w:tcPr>
          <w:p w14:paraId="720120B3" w14:textId="77777777" w:rsidR="001955DF" w:rsidRDefault="001955DF">
            <w:pPr>
              <w:pStyle w:val="aa"/>
              <w:keepNext/>
              <w:spacing w:line="440" w:lineRule="exact"/>
              <w:ind w:left="63" w:right="63" w:firstLine="440"/>
              <w:rPr>
                <w:rFonts w:ascii="宋体" w:hAnsi="宋体"/>
                <w:kern w:val="2"/>
                <w:sz w:val="22"/>
                <w:szCs w:val="30"/>
              </w:rPr>
            </w:pPr>
            <w:r>
              <w:rPr>
                <w:rFonts w:ascii="宋体" w:hAnsi="宋体"/>
                <w:kern w:val="2"/>
                <w:sz w:val="22"/>
                <w:szCs w:val="30"/>
              </w:rPr>
              <w:t>姓名</w:t>
            </w:r>
          </w:p>
        </w:tc>
        <w:tc>
          <w:tcPr>
            <w:tcW w:w="1134" w:type="dxa"/>
            <w:tcBorders>
              <w:top w:val="single" w:sz="12" w:space="0" w:color="auto"/>
              <w:bottom w:val="double" w:sz="6" w:space="0" w:color="auto"/>
            </w:tcBorders>
            <w:vAlign w:val="center"/>
          </w:tcPr>
          <w:p w14:paraId="30507554" w14:textId="77777777" w:rsidR="001955DF" w:rsidRDefault="001955DF">
            <w:pPr>
              <w:pStyle w:val="aa"/>
              <w:keepNext/>
              <w:spacing w:line="440" w:lineRule="exact"/>
              <w:ind w:left="63" w:right="63" w:firstLine="480"/>
              <w:rPr>
                <w:rFonts w:ascii="宋体" w:hAnsi="宋体"/>
                <w:kern w:val="2"/>
                <w:szCs w:val="30"/>
              </w:rPr>
            </w:pPr>
            <w:r>
              <w:rPr>
                <w:rFonts w:ascii="宋体" w:hAnsi="宋体"/>
                <w:kern w:val="2"/>
                <w:szCs w:val="30"/>
              </w:rPr>
              <w:t>职务</w:t>
            </w:r>
          </w:p>
        </w:tc>
        <w:tc>
          <w:tcPr>
            <w:tcW w:w="1134" w:type="dxa"/>
            <w:tcBorders>
              <w:top w:val="single" w:sz="12" w:space="0" w:color="auto"/>
              <w:bottom w:val="double" w:sz="6" w:space="0" w:color="auto"/>
            </w:tcBorders>
            <w:vAlign w:val="center"/>
          </w:tcPr>
          <w:p w14:paraId="19B1EC90" w14:textId="77777777" w:rsidR="001955DF" w:rsidRDefault="001955DF">
            <w:pPr>
              <w:pStyle w:val="aa"/>
              <w:keepNext/>
              <w:spacing w:line="440" w:lineRule="exact"/>
              <w:ind w:left="63" w:right="63" w:firstLine="480"/>
              <w:rPr>
                <w:rFonts w:ascii="宋体" w:hAnsi="宋体"/>
                <w:kern w:val="2"/>
                <w:szCs w:val="30"/>
              </w:rPr>
            </w:pPr>
            <w:r>
              <w:rPr>
                <w:rFonts w:ascii="宋体" w:hAnsi="宋体"/>
                <w:kern w:val="2"/>
                <w:szCs w:val="30"/>
              </w:rPr>
              <w:t>职称</w:t>
            </w:r>
          </w:p>
        </w:tc>
        <w:tc>
          <w:tcPr>
            <w:tcW w:w="4252" w:type="dxa"/>
            <w:tcBorders>
              <w:top w:val="single" w:sz="12" w:space="0" w:color="auto"/>
              <w:bottom w:val="double" w:sz="6" w:space="0" w:color="auto"/>
            </w:tcBorders>
            <w:vAlign w:val="center"/>
          </w:tcPr>
          <w:p w14:paraId="59CD0A02" w14:textId="77777777" w:rsidR="001955DF" w:rsidRDefault="001955DF">
            <w:pPr>
              <w:pStyle w:val="aa"/>
              <w:keepNext/>
              <w:spacing w:line="440" w:lineRule="exact"/>
              <w:ind w:left="63" w:right="63" w:firstLine="480"/>
              <w:rPr>
                <w:rFonts w:ascii="宋体" w:hAnsi="宋体"/>
                <w:kern w:val="2"/>
                <w:szCs w:val="30"/>
              </w:rPr>
            </w:pPr>
            <w:r>
              <w:rPr>
                <w:rFonts w:ascii="宋体" w:hAnsi="宋体"/>
                <w:kern w:val="2"/>
                <w:szCs w:val="30"/>
              </w:rPr>
              <w:t>主要资历、经验及承担过的项目</w:t>
            </w:r>
          </w:p>
        </w:tc>
      </w:tr>
      <w:tr w:rsidR="001955DF" w14:paraId="6B601F5F" w14:textId="77777777">
        <w:trPr>
          <w:jc w:val="center"/>
        </w:trPr>
        <w:tc>
          <w:tcPr>
            <w:tcW w:w="9809" w:type="dxa"/>
            <w:gridSpan w:val="5"/>
            <w:tcBorders>
              <w:top w:val="double" w:sz="6" w:space="0" w:color="auto"/>
              <w:bottom w:val="single" w:sz="6" w:space="0" w:color="auto"/>
            </w:tcBorders>
            <w:vAlign w:val="center"/>
          </w:tcPr>
          <w:p w14:paraId="3A22FD67" w14:textId="77777777" w:rsidR="001955DF" w:rsidRDefault="001955DF">
            <w:pPr>
              <w:pStyle w:val="aa"/>
              <w:keepNext/>
              <w:spacing w:line="440" w:lineRule="exact"/>
              <w:ind w:left="63" w:right="63" w:firstLine="440"/>
              <w:rPr>
                <w:rFonts w:ascii="宋体" w:hAnsi="宋体"/>
                <w:kern w:val="2"/>
                <w:sz w:val="22"/>
                <w:szCs w:val="30"/>
              </w:rPr>
            </w:pPr>
            <w:r>
              <w:rPr>
                <w:rFonts w:ascii="宋体" w:hAnsi="宋体"/>
                <w:kern w:val="2"/>
                <w:sz w:val="22"/>
                <w:szCs w:val="30"/>
              </w:rPr>
              <w:t>一、总部人员</w:t>
            </w:r>
          </w:p>
        </w:tc>
      </w:tr>
      <w:tr w:rsidR="001955DF" w14:paraId="6A2C1881" w14:textId="77777777">
        <w:trPr>
          <w:jc w:val="center"/>
        </w:trPr>
        <w:tc>
          <w:tcPr>
            <w:tcW w:w="1871" w:type="dxa"/>
            <w:tcBorders>
              <w:top w:val="nil"/>
              <w:bottom w:val="nil"/>
            </w:tcBorders>
            <w:vAlign w:val="center"/>
          </w:tcPr>
          <w:p w14:paraId="61A0803D" w14:textId="77777777" w:rsidR="001955DF" w:rsidRDefault="001955DF">
            <w:pPr>
              <w:pStyle w:val="aa"/>
              <w:keepNext/>
              <w:spacing w:line="440" w:lineRule="exact"/>
              <w:ind w:left="63" w:right="63" w:firstLine="440"/>
              <w:rPr>
                <w:rFonts w:ascii="宋体" w:hAnsi="宋体"/>
                <w:kern w:val="2"/>
                <w:sz w:val="22"/>
                <w:szCs w:val="30"/>
              </w:rPr>
            </w:pPr>
            <w:r>
              <w:rPr>
                <w:rFonts w:ascii="宋体" w:hAnsi="宋体"/>
                <w:kern w:val="2"/>
                <w:sz w:val="22"/>
                <w:szCs w:val="30"/>
              </w:rPr>
              <w:t>项目主管</w:t>
            </w:r>
          </w:p>
        </w:tc>
        <w:tc>
          <w:tcPr>
            <w:tcW w:w="1418" w:type="dxa"/>
            <w:tcBorders>
              <w:top w:val="nil"/>
            </w:tcBorders>
            <w:vAlign w:val="center"/>
          </w:tcPr>
          <w:p w14:paraId="65648065" w14:textId="77777777" w:rsidR="001955DF" w:rsidRDefault="001955DF">
            <w:pPr>
              <w:pStyle w:val="aa"/>
              <w:keepNext/>
              <w:spacing w:line="440" w:lineRule="exact"/>
              <w:ind w:left="63" w:right="63" w:firstLine="440"/>
              <w:rPr>
                <w:rFonts w:ascii="宋体" w:hAnsi="宋体"/>
                <w:kern w:val="2"/>
                <w:sz w:val="22"/>
                <w:szCs w:val="30"/>
              </w:rPr>
            </w:pPr>
          </w:p>
        </w:tc>
        <w:tc>
          <w:tcPr>
            <w:tcW w:w="1134" w:type="dxa"/>
            <w:tcBorders>
              <w:top w:val="nil"/>
            </w:tcBorders>
            <w:vAlign w:val="center"/>
          </w:tcPr>
          <w:p w14:paraId="5B9E9388" w14:textId="77777777" w:rsidR="001955DF" w:rsidRDefault="001955DF">
            <w:pPr>
              <w:pStyle w:val="aa"/>
              <w:keepNext/>
              <w:spacing w:line="440" w:lineRule="exact"/>
              <w:ind w:left="63" w:right="63" w:firstLine="480"/>
              <w:rPr>
                <w:rFonts w:ascii="宋体" w:hAnsi="宋体"/>
                <w:kern w:val="2"/>
                <w:szCs w:val="30"/>
              </w:rPr>
            </w:pPr>
          </w:p>
        </w:tc>
        <w:tc>
          <w:tcPr>
            <w:tcW w:w="1134" w:type="dxa"/>
            <w:tcBorders>
              <w:top w:val="nil"/>
            </w:tcBorders>
            <w:vAlign w:val="center"/>
          </w:tcPr>
          <w:p w14:paraId="6D8EB75F" w14:textId="77777777" w:rsidR="001955DF" w:rsidRDefault="001955DF">
            <w:pPr>
              <w:pStyle w:val="aa"/>
              <w:keepNext/>
              <w:spacing w:line="440" w:lineRule="exact"/>
              <w:ind w:left="63" w:right="63" w:firstLine="480"/>
              <w:rPr>
                <w:rFonts w:ascii="宋体" w:hAnsi="宋体"/>
                <w:kern w:val="2"/>
                <w:szCs w:val="30"/>
              </w:rPr>
            </w:pPr>
          </w:p>
        </w:tc>
        <w:tc>
          <w:tcPr>
            <w:tcW w:w="4252" w:type="dxa"/>
            <w:tcBorders>
              <w:top w:val="nil"/>
            </w:tcBorders>
            <w:vAlign w:val="center"/>
          </w:tcPr>
          <w:p w14:paraId="171DB817" w14:textId="77777777" w:rsidR="001955DF" w:rsidRDefault="001955DF">
            <w:pPr>
              <w:pStyle w:val="aa"/>
              <w:keepNext/>
              <w:spacing w:line="440" w:lineRule="exact"/>
              <w:ind w:left="63" w:right="63" w:firstLine="480"/>
              <w:rPr>
                <w:rFonts w:ascii="宋体" w:hAnsi="宋体"/>
                <w:kern w:val="2"/>
                <w:szCs w:val="30"/>
              </w:rPr>
            </w:pPr>
          </w:p>
        </w:tc>
      </w:tr>
      <w:tr w:rsidR="001955DF" w14:paraId="0CE01909" w14:textId="77777777">
        <w:trPr>
          <w:jc w:val="center"/>
        </w:trPr>
        <w:tc>
          <w:tcPr>
            <w:tcW w:w="1871" w:type="dxa"/>
            <w:tcBorders>
              <w:top w:val="single" w:sz="6" w:space="0" w:color="auto"/>
              <w:bottom w:val="nil"/>
            </w:tcBorders>
            <w:vAlign w:val="center"/>
          </w:tcPr>
          <w:p w14:paraId="38B4F803" w14:textId="77777777" w:rsidR="001955DF" w:rsidRDefault="001955DF">
            <w:pPr>
              <w:pStyle w:val="aa"/>
              <w:keepNext/>
              <w:spacing w:line="440" w:lineRule="exact"/>
              <w:ind w:left="63" w:right="63" w:firstLine="440"/>
              <w:rPr>
                <w:rFonts w:ascii="宋体" w:hAnsi="宋体"/>
                <w:kern w:val="2"/>
                <w:sz w:val="22"/>
                <w:szCs w:val="30"/>
              </w:rPr>
            </w:pPr>
          </w:p>
        </w:tc>
        <w:tc>
          <w:tcPr>
            <w:tcW w:w="1418" w:type="dxa"/>
            <w:vAlign w:val="center"/>
          </w:tcPr>
          <w:p w14:paraId="119B5B31" w14:textId="77777777" w:rsidR="001955DF" w:rsidRDefault="001955DF">
            <w:pPr>
              <w:pStyle w:val="aa"/>
              <w:keepNext/>
              <w:spacing w:line="440" w:lineRule="exact"/>
              <w:ind w:left="63" w:right="63" w:firstLine="440"/>
              <w:rPr>
                <w:rFonts w:ascii="宋体" w:hAnsi="宋体"/>
                <w:kern w:val="2"/>
                <w:sz w:val="22"/>
                <w:szCs w:val="30"/>
              </w:rPr>
            </w:pPr>
          </w:p>
        </w:tc>
        <w:tc>
          <w:tcPr>
            <w:tcW w:w="1134" w:type="dxa"/>
            <w:vAlign w:val="center"/>
          </w:tcPr>
          <w:p w14:paraId="100620F3" w14:textId="77777777" w:rsidR="001955DF" w:rsidRDefault="001955DF">
            <w:pPr>
              <w:pStyle w:val="aa"/>
              <w:keepNext/>
              <w:spacing w:line="440" w:lineRule="exact"/>
              <w:ind w:left="63" w:right="63" w:firstLine="480"/>
              <w:rPr>
                <w:rFonts w:ascii="宋体" w:hAnsi="宋体"/>
                <w:kern w:val="2"/>
                <w:szCs w:val="30"/>
              </w:rPr>
            </w:pPr>
          </w:p>
        </w:tc>
        <w:tc>
          <w:tcPr>
            <w:tcW w:w="1134" w:type="dxa"/>
            <w:vAlign w:val="center"/>
          </w:tcPr>
          <w:p w14:paraId="562ABBF4" w14:textId="77777777" w:rsidR="001955DF" w:rsidRDefault="001955DF">
            <w:pPr>
              <w:pStyle w:val="aa"/>
              <w:keepNext/>
              <w:spacing w:line="440" w:lineRule="exact"/>
              <w:ind w:left="63" w:right="63" w:firstLine="480"/>
              <w:rPr>
                <w:rFonts w:ascii="宋体" w:hAnsi="宋体"/>
                <w:kern w:val="2"/>
                <w:szCs w:val="30"/>
              </w:rPr>
            </w:pPr>
          </w:p>
        </w:tc>
        <w:tc>
          <w:tcPr>
            <w:tcW w:w="4252" w:type="dxa"/>
            <w:vAlign w:val="center"/>
          </w:tcPr>
          <w:p w14:paraId="407969E4" w14:textId="77777777" w:rsidR="001955DF" w:rsidRDefault="001955DF">
            <w:pPr>
              <w:pStyle w:val="aa"/>
              <w:keepNext/>
              <w:spacing w:line="440" w:lineRule="exact"/>
              <w:ind w:left="63" w:right="63" w:firstLine="480"/>
              <w:rPr>
                <w:rFonts w:ascii="宋体" w:hAnsi="宋体"/>
                <w:kern w:val="2"/>
                <w:szCs w:val="30"/>
              </w:rPr>
            </w:pPr>
          </w:p>
        </w:tc>
      </w:tr>
      <w:tr w:rsidR="001955DF" w14:paraId="3D6A67A8" w14:textId="77777777">
        <w:trPr>
          <w:jc w:val="center"/>
        </w:trPr>
        <w:tc>
          <w:tcPr>
            <w:tcW w:w="1871" w:type="dxa"/>
            <w:tcBorders>
              <w:top w:val="nil"/>
              <w:bottom w:val="nil"/>
            </w:tcBorders>
            <w:vAlign w:val="center"/>
          </w:tcPr>
          <w:p w14:paraId="0C2D3382" w14:textId="77777777" w:rsidR="001955DF" w:rsidRDefault="001955DF">
            <w:pPr>
              <w:pStyle w:val="aa"/>
              <w:keepNext/>
              <w:spacing w:line="440" w:lineRule="exact"/>
              <w:ind w:left="63" w:right="63" w:firstLine="440"/>
              <w:rPr>
                <w:rFonts w:ascii="宋体" w:hAnsi="宋体"/>
                <w:kern w:val="2"/>
                <w:sz w:val="22"/>
                <w:szCs w:val="30"/>
              </w:rPr>
            </w:pPr>
            <w:r>
              <w:rPr>
                <w:rFonts w:ascii="宋体" w:hAnsi="宋体"/>
                <w:kern w:val="2"/>
                <w:sz w:val="22"/>
                <w:szCs w:val="30"/>
              </w:rPr>
              <w:t>其他人员</w:t>
            </w:r>
          </w:p>
        </w:tc>
        <w:tc>
          <w:tcPr>
            <w:tcW w:w="1418" w:type="dxa"/>
            <w:vAlign w:val="center"/>
          </w:tcPr>
          <w:p w14:paraId="3D1DAF69" w14:textId="77777777" w:rsidR="001955DF" w:rsidRDefault="001955DF">
            <w:pPr>
              <w:pStyle w:val="aa"/>
              <w:keepNext/>
              <w:spacing w:line="440" w:lineRule="exact"/>
              <w:ind w:left="63" w:right="63" w:firstLine="440"/>
              <w:rPr>
                <w:rFonts w:ascii="宋体" w:hAnsi="宋体"/>
                <w:kern w:val="2"/>
                <w:sz w:val="22"/>
                <w:szCs w:val="30"/>
              </w:rPr>
            </w:pPr>
          </w:p>
        </w:tc>
        <w:tc>
          <w:tcPr>
            <w:tcW w:w="1134" w:type="dxa"/>
            <w:vAlign w:val="center"/>
          </w:tcPr>
          <w:p w14:paraId="36DF16ED" w14:textId="77777777" w:rsidR="001955DF" w:rsidRDefault="001955DF">
            <w:pPr>
              <w:pStyle w:val="aa"/>
              <w:keepNext/>
              <w:spacing w:line="440" w:lineRule="exact"/>
              <w:ind w:left="63" w:right="63" w:firstLine="480"/>
              <w:rPr>
                <w:rFonts w:ascii="宋体" w:hAnsi="宋体"/>
                <w:kern w:val="2"/>
                <w:szCs w:val="30"/>
              </w:rPr>
            </w:pPr>
          </w:p>
        </w:tc>
        <w:tc>
          <w:tcPr>
            <w:tcW w:w="1134" w:type="dxa"/>
            <w:vAlign w:val="center"/>
          </w:tcPr>
          <w:p w14:paraId="277F5C63" w14:textId="77777777" w:rsidR="001955DF" w:rsidRDefault="001955DF">
            <w:pPr>
              <w:pStyle w:val="aa"/>
              <w:keepNext/>
              <w:spacing w:line="440" w:lineRule="exact"/>
              <w:ind w:left="63" w:right="63" w:firstLine="480"/>
              <w:rPr>
                <w:rFonts w:ascii="宋体" w:hAnsi="宋体"/>
                <w:kern w:val="2"/>
                <w:szCs w:val="30"/>
              </w:rPr>
            </w:pPr>
          </w:p>
        </w:tc>
        <w:tc>
          <w:tcPr>
            <w:tcW w:w="4252" w:type="dxa"/>
            <w:vAlign w:val="center"/>
          </w:tcPr>
          <w:p w14:paraId="5C081715" w14:textId="77777777" w:rsidR="001955DF" w:rsidRDefault="001955DF">
            <w:pPr>
              <w:pStyle w:val="aa"/>
              <w:keepNext/>
              <w:spacing w:line="440" w:lineRule="exact"/>
              <w:ind w:left="63" w:right="63" w:firstLine="480"/>
              <w:rPr>
                <w:rFonts w:ascii="宋体" w:hAnsi="宋体"/>
                <w:kern w:val="2"/>
                <w:szCs w:val="30"/>
              </w:rPr>
            </w:pPr>
          </w:p>
        </w:tc>
      </w:tr>
      <w:tr w:rsidR="001955DF" w14:paraId="53537926" w14:textId="77777777">
        <w:trPr>
          <w:jc w:val="center"/>
        </w:trPr>
        <w:tc>
          <w:tcPr>
            <w:tcW w:w="1871" w:type="dxa"/>
            <w:tcBorders>
              <w:top w:val="nil"/>
              <w:bottom w:val="nil"/>
            </w:tcBorders>
            <w:vAlign w:val="center"/>
          </w:tcPr>
          <w:p w14:paraId="36176881" w14:textId="77777777" w:rsidR="001955DF" w:rsidRDefault="001955DF">
            <w:pPr>
              <w:pStyle w:val="aa"/>
              <w:keepNext/>
              <w:spacing w:line="440" w:lineRule="exact"/>
              <w:ind w:left="63" w:right="63" w:firstLine="440"/>
              <w:rPr>
                <w:rFonts w:ascii="宋体" w:hAnsi="宋体"/>
                <w:kern w:val="2"/>
                <w:sz w:val="22"/>
                <w:szCs w:val="30"/>
              </w:rPr>
            </w:pPr>
          </w:p>
        </w:tc>
        <w:tc>
          <w:tcPr>
            <w:tcW w:w="1418" w:type="dxa"/>
            <w:vAlign w:val="center"/>
          </w:tcPr>
          <w:p w14:paraId="3B10F9DA" w14:textId="77777777" w:rsidR="001955DF" w:rsidRDefault="001955DF">
            <w:pPr>
              <w:pStyle w:val="aa"/>
              <w:keepNext/>
              <w:spacing w:line="440" w:lineRule="exact"/>
              <w:ind w:left="63" w:right="63" w:firstLine="440"/>
              <w:rPr>
                <w:rFonts w:ascii="宋体" w:hAnsi="宋体"/>
                <w:kern w:val="2"/>
                <w:sz w:val="22"/>
                <w:szCs w:val="30"/>
              </w:rPr>
            </w:pPr>
          </w:p>
        </w:tc>
        <w:tc>
          <w:tcPr>
            <w:tcW w:w="1134" w:type="dxa"/>
            <w:vAlign w:val="center"/>
          </w:tcPr>
          <w:p w14:paraId="154DE3A2" w14:textId="77777777" w:rsidR="001955DF" w:rsidRDefault="001955DF">
            <w:pPr>
              <w:pStyle w:val="aa"/>
              <w:keepNext/>
              <w:spacing w:line="440" w:lineRule="exact"/>
              <w:ind w:left="63" w:right="63" w:firstLine="480"/>
              <w:rPr>
                <w:rFonts w:ascii="宋体" w:hAnsi="宋体"/>
                <w:kern w:val="2"/>
                <w:szCs w:val="30"/>
              </w:rPr>
            </w:pPr>
          </w:p>
        </w:tc>
        <w:tc>
          <w:tcPr>
            <w:tcW w:w="1134" w:type="dxa"/>
            <w:vAlign w:val="center"/>
          </w:tcPr>
          <w:p w14:paraId="6822839C" w14:textId="77777777" w:rsidR="001955DF" w:rsidRDefault="001955DF">
            <w:pPr>
              <w:pStyle w:val="aa"/>
              <w:keepNext/>
              <w:spacing w:line="440" w:lineRule="exact"/>
              <w:ind w:left="63" w:right="63" w:firstLine="480"/>
              <w:rPr>
                <w:rFonts w:ascii="宋体" w:hAnsi="宋体"/>
                <w:kern w:val="2"/>
                <w:szCs w:val="30"/>
              </w:rPr>
            </w:pPr>
          </w:p>
        </w:tc>
        <w:tc>
          <w:tcPr>
            <w:tcW w:w="4252" w:type="dxa"/>
            <w:vAlign w:val="center"/>
          </w:tcPr>
          <w:p w14:paraId="0F1FD5A3" w14:textId="77777777" w:rsidR="001955DF" w:rsidRDefault="001955DF">
            <w:pPr>
              <w:pStyle w:val="aa"/>
              <w:keepNext/>
              <w:spacing w:line="440" w:lineRule="exact"/>
              <w:ind w:left="63" w:right="63" w:firstLine="480"/>
              <w:rPr>
                <w:rFonts w:ascii="宋体" w:hAnsi="宋体"/>
                <w:kern w:val="2"/>
                <w:szCs w:val="30"/>
              </w:rPr>
            </w:pPr>
          </w:p>
        </w:tc>
      </w:tr>
      <w:tr w:rsidR="001955DF" w14:paraId="05D8E651" w14:textId="77777777">
        <w:trPr>
          <w:jc w:val="center"/>
        </w:trPr>
        <w:tc>
          <w:tcPr>
            <w:tcW w:w="9809" w:type="dxa"/>
            <w:gridSpan w:val="5"/>
            <w:tcBorders>
              <w:top w:val="single" w:sz="6" w:space="0" w:color="auto"/>
              <w:bottom w:val="single" w:sz="6" w:space="0" w:color="auto"/>
            </w:tcBorders>
            <w:vAlign w:val="center"/>
          </w:tcPr>
          <w:p w14:paraId="445B83B7" w14:textId="77777777" w:rsidR="001955DF" w:rsidRDefault="001955DF">
            <w:pPr>
              <w:pStyle w:val="aa"/>
              <w:keepNext/>
              <w:spacing w:line="440" w:lineRule="exact"/>
              <w:ind w:left="63" w:right="63" w:firstLine="440"/>
              <w:rPr>
                <w:rFonts w:ascii="宋体" w:hAnsi="宋体"/>
                <w:kern w:val="2"/>
                <w:sz w:val="22"/>
                <w:szCs w:val="30"/>
              </w:rPr>
            </w:pPr>
            <w:r>
              <w:rPr>
                <w:rFonts w:ascii="宋体" w:hAnsi="宋体"/>
                <w:kern w:val="2"/>
                <w:sz w:val="22"/>
                <w:szCs w:val="30"/>
              </w:rPr>
              <w:t>二、现场人员</w:t>
            </w:r>
          </w:p>
        </w:tc>
      </w:tr>
      <w:tr w:rsidR="001955DF" w14:paraId="68BA11E1" w14:textId="77777777">
        <w:trPr>
          <w:jc w:val="center"/>
        </w:trPr>
        <w:tc>
          <w:tcPr>
            <w:tcW w:w="1871" w:type="dxa"/>
            <w:tcBorders>
              <w:top w:val="single" w:sz="6" w:space="0" w:color="auto"/>
              <w:bottom w:val="single" w:sz="6" w:space="0" w:color="auto"/>
            </w:tcBorders>
            <w:vAlign w:val="center"/>
          </w:tcPr>
          <w:p w14:paraId="6D0854F0" w14:textId="77777777" w:rsidR="001955DF" w:rsidRDefault="001955DF">
            <w:pPr>
              <w:pStyle w:val="aa"/>
              <w:keepNext/>
              <w:spacing w:line="440" w:lineRule="exact"/>
              <w:ind w:left="63" w:right="63" w:firstLine="440"/>
              <w:rPr>
                <w:rFonts w:ascii="宋体" w:hAnsi="宋体"/>
                <w:kern w:val="2"/>
                <w:sz w:val="22"/>
                <w:szCs w:val="30"/>
              </w:rPr>
            </w:pPr>
            <w:r>
              <w:rPr>
                <w:rFonts w:ascii="宋体" w:hAnsi="宋体"/>
                <w:kern w:val="2"/>
                <w:sz w:val="22"/>
                <w:szCs w:val="30"/>
              </w:rPr>
              <w:t>项目经理</w:t>
            </w:r>
          </w:p>
        </w:tc>
        <w:tc>
          <w:tcPr>
            <w:tcW w:w="1418" w:type="dxa"/>
            <w:vAlign w:val="center"/>
          </w:tcPr>
          <w:p w14:paraId="73AF7F22" w14:textId="77777777" w:rsidR="001955DF" w:rsidRDefault="001955DF">
            <w:pPr>
              <w:pStyle w:val="aa"/>
              <w:keepNext/>
              <w:spacing w:line="440" w:lineRule="exact"/>
              <w:ind w:left="63" w:right="63" w:firstLine="440"/>
              <w:rPr>
                <w:rFonts w:ascii="宋体" w:hAnsi="宋体"/>
                <w:kern w:val="2"/>
                <w:sz w:val="22"/>
                <w:szCs w:val="30"/>
              </w:rPr>
            </w:pPr>
          </w:p>
        </w:tc>
        <w:tc>
          <w:tcPr>
            <w:tcW w:w="1134" w:type="dxa"/>
            <w:vAlign w:val="center"/>
          </w:tcPr>
          <w:p w14:paraId="2EAD369C" w14:textId="77777777" w:rsidR="001955DF" w:rsidRDefault="001955DF">
            <w:pPr>
              <w:pStyle w:val="aa"/>
              <w:keepNext/>
              <w:spacing w:line="440" w:lineRule="exact"/>
              <w:ind w:left="63" w:right="63" w:firstLine="480"/>
              <w:rPr>
                <w:rFonts w:ascii="宋体" w:hAnsi="宋体"/>
                <w:kern w:val="2"/>
                <w:szCs w:val="30"/>
              </w:rPr>
            </w:pPr>
          </w:p>
        </w:tc>
        <w:tc>
          <w:tcPr>
            <w:tcW w:w="1134" w:type="dxa"/>
            <w:vAlign w:val="center"/>
          </w:tcPr>
          <w:p w14:paraId="4614D0DE" w14:textId="77777777" w:rsidR="001955DF" w:rsidRDefault="001955DF">
            <w:pPr>
              <w:pStyle w:val="aa"/>
              <w:keepNext/>
              <w:spacing w:line="440" w:lineRule="exact"/>
              <w:ind w:left="63" w:right="63" w:firstLine="480"/>
              <w:rPr>
                <w:rFonts w:ascii="宋体" w:hAnsi="宋体"/>
                <w:kern w:val="2"/>
                <w:szCs w:val="30"/>
              </w:rPr>
            </w:pPr>
          </w:p>
        </w:tc>
        <w:tc>
          <w:tcPr>
            <w:tcW w:w="4252" w:type="dxa"/>
            <w:vAlign w:val="center"/>
          </w:tcPr>
          <w:p w14:paraId="279DB874" w14:textId="77777777" w:rsidR="001955DF" w:rsidRDefault="001955DF">
            <w:pPr>
              <w:pStyle w:val="aa"/>
              <w:keepNext/>
              <w:spacing w:line="440" w:lineRule="exact"/>
              <w:ind w:left="63" w:right="63" w:firstLine="480"/>
              <w:rPr>
                <w:rFonts w:ascii="宋体" w:hAnsi="宋体"/>
                <w:kern w:val="2"/>
                <w:szCs w:val="30"/>
              </w:rPr>
            </w:pPr>
          </w:p>
        </w:tc>
      </w:tr>
      <w:tr w:rsidR="001955DF" w14:paraId="055CE770" w14:textId="77777777">
        <w:trPr>
          <w:jc w:val="center"/>
        </w:trPr>
        <w:tc>
          <w:tcPr>
            <w:tcW w:w="1871" w:type="dxa"/>
            <w:tcBorders>
              <w:top w:val="single" w:sz="6" w:space="0" w:color="auto"/>
              <w:bottom w:val="single" w:sz="6" w:space="0" w:color="auto"/>
            </w:tcBorders>
            <w:vAlign w:val="center"/>
          </w:tcPr>
          <w:p w14:paraId="454CD97A" w14:textId="77777777" w:rsidR="001955DF" w:rsidRDefault="001955DF">
            <w:pPr>
              <w:pStyle w:val="aa"/>
              <w:keepNext/>
              <w:spacing w:line="440" w:lineRule="exact"/>
              <w:ind w:left="63" w:right="63" w:firstLine="440"/>
              <w:rPr>
                <w:rFonts w:ascii="宋体" w:hAnsi="宋体"/>
                <w:kern w:val="2"/>
                <w:sz w:val="22"/>
                <w:szCs w:val="30"/>
              </w:rPr>
            </w:pPr>
            <w:r>
              <w:rPr>
                <w:rFonts w:ascii="宋体" w:hAnsi="宋体"/>
                <w:kern w:val="2"/>
                <w:sz w:val="22"/>
                <w:szCs w:val="30"/>
              </w:rPr>
              <w:t>项目副经理</w:t>
            </w:r>
          </w:p>
        </w:tc>
        <w:tc>
          <w:tcPr>
            <w:tcW w:w="1418" w:type="dxa"/>
            <w:vAlign w:val="center"/>
          </w:tcPr>
          <w:p w14:paraId="303FF703" w14:textId="77777777" w:rsidR="001955DF" w:rsidRDefault="001955DF">
            <w:pPr>
              <w:pStyle w:val="aa"/>
              <w:keepNext/>
              <w:spacing w:line="440" w:lineRule="exact"/>
              <w:ind w:left="63" w:right="63" w:firstLine="440"/>
              <w:rPr>
                <w:rFonts w:ascii="宋体" w:hAnsi="宋体"/>
                <w:kern w:val="2"/>
                <w:sz w:val="22"/>
                <w:szCs w:val="30"/>
              </w:rPr>
            </w:pPr>
          </w:p>
        </w:tc>
        <w:tc>
          <w:tcPr>
            <w:tcW w:w="1134" w:type="dxa"/>
            <w:vAlign w:val="center"/>
          </w:tcPr>
          <w:p w14:paraId="20F3F1D4" w14:textId="77777777" w:rsidR="001955DF" w:rsidRDefault="001955DF">
            <w:pPr>
              <w:pStyle w:val="aa"/>
              <w:keepNext/>
              <w:spacing w:line="440" w:lineRule="exact"/>
              <w:ind w:left="63" w:right="63" w:firstLine="480"/>
              <w:rPr>
                <w:rFonts w:ascii="宋体" w:hAnsi="宋体"/>
                <w:kern w:val="2"/>
                <w:szCs w:val="30"/>
              </w:rPr>
            </w:pPr>
          </w:p>
        </w:tc>
        <w:tc>
          <w:tcPr>
            <w:tcW w:w="1134" w:type="dxa"/>
            <w:vAlign w:val="center"/>
          </w:tcPr>
          <w:p w14:paraId="49910D49" w14:textId="77777777" w:rsidR="001955DF" w:rsidRDefault="001955DF">
            <w:pPr>
              <w:pStyle w:val="aa"/>
              <w:keepNext/>
              <w:spacing w:line="440" w:lineRule="exact"/>
              <w:ind w:left="63" w:right="63" w:firstLine="480"/>
              <w:rPr>
                <w:rFonts w:ascii="宋体" w:hAnsi="宋体"/>
                <w:kern w:val="2"/>
                <w:szCs w:val="30"/>
              </w:rPr>
            </w:pPr>
          </w:p>
        </w:tc>
        <w:tc>
          <w:tcPr>
            <w:tcW w:w="4252" w:type="dxa"/>
            <w:vAlign w:val="center"/>
          </w:tcPr>
          <w:p w14:paraId="5CB776FE" w14:textId="77777777" w:rsidR="001955DF" w:rsidRDefault="001955DF">
            <w:pPr>
              <w:pStyle w:val="aa"/>
              <w:keepNext/>
              <w:spacing w:line="440" w:lineRule="exact"/>
              <w:ind w:left="63" w:right="63" w:firstLine="480"/>
              <w:rPr>
                <w:rFonts w:ascii="宋体" w:hAnsi="宋体"/>
                <w:kern w:val="2"/>
                <w:szCs w:val="30"/>
              </w:rPr>
            </w:pPr>
          </w:p>
        </w:tc>
      </w:tr>
      <w:tr w:rsidR="001955DF" w14:paraId="7BF9B792" w14:textId="77777777">
        <w:trPr>
          <w:jc w:val="center"/>
        </w:trPr>
        <w:tc>
          <w:tcPr>
            <w:tcW w:w="1871" w:type="dxa"/>
            <w:tcBorders>
              <w:top w:val="single" w:sz="6" w:space="0" w:color="auto"/>
              <w:bottom w:val="single" w:sz="6" w:space="0" w:color="auto"/>
            </w:tcBorders>
            <w:vAlign w:val="center"/>
          </w:tcPr>
          <w:p w14:paraId="58275C26" w14:textId="77777777" w:rsidR="001955DF" w:rsidRDefault="001955DF">
            <w:pPr>
              <w:pStyle w:val="aa"/>
              <w:keepNext/>
              <w:spacing w:line="440" w:lineRule="exact"/>
              <w:ind w:left="63" w:right="63" w:firstLine="440"/>
              <w:rPr>
                <w:rFonts w:ascii="宋体" w:hAnsi="宋体"/>
                <w:kern w:val="2"/>
                <w:sz w:val="22"/>
                <w:szCs w:val="30"/>
              </w:rPr>
            </w:pPr>
            <w:r>
              <w:rPr>
                <w:rFonts w:ascii="宋体" w:hAnsi="宋体"/>
                <w:kern w:val="2"/>
                <w:sz w:val="22"/>
                <w:szCs w:val="30"/>
              </w:rPr>
              <w:t>技术负责人</w:t>
            </w:r>
          </w:p>
        </w:tc>
        <w:tc>
          <w:tcPr>
            <w:tcW w:w="1418" w:type="dxa"/>
            <w:vAlign w:val="center"/>
          </w:tcPr>
          <w:p w14:paraId="7906FAF0" w14:textId="77777777" w:rsidR="001955DF" w:rsidRDefault="001955DF">
            <w:pPr>
              <w:pStyle w:val="aa"/>
              <w:keepNext/>
              <w:spacing w:line="440" w:lineRule="exact"/>
              <w:ind w:left="63" w:right="63" w:firstLine="440"/>
              <w:rPr>
                <w:rFonts w:ascii="宋体" w:hAnsi="宋体"/>
                <w:kern w:val="2"/>
                <w:sz w:val="22"/>
                <w:szCs w:val="30"/>
              </w:rPr>
            </w:pPr>
          </w:p>
        </w:tc>
        <w:tc>
          <w:tcPr>
            <w:tcW w:w="1134" w:type="dxa"/>
            <w:vAlign w:val="center"/>
          </w:tcPr>
          <w:p w14:paraId="1BD5C0ED" w14:textId="77777777" w:rsidR="001955DF" w:rsidRDefault="001955DF">
            <w:pPr>
              <w:pStyle w:val="aa"/>
              <w:keepNext/>
              <w:spacing w:line="440" w:lineRule="exact"/>
              <w:ind w:left="63" w:right="63" w:firstLine="480"/>
              <w:rPr>
                <w:rFonts w:ascii="宋体" w:hAnsi="宋体"/>
                <w:kern w:val="2"/>
                <w:szCs w:val="30"/>
              </w:rPr>
            </w:pPr>
          </w:p>
        </w:tc>
        <w:tc>
          <w:tcPr>
            <w:tcW w:w="1134" w:type="dxa"/>
            <w:vAlign w:val="center"/>
          </w:tcPr>
          <w:p w14:paraId="725701C3" w14:textId="77777777" w:rsidR="001955DF" w:rsidRDefault="001955DF">
            <w:pPr>
              <w:pStyle w:val="aa"/>
              <w:keepNext/>
              <w:spacing w:line="440" w:lineRule="exact"/>
              <w:ind w:left="63" w:right="63" w:firstLine="480"/>
              <w:rPr>
                <w:rFonts w:ascii="宋体" w:hAnsi="宋体"/>
                <w:kern w:val="2"/>
                <w:szCs w:val="30"/>
              </w:rPr>
            </w:pPr>
          </w:p>
        </w:tc>
        <w:tc>
          <w:tcPr>
            <w:tcW w:w="4252" w:type="dxa"/>
            <w:vAlign w:val="center"/>
          </w:tcPr>
          <w:p w14:paraId="0EEB827D" w14:textId="77777777" w:rsidR="001955DF" w:rsidRDefault="001955DF">
            <w:pPr>
              <w:pStyle w:val="aa"/>
              <w:keepNext/>
              <w:spacing w:line="440" w:lineRule="exact"/>
              <w:ind w:left="63" w:right="63" w:firstLine="480"/>
              <w:rPr>
                <w:rFonts w:ascii="宋体" w:hAnsi="宋体"/>
                <w:kern w:val="2"/>
                <w:szCs w:val="30"/>
              </w:rPr>
            </w:pPr>
          </w:p>
        </w:tc>
      </w:tr>
      <w:tr w:rsidR="001955DF" w14:paraId="0B80C36E" w14:textId="77777777">
        <w:trPr>
          <w:jc w:val="center"/>
        </w:trPr>
        <w:tc>
          <w:tcPr>
            <w:tcW w:w="1871" w:type="dxa"/>
            <w:tcBorders>
              <w:top w:val="single" w:sz="6" w:space="0" w:color="auto"/>
              <w:bottom w:val="single" w:sz="6" w:space="0" w:color="auto"/>
            </w:tcBorders>
            <w:vAlign w:val="center"/>
          </w:tcPr>
          <w:p w14:paraId="360444CA" w14:textId="77777777" w:rsidR="001955DF" w:rsidRDefault="001955DF">
            <w:pPr>
              <w:pStyle w:val="aa"/>
              <w:keepNext/>
              <w:spacing w:line="440" w:lineRule="exact"/>
              <w:ind w:left="63" w:right="63" w:firstLine="440"/>
              <w:rPr>
                <w:rFonts w:ascii="宋体" w:hAnsi="宋体"/>
                <w:kern w:val="2"/>
                <w:sz w:val="22"/>
                <w:szCs w:val="30"/>
              </w:rPr>
            </w:pPr>
            <w:r>
              <w:rPr>
                <w:rFonts w:ascii="宋体" w:hAnsi="宋体" w:hint="eastAsia"/>
                <w:kern w:val="2"/>
                <w:sz w:val="22"/>
                <w:szCs w:val="30"/>
              </w:rPr>
              <w:t>合同管理</w:t>
            </w:r>
          </w:p>
        </w:tc>
        <w:tc>
          <w:tcPr>
            <w:tcW w:w="1418" w:type="dxa"/>
            <w:vAlign w:val="center"/>
          </w:tcPr>
          <w:p w14:paraId="5CCFD0D3" w14:textId="77777777" w:rsidR="001955DF" w:rsidRDefault="001955DF">
            <w:pPr>
              <w:pStyle w:val="aa"/>
              <w:keepNext/>
              <w:spacing w:line="440" w:lineRule="exact"/>
              <w:ind w:left="63" w:right="63" w:firstLine="440"/>
              <w:rPr>
                <w:rFonts w:ascii="宋体" w:hAnsi="宋体"/>
                <w:kern w:val="2"/>
                <w:sz w:val="22"/>
                <w:szCs w:val="30"/>
              </w:rPr>
            </w:pPr>
          </w:p>
        </w:tc>
        <w:tc>
          <w:tcPr>
            <w:tcW w:w="1134" w:type="dxa"/>
            <w:vAlign w:val="center"/>
          </w:tcPr>
          <w:p w14:paraId="2B8B0785" w14:textId="77777777" w:rsidR="001955DF" w:rsidRDefault="001955DF">
            <w:pPr>
              <w:pStyle w:val="aa"/>
              <w:keepNext/>
              <w:spacing w:line="440" w:lineRule="exact"/>
              <w:ind w:left="63" w:right="63" w:firstLine="480"/>
              <w:rPr>
                <w:rFonts w:ascii="宋体" w:hAnsi="宋体"/>
                <w:kern w:val="2"/>
                <w:szCs w:val="30"/>
              </w:rPr>
            </w:pPr>
          </w:p>
        </w:tc>
        <w:tc>
          <w:tcPr>
            <w:tcW w:w="1134" w:type="dxa"/>
            <w:vAlign w:val="center"/>
          </w:tcPr>
          <w:p w14:paraId="0FAC3D21" w14:textId="77777777" w:rsidR="001955DF" w:rsidRDefault="001955DF">
            <w:pPr>
              <w:pStyle w:val="aa"/>
              <w:keepNext/>
              <w:spacing w:line="440" w:lineRule="exact"/>
              <w:ind w:left="63" w:right="63" w:firstLine="480"/>
              <w:rPr>
                <w:rFonts w:ascii="宋体" w:hAnsi="宋体"/>
                <w:kern w:val="2"/>
                <w:szCs w:val="30"/>
              </w:rPr>
            </w:pPr>
          </w:p>
        </w:tc>
        <w:tc>
          <w:tcPr>
            <w:tcW w:w="4252" w:type="dxa"/>
            <w:vAlign w:val="center"/>
          </w:tcPr>
          <w:p w14:paraId="5DB1DD39" w14:textId="77777777" w:rsidR="001955DF" w:rsidRDefault="001955DF">
            <w:pPr>
              <w:pStyle w:val="aa"/>
              <w:keepNext/>
              <w:spacing w:line="440" w:lineRule="exact"/>
              <w:ind w:left="63" w:right="63" w:firstLine="480"/>
              <w:rPr>
                <w:rFonts w:ascii="宋体" w:hAnsi="宋体"/>
                <w:kern w:val="2"/>
                <w:szCs w:val="30"/>
              </w:rPr>
            </w:pPr>
          </w:p>
        </w:tc>
      </w:tr>
      <w:tr w:rsidR="001955DF" w14:paraId="75CFC7F6" w14:textId="77777777">
        <w:trPr>
          <w:jc w:val="center"/>
        </w:trPr>
        <w:tc>
          <w:tcPr>
            <w:tcW w:w="1871" w:type="dxa"/>
            <w:tcBorders>
              <w:top w:val="single" w:sz="6" w:space="0" w:color="auto"/>
              <w:bottom w:val="single" w:sz="6" w:space="0" w:color="auto"/>
            </w:tcBorders>
            <w:vAlign w:val="center"/>
          </w:tcPr>
          <w:p w14:paraId="65D5FFC4" w14:textId="77777777" w:rsidR="001955DF" w:rsidRDefault="001955DF">
            <w:pPr>
              <w:pStyle w:val="aa"/>
              <w:keepNext/>
              <w:spacing w:line="440" w:lineRule="exact"/>
              <w:ind w:left="63" w:right="63" w:firstLine="440"/>
              <w:rPr>
                <w:rFonts w:ascii="宋体" w:hAnsi="宋体"/>
                <w:kern w:val="2"/>
                <w:sz w:val="22"/>
                <w:szCs w:val="30"/>
              </w:rPr>
            </w:pPr>
            <w:r>
              <w:rPr>
                <w:rFonts w:ascii="宋体" w:hAnsi="宋体" w:hint="eastAsia"/>
                <w:kern w:val="2"/>
                <w:sz w:val="22"/>
                <w:szCs w:val="30"/>
              </w:rPr>
              <w:t>施工管理</w:t>
            </w:r>
          </w:p>
        </w:tc>
        <w:tc>
          <w:tcPr>
            <w:tcW w:w="1418" w:type="dxa"/>
            <w:vAlign w:val="center"/>
          </w:tcPr>
          <w:p w14:paraId="5DC1F3DE" w14:textId="77777777" w:rsidR="001955DF" w:rsidRDefault="001955DF">
            <w:pPr>
              <w:pStyle w:val="aa"/>
              <w:keepNext/>
              <w:spacing w:line="440" w:lineRule="exact"/>
              <w:ind w:left="63" w:right="63" w:firstLine="440"/>
              <w:rPr>
                <w:rFonts w:ascii="宋体" w:hAnsi="宋体"/>
                <w:kern w:val="2"/>
                <w:sz w:val="22"/>
                <w:szCs w:val="30"/>
              </w:rPr>
            </w:pPr>
          </w:p>
        </w:tc>
        <w:tc>
          <w:tcPr>
            <w:tcW w:w="1134" w:type="dxa"/>
            <w:vAlign w:val="center"/>
          </w:tcPr>
          <w:p w14:paraId="74B57A8A" w14:textId="77777777" w:rsidR="001955DF" w:rsidRDefault="001955DF">
            <w:pPr>
              <w:pStyle w:val="aa"/>
              <w:keepNext/>
              <w:spacing w:line="440" w:lineRule="exact"/>
              <w:ind w:left="63" w:right="63" w:firstLine="480"/>
              <w:rPr>
                <w:rFonts w:ascii="宋体" w:hAnsi="宋体"/>
                <w:kern w:val="2"/>
                <w:szCs w:val="30"/>
              </w:rPr>
            </w:pPr>
          </w:p>
        </w:tc>
        <w:tc>
          <w:tcPr>
            <w:tcW w:w="1134" w:type="dxa"/>
            <w:vAlign w:val="center"/>
          </w:tcPr>
          <w:p w14:paraId="712AF9BD" w14:textId="77777777" w:rsidR="001955DF" w:rsidRDefault="001955DF">
            <w:pPr>
              <w:pStyle w:val="aa"/>
              <w:keepNext/>
              <w:spacing w:line="440" w:lineRule="exact"/>
              <w:ind w:left="63" w:right="63" w:firstLine="480"/>
              <w:rPr>
                <w:rFonts w:ascii="宋体" w:hAnsi="宋体"/>
                <w:kern w:val="2"/>
                <w:szCs w:val="30"/>
              </w:rPr>
            </w:pPr>
          </w:p>
        </w:tc>
        <w:tc>
          <w:tcPr>
            <w:tcW w:w="4252" w:type="dxa"/>
            <w:vAlign w:val="center"/>
          </w:tcPr>
          <w:p w14:paraId="18BBC05F" w14:textId="77777777" w:rsidR="001955DF" w:rsidRDefault="001955DF">
            <w:pPr>
              <w:pStyle w:val="aa"/>
              <w:keepNext/>
              <w:spacing w:line="440" w:lineRule="exact"/>
              <w:ind w:left="63" w:right="63" w:firstLine="480"/>
              <w:rPr>
                <w:rFonts w:ascii="宋体" w:hAnsi="宋体"/>
                <w:kern w:val="2"/>
                <w:szCs w:val="30"/>
              </w:rPr>
            </w:pPr>
          </w:p>
        </w:tc>
      </w:tr>
      <w:tr w:rsidR="001955DF" w14:paraId="5DBE87FC" w14:textId="77777777">
        <w:trPr>
          <w:jc w:val="center"/>
        </w:trPr>
        <w:tc>
          <w:tcPr>
            <w:tcW w:w="1871" w:type="dxa"/>
            <w:tcBorders>
              <w:top w:val="single" w:sz="6" w:space="0" w:color="auto"/>
              <w:bottom w:val="single" w:sz="6" w:space="0" w:color="auto"/>
            </w:tcBorders>
            <w:vAlign w:val="center"/>
          </w:tcPr>
          <w:p w14:paraId="3F372533" w14:textId="77777777" w:rsidR="001955DF" w:rsidRDefault="001955DF">
            <w:pPr>
              <w:pStyle w:val="aa"/>
              <w:keepNext/>
              <w:spacing w:line="440" w:lineRule="exact"/>
              <w:ind w:left="63" w:right="63" w:firstLine="440"/>
              <w:rPr>
                <w:rFonts w:ascii="宋体" w:hAnsi="宋体"/>
                <w:kern w:val="2"/>
                <w:sz w:val="22"/>
                <w:szCs w:val="30"/>
              </w:rPr>
            </w:pPr>
            <w:r>
              <w:rPr>
                <w:rFonts w:ascii="宋体" w:hAnsi="宋体" w:hint="eastAsia"/>
                <w:kern w:val="2"/>
                <w:sz w:val="22"/>
                <w:szCs w:val="30"/>
              </w:rPr>
              <w:t>材料管理</w:t>
            </w:r>
          </w:p>
        </w:tc>
        <w:tc>
          <w:tcPr>
            <w:tcW w:w="1418" w:type="dxa"/>
            <w:vAlign w:val="center"/>
          </w:tcPr>
          <w:p w14:paraId="419AE0AE" w14:textId="77777777" w:rsidR="001955DF" w:rsidRDefault="001955DF">
            <w:pPr>
              <w:pStyle w:val="aa"/>
              <w:keepNext/>
              <w:spacing w:line="440" w:lineRule="exact"/>
              <w:ind w:left="63" w:right="63" w:firstLine="440"/>
              <w:rPr>
                <w:rFonts w:ascii="宋体" w:hAnsi="宋体"/>
                <w:kern w:val="2"/>
                <w:sz w:val="22"/>
                <w:szCs w:val="30"/>
              </w:rPr>
            </w:pPr>
          </w:p>
        </w:tc>
        <w:tc>
          <w:tcPr>
            <w:tcW w:w="1134" w:type="dxa"/>
            <w:vAlign w:val="center"/>
          </w:tcPr>
          <w:p w14:paraId="6DAA542A" w14:textId="77777777" w:rsidR="001955DF" w:rsidRDefault="001955DF">
            <w:pPr>
              <w:pStyle w:val="aa"/>
              <w:keepNext/>
              <w:spacing w:line="440" w:lineRule="exact"/>
              <w:ind w:left="63" w:right="63" w:firstLine="480"/>
              <w:rPr>
                <w:rFonts w:ascii="宋体" w:hAnsi="宋体"/>
                <w:kern w:val="2"/>
                <w:szCs w:val="30"/>
              </w:rPr>
            </w:pPr>
          </w:p>
        </w:tc>
        <w:tc>
          <w:tcPr>
            <w:tcW w:w="1134" w:type="dxa"/>
            <w:vAlign w:val="center"/>
          </w:tcPr>
          <w:p w14:paraId="3A6BD11C" w14:textId="77777777" w:rsidR="001955DF" w:rsidRDefault="001955DF">
            <w:pPr>
              <w:pStyle w:val="aa"/>
              <w:keepNext/>
              <w:spacing w:line="440" w:lineRule="exact"/>
              <w:ind w:left="63" w:right="63" w:firstLine="480"/>
              <w:rPr>
                <w:rFonts w:ascii="宋体" w:hAnsi="宋体"/>
                <w:kern w:val="2"/>
                <w:szCs w:val="30"/>
              </w:rPr>
            </w:pPr>
          </w:p>
        </w:tc>
        <w:tc>
          <w:tcPr>
            <w:tcW w:w="4252" w:type="dxa"/>
            <w:vAlign w:val="center"/>
          </w:tcPr>
          <w:p w14:paraId="5541F0C5" w14:textId="77777777" w:rsidR="001955DF" w:rsidRDefault="001955DF">
            <w:pPr>
              <w:pStyle w:val="aa"/>
              <w:keepNext/>
              <w:spacing w:line="440" w:lineRule="exact"/>
              <w:ind w:left="63" w:right="63" w:firstLine="480"/>
              <w:rPr>
                <w:rFonts w:ascii="宋体" w:hAnsi="宋体"/>
                <w:kern w:val="2"/>
                <w:szCs w:val="30"/>
              </w:rPr>
            </w:pPr>
          </w:p>
        </w:tc>
      </w:tr>
      <w:tr w:rsidR="001955DF" w14:paraId="7A0052CF" w14:textId="77777777">
        <w:trPr>
          <w:jc w:val="center"/>
        </w:trPr>
        <w:tc>
          <w:tcPr>
            <w:tcW w:w="1871" w:type="dxa"/>
            <w:tcBorders>
              <w:top w:val="single" w:sz="6" w:space="0" w:color="auto"/>
              <w:bottom w:val="single" w:sz="6" w:space="0" w:color="auto"/>
            </w:tcBorders>
            <w:vAlign w:val="center"/>
          </w:tcPr>
          <w:p w14:paraId="7173C741" w14:textId="77777777" w:rsidR="001955DF" w:rsidRDefault="001955DF">
            <w:pPr>
              <w:pStyle w:val="aa"/>
              <w:keepNext/>
              <w:spacing w:line="440" w:lineRule="exact"/>
              <w:ind w:left="63" w:right="63" w:firstLine="440"/>
              <w:rPr>
                <w:rFonts w:ascii="宋体" w:hAnsi="宋体"/>
                <w:kern w:val="2"/>
                <w:sz w:val="22"/>
                <w:szCs w:val="30"/>
              </w:rPr>
            </w:pPr>
            <w:r>
              <w:rPr>
                <w:rFonts w:ascii="宋体" w:hAnsi="宋体"/>
                <w:kern w:val="2"/>
                <w:sz w:val="22"/>
                <w:szCs w:val="30"/>
              </w:rPr>
              <w:t>质量管理</w:t>
            </w:r>
          </w:p>
        </w:tc>
        <w:tc>
          <w:tcPr>
            <w:tcW w:w="1418" w:type="dxa"/>
            <w:vAlign w:val="center"/>
          </w:tcPr>
          <w:p w14:paraId="01AFFA5C" w14:textId="77777777" w:rsidR="001955DF" w:rsidRDefault="001955DF">
            <w:pPr>
              <w:pStyle w:val="aa"/>
              <w:keepNext/>
              <w:spacing w:line="440" w:lineRule="exact"/>
              <w:ind w:left="63" w:right="63" w:firstLine="440"/>
              <w:rPr>
                <w:rFonts w:ascii="宋体" w:hAnsi="宋体"/>
                <w:kern w:val="2"/>
                <w:sz w:val="22"/>
                <w:szCs w:val="30"/>
              </w:rPr>
            </w:pPr>
          </w:p>
        </w:tc>
        <w:tc>
          <w:tcPr>
            <w:tcW w:w="1134" w:type="dxa"/>
            <w:vAlign w:val="center"/>
          </w:tcPr>
          <w:p w14:paraId="572444B5" w14:textId="77777777" w:rsidR="001955DF" w:rsidRDefault="001955DF">
            <w:pPr>
              <w:pStyle w:val="aa"/>
              <w:keepNext/>
              <w:spacing w:line="440" w:lineRule="exact"/>
              <w:ind w:left="63" w:right="63" w:firstLine="480"/>
              <w:rPr>
                <w:rFonts w:ascii="宋体" w:hAnsi="宋体"/>
                <w:kern w:val="2"/>
                <w:szCs w:val="30"/>
              </w:rPr>
            </w:pPr>
          </w:p>
        </w:tc>
        <w:tc>
          <w:tcPr>
            <w:tcW w:w="1134" w:type="dxa"/>
            <w:vAlign w:val="center"/>
          </w:tcPr>
          <w:p w14:paraId="256CB0D2" w14:textId="77777777" w:rsidR="001955DF" w:rsidRDefault="001955DF">
            <w:pPr>
              <w:pStyle w:val="aa"/>
              <w:keepNext/>
              <w:spacing w:line="440" w:lineRule="exact"/>
              <w:ind w:left="63" w:right="63" w:firstLine="480"/>
              <w:rPr>
                <w:rFonts w:ascii="宋体" w:hAnsi="宋体"/>
                <w:kern w:val="2"/>
                <w:szCs w:val="30"/>
              </w:rPr>
            </w:pPr>
          </w:p>
        </w:tc>
        <w:tc>
          <w:tcPr>
            <w:tcW w:w="4252" w:type="dxa"/>
            <w:vAlign w:val="center"/>
          </w:tcPr>
          <w:p w14:paraId="55C82355" w14:textId="77777777" w:rsidR="001955DF" w:rsidRDefault="001955DF">
            <w:pPr>
              <w:pStyle w:val="aa"/>
              <w:keepNext/>
              <w:spacing w:line="440" w:lineRule="exact"/>
              <w:ind w:left="63" w:right="63" w:firstLine="480"/>
              <w:rPr>
                <w:rFonts w:ascii="宋体" w:hAnsi="宋体"/>
                <w:kern w:val="2"/>
                <w:szCs w:val="30"/>
              </w:rPr>
            </w:pPr>
          </w:p>
        </w:tc>
      </w:tr>
      <w:tr w:rsidR="001955DF" w14:paraId="17A928A9" w14:textId="77777777">
        <w:trPr>
          <w:jc w:val="center"/>
        </w:trPr>
        <w:tc>
          <w:tcPr>
            <w:tcW w:w="1871" w:type="dxa"/>
            <w:tcBorders>
              <w:top w:val="single" w:sz="6" w:space="0" w:color="auto"/>
              <w:bottom w:val="single" w:sz="6" w:space="0" w:color="auto"/>
            </w:tcBorders>
            <w:vAlign w:val="center"/>
          </w:tcPr>
          <w:p w14:paraId="7975D4B8" w14:textId="77777777" w:rsidR="001955DF" w:rsidRDefault="001955DF">
            <w:pPr>
              <w:pStyle w:val="aa"/>
              <w:keepNext/>
              <w:spacing w:line="440" w:lineRule="exact"/>
              <w:ind w:left="63" w:right="63" w:firstLine="440"/>
              <w:rPr>
                <w:rFonts w:ascii="宋体" w:hAnsi="宋体"/>
                <w:kern w:val="2"/>
                <w:sz w:val="22"/>
                <w:szCs w:val="30"/>
              </w:rPr>
            </w:pPr>
            <w:r>
              <w:rPr>
                <w:rFonts w:ascii="宋体" w:hAnsi="宋体" w:hint="eastAsia"/>
                <w:kern w:val="2"/>
                <w:sz w:val="22"/>
                <w:szCs w:val="30"/>
              </w:rPr>
              <w:t>安全管理</w:t>
            </w:r>
          </w:p>
        </w:tc>
        <w:tc>
          <w:tcPr>
            <w:tcW w:w="1418" w:type="dxa"/>
            <w:vAlign w:val="center"/>
          </w:tcPr>
          <w:p w14:paraId="386E8B0F" w14:textId="77777777" w:rsidR="001955DF" w:rsidRDefault="001955DF">
            <w:pPr>
              <w:pStyle w:val="aa"/>
              <w:keepNext/>
              <w:spacing w:line="440" w:lineRule="exact"/>
              <w:ind w:left="63" w:right="63" w:firstLine="440"/>
              <w:rPr>
                <w:rFonts w:ascii="宋体" w:hAnsi="宋体"/>
                <w:kern w:val="2"/>
                <w:sz w:val="22"/>
                <w:szCs w:val="30"/>
              </w:rPr>
            </w:pPr>
          </w:p>
        </w:tc>
        <w:tc>
          <w:tcPr>
            <w:tcW w:w="1134" w:type="dxa"/>
            <w:vAlign w:val="center"/>
          </w:tcPr>
          <w:p w14:paraId="03D98DCD" w14:textId="77777777" w:rsidR="001955DF" w:rsidRDefault="001955DF">
            <w:pPr>
              <w:pStyle w:val="aa"/>
              <w:keepNext/>
              <w:spacing w:line="440" w:lineRule="exact"/>
              <w:ind w:left="63" w:right="63" w:firstLine="480"/>
              <w:rPr>
                <w:rFonts w:ascii="宋体" w:hAnsi="宋体"/>
                <w:kern w:val="2"/>
                <w:szCs w:val="30"/>
              </w:rPr>
            </w:pPr>
          </w:p>
        </w:tc>
        <w:tc>
          <w:tcPr>
            <w:tcW w:w="1134" w:type="dxa"/>
            <w:vAlign w:val="center"/>
          </w:tcPr>
          <w:p w14:paraId="4C21B2A9" w14:textId="77777777" w:rsidR="001955DF" w:rsidRDefault="001955DF">
            <w:pPr>
              <w:pStyle w:val="aa"/>
              <w:keepNext/>
              <w:spacing w:line="440" w:lineRule="exact"/>
              <w:ind w:left="63" w:right="63" w:firstLine="480"/>
              <w:rPr>
                <w:rFonts w:ascii="宋体" w:hAnsi="宋体"/>
                <w:kern w:val="2"/>
                <w:szCs w:val="30"/>
              </w:rPr>
            </w:pPr>
          </w:p>
        </w:tc>
        <w:tc>
          <w:tcPr>
            <w:tcW w:w="4252" w:type="dxa"/>
            <w:vAlign w:val="center"/>
          </w:tcPr>
          <w:p w14:paraId="43CFD848" w14:textId="77777777" w:rsidR="001955DF" w:rsidRDefault="001955DF">
            <w:pPr>
              <w:pStyle w:val="aa"/>
              <w:keepNext/>
              <w:spacing w:line="440" w:lineRule="exact"/>
              <w:ind w:left="63" w:right="63" w:firstLine="480"/>
              <w:rPr>
                <w:rFonts w:ascii="宋体" w:hAnsi="宋体"/>
                <w:kern w:val="2"/>
                <w:szCs w:val="30"/>
              </w:rPr>
            </w:pPr>
          </w:p>
        </w:tc>
      </w:tr>
      <w:tr w:rsidR="001955DF" w14:paraId="508A3824" w14:textId="77777777">
        <w:trPr>
          <w:jc w:val="center"/>
        </w:trPr>
        <w:tc>
          <w:tcPr>
            <w:tcW w:w="1871" w:type="dxa"/>
            <w:tcBorders>
              <w:top w:val="single" w:sz="6" w:space="0" w:color="auto"/>
              <w:bottom w:val="single" w:sz="6" w:space="0" w:color="auto"/>
            </w:tcBorders>
            <w:vAlign w:val="center"/>
          </w:tcPr>
          <w:p w14:paraId="4F89A174" w14:textId="77777777" w:rsidR="001955DF" w:rsidRDefault="001955DF">
            <w:pPr>
              <w:pStyle w:val="aa"/>
              <w:keepNext/>
              <w:spacing w:line="440" w:lineRule="exact"/>
              <w:ind w:left="63" w:right="63" w:firstLine="440"/>
              <w:rPr>
                <w:rFonts w:ascii="宋体" w:hAnsi="宋体"/>
                <w:kern w:val="2"/>
                <w:sz w:val="22"/>
                <w:szCs w:val="30"/>
              </w:rPr>
            </w:pPr>
            <w:r>
              <w:rPr>
                <w:rFonts w:ascii="宋体" w:hAnsi="宋体" w:hint="eastAsia"/>
                <w:kern w:val="2"/>
                <w:sz w:val="22"/>
                <w:szCs w:val="30"/>
              </w:rPr>
              <w:t>财务管理</w:t>
            </w:r>
          </w:p>
        </w:tc>
        <w:tc>
          <w:tcPr>
            <w:tcW w:w="1418" w:type="dxa"/>
            <w:vAlign w:val="center"/>
          </w:tcPr>
          <w:p w14:paraId="6E03B29C" w14:textId="77777777" w:rsidR="001955DF" w:rsidRDefault="001955DF">
            <w:pPr>
              <w:pStyle w:val="aa"/>
              <w:keepNext/>
              <w:spacing w:line="440" w:lineRule="exact"/>
              <w:ind w:left="63" w:right="63" w:firstLine="440"/>
              <w:rPr>
                <w:rFonts w:ascii="宋体" w:hAnsi="宋体"/>
                <w:kern w:val="2"/>
                <w:sz w:val="22"/>
                <w:szCs w:val="30"/>
              </w:rPr>
            </w:pPr>
          </w:p>
        </w:tc>
        <w:tc>
          <w:tcPr>
            <w:tcW w:w="1134" w:type="dxa"/>
            <w:vAlign w:val="center"/>
          </w:tcPr>
          <w:p w14:paraId="1EE7F1DA" w14:textId="77777777" w:rsidR="001955DF" w:rsidRDefault="001955DF">
            <w:pPr>
              <w:pStyle w:val="aa"/>
              <w:keepNext/>
              <w:spacing w:line="440" w:lineRule="exact"/>
              <w:ind w:left="63" w:right="63" w:firstLine="480"/>
              <w:rPr>
                <w:rFonts w:ascii="宋体" w:hAnsi="宋体"/>
                <w:kern w:val="2"/>
                <w:szCs w:val="30"/>
              </w:rPr>
            </w:pPr>
          </w:p>
        </w:tc>
        <w:tc>
          <w:tcPr>
            <w:tcW w:w="1134" w:type="dxa"/>
            <w:vAlign w:val="center"/>
          </w:tcPr>
          <w:p w14:paraId="4335F051" w14:textId="77777777" w:rsidR="001955DF" w:rsidRDefault="001955DF">
            <w:pPr>
              <w:pStyle w:val="aa"/>
              <w:keepNext/>
              <w:spacing w:line="440" w:lineRule="exact"/>
              <w:ind w:left="63" w:right="63" w:firstLine="480"/>
              <w:rPr>
                <w:rFonts w:ascii="宋体" w:hAnsi="宋体"/>
                <w:kern w:val="2"/>
                <w:szCs w:val="30"/>
              </w:rPr>
            </w:pPr>
          </w:p>
        </w:tc>
        <w:tc>
          <w:tcPr>
            <w:tcW w:w="4252" w:type="dxa"/>
            <w:vAlign w:val="center"/>
          </w:tcPr>
          <w:p w14:paraId="07512F24" w14:textId="77777777" w:rsidR="001955DF" w:rsidRDefault="001955DF">
            <w:pPr>
              <w:pStyle w:val="aa"/>
              <w:keepNext/>
              <w:spacing w:line="440" w:lineRule="exact"/>
              <w:ind w:left="63" w:right="63" w:firstLine="480"/>
              <w:rPr>
                <w:rFonts w:ascii="宋体" w:hAnsi="宋体"/>
                <w:kern w:val="2"/>
                <w:szCs w:val="30"/>
              </w:rPr>
            </w:pPr>
          </w:p>
        </w:tc>
      </w:tr>
      <w:tr w:rsidR="001955DF" w14:paraId="5B18C30F" w14:textId="77777777">
        <w:trPr>
          <w:jc w:val="center"/>
        </w:trPr>
        <w:tc>
          <w:tcPr>
            <w:tcW w:w="1871" w:type="dxa"/>
            <w:tcBorders>
              <w:top w:val="single" w:sz="6" w:space="0" w:color="auto"/>
              <w:bottom w:val="single" w:sz="6" w:space="0" w:color="auto"/>
            </w:tcBorders>
            <w:vAlign w:val="center"/>
          </w:tcPr>
          <w:p w14:paraId="6198A288" w14:textId="77777777" w:rsidR="001955DF" w:rsidRDefault="001955DF">
            <w:pPr>
              <w:pStyle w:val="aa"/>
              <w:keepNext/>
              <w:spacing w:line="440" w:lineRule="exact"/>
              <w:ind w:left="63" w:right="63" w:firstLine="440"/>
              <w:rPr>
                <w:rFonts w:ascii="宋体" w:hAnsi="宋体"/>
                <w:kern w:val="2"/>
                <w:sz w:val="22"/>
                <w:szCs w:val="30"/>
              </w:rPr>
            </w:pPr>
            <w:r>
              <w:rPr>
                <w:rFonts w:ascii="宋体" w:hAnsi="宋体" w:hint="eastAsia"/>
                <w:kern w:val="2"/>
                <w:sz w:val="22"/>
                <w:szCs w:val="30"/>
              </w:rPr>
              <w:t>标准管理</w:t>
            </w:r>
          </w:p>
        </w:tc>
        <w:tc>
          <w:tcPr>
            <w:tcW w:w="1418" w:type="dxa"/>
            <w:vAlign w:val="center"/>
          </w:tcPr>
          <w:p w14:paraId="37A01300" w14:textId="77777777" w:rsidR="001955DF" w:rsidRDefault="001955DF">
            <w:pPr>
              <w:pStyle w:val="aa"/>
              <w:keepNext/>
              <w:spacing w:line="440" w:lineRule="exact"/>
              <w:ind w:left="63" w:right="63" w:firstLine="440"/>
              <w:rPr>
                <w:rFonts w:ascii="宋体" w:hAnsi="宋体"/>
                <w:kern w:val="2"/>
                <w:sz w:val="22"/>
                <w:szCs w:val="30"/>
              </w:rPr>
            </w:pPr>
          </w:p>
        </w:tc>
        <w:tc>
          <w:tcPr>
            <w:tcW w:w="1134" w:type="dxa"/>
            <w:vAlign w:val="center"/>
          </w:tcPr>
          <w:p w14:paraId="1305A771" w14:textId="77777777" w:rsidR="001955DF" w:rsidRDefault="001955DF">
            <w:pPr>
              <w:pStyle w:val="aa"/>
              <w:keepNext/>
              <w:spacing w:line="440" w:lineRule="exact"/>
              <w:ind w:left="63" w:right="63" w:firstLine="480"/>
              <w:rPr>
                <w:rFonts w:ascii="宋体" w:hAnsi="宋体"/>
                <w:kern w:val="2"/>
                <w:szCs w:val="30"/>
              </w:rPr>
            </w:pPr>
          </w:p>
        </w:tc>
        <w:tc>
          <w:tcPr>
            <w:tcW w:w="1134" w:type="dxa"/>
            <w:vAlign w:val="center"/>
          </w:tcPr>
          <w:p w14:paraId="5AF5559E" w14:textId="77777777" w:rsidR="001955DF" w:rsidRDefault="001955DF">
            <w:pPr>
              <w:pStyle w:val="aa"/>
              <w:keepNext/>
              <w:spacing w:line="440" w:lineRule="exact"/>
              <w:ind w:left="63" w:right="63" w:firstLine="480"/>
              <w:rPr>
                <w:rFonts w:ascii="宋体" w:hAnsi="宋体"/>
                <w:kern w:val="2"/>
                <w:szCs w:val="30"/>
              </w:rPr>
            </w:pPr>
          </w:p>
        </w:tc>
        <w:tc>
          <w:tcPr>
            <w:tcW w:w="4252" w:type="dxa"/>
            <w:vAlign w:val="center"/>
          </w:tcPr>
          <w:p w14:paraId="10E277C0" w14:textId="77777777" w:rsidR="001955DF" w:rsidRDefault="001955DF">
            <w:pPr>
              <w:pStyle w:val="aa"/>
              <w:keepNext/>
              <w:spacing w:line="440" w:lineRule="exact"/>
              <w:ind w:left="63" w:right="63" w:firstLine="480"/>
              <w:rPr>
                <w:rFonts w:ascii="宋体" w:hAnsi="宋体"/>
                <w:kern w:val="2"/>
                <w:szCs w:val="30"/>
              </w:rPr>
            </w:pPr>
          </w:p>
        </w:tc>
      </w:tr>
      <w:tr w:rsidR="001955DF" w14:paraId="0C673447" w14:textId="77777777">
        <w:trPr>
          <w:jc w:val="center"/>
        </w:trPr>
        <w:tc>
          <w:tcPr>
            <w:tcW w:w="1871" w:type="dxa"/>
            <w:tcBorders>
              <w:top w:val="single" w:sz="6" w:space="0" w:color="auto"/>
              <w:bottom w:val="single" w:sz="6" w:space="0" w:color="auto"/>
            </w:tcBorders>
            <w:vAlign w:val="center"/>
          </w:tcPr>
          <w:p w14:paraId="60000D22" w14:textId="77777777" w:rsidR="001955DF" w:rsidRDefault="001955DF">
            <w:pPr>
              <w:pStyle w:val="aa"/>
              <w:keepNext/>
              <w:spacing w:line="440" w:lineRule="exact"/>
              <w:ind w:left="63" w:right="63" w:firstLine="440"/>
              <w:rPr>
                <w:rFonts w:ascii="宋体" w:hAnsi="宋体"/>
                <w:kern w:val="2"/>
                <w:sz w:val="22"/>
                <w:szCs w:val="30"/>
              </w:rPr>
            </w:pPr>
            <w:r>
              <w:rPr>
                <w:rFonts w:ascii="宋体" w:hAnsi="宋体" w:hint="eastAsia"/>
                <w:kern w:val="2"/>
                <w:sz w:val="22"/>
                <w:szCs w:val="30"/>
              </w:rPr>
              <w:t>机械管理</w:t>
            </w:r>
          </w:p>
        </w:tc>
        <w:tc>
          <w:tcPr>
            <w:tcW w:w="1418" w:type="dxa"/>
            <w:vAlign w:val="center"/>
          </w:tcPr>
          <w:p w14:paraId="7D04C6C3" w14:textId="77777777" w:rsidR="001955DF" w:rsidRDefault="001955DF">
            <w:pPr>
              <w:pStyle w:val="aa"/>
              <w:keepNext/>
              <w:spacing w:line="440" w:lineRule="exact"/>
              <w:ind w:left="63" w:right="63" w:firstLine="440"/>
              <w:rPr>
                <w:rFonts w:ascii="宋体" w:hAnsi="宋体"/>
                <w:kern w:val="2"/>
                <w:sz w:val="22"/>
                <w:szCs w:val="30"/>
              </w:rPr>
            </w:pPr>
          </w:p>
        </w:tc>
        <w:tc>
          <w:tcPr>
            <w:tcW w:w="1134" w:type="dxa"/>
            <w:vAlign w:val="center"/>
          </w:tcPr>
          <w:p w14:paraId="3B4A18E2" w14:textId="77777777" w:rsidR="001955DF" w:rsidRDefault="001955DF">
            <w:pPr>
              <w:pStyle w:val="aa"/>
              <w:keepNext/>
              <w:spacing w:line="440" w:lineRule="exact"/>
              <w:ind w:left="63" w:right="63" w:firstLine="480"/>
              <w:rPr>
                <w:rFonts w:ascii="宋体" w:hAnsi="宋体"/>
                <w:kern w:val="2"/>
                <w:szCs w:val="30"/>
              </w:rPr>
            </w:pPr>
          </w:p>
        </w:tc>
        <w:tc>
          <w:tcPr>
            <w:tcW w:w="1134" w:type="dxa"/>
            <w:vAlign w:val="center"/>
          </w:tcPr>
          <w:p w14:paraId="24A95B43" w14:textId="77777777" w:rsidR="001955DF" w:rsidRDefault="001955DF">
            <w:pPr>
              <w:pStyle w:val="aa"/>
              <w:keepNext/>
              <w:spacing w:line="440" w:lineRule="exact"/>
              <w:ind w:left="63" w:right="63" w:firstLine="480"/>
              <w:rPr>
                <w:rFonts w:ascii="宋体" w:hAnsi="宋体"/>
                <w:kern w:val="2"/>
                <w:szCs w:val="30"/>
              </w:rPr>
            </w:pPr>
          </w:p>
        </w:tc>
        <w:tc>
          <w:tcPr>
            <w:tcW w:w="4252" w:type="dxa"/>
            <w:vAlign w:val="center"/>
          </w:tcPr>
          <w:p w14:paraId="101EE5EB" w14:textId="77777777" w:rsidR="001955DF" w:rsidRDefault="001955DF">
            <w:pPr>
              <w:pStyle w:val="aa"/>
              <w:keepNext/>
              <w:spacing w:line="440" w:lineRule="exact"/>
              <w:ind w:left="63" w:right="63" w:firstLine="480"/>
              <w:rPr>
                <w:rFonts w:ascii="宋体" w:hAnsi="宋体"/>
                <w:kern w:val="2"/>
                <w:szCs w:val="30"/>
              </w:rPr>
            </w:pPr>
          </w:p>
        </w:tc>
      </w:tr>
      <w:tr w:rsidR="001955DF" w14:paraId="4C00D2CF" w14:textId="77777777">
        <w:trPr>
          <w:jc w:val="center"/>
        </w:trPr>
        <w:tc>
          <w:tcPr>
            <w:tcW w:w="1871" w:type="dxa"/>
            <w:tcBorders>
              <w:top w:val="single" w:sz="6" w:space="0" w:color="auto"/>
              <w:bottom w:val="single" w:sz="6" w:space="0" w:color="auto"/>
            </w:tcBorders>
            <w:vAlign w:val="center"/>
          </w:tcPr>
          <w:p w14:paraId="6E4D3B57" w14:textId="77777777" w:rsidR="001955DF" w:rsidRDefault="001955DF">
            <w:pPr>
              <w:pStyle w:val="aa"/>
              <w:keepNext/>
              <w:spacing w:line="440" w:lineRule="exact"/>
              <w:ind w:left="63" w:right="63" w:firstLine="440"/>
              <w:rPr>
                <w:rFonts w:ascii="宋体" w:hAnsi="宋体"/>
                <w:kern w:val="2"/>
                <w:sz w:val="22"/>
                <w:szCs w:val="30"/>
              </w:rPr>
            </w:pPr>
            <w:r>
              <w:rPr>
                <w:rFonts w:ascii="宋体" w:hAnsi="宋体" w:hint="eastAsia"/>
                <w:kern w:val="2"/>
                <w:sz w:val="22"/>
                <w:szCs w:val="30"/>
              </w:rPr>
              <w:t>劳务管理</w:t>
            </w:r>
          </w:p>
        </w:tc>
        <w:tc>
          <w:tcPr>
            <w:tcW w:w="1418" w:type="dxa"/>
            <w:vAlign w:val="center"/>
          </w:tcPr>
          <w:p w14:paraId="23EA779C" w14:textId="77777777" w:rsidR="001955DF" w:rsidRDefault="001955DF">
            <w:pPr>
              <w:pStyle w:val="aa"/>
              <w:keepNext/>
              <w:spacing w:line="440" w:lineRule="exact"/>
              <w:ind w:left="63" w:right="63" w:firstLine="440"/>
              <w:rPr>
                <w:rFonts w:ascii="宋体" w:hAnsi="宋体"/>
                <w:kern w:val="2"/>
                <w:sz w:val="22"/>
                <w:szCs w:val="30"/>
              </w:rPr>
            </w:pPr>
          </w:p>
        </w:tc>
        <w:tc>
          <w:tcPr>
            <w:tcW w:w="1134" w:type="dxa"/>
            <w:vAlign w:val="center"/>
          </w:tcPr>
          <w:p w14:paraId="74FB7103" w14:textId="77777777" w:rsidR="001955DF" w:rsidRDefault="001955DF">
            <w:pPr>
              <w:pStyle w:val="aa"/>
              <w:keepNext/>
              <w:spacing w:line="440" w:lineRule="exact"/>
              <w:ind w:left="63" w:right="63" w:firstLine="480"/>
              <w:rPr>
                <w:rFonts w:ascii="宋体" w:hAnsi="宋体"/>
                <w:kern w:val="2"/>
                <w:szCs w:val="30"/>
              </w:rPr>
            </w:pPr>
          </w:p>
        </w:tc>
        <w:tc>
          <w:tcPr>
            <w:tcW w:w="1134" w:type="dxa"/>
            <w:vAlign w:val="center"/>
          </w:tcPr>
          <w:p w14:paraId="6D2B7C05" w14:textId="77777777" w:rsidR="001955DF" w:rsidRDefault="001955DF">
            <w:pPr>
              <w:pStyle w:val="aa"/>
              <w:keepNext/>
              <w:spacing w:line="440" w:lineRule="exact"/>
              <w:ind w:left="63" w:right="63" w:firstLine="480"/>
              <w:rPr>
                <w:rFonts w:ascii="宋体" w:hAnsi="宋体"/>
                <w:kern w:val="2"/>
                <w:szCs w:val="30"/>
              </w:rPr>
            </w:pPr>
          </w:p>
        </w:tc>
        <w:tc>
          <w:tcPr>
            <w:tcW w:w="4252" w:type="dxa"/>
            <w:vAlign w:val="center"/>
          </w:tcPr>
          <w:p w14:paraId="3841B671" w14:textId="77777777" w:rsidR="001955DF" w:rsidRDefault="001955DF">
            <w:pPr>
              <w:pStyle w:val="aa"/>
              <w:keepNext/>
              <w:spacing w:line="440" w:lineRule="exact"/>
              <w:ind w:left="63" w:right="63" w:firstLine="480"/>
              <w:rPr>
                <w:rFonts w:ascii="宋体" w:hAnsi="宋体"/>
                <w:kern w:val="2"/>
                <w:szCs w:val="30"/>
              </w:rPr>
            </w:pPr>
          </w:p>
        </w:tc>
      </w:tr>
      <w:tr w:rsidR="001955DF" w14:paraId="1E3DAB1E" w14:textId="77777777">
        <w:trPr>
          <w:jc w:val="center"/>
        </w:trPr>
        <w:tc>
          <w:tcPr>
            <w:tcW w:w="1871" w:type="dxa"/>
            <w:tcBorders>
              <w:top w:val="single" w:sz="6" w:space="0" w:color="auto"/>
              <w:bottom w:val="single" w:sz="6" w:space="0" w:color="auto"/>
            </w:tcBorders>
            <w:vAlign w:val="center"/>
          </w:tcPr>
          <w:p w14:paraId="56A42D29" w14:textId="77777777" w:rsidR="001955DF" w:rsidRDefault="001955DF">
            <w:pPr>
              <w:pStyle w:val="aa"/>
              <w:keepNext/>
              <w:spacing w:line="440" w:lineRule="exact"/>
              <w:ind w:left="63" w:right="63" w:firstLine="440"/>
              <w:rPr>
                <w:rFonts w:ascii="宋体" w:hAnsi="宋体"/>
                <w:kern w:val="2"/>
                <w:sz w:val="22"/>
                <w:szCs w:val="30"/>
              </w:rPr>
            </w:pPr>
            <w:r>
              <w:rPr>
                <w:rFonts w:ascii="宋体" w:hAnsi="宋体" w:hint="eastAsia"/>
                <w:kern w:val="2"/>
                <w:sz w:val="22"/>
                <w:szCs w:val="30"/>
              </w:rPr>
              <w:t>资料管理</w:t>
            </w:r>
          </w:p>
        </w:tc>
        <w:tc>
          <w:tcPr>
            <w:tcW w:w="1418" w:type="dxa"/>
            <w:vAlign w:val="center"/>
          </w:tcPr>
          <w:p w14:paraId="73654F30" w14:textId="77777777" w:rsidR="001955DF" w:rsidRDefault="001955DF">
            <w:pPr>
              <w:pStyle w:val="aa"/>
              <w:keepNext/>
              <w:spacing w:line="440" w:lineRule="exact"/>
              <w:ind w:left="63" w:right="63" w:firstLine="440"/>
              <w:rPr>
                <w:rFonts w:ascii="宋体" w:hAnsi="宋体"/>
                <w:kern w:val="2"/>
                <w:sz w:val="22"/>
                <w:szCs w:val="30"/>
              </w:rPr>
            </w:pPr>
          </w:p>
        </w:tc>
        <w:tc>
          <w:tcPr>
            <w:tcW w:w="1134" w:type="dxa"/>
            <w:vAlign w:val="center"/>
          </w:tcPr>
          <w:p w14:paraId="109BE7B7" w14:textId="77777777" w:rsidR="001955DF" w:rsidRDefault="001955DF">
            <w:pPr>
              <w:pStyle w:val="aa"/>
              <w:keepNext/>
              <w:spacing w:line="440" w:lineRule="exact"/>
              <w:ind w:left="63" w:right="63" w:firstLine="480"/>
              <w:rPr>
                <w:rFonts w:ascii="宋体" w:hAnsi="宋体"/>
                <w:kern w:val="2"/>
                <w:szCs w:val="30"/>
              </w:rPr>
            </w:pPr>
          </w:p>
        </w:tc>
        <w:tc>
          <w:tcPr>
            <w:tcW w:w="1134" w:type="dxa"/>
            <w:vAlign w:val="center"/>
          </w:tcPr>
          <w:p w14:paraId="481513F3" w14:textId="77777777" w:rsidR="001955DF" w:rsidRDefault="001955DF">
            <w:pPr>
              <w:pStyle w:val="aa"/>
              <w:keepNext/>
              <w:spacing w:line="440" w:lineRule="exact"/>
              <w:ind w:left="63" w:right="63" w:firstLine="480"/>
              <w:rPr>
                <w:rFonts w:ascii="宋体" w:hAnsi="宋体"/>
                <w:kern w:val="2"/>
                <w:szCs w:val="30"/>
              </w:rPr>
            </w:pPr>
          </w:p>
        </w:tc>
        <w:tc>
          <w:tcPr>
            <w:tcW w:w="4252" w:type="dxa"/>
            <w:vAlign w:val="center"/>
          </w:tcPr>
          <w:p w14:paraId="6BAB1B28" w14:textId="77777777" w:rsidR="001955DF" w:rsidRDefault="001955DF">
            <w:pPr>
              <w:pStyle w:val="aa"/>
              <w:keepNext/>
              <w:spacing w:line="440" w:lineRule="exact"/>
              <w:ind w:left="63" w:right="63" w:firstLine="480"/>
              <w:rPr>
                <w:rFonts w:ascii="宋体" w:hAnsi="宋体"/>
                <w:kern w:val="2"/>
                <w:szCs w:val="30"/>
              </w:rPr>
            </w:pPr>
          </w:p>
        </w:tc>
      </w:tr>
      <w:tr w:rsidR="001955DF" w14:paraId="32A45B3A" w14:textId="77777777">
        <w:trPr>
          <w:jc w:val="center"/>
        </w:trPr>
        <w:tc>
          <w:tcPr>
            <w:tcW w:w="1871" w:type="dxa"/>
            <w:vMerge w:val="restart"/>
            <w:tcBorders>
              <w:top w:val="single" w:sz="6" w:space="0" w:color="auto"/>
            </w:tcBorders>
            <w:vAlign w:val="center"/>
          </w:tcPr>
          <w:p w14:paraId="3EDA72CB" w14:textId="77777777" w:rsidR="001955DF" w:rsidRDefault="001955DF">
            <w:pPr>
              <w:pStyle w:val="aa"/>
              <w:keepNext/>
              <w:spacing w:line="440" w:lineRule="exact"/>
              <w:ind w:left="63" w:right="63" w:firstLine="440"/>
              <w:rPr>
                <w:rFonts w:ascii="宋体" w:hAnsi="宋体"/>
                <w:kern w:val="2"/>
                <w:sz w:val="22"/>
                <w:szCs w:val="30"/>
              </w:rPr>
            </w:pPr>
            <w:r>
              <w:rPr>
                <w:rFonts w:ascii="宋体" w:hAnsi="宋体"/>
                <w:kern w:val="2"/>
                <w:sz w:val="22"/>
                <w:szCs w:val="30"/>
              </w:rPr>
              <w:t>其他人员</w:t>
            </w:r>
          </w:p>
        </w:tc>
        <w:tc>
          <w:tcPr>
            <w:tcW w:w="1418" w:type="dxa"/>
            <w:vAlign w:val="center"/>
          </w:tcPr>
          <w:p w14:paraId="5D72A7DE" w14:textId="77777777" w:rsidR="001955DF" w:rsidRDefault="001955DF">
            <w:pPr>
              <w:pStyle w:val="aa"/>
              <w:keepNext/>
              <w:spacing w:line="440" w:lineRule="exact"/>
              <w:ind w:left="63" w:right="63" w:firstLine="440"/>
              <w:rPr>
                <w:rFonts w:ascii="宋体" w:hAnsi="宋体"/>
                <w:kern w:val="2"/>
                <w:sz w:val="22"/>
                <w:szCs w:val="30"/>
              </w:rPr>
            </w:pPr>
          </w:p>
        </w:tc>
        <w:tc>
          <w:tcPr>
            <w:tcW w:w="1134" w:type="dxa"/>
            <w:vAlign w:val="center"/>
          </w:tcPr>
          <w:p w14:paraId="129ECC7D" w14:textId="77777777" w:rsidR="001955DF" w:rsidRDefault="001955DF">
            <w:pPr>
              <w:pStyle w:val="aa"/>
              <w:keepNext/>
              <w:spacing w:line="440" w:lineRule="exact"/>
              <w:ind w:left="63" w:right="63" w:firstLine="480"/>
              <w:rPr>
                <w:rFonts w:ascii="宋体" w:hAnsi="宋体"/>
                <w:kern w:val="2"/>
                <w:szCs w:val="30"/>
              </w:rPr>
            </w:pPr>
          </w:p>
        </w:tc>
        <w:tc>
          <w:tcPr>
            <w:tcW w:w="1134" w:type="dxa"/>
            <w:vAlign w:val="center"/>
          </w:tcPr>
          <w:p w14:paraId="71178CE8" w14:textId="77777777" w:rsidR="001955DF" w:rsidRDefault="001955DF">
            <w:pPr>
              <w:pStyle w:val="aa"/>
              <w:keepNext/>
              <w:spacing w:line="440" w:lineRule="exact"/>
              <w:ind w:left="63" w:right="63" w:firstLine="480"/>
              <w:rPr>
                <w:rFonts w:ascii="宋体" w:hAnsi="宋体"/>
                <w:kern w:val="2"/>
                <w:szCs w:val="30"/>
              </w:rPr>
            </w:pPr>
          </w:p>
        </w:tc>
        <w:tc>
          <w:tcPr>
            <w:tcW w:w="4252" w:type="dxa"/>
            <w:vAlign w:val="center"/>
          </w:tcPr>
          <w:p w14:paraId="2F8594A5" w14:textId="77777777" w:rsidR="001955DF" w:rsidRDefault="001955DF">
            <w:pPr>
              <w:pStyle w:val="aa"/>
              <w:keepNext/>
              <w:spacing w:line="440" w:lineRule="exact"/>
              <w:ind w:left="63" w:right="63" w:firstLine="480"/>
              <w:rPr>
                <w:rFonts w:ascii="宋体" w:hAnsi="宋体"/>
                <w:kern w:val="2"/>
                <w:szCs w:val="30"/>
              </w:rPr>
            </w:pPr>
          </w:p>
        </w:tc>
      </w:tr>
      <w:tr w:rsidR="001955DF" w14:paraId="3DD4A1E2" w14:textId="77777777">
        <w:trPr>
          <w:jc w:val="center"/>
        </w:trPr>
        <w:tc>
          <w:tcPr>
            <w:tcW w:w="1871" w:type="dxa"/>
            <w:vMerge/>
            <w:vAlign w:val="center"/>
          </w:tcPr>
          <w:p w14:paraId="664C9F61" w14:textId="77777777" w:rsidR="001955DF" w:rsidRDefault="001955DF">
            <w:pPr>
              <w:pStyle w:val="aa"/>
              <w:keepNext/>
              <w:spacing w:line="440" w:lineRule="exact"/>
              <w:ind w:left="63" w:right="63" w:firstLine="440"/>
              <w:rPr>
                <w:rFonts w:ascii="宋体" w:hAnsi="宋体"/>
                <w:kern w:val="2"/>
                <w:sz w:val="22"/>
                <w:szCs w:val="30"/>
              </w:rPr>
            </w:pPr>
          </w:p>
        </w:tc>
        <w:tc>
          <w:tcPr>
            <w:tcW w:w="1418" w:type="dxa"/>
            <w:tcBorders>
              <w:bottom w:val="nil"/>
            </w:tcBorders>
            <w:vAlign w:val="center"/>
          </w:tcPr>
          <w:p w14:paraId="248B27E1" w14:textId="77777777" w:rsidR="001955DF" w:rsidRDefault="001955DF">
            <w:pPr>
              <w:pStyle w:val="aa"/>
              <w:keepNext/>
              <w:spacing w:line="440" w:lineRule="exact"/>
              <w:ind w:left="63" w:right="63" w:firstLine="440"/>
              <w:rPr>
                <w:rFonts w:ascii="宋体" w:hAnsi="宋体"/>
                <w:kern w:val="2"/>
                <w:sz w:val="22"/>
                <w:szCs w:val="30"/>
              </w:rPr>
            </w:pPr>
          </w:p>
        </w:tc>
        <w:tc>
          <w:tcPr>
            <w:tcW w:w="1134" w:type="dxa"/>
            <w:tcBorders>
              <w:bottom w:val="nil"/>
            </w:tcBorders>
            <w:vAlign w:val="center"/>
          </w:tcPr>
          <w:p w14:paraId="09859BD6" w14:textId="77777777" w:rsidR="001955DF" w:rsidRDefault="001955DF">
            <w:pPr>
              <w:pStyle w:val="aa"/>
              <w:keepNext/>
              <w:spacing w:line="440" w:lineRule="exact"/>
              <w:ind w:left="63" w:right="63" w:firstLine="480"/>
              <w:rPr>
                <w:rFonts w:ascii="宋体" w:hAnsi="宋体"/>
                <w:kern w:val="2"/>
                <w:szCs w:val="30"/>
              </w:rPr>
            </w:pPr>
          </w:p>
        </w:tc>
        <w:tc>
          <w:tcPr>
            <w:tcW w:w="1134" w:type="dxa"/>
            <w:tcBorders>
              <w:bottom w:val="nil"/>
            </w:tcBorders>
            <w:vAlign w:val="center"/>
          </w:tcPr>
          <w:p w14:paraId="65B823F3" w14:textId="77777777" w:rsidR="001955DF" w:rsidRDefault="001955DF">
            <w:pPr>
              <w:pStyle w:val="aa"/>
              <w:keepNext/>
              <w:spacing w:line="440" w:lineRule="exact"/>
              <w:ind w:left="63" w:right="63" w:firstLine="480"/>
              <w:rPr>
                <w:rFonts w:ascii="宋体" w:hAnsi="宋体"/>
                <w:kern w:val="2"/>
                <w:szCs w:val="30"/>
              </w:rPr>
            </w:pPr>
          </w:p>
        </w:tc>
        <w:tc>
          <w:tcPr>
            <w:tcW w:w="4252" w:type="dxa"/>
            <w:tcBorders>
              <w:bottom w:val="nil"/>
            </w:tcBorders>
            <w:vAlign w:val="center"/>
          </w:tcPr>
          <w:p w14:paraId="64481EDB" w14:textId="77777777" w:rsidR="001955DF" w:rsidRDefault="001955DF">
            <w:pPr>
              <w:pStyle w:val="aa"/>
              <w:keepNext/>
              <w:spacing w:line="440" w:lineRule="exact"/>
              <w:ind w:left="63" w:right="63" w:firstLine="480"/>
              <w:rPr>
                <w:rFonts w:ascii="宋体" w:hAnsi="宋体"/>
                <w:kern w:val="2"/>
                <w:szCs w:val="30"/>
              </w:rPr>
            </w:pPr>
          </w:p>
        </w:tc>
      </w:tr>
      <w:tr w:rsidR="001955DF" w14:paraId="038B3D31" w14:textId="77777777">
        <w:trPr>
          <w:jc w:val="center"/>
        </w:trPr>
        <w:tc>
          <w:tcPr>
            <w:tcW w:w="1871" w:type="dxa"/>
            <w:vMerge/>
            <w:vAlign w:val="center"/>
          </w:tcPr>
          <w:p w14:paraId="21532B47" w14:textId="77777777" w:rsidR="001955DF" w:rsidRDefault="001955DF">
            <w:pPr>
              <w:pStyle w:val="aa"/>
              <w:keepNext/>
              <w:spacing w:line="440" w:lineRule="exact"/>
              <w:ind w:left="63" w:right="63" w:firstLine="440"/>
              <w:rPr>
                <w:rFonts w:ascii="宋体" w:hAnsi="宋体"/>
                <w:kern w:val="2"/>
                <w:sz w:val="22"/>
                <w:szCs w:val="30"/>
              </w:rPr>
            </w:pPr>
          </w:p>
        </w:tc>
        <w:tc>
          <w:tcPr>
            <w:tcW w:w="1418" w:type="dxa"/>
            <w:vAlign w:val="center"/>
          </w:tcPr>
          <w:p w14:paraId="0EB003E9" w14:textId="77777777" w:rsidR="001955DF" w:rsidRDefault="001955DF">
            <w:pPr>
              <w:pStyle w:val="aa"/>
              <w:keepNext/>
              <w:spacing w:line="440" w:lineRule="exact"/>
              <w:ind w:left="63" w:right="63" w:firstLine="440"/>
              <w:rPr>
                <w:rFonts w:ascii="宋体" w:hAnsi="宋体"/>
                <w:kern w:val="2"/>
                <w:sz w:val="22"/>
                <w:szCs w:val="30"/>
              </w:rPr>
            </w:pPr>
          </w:p>
        </w:tc>
        <w:tc>
          <w:tcPr>
            <w:tcW w:w="1134" w:type="dxa"/>
            <w:vAlign w:val="center"/>
          </w:tcPr>
          <w:p w14:paraId="1192AF34" w14:textId="77777777" w:rsidR="001955DF" w:rsidRDefault="001955DF">
            <w:pPr>
              <w:pStyle w:val="aa"/>
              <w:keepNext/>
              <w:spacing w:line="440" w:lineRule="exact"/>
              <w:ind w:left="63" w:right="63" w:firstLine="480"/>
              <w:rPr>
                <w:rFonts w:ascii="宋体" w:hAnsi="宋体"/>
                <w:kern w:val="2"/>
                <w:szCs w:val="30"/>
              </w:rPr>
            </w:pPr>
          </w:p>
        </w:tc>
        <w:tc>
          <w:tcPr>
            <w:tcW w:w="1134" w:type="dxa"/>
            <w:vAlign w:val="center"/>
          </w:tcPr>
          <w:p w14:paraId="43582227" w14:textId="77777777" w:rsidR="001955DF" w:rsidRDefault="001955DF">
            <w:pPr>
              <w:pStyle w:val="aa"/>
              <w:keepNext/>
              <w:spacing w:line="440" w:lineRule="exact"/>
              <w:ind w:left="63" w:right="63" w:firstLine="480"/>
              <w:rPr>
                <w:rFonts w:ascii="宋体" w:hAnsi="宋体"/>
                <w:kern w:val="2"/>
                <w:szCs w:val="30"/>
              </w:rPr>
            </w:pPr>
          </w:p>
        </w:tc>
        <w:tc>
          <w:tcPr>
            <w:tcW w:w="4252" w:type="dxa"/>
            <w:vAlign w:val="center"/>
          </w:tcPr>
          <w:p w14:paraId="2722F7DA" w14:textId="77777777" w:rsidR="001955DF" w:rsidRDefault="001955DF">
            <w:pPr>
              <w:pStyle w:val="aa"/>
              <w:keepNext/>
              <w:spacing w:line="440" w:lineRule="exact"/>
              <w:ind w:left="63" w:right="63" w:firstLine="480"/>
              <w:rPr>
                <w:rFonts w:ascii="宋体" w:hAnsi="宋体"/>
                <w:kern w:val="2"/>
                <w:szCs w:val="30"/>
              </w:rPr>
            </w:pPr>
          </w:p>
        </w:tc>
      </w:tr>
      <w:tr w:rsidR="001955DF" w14:paraId="577E8BA0" w14:textId="77777777">
        <w:trPr>
          <w:jc w:val="center"/>
        </w:trPr>
        <w:tc>
          <w:tcPr>
            <w:tcW w:w="1871" w:type="dxa"/>
            <w:vMerge/>
            <w:vAlign w:val="center"/>
          </w:tcPr>
          <w:p w14:paraId="0FB72FDC" w14:textId="77777777" w:rsidR="001955DF" w:rsidRDefault="001955DF">
            <w:pPr>
              <w:pStyle w:val="aa"/>
              <w:keepNext/>
              <w:spacing w:line="440" w:lineRule="exact"/>
              <w:ind w:left="63" w:right="63" w:firstLine="440"/>
              <w:rPr>
                <w:rFonts w:ascii="宋体" w:hAnsi="宋体"/>
                <w:kern w:val="2"/>
                <w:sz w:val="22"/>
                <w:szCs w:val="30"/>
              </w:rPr>
            </w:pPr>
          </w:p>
        </w:tc>
        <w:tc>
          <w:tcPr>
            <w:tcW w:w="1418" w:type="dxa"/>
            <w:vAlign w:val="center"/>
          </w:tcPr>
          <w:p w14:paraId="01B3C119" w14:textId="77777777" w:rsidR="001955DF" w:rsidRDefault="001955DF">
            <w:pPr>
              <w:pStyle w:val="aa"/>
              <w:keepNext/>
              <w:spacing w:line="440" w:lineRule="exact"/>
              <w:ind w:left="63" w:right="63" w:firstLine="440"/>
              <w:rPr>
                <w:rFonts w:ascii="宋体" w:hAnsi="宋体"/>
                <w:kern w:val="2"/>
                <w:sz w:val="22"/>
                <w:szCs w:val="30"/>
              </w:rPr>
            </w:pPr>
          </w:p>
        </w:tc>
        <w:tc>
          <w:tcPr>
            <w:tcW w:w="1134" w:type="dxa"/>
            <w:vAlign w:val="center"/>
          </w:tcPr>
          <w:p w14:paraId="68039C12" w14:textId="77777777" w:rsidR="001955DF" w:rsidRDefault="001955DF">
            <w:pPr>
              <w:pStyle w:val="aa"/>
              <w:keepNext/>
              <w:spacing w:line="440" w:lineRule="exact"/>
              <w:ind w:left="63" w:right="63" w:firstLine="480"/>
              <w:rPr>
                <w:rFonts w:ascii="宋体" w:hAnsi="宋体"/>
                <w:kern w:val="2"/>
                <w:szCs w:val="30"/>
              </w:rPr>
            </w:pPr>
          </w:p>
        </w:tc>
        <w:tc>
          <w:tcPr>
            <w:tcW w:w="1134" w:type="dxa"/>
            <w:vAlign w:val="center"/>
          </w:tcPr>
          <w:p w14:paraId="6D873D06" w14:textId="77777777" w:rsidR="001955DF" w:rsidRDefault="001955DF">
            <w:pPr>
              <w:pStyle w:val="aa"/>
              <w:keepNext/>
              <w:spacing w:line="440" w:lineRule="exact"/>
              <w:ind w:left="63" w:right="63" w:firstLine="480"/>
              <w:rPr>
                <w:rFonts w:ascii="宋体" w:hAnsi="宋体"/>
                <w:kern w:val="2"/>
                <w:szCs w:val="30"/>
              </w:rPr>
            </w:pPr>
          </w:p>
        </w:tc>
        <w:tc>
          <w:tcPr>
            <w:tcW w:w="4252" w:type="dxa"/>
            <w:vAlign w:val="center"/>
          </w:tcPr>
          <w:p w14:paraId="783D01E4" w14:textId="77777777" w:rsidR="001955DF" w:rsidRDefault="001955DF">
            <w:pPr>
              <w:pStyle w:val="aa"/>
              <w:keepNext/>
              <w:spacing w:line="440" w:lineRule="exact"/>
              <w:ind w:left="63" w:right="63" w:firstLine="480"/>
              <w:rPr>
                <w:rFonts w:ascii="宋体" w:hAnsi="宋体"/>
                <w:kern w:val="2"/>
                <w:szCs w:val="30"/>
              </w:rPr>
            </w:pPr>
          </w:p>
        </w:tc>
      </w:tr>
      <w:tr w:rsidR="001955DF" w14:paraId="6E271B6B" w14:textId="77777777">
        <w:trPr>
          <w:jc w:val="center"/>
        </w:trPr>
        <w:tc>
          <w:tcPr>
            <w:tcW w:w="1871" w:type="dxa"/>
            <w:vMerge/>
            <w:vAlign w:val="center"/>
          </w:tcPr>
          <w:p w14:paraId="2CBF6672" w14:textId="77777777" w:rsidR="001955DF" w:rsidRDefault="001955DF">
            <w:pPr>
              <w:pStyle w:val="aa"/>
              <w:keepNext/>
              <w:spacing w:line="440" w:lineRule="exact"/>
              <w:ind w:left="63" w:right="63" w:firstLine="440"/>
              <w:rPr>
                <w:rFonts w:ascii="宋体" w:hAnsi="宋体"/>
                <w:kern w:val="2"/>
                <w:sz w:val="22"/>
                <w:szCs w:val="30"/>
              </w:rPr>
            </w:pPr>
          </w:p>
        </w:tc>
        <w:tc>
          <w:tcPr>
            <w:tcW w:w="1418" w:type="dxa"/>
            <w:vAlign w:val="center"/>
          </w:tcPr>
          <w:p w14:paraId="45C9FDC7" w14:textId="77777777" w:rsidR="001955DF" w:rsidRDefault="001955DF">
            <w:pPr>
              <w:pStyle w:val="aa"/>
              <w:keepNext/>
              <w:spacing w:line="440" w:lineRule="exact"/>
              <w:ind w:left="63" w:right="63" w:firstLine="440"/>
              <w:rPr>
                <w:rFonts w:ascii="宋体" w:hAnsi="宋体"/>
                <w:kern w:val="2"/>
                <w:sz w:val="22"/>
                <w:szCs w:val="30"/>
              </w:rPr>
            </w:pPr>
          </w:p>
        </w:tc>
        <w:tc>
          <w:tcPr>
            <w:tcW w:w="1134" w:type="dxa"/>
            <w:vAlign w:val="center"/>
          </w:tcPr>
          <w:p w14:paraId="71199761" w14:textId="77777777" w:rsidR="001955DF" w:rsidRDefault="001955DF">
            <w:pPr>
              <w:pStyle w:val="aa"/>
              <w:keepNext/>
              <w:spacing w:line="440" w:lineRule="exact"/>
              <w:ind w:left="63" w:right="63" w:firstLine="480"/>
              <w:rPr>
                <w:rFonts w:ascii="宋体" w:hAnsi="宋体"/>
                <w:kern w:val="2"/>
                <w:szCs w:val="30"/>
              </w:rPr>
            </w:pPr>
          </w:p>
        </w:tc>
        <w:tc>
          <w:tcPr>
            <w:tcW w:w="1134" w:type="dxa"/>
            <w:vAlign w:val="center"/>
          </w:tcPr>
          <w:p w14:paraId="7DD14724" w14:textId="77777777" w:rsidR="001955DF" w:rsidRDefault="001955DF">
            <w:pPr>
              <w:pStyle w:val="aa"/>
              <w:keepNext/>
              <w:spacing w:line="440" w:lineRule="exact"/>
              <w:ind w:left="63" w:right="63" w:firstLine="480"/>
              <w:rPr>
                <w:rFonts w:ascii="宋体" w:hAnsi="宋体"/>
                <w:kern w:val="2"/>
                <w:szCs w:val="30"/>
              </w:rPr>
            </w:pPr>
          </w:p>
        </w:tc>
        <w:tc>
          <w:tcPr>
            <w:tcW w:w="4252" w:type="dxa"/>
            <w:vAlign w:val="center"/>
          </w:tcPr>
          <w:p w14:paraId="60A3274A" w14:textId="77777777" w:rsidR="001955DF" w:rsidRDefault="001955DF">
            <w:pPr>
              <w:pStyle w:val="aa"/>
              <w:keepNext/>
              <w:spacing w:line="440" w:lineRule="exact"/>
              <w:ind w:left="63" w:right="63" w:firstLine="480"/>
              <w:rPr>
                <w:rFonts w:ascii="宋体" w:hAnsi="宋体"/>
                <w:kern w:val="2"/>
                <w:szCs w:val="30"/>
              </w:rPr>
            </w:pPr>
          </w:p>
        </w:tc>
      </w:tr>
      <w:tr w:rsidR="001955DF" w14:paraId="2B8322A4" w14:textId="77777777">
        <w:trPr>
          <w:jc w:val="center"/>
        </w:trPr>
        <w:tc>
          <w:tcPr>
            <w:tcW w:w="1871" w:type="dxa"/>
            <w:vMerge/>
            <w:tcBorders>
              <w:bottom w:val="single" w:sz="12" w:space="0" w:color="auto"/>
            </w:tcBorders>
            <w:vAlign w:val="center"/>
          </w:tcPr>
          <w:p w14:paraId="6D53DA65" w14:textId="77777777" w:rsidR="001955DF" w:rsidRDefault="001955DF">
            <w:pPr>
              <w:pStyle w:val="aa"/>
              <w:keepNext/>
              <w:spacing w:line="440" w:lineRule="exact"/>
              <w:ind w:left="63" w:right="63" w:firstLine="440"/>
              <w:rPr>
                <w:rFonts w:ascii="宋体" w:hAnsi="宋体"/>
                <w:kern w:val="2"/>
                <w:sz w:val="22"/>
                <w:szCs w:val="30"/>
              </w:rPr>
            </w:pPr>
          </w:p>
        </w:tc>
        <w:tc>
          <w:tcPr>
            <w:tcW w:w="1418" w:type="dxa"/>
            <w:tcBorders>
              <w:bottom w:val="single" w:sz="12" w:space="0" w:color="auto"/>
            </w:tcBorders>
            <w:vAlign w:val="center"/>
          </w:tcPr>
          <w:p w14:paraId="44EE3EB7" w14:textId="77777777" w:rsidR="001955DF" w:rsidRDefault="001955DF">
            <w:pPr>
              <w:pStyle w:val="aa"/>
              <w:keepNext/>
              <w:spacing w:line="440" w:lineRule="exact"/>
              <w:ind w:left="63" w:right="63" w:firstLine="440"/>
              <w:rPr>
                <w:rFonts w:ascii="宋体" w:hAnsi="宋体"/>
                <w:kern w:val="2"/>
                <w:sz w:val="22"/>
                <w:szCs w:val="30"/>
              </w:rPr>
            </w:pPr>
          </w:p>
        </w:tc>
        <w:tc>
          <w:tcPr>
            <w:tcW w:w="1134" w:type="dxa"/>
            <w:tcBorders>
              <w:bottom w:val="single" w:sz="12" w:space="0" w:color="auto"/>
            </w:tcBorders>
            <w:vAlign w:val="center"/>
          </w:tcPr>
          <w:p w14:paraId="02E8CD39" w14:textId="77777777" w:rsidR="001955DF" w:rsidRDefault="001955DF">
            <w:pPr>
              <w:pStyle w:val="aa"/>
              <w:keepNext/>
              <w:spacing w:line="440" w:lineRule="exact"/>
              <w:ind w:left="63" w:right="63" w:firstLine="480"/>
              <w:rPr>
                <w:rFonts w:ascii="宋体" w:hAnsi="宋体"/>
                <w:kern w:val="2"/>
                <w:szCs w:val="30"/>
              </w:rPr>
            </w:pPr>
          </w:p>
        </w:tc>
        <w:tc>
          <w:tcPr>
            <w:tcW w:w="1134" w:type="dxa"/>
            <w:tcBorders>
              <w:bottom w:val="single" w:sz="12" w:space="0" w:color="auto"/>
            </w:tcBorders>
            <w:vAlign w:val="center"/>
          </w:tcPr>
          <w:p w14:paraId="3815B5E9" w14:textId="77777777" w:rsidR="001955DF" w:rsidRDefault="001955DF">
            <w:pPr>
              <w:pStyle w:val="aa"/>
              <w:keepNext/>
              <w:spacing w:line="440" w:lineRule="exact"/>
              <w:ind w:left="63" w:right="63" w:firstLine="480"/>
              <w:rPr>
                <w:rFonts w:ascii="宋体" w:hAnsi="宋体"/>
                <w:kern w:val="2"/>
                <w:szCs w:val="30"/>
              </w:rPr>
            </w:pPr>
          </w:p>
        </w:tc>
        <w:tc>
          <w:tcPr>
            <w:tcW w:w="4252" w:type="dxa"/>
            <w:tcBorders>
              <w:bottom w:val="single" w:sz="12" w:space="0" w:color="auto"/>
            </w:tcBorders>
            <w:vAlign w:val="center"/>
          </w:tcPr>
          <w:p w14:paraId="33F079F3" w14:textId="77777777" w:rsidR="001955DF" w:rsidRDefault="001955DF">
            <w:pPr>
              <w:pStyle w:val="aa"/>
              <w:keepNext/>
              <w:spacing w:line="440" w:lineRule="exact"/>
              <w:ind w:left="63" w:right="63" w:firstLine="480"/>
              <w:rPr>
                <w:rFonts w:ascii="宋体" w:hAnsi="宋体"/>
                <w:kern w:val="2"/>
                <w:szCs w:val="30"/>
              </w:rPr>
            </w:pPr>
          </w:p>
        </w:tc>
      </w:tr>
    </w:tbl>
    <w:p w14:paraId="60D4AC5E" w14:textId="77777777" w:rsidR="001955DF" w:rsidRDefault="001955DF">
      <w:pPr>
        <w:spacing w:line="440" w:lineRule="exact"/>
        <w:ind w:firstLine="480"/>
        <w:rPr>
          <w:rFonts w:ascii="宋体" w:hAnsi="宋体"/>
          <w:sz w:val="24"/>
          <w:szCs w:val="30"/>
        </w:rPr>
      </w:pPr>
      <w:r>
        <w:rPr>
          <w:rFonts w:ascii="宋体" w:hAnsi="宋体"/>
          <w:sz w:val="24"/>
          <w:szCs w:val="30"/>
        </w:rPr>
        <w:br w:type="page"/>
      </w:r>
      <w:r>
        <w:rPr>
          <w:rFonts w:ascii="宋体" w:hAnsi="宋体" w:cs="黑体" w:hint="eastAsia"/>
          <w:sz w:val="24"/>
          <w:szCs w:val="32"/>
        </w:rPr>
        <w:lastRenderedPageBreak/>
        <w:t>附件</w:t>
      </w:r>
      <w:r>
        <w:rPr>
          <w:rFonts w:ascii="宋体" w:hAnsi="宋体" w:cs="黑体" w:hint="eastAsia"/>
          <w:sz w:val="24"/>
          <w:szCs w:val="32"/>
        </w:rPr>
        <w:t>7</w:t>
      </w:r>
    </w:p>
    <w:p w14:paraId="59E5743A" w14:textId="77777777" w:rsidR="001955DF" w:rsidRDefault="001955DF">
      <w:pPr>
        <w:spacing w:beforeLines="50" w:before="156" w:afterLines="50" w:after="156" w:line="440" w:lineRule="exact"/>
        <w:ind w:firstLine="480"/>
        <w:jc w:val="center"/>
        <w:rPr>
          <w:rFonts w:ascii="宋体" w:hAnsi="宋体"/>
          <w:sz w:val="24"/>
          <w:szCs w:val="30"/>
        </w:rPr>
      </w:pPr>
      <w:r>
        <w:rPr>
          <w:rFonts w:ascii="宋体" w:hAnsi="宋体"/>
          <w:sz w:val="24"/>
          <w:szCs w:val="30"/>
        </w:rPr>
        <w:t>分包人主要施工管理人员表</w:t>
      </w:r>
    </w:p>
    <w:tbl>
      <w:tblPr>
        <w:tblW w:w="9809"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1871"/>
        <w:gridCol w:w="1418"/>
        <w:gridCol w:w="1134"/>
        <w:gridCol w:w="1134"/>
        <w:gridCol w:w="4252"/>
      </w:tblGrid>
      <w:tr w:rsidR="001955DF" w14:paraId="7453B4F1" w14:textId="77777777">
        <w:trPr>
          <w:jc w:val="center"/>
        </w:trPr>
        <w:tc>
          <w:tcPr>
            <w:tcW w:w="1871" w:type="dxa"/>
            <w:tcBorders>
              <w:top w:val="single" w:sz="12" w:space="0" w:color="auto"/>
              <w:bottom w:val="double" w:sz="6" w:space="0" w:color="auto"/>
            </w:tcBorders>
            <w:vAlign w:val="center"/>
          </w:tcPr>
          <w:p w14:paraId="52A8CC5B" w14:textId="77777777" w:rsidR="001955DF" w:rsidRDefault="001955DF">
            <w:pPr>
              <w:pStyle w:val="aa"/>
              <w:keepNext/>
              <w:spacing w:line="440" w:lineRule="exact"/>
              <w:ind w:left="63" w:right="63" w:firstLine="440"/>
              <w:rPr>
                <w:rFonts w:ascii="宋体" w:hAnsi="宋体"/>
                <w:kern w:val="2"/>
                <w:sz w:val="22"/>
                <w:szCs w:val="30"/>
              </w:rPr>
            </w:pPr>
            <w:r>
              <w:rPr>
                <w:rFonts w:ascii="宋体" w:hAnsi="宋体"/>
                <w:kern w:val="2"/>
                <w:sz w:val="22"/>
                <w:szCs w:val="30"/>
              </w:rPr>
              <w:t>名</w:t>
            </w:r>
            <w:r>
              <w:rPr>
                <w:rFonts w:ascii="宋体" w:hAnsi="宋体"/>
                <w:kern w:val="2"/>
                <w:sz w:val="22"/>
                <w:szCs w:val="30"/>
              </w:rPr>
              <w:t xml:space="preserve">    </w:t>
            </w:r>
            <w:r>
              <w:rPr>
                <w:rFonts w:ascii="宋体" w:hAnsi="宋体"/>
                <w:kern w:val="2"/>
                <w:sz w:val="22"/>
                <w:szCs w:val="30"/>
              </w:rPr>
              <w:t>称</w:t>
            </w:r>
          </w:p>
        </w:tc>
        <w:tc>
          <w:tcPr>
            <w:tcW w:w="1418" w:type="dxa"/>
            <w:tcBorders>
              <w:top w:val="single" w:sz="12" w:space="0" w:color="auto"/>
              <w:bottom w:val="double" w:sz="6" w:space="0" w:color="auto"/>
            </w:tcBorders>
            <w:vAlign w:val="center"/>
          </w:tcPr>
          <w:p w14:paraId="30B49F7E" w14:textId="77777777" w:rsidR="001955DF" w:rsidRDefault="001955DF">
            <w:pPr>
              <w:pStyle w:val="aa"/>
              <w:keepNext/>
              <w:spacing w:line="440" w:lineRule="exact"/>
              <w:ind w:left="63" w:right="63" w:firstLine="440"/>
              <w:rPr>
                <w:rFonts w:ascii="宋体" w:hAnsi="宋体"/>
                <w:kern w:val="2"/>
                <w:sz w:val="22"/>
                <w:szCs w:val="30"/>
              </w:rPr>
            </w:pPr>
            <w:r>
              <w:rPr>
                <w:rFonts w:ascii="宋体" w:hAnsi="宋体"/>
                <w:kern w:val="2"/>
                <w:sz w:val="22"/>
                <w:szCs w:val="30"/>
              </w:rPr>
              <w:t>姓名</w:t>
            </w:r>
          </w:p>
        </w:tc>
        <w:tc>
          <w:tcPr>
            <w:tcW w:w="1134" w:type="dxa"/>
            <w:tcBorders>
              <w:top w:val="single" w:sz="12" w:space="0" w:color="auto"/>
              <w:bottom w:val="double" w:sz="6" w:space="0" w:color="auto"/>
            </w:tcBorders>
            <w:vAlign w:val="center"/>
          </w:tcPr>
          <w:p w14:paraId="1C5775D9" w14:textId="77777777" w:rsidR="001955DF" w:rsidRDefault="001955DF">
            <w:pPr>
              <w:pStyle w:val="aa"/>
              <w:keepNext/>
              <w:spacing w:line="440" w:lineRule="exact"/>
              <w:ind w:left="63" w:right="63" w:firstLine="480"/>
              <w:rPr>
                <w:rFonts w:ascii="宋体" w:hAnsi="宋体"/>
                <w:kern w:val="2"/>
                <w:szCs w:val="30"/>
              </w:rPr>
            </w:pPr>
            <w:r>
              <w:rPr>
                <w:rFonts w:ascii="宋体" w:hAnsi="宋体"/>
                <w:kern w:val="2"/>
                <w:szCs w:val="30"/>
              </w:rPr>
              <w:t>职务</w:t>
            </w:r>
          </w:p>
        </w:tc>
        <w:tc>
          <w:tcPr>
            <w:tcW w:w="1134" w:type="dxa"/>
            <w:tcBorders>
              <w:top w:val="single" w:sz="12" w:space="0" w:color="auto"/>
              <w:bottom w:val="double" w:sz="6" w:space="0" w:color="auto"/>
            </w:tcBorders>
            <w:vAlign w:val="center"/>
          </w:tcPr>
          <w:p w14:paraId="6250CDD6" w14:textId="77777777" w:rsidR="001955DF" w:rsidRDefault="001955DF">
            <w:pPr>
              <w:pStyle w:val="aa"/>
              <w:keepNext/>
              <w:spacing w:line="440" w:lineRule="exact"/>
              <w:ind w:left="63" w:right="63" w:firstLine="480"/>
              <w:rPr>
                <w:rFonts w:ascii="宋体" w:hAnsi="宋体"/>
                <w:kern w:val="2"/>
                <w:szCs w:val="30"/>
              </w:rPr>
            </w:pPr>
            <w:r>
              <w:rPr>
                <w:rFonts w:ascii="宋体" w:hAnsi="宋体"/>
                <w:kern w:val="2"/>
                <w:szCs w:val="30"/>
              </w:rPr>
              <w:t>职称</w:t>
            </w:r>
          </w:p>
        </w:tc>
        <w:tc>
          <w:tcPr>
            <w:tcW w:w="4252" w:type="dxa"/>
            <w:tcBorders>
              <w:top w:val="single" w:sz="12" w:space="0" w:color="auto"/>
              <w:bottom w:val="double" w:sz="6" w:space="0" w:color="auto"/>
            </w:tcBorders>
            <w:vAlign w:val="center"/>
          </w:tcPr>
          <w:p w14:paraId="50F579EF" w14:textId="77777777" w:rsidR="001955DF" w:rsidRDefault="001955DF">
            <w:pPr>
              <w:pStyle w:val="aa"/>
              <w:keepNext/>
              <w:spacing w:line="440" w:lineRule="exact"/>
              <w:ind w:left="63" w:right="63" w:firstLine="480"/>
              <w:rPr>
                <w:rFonts w:ascii="宋体" w:hAnsi="宋体"/>
                <w:kern w:val="2"/>
                <w:szCs w:val="30"/>
              </w:rPr>
            </w:pPr>
            <w:r>
              <w:rPr>
                <w:rFonts w:ascii="宋体" w:hAnsi="宋体"/>
                <w:kern w:val="2"/>
                <w:szCs w:val="30"/>
              </w:rPr>
              <w:t>主要资历、经验及承担过的项目</w:t>
            </w:r>
          </w:p>
        </w:tc>
      </w:tr>
      <w:tr w:rsidR="001955DF" w14:paraId="3050E473" w14:textId="77777777">
        <w:trPr>
          <w:jc w:val="center"/>
        </w:trPr>
        <w:tc>
          <w:tcPr>
            <w:tcW w:w="9809" w:type="dxa"/>
            <w:gridSpan w:val="5"/>
            <w:tcBorders>
              <w:top w:val="double" w:sz="6" w:space="0" w:color="auto"/>
              <w:bottom w:val="single" w:sz="6" w:space="0" w:color="auto"/>
            </w:tcBorders>
            <w:vAlign w:val="center"/>
          </w:tcPr>
          <w:p w14:paraId="4A5169B3" w14:textId="77777777" w:rsidR="001955DF" w:rsidRDefault="001955DF">
            <w:pPr>
              <w:pStyle w:val="aa"/>
              <w:keepNext/>
              <w:spacing w:line="440" w:lineRule="exact"/>
              <w:ind w:left="63" w:right="63" w:firstLine="440"/>
              <w:rPr>
                <w:rFonts w:ascii="宋体" w:hAnsi="宋体"/>
                <w:kern w:val="2"/>
                <w:sz w:val="22"/>
                <w:szCs w:val="30"/>
              </w:rPr>
            </w:pPr>
            <w:r>
              <w:rPr>
                <w:rFonts w:ascii="宋体" w:hAnsi="宋体"/>
                <w:kern w:val="2"/>
                <w:sz w:val="22"/>
                <w:szCs w:val="30"/>
              </w:rPr>
              <w:t>一、总部人员</w:t>
            </w:r>
          </w:p>
        </w:tc>
      </w:tr>
      <w:tr w:rsidR="001955DF" w14:paraId="3AAEED2D" w14:textId="77777777">
        <w:trPr>
          <w:jc w:val="center"/>
        </w:trPr>
        <w:tc>
          <w:tcPr>
            <w:tcW w:w="1871" w:type="dxa"/>
            <w:tcBorders>
              <w:top w:val="nil"/>
              <w:bottom w:val="nil"/>
            </w:tcBorders>
            <w:vAlign w:val="center"/>
          </w:tcPr>
          <w:p w14:paraId="2A58E340" w14:textId="77777777" w:rsidR="001955DF" w:rsidRDefault="001955DF">
            <w:pPr>
              <w:pStyle w:val="aa"/>
              <w:keepNext/>
              <w:spacing w:line="440" w:lineRule="exact"/>
              <w:ind w:left="63" w:right="63" w:firstLine="440"/>
              <w:rPr>
                <w:rFonts w:ascii="宋体" w:hAnsi="宋体"/>
                <w:kern w:val="2"/>
                <w:sz w:val="22"/>
                <w:szCs w:val="30"/>
              </w:rPr>
            </w:pPr>
            <w:r>
              <w:rPr>
                <w:rFonts w:ascii="宋体" w:hAnsi="宋体"/>
                <w:kern w:val="2"/>
                <w:sz w:val="22"/>
                <w:szCs w:val="30"/>
              </w:rPr>
              <w:t>项目主管</w:t>
            </w:r>
          </w:p>
        </w:tc>
        <w:tc>
          <w:tcPr>
            <w:tcW w:w="1418" w:type="dxa"/>
            <w:tcBorders>
              <w:top w:val="nil"/>
            </w:tcBorders>
            <w:vAlign w:val="center"/>
          </w:tcPr>
          <w:p w14:paraId="2F12CF10" w14:textId="77777777" w:rsidR="001955DF" w:rsidRDefault="001955DF">
            <w:pPr>
              <w:pStyle w:val="aa"/>
              <w:keepNext/>
              <w:spacing w:line="440" w:lineRule="exact"/>
              <w:ind w:left="63" w:right="63" w:firstLine="440"/>
              <w:rPr>
                <w:rFonts w:ascii="宋体" w:hAnsi="宋体"/>
                <w:kern w:val="2"/>
                <w:sz w:val="22"/>
                <w:szCs w:val="30"/>
              </w:rPr>
            </w:pPr>
          </w:p>
        </w:tc>
        <w:tc>
          <w:tcPr>
            <w:tcW w:w="1134" w:type="dxa"/>
            <w:tcBorders>
              <w:top w:val="nil"/>
            </w:tcBorders>
            <w:vAlign w:val="center"/>
          </w:tcPr>
          <w:p w14:paraId="7F9E7738" w14:textId="77777777" w:rsidR="001955DF" w:rsidRDefault="001955DF">
            <w:pPr>
              <w:pStyle w:val="aa"/>
              <w:keepNext/>
              <w:spacing w:line="440" w:lineRule="exact"/>
              <w:ind w:left="63" w:right="63" w:firstLine="480"/>
              <w:rPr>
                <w:rFonts w:ascii="宋体" w:hAnsi="宋体"/>
                <w:kern w:val="2"/>
                <w:szCs w:val="30"/>
              </w:rPr>
            </w:pPr>
          </w:p>
        </w:tc>
        <w:tc>
          <w:tcPr>
            <w:tcW w:w="1134" w:type="dxa"/>
            <w:tcBorders>
              <w:top w:val="nil"/>
            </w:tcBorders>
            <w:vAlign w:val="center"/>
          </w:tcPr>
          <w:p w14:paraId="7D509A73" w14:textId="77777777" w:rsidR="001955DF" w:rsidRDefault="001955DF">
            <w:pPr>
              <w:pStyle w:val="aa"/>
              <w:keepNext/>
              <w:spacing w:line="440" w:lineRule="exact"/>
              <w:ind w:left="63" w:right="63" w:firstLine="480"/>
              <w:rPr>
                <w:rFonts w:ascii="宋体" w:hAnsi="宋体"/>
                <w:kern w:val="2"/>
                <w:szCs w:val="30"/>
              </w:rPr>
            </w:pPr>
          </w:p>
        </w:tc>
        <w:tc>
          <w:tcPr>
            <w:tcW w:w="4252" w:type="dxa"/>
            <w:tcBorders>
              <w:top w:val="nil"/>
            </w:tcBorders>
            <w:vAlign w:val="center"/>
          </w:tcPr>
          <w:p w14:paraId="18421867" w14:textId="77777777" w:rsidR="001955DF" w:rsidRDefault="001955DF">
            <w:pPr>
              <w:pStyle w:val="aa"/>
              <w:keepNext/>
              <w:spacing w:line="440" w:lineRule="exact"/>
              <w:ind w:left="63" w:right="63" w:firstLine="480"/>
              <w:rPr>
                <w:rFonts w:ascii="宋体" w:hAnsi="宋体"/>
                <w:kern w:val="2"/>
                <w:szCs w:val="30"/>
              </w:rPr>
            </w:pPr>
          </w:p>
        </w:tc>
      </w:tr>
      <w:tr w:rsidR="001955DF" w14:paraId="7D809E71" w14:textId="77777777">
        <w:trPr>
          <w:jc w:val="center"/>
        </w:trPr>
        <w:tc>
          <w:tcPr>
            <w:tcW w:w="1871" w:type="dxa"/>
            <w:tcBorders>
              <w:top w:val="single" w:sz="6" w:space="0" w:color="auto"/>
              <w:bottom w:val="nil"/>
            </w:tcBorders>
            <w:vAlign w:val="center"/>
          </w:tcPr>
          <w:p w14:paraId="63CDB54E" w14:textId="77777777" w:rsidR="001955DF" w:rsidRDefault="001955DF">
            <w:pPr>
              <w:pStyle w:val="aa"/>
              <w:keepNext/>
              <w:spacing w:line="440" w:lineRule="exact"/>
              <w:ind w:left="63" w:right="63" w:firstLine="440"/>
              <w:rPr>
                <w:rFonts w:ascii="宋体" w:hAnsi="宋体"/>
                <w:kern w:val="2"/>
                <w:sz w:val="22"/>
                <w:szCs w:val="30"/>
              </w:rPr>
            </w:pPr>
          </w:p>
        </w:tc>
        <w:tc>
          <w:tcPr>
            <w:tcW w:w="1418" w:type="dxa"/>
            <w:vAlign w:val="center"/>
          </w:tcPr>
          <w:p w14:paraId="65B168FF" w14:textId="77777777" w:rsidR="001955DF" w:rsidRDefault="001955DF">
            <w:pPr>
              <w:pStyle w:val="aa"/>
              <w:keepNext/>
              <w:spacing w:line="440" w:lineRule="exact"/>
              <w:ind w:left="63" w:right="63" w:firstLine="440"/>
              <w:rPr>
                <w:rFonts w:ascii="宋体" w:hAnsi="宋体"/>
                <w:kern w:val="2"/>
                <w:sz w:val="22"/>
                <w:szCs w:val="30"/>
              </w:rPr>
            </w:pPr>
          </w:p>
        </w:tc>
        <w:tc>
          <w:tcPr>
            <w:tcW w:w="1134" w:type="dxa"/>
            <w:vAlign w:val="center"/>
          </w:tcPr>
          <w:p w14:paraId="6215DB8C" w14:textId="77777777" w:rsidR="001955DF" w:rsidRDefault="001955DF">
            <w:pPr>
              <w:pStyle w:val="aa"/>
              <w:keepNext/>
              <w:spacing w:line="440" w:lineRule="exact"/>
              <w:ind w:left="63" w:right="63" w:firstLine="480"/>
              <w:rPr>
                <w:rFonts w:ascii="宋体" w:hAnsi="宋体"/>
                <w:kern w:val="2"/>
                <w:szCs w:val="30"/>
              </w:rPr>
            </w:pPr>
          </w:p>
        </w:tc>
        <w:tc>
          <w:tcPr>
            <w:tcW w:w="1134" w:type="dxa"/>
            <w:vAlign w:val="center"/>
          </w:tcPr>
          <w:p w14:paraId="7B946CB0" w14:textId="77777777" w:rsidR="001955DF" w:rsidRDefault="001955DF">
            <w:pPr>
              <w:pStyle w:val="aa"/>
              <w:keepNext/>
              <w:spacing w:line="440" w:lineRule="exact"/>
              <w:ind w:left="63" w:right="63" w:firstLine="480"/>
              <w:rPr>
                <w:rFonts w:ascii="宋体" w:hAnsi="宋体"/>
                <w:kern w:val="2"/>
                <w:szCs w:val="30"/>
              </w:rPr>
            </w:pPr>
          </w:p>
        </w:tc>
        <w:tc>
          <w:tcPr>
            <w:tcW w:w="4252" w:type="dxa"/>
            <w:vAlign w:val="center"/>
          </w:tcPr>
          <w:p w14:paraId="081A8C2F" w14:textId="77777777" w:rsidR="001955DF" w:rsidRDefault="001955DF">
            <w:pPr>
              <w:pStyle w:val="aa"/>
              <w:keepNext/>
              <w:spacing w:line="440" w:lineRule="exact"/>
              <w:ind w:left="63" w:right="63" w:firstLine="480"/>
              <w:rPr>
                <w:rFonts w:ascii="宋体" w:hAnsi="宋体"/>
                <w:kern w:val="2"/>
                <w:szCs w:val="30"/>
              </w:rPr>
            </w:pPr>
          </w:p>
        </w:tc>
      </w:tr>
      <w:tr w:rsidR="001955DF" w14:paraId="1FB146A8" w14:textId="77777777">
        <w:trPr>
          <w:jc w:val="center"/>
        </w:trPr>
        <w:tc>
          <w:tcPr>
            <w:tcW w:w="1871" w:type="dxa"/>
            <w:tcBorders>
              <w:top w:val="nil"/>
              <w:bottom w:val="nil"/>
            </w:tcBorders>
            <w:vAlign w:val="center"/>
          </w:tcPr>
          <w:p w14:paraId="4A4B5E2B" w14:textId="77777777" w:rsidR="001955DF" w:rsidRDefault="001955DF">
            <w:pPr>
              <w:pStyle w:val="aa"/>
              <w:keepNext/>
              <w:spacing w:line="440" w:lineRule="exact"/>
              <w:ind w:left="63" w:right="63" w:firstLine="440"/>
              <w:rPr>
                <w:rFonts w:ascii="宋体" w:hAnsi="宋体"/>
                <w:kern w:val="2"/>
                <w:sz w:val="22"/>
                <w:szCs w:val="30"/>
              </w:rPr>
            </w:pPr>
            <w:r>
              <w:rPr>
                <w:rFonts w:ascii="宋体" w:hAnsi="宋体"/>
                <w:kern w:val="2"/>
                <w:sz w:val="22"/>
                <w:szCs w:val="30"/>
              </w:rPr>
              <w:t>其他人员</w:t>
            </w:r>
          </w:p>
        </w:tc>
        <w:tc>
          <w:tcPr>
            <w:tcW w:w="1418" w:type="dxa"/>
            <w:vAlign w:val="center"/>
          </w:tcPr>
          <w:p w14:paraId="4868810C" w14:textId="77777777" w:rsidR="001955DF" w:rsidRDefault="001955DF">
            <w:pPr>
              <w:pStyle w:val="aa"/>
              <w:keepNext/>
              <w:spacing w:line="440" w:lineRule="exact"/>
              <w:ind w:left="63" w:right="63" w:firstLine="440"/>
              <w:rPr>
                <w:rFonts w:ascii="宋体" w:hAnsi="宋体"/>
                <w:kern w:val="2"/>
                <w:sz w:val="22"/>
                <w:szCs w:val="30"/>
              </w:rPr>
            </w:pPr>
          </w:p>
        </w:tc>
        <w:tc>
          <w:tcPr>
            <w:tcW w:w="1134" w:type="dxa"/>
            <w:vAlign w:val="center"/>
          </w:tcPr>
          <w:p w14:paraId="6C2B72A3" w14:textId="77777777" w:rsidR="001955DF" w:rsidRDefault="001955DF">
            <w:pPr>
              <w:pStyle w:val="aa"/>
              <w:keepNext/>
              <w:spacing w:line="440" w:lineRule="exact"/>
              <w:ind w:left="63" w:right="63" w:firstLine="480"/>
              <w:rPr>
                <w:rFonts w:ascii="宋体" w:hAnsi="宋体"/>
                <w:kern w:val="2"/>
                <w:szCs w:val="30"/>
              </w:rPr>
            </w:pPr>
          </w:p>
        </w:tc>
        <w:tc>
          <w:tcPr>
            <w:tcW w:w="1134" w:type="dxa"/>
            <w:vAlign w:val="center"/>
          </w:tcPr>
          <w:p w14:paraId="59D9C9C7" w14:textId="77777777" w:rsidR="001955DF" w:rsidRDefault="001955DF">
            <w:pPr>
              <w:pStyle w:val="aa"/>
              <w:keepNext/>
              <w:spacing w:line="440" w:lineRule="exact"/>
              <w:ind w:left="63" w:right="63" w:firstLine="480"/>
              <w:rPr>
                <w:rFonts w:ascii="宋体" w:hAnsi="宋体"/>
                <w:kern w:val="2"/>
                <w:szCs w:val="30"/>
              </w:rPr>
            </w:pPr>
          </w:p>
        </w:tc>
        <w:tc>
          <w:tcPr>
            <w:tcW w:w="4252" w:type="dxa"/>
            <w:vAlign w:val="center"/>
          </w:tcPr>
          <w:p w14:paraId="131ECD29" w14:textId="77777777" w:rsidR="001955DF" w:rsidRDefault="001955DF">
            <w:pPr>
              <w:pStyle w:val="aa"/>
              <w:keepNext/>
              <w:spacing w:line="440" w:lineRule="exact"/>
              <w:ind w:left="63" w:right="63" w:firstLine="480"/>
              <w:rPr>
                <w:rFonts w:ascii="宋体" w:hAnsi="宋体"/>
                <w:kern w:val="2"/>
                <w:szCs w:val="30"/>
              </w:rPr>
            </w:pPr>
          </w:p>
        </w:tc>
      </w:tr>
      <w:tr w:rsidR="001955DF" w14:paraId="169D74D8" w14:textId="77777777">
        <w:trPr>
          <w:jc w:val="center"/>
        </w:trPr>
        <w:tc>
          <w:tcPr>
            <w:tcW w:w="1871" w:type="dxa"/>
            <w:tcBorders>
              <w:top w:val="nil"/>
              <w:bottom w:val="nil"/>
            </w:tcBorders>
            <w:vAlign w:val="center"/>
          </w:tcPr>
          <w:p w14:paraId="6EF06DAD" w14:textId="77777777" w:rsidR="001955DF" w:rsidRDefault="001955DF">
            <w:pPr>
              <w:pStyle w:val="aa"/>
              <w:keepNext/>
              <w:spacing w:line="440" w:lineRule="exact"/>
              <w:ind w:left="63" w:right="63" w:firstLine="440"/>
              <w:rPr>
                <w:rFonts w:ascii="宋体" w:hAnsi="宋体"/>
                <w:kern w:val="2"/>
                <w:sz w:val="22"/>
                <w:szCs w:val="30"/>
              </w:rPr>
            </w:pPr>
          </w:p>
        </w:tc>
        <w:tc>
          <w:tcPr>
            <w:tcW w:w="1418" w:type="dxa"/>
            <w:vAlign w:val="center"/>
          </w:tcPr>
          <w:p w14:paraId="18AC6D1A" w14:textId="77777777" w:rsidR="001955DF" w:rsidRDefault="001955DF">
            <w:pPr>
              <w:pStyle w:val="aa"/>
              <w:keepNext/>
              <w:spacing w:line="440" w:lineRule="exact"/>
              <w:ind w:left="63" w:right="63" w:firstLine="440"/>
              <w:rPr>
                <w:rFonts w:ascii="宋体" w:hAnsi="宋体"/>
                <w:kern w:val="2"/>
                <w:sz w:val="22"/>
                <w:szCs w:val="30"/>
              </w:rPr>
            </w:pPr>
          </w:p>
        </w:tc>
        <w:tc>
          <w:tcPr>
            <w:tcW w:w="1134" w:type="dxa"/>
            <w:vAlign w:val="center"/>
          </w:tcPr>
          <w:p w14:paraId="29E23D9D" w14:textId="77777777" w:rsidR="001955DF" w:rsidRDefault="001955DF">
            <w:pPr>
              <w:pStyle w:val="aa"/>
              <w:keepNext/>
              <w:spacing w:line="440" w:lineRule="exact"/>
              <w:ind w:left="63" w:right="63" w:firstLine="480"/>
              <w:rPr>
                <w:rFonts w:ascii="宋体" w:hAnsi="宋体"/>
                <w:kern w:val="2"/>
                <w:szCs w:val="30"/>
              </w:rPr>
            </w:pPr>
          </w:p>
        </w:tc>
        <w:tc>
          <w:tcPr>
            <w:tcW w:w="1134" w:type="dxa"/>
            <w:vAlign w:val="center"/>
          </w:tcPr>
          <w:p w14:paraId="6762683B" w14:textId="77777777" w:rsidR="001955DF" w:rsidRDefault="001955DF">
            <w:pPr>
              <w:pStyle w:val="aa"/>
              <w:keepNext/>
              <w:spacing w:line="440" w:lineRule="exact"/>
              <w:ind w:left="63" w:right="63" w:firstLine="480"/>
              <w:rPr>
                <w:rFonts w:ascii="宋体" w:hAnsi="宋体"/>
                <w:kern w:val="2"/>
                <w:szCs w:val="30"/>
              </w:rPr>
            </w:pPr>
          </w:p>
        </w:tc>
        <w:tc>
          <w:tcPr>
            <w:tcW w:w="4252" w:type="dxa"/>
            <w:vAlign w:val="center"/>
          </w:tcPr>
          <w:p w14:paraId="4545821D" w14:textId="77777777" w:rsidR="001955DF" w:rsidRDefault="001955DF">
            <w:pPr>
              <w:pStyle w:val="aa"/>
              <w:keepNext/>
              <w:spacing w:line="440" w:lineRule="exact"/>
              <w:ind w:left="63" w:right="63" w:firstLine="480"/>
              <w:rPr>
                <w:rFonts w:ascii="宋体" w:hAnsi="宋体"/>
                <w:kern w:val="2"/>
                <w:szCs w:val="30"/>
              </w:rPr>
            </w:pPr>
          </w:p>
        </w:tc>
      </w:tr>
      <w:tr w:rsidR="001955DF" w14:paraId="392641E5" w14:textId="77777777">
        <w:trPr>
          <w:jc w:val="center"/>
        </w:trPr>
        <w:tc>
          <w:tcPr>
            <w:tcW w:w="9809" w:type="dxa"/>
            <w:gridSpan w:val="5"/>
            <w:tcBorders>
              <w:top w:val="single" w:sz="6" w:space="0" w:color="auto"/>
              <w:bottom w:val="single" w:sz="6" w:space="0" w:color="auto"/>
            </w:tcBorders>
            <w:vAlign w:val="center"/>
          </w:tcPr>
          <w:p w14:paraId="319841EF" w14:textId="77777777" w:rsidR="001955DF" w:rsidRDefault="001955DF">
            <w:pPr>
              <w:pStyle w:val="aa"/>
              <w:keepNext/>
              <w:spacing w:line="440" w:lineRule="exact"/>
              <w:ind w:left="63" w:right="63" w:firstLine="440"/>
              <w:rPr>
                <w:rFonts w:ascii="宋体" w:hAnsi="宋体"/>
                <w:kern w:val="2"/>
                <w:sz w:val="22"/>
                <w:szCs w:val="30"/>
              </w:rPr>
            </w:pPr>
            <w:r>
              <w:rPr>
                <w:rFonts w:ascii="宋体" w:hAnsi="宋体"/>
                <w:kern w:val="2"/>
                <w:sz w:val="22"/>
                <w:szCs w:val="30"/>
              </w:rPr>
              <w:t>二、现场人员</w:t>
            </w:r>
          </w:p>
        </w:tc>
      </w:tr>
      <w:tr w:rsidR="001955DF" w14:paraId="08DE5C08" w14:textId="77777777">
        <w:trPr>
          <w:jc w:val="center"/>
        </w:trPr>
        <w:tc>
          <w:tcPr>
            <w:tcW w:w="1871" w:type="dxa"/>
            <w:tcBorders>
              <w:top w:val="single" w:sz="6" w:space="0" w:color="auto"/>
              <w:bottom w:val="single" w:sz="6" w:space="0" w:color="auto"/>
            </w:tcBorders>
            <w:vAlign w:val="center"/>
          </w:tcPr>
          <w:p w14:paraId="0BBAC064" w14:textId="77777777" w:rsidR="001955DF" w:rsidRDefault="001955DF">
            <w:pPr>
              <w:pStyle w:val="aa"/>
              <w:keepNext/>
              <w:spacing w:line="440" w:lineRule="exact"/>
              <w:ind w:left="63" w:right="63" w:firstLine="440"/>
              <w:rPr>
                <w:rFonts w:ascii="宋体" w:hAnsi="宋体"/>
                <w:kern w:val="2"/>
                <w:sz w:val="22"/>
                <w:szCs w:val="30"/>
              </w:rPr>
            </w:pPr>
            <w:r>
              <w:rPr>
                <w:rFonts w:ascii="宋体" w:hAnsi="宋体"/>
                <w:kern w:val="2"/>
                <w:sz w:val="22"/>
                <w:szCs w:val="30"/>
              </w:rPr>
              <w:t>项目经理</w:t>
            </w:r>
          </w:p>
        </w:tc>
        <w:tc>
          <w:tcPr>
            <w:tcW w:w="1418" w:type="dxa"/>
            <w:vAlign w:val="center"/>
          </w:tcPr>
          <w:p w14:paraId="167379C6" w14:textId="77777777" w:rsidR="001955DF" w:rsidRDefault="001955DF">
            <w:pPr>
              <w:pStyle w:val="aa"/>
              <w:keepNext/>
              <w:spacing w:line="440" w:lineRule="exact"/>
              <w:ind w:left="63" w:right="63" w:firstLine="440"/>
              <w:rPr>
                <w:rFonts w:ascii="宋体" w:hAnsi="宋体"/>
                <w:kern w:val="2"/>
                <w:sz w:val="22"/>
                <w:szCs w:val="30"/>
              </w:rPr>
            </w:pPr>
          </w:p>
        </w:tc>
        <w:tc>
          <w:tcPr>
            <w:tcW w:w="1134" w:type="dxa"/>
            <w:vAlign w:val="center"/>
          </w:tcPr>
          <w:p w14:paraId="6713524E" w14:textId="77777777" w:rsidR="001955DF" w:rsidRDefault="001955DF">
            <w:pPr>
              <w:pStyle w:val="aa"/>
              <w:keepNext/>
              <w:spacing w:line="440" w:lineRule="exact"/>
              <w:ind w:left="63" w:right="63" w:firstLine="480"/>
              <w:rPr>
                <w:rFonts w:ascii="宋体" w:hAnsi="宋体"/>
                <w:kern w:val="2"/>
                <w:szCs w:val="30"/>
              </w:rPr>
            </w:pPr>
          </w:p>
        </w:tc>
        <w:tc>
          <w:tcPr>
            <w:tcW w:w="1134" w:type="dxa"/>
            <w:vAlign w:val="center"/>
          </w:tcPr>
          <w:p w14:paraId="6B496F12" w14:textId="77777777" w:rsidR="001955DF" w:rsidRDefault="001955DF">
            <w:pPr>
              <w:pStyle w:val="aa"/>
              <w:keepNext/>
              <w:spacing w:line="440" w:lineRule="exact"/>
              <w:ind w:left="63" w:right="63" w:firstLine="480"/>
              <w:rPr>
                <w:rFonts w:ascii="宋体" w:hAnsi="宋体"/>
                <w:kern w:val="2"/>
                <w:szCs w:val="30"/>
              </w:rPr>
            </w:pPr>
          </w:p>
        </w:tc>
        <w:tc>
          <w:tcPr>
            <w:tcW w:w="4252" w:type="dxa"/>
            <w:vAlign w:val="center"/>
          </w:tcPr>
          <w:p w14:paraId="7B370597" w14:textId="77777777" w:rsidR="001955DF" w:rsidRDefault="001955DF">
            <w:pPr>
              <w:pStyle w:val="aa"/>
              <w:keepNext/>
              <w:spacing w:line="440" w:lineRule="exact"/>
              <w:ind w:left="63" w:right="63" w:firstLine="480"/>
              <w:rPr>
                <w:rFonts w:ascii="宋体" w:hAnsi="宋体"/>
                <w:kern w:val="2"/>
                <w:szCs w:val="30"/>
              </w:rPr>
            </w:pPr>
          </w:p>
        </w:tc>
      </w:tr>
      <w:tr w:rsidR="001955DF" w14:paraId="6A94F147" w14:textId="77777777">
        <w:trPr>
          <w:jc w:val="center"/>
        </w:trPr>
        <w:tc>
          <w:tcPr>
            <w:tcW w:w="1871" w:type="dxa"/>
            <w:tcBorders>
              <w:top w:val="single" w:sz="6" w:space="0" w:color="auto"/>
              <w:bottom w:val="single" w:sz="6" w:space="0" w:color="auto"/>
            </w:tcBorders>
            <w:vAlign w:val="center"/>
          </w:tcPr>
          <w:p w14:paraId="557D6138" w14:textId="77777777" w:rsidR="001955DF" w:rsidRDefault="001955DF">
            <w:pPr>
              <w:pStyle w:val="aa"/>
              <w:keepNext/>
              <w:spacing w:line="440" w:lineRule="exact"/>
              <w:ind w:left="63" w:right="63" w:firstLine="440"/>
              <w:rPr>
                <w:rFonts w:ascii="宋体" w:hAnsi="宋体"/>
                <w:kern w:val="2"/>
                <w:sz w:val="22"/>
                <w:szCs w:val="30"/>
              </w:rPr>
            </w:pPr>
            <w:r>
              <w:rPr>
                <w:rFonts w:ascii="宋体" w:hAnsi="宋体"/>
                <w:kern w:val="2"/>
                <w:sz w:val="22"/>
                <w:szCs w:val="30"/>
              </w:rPr>
              <w:t>项目副经理</w:t>
            </w:r>
          </w:p>
        </w:tc>
        <w:tc>
          <w:tcPr>
            <w:tcW w:w="1418" w:type="dxa"/>
            <w:vAlign w:val="center"/>
          </w:tcPr>
          <w:p w14:paraId="460771AB" w14:textId="77777777" w:rsidR="001955DF" w:rsidRDefault="001955DF">
            <w:pPr>
              <w:pStyle w:val="aa"/>
              <w:keepNext/>
              <w:spacing w:line="440" w:lineRule="exact"/>
              <w:ind w:left="63" w:right="63" w:firstLine="440"/>
              <w:rPr>
                <w:rFonts w:ascii="宋体" w:hAnsi="宋体"/>
                <w:kern w:val="2"/>
                <w:sz w:val="22"/>
                <w:szCs w:val="30"/>
              </w:rPr>
            </w:pPr>
          </w:p>
        </w:tc>
        <w:tc>
          <w:tcPr>
            <w:tcW w:w="1134" w:type="dxa"/>
            <w:vAlign w:val="center"/>
          </w:tcPr>
          <w:p w14:paraId="26A07C2C" w14:textId="77777777" w:rsidR="001955DF" w:rsidRDefault="001955DF">
            <w:pPr>
              <w:pStyle w:val="aa"/>
              <w:keepNext/>
              <w:spacing w:line="440" w:lineRule="exact"/>
              <w:ind w:left="63" w:right="63" w:firstLine="480"/>
              <w:rPr>
                <w:rFonts w:ascii="宋体" w:hAnsi="宋体"/>
                <w:kern w:val="2"/>
                <w:szCs w:val="30"/>
              </w:rPr>
            </w:pPr>
          </w:p>
        </w:tc>
        <w:tc>
          <w:tcPr>
            <w:tcW w:w="1134" w:type="dxa"/>
            <w:vAlign w:val="center"/>
          </w:tcPr>
          <w:p w14:paraId="75C86FA9" w14:textId="77777777" w:rsidR="001955DF" w:rsidRDefault="001955DF">
            <w:pPr>
              <w:pStyle w:val="aa"/>
              <w:keepNext/>
              <w:spacing w:line="440" w:lineRule="exact"/>
              <w:ind w:left="63" w:right="63" w:firstLine="480"/>
              <w:rPr>
                <w:rFonts w:ascii="宋体" w:hAnsi="宋体"/>
                <w:kern w:val="2"/>
                <w:szCs w:val="30"/>
              </w:rPr>
            </w:pPr>
          </w:p>
        </w:tc>
        <w:tc>
          <w:tcPr>
            <w:tcW w:w="4252" w:type="dxa"/>
            <w:vAlign w:val="center"/>
          </w:tcPr>
          <w:p w14:paraId="257091C5" w14:textId="77777777" w:rsidR="001955DF" w:rsidRDefault="001955DF">
            <w:pPr>
              <w:pStyle w:val="aa"/>
              <w:keepNext/>
              <w:spacing w:line="440" w:lineRule="exact"/>
              <w:ind w:left="63" w:right="63" w:firstLine="480"/>
              <w:rPr>
                <w:rFonts w:ascii="宋体" w:hAnsi="宋体"/>
                <w:kern w:val="2"/>
                <w:szCs w:val="30"/>
              </w:rPr>
            </w:pPr>
          </w:p>
        </w:tc>
      </w:tr>
      <w:tr w:rsidR="001955DF" w14:paraId="787256B0" w14:textId="77777777">
        <w:trPr>
          <w:jc w:val="center"/>
        </w:trPr>
        <w:tc>
          <w:tcPr>
            <w:tcW w:w="1871" w:type="dxa"/>
            <w:tcBorders>
              <w:top w:val="single" w:sz="6" w:space="0" w:color="auto"/>
              <w:bottom w:val="single" w:sz="6" w:space="0" w:color="auto"/>
            </w:tcBorders>
            <w:vAlign w:val="center"/>
          </w:tcPr>
          <w:p w14:paraId="6EF93244" w14:textId="77777777" w:rsidR="001955DF" w:rsidRDefault="001955DF">
            <w:pPr>
              <w:pStyle w:val="aa"/>
              <w:keepNext/>
              <w:spacing w:line="440" w:lineRule="exact"/>
              <w:ind w:left="63" w:right="63" w:firstLine="440"/>
              <w:rPr>
                <w:rFonts w:ascii="宋体" w:hAnsi="宋体"/>
                <w:kern w:val="2"/>
                <w:sz w:val="22"/>
                <w:szCs w:val="30"/>
              </w:rPr>
            </w:pPr>
            <w:r>
              <w:rPr>
                <w:rFonts w:ascii="宋体" w:hAnsi="宋体"/>
                <w:kern w:val="2"/>
                <w:sz w:val="22"/>
                <w:szCs w:val="30"/>
              </w:rPr>
              <w:t>技术负责人</w:t>
            </w:r>
          </w:p>
        </w:tc>
        <w:tc>
          <w:tcPr>
            <w:tcW w:w="1418" w:type="dxa"/>
            <w:vAlign w:val="center"/>
          </w:tcPr>
          <w:p w14:paraId="690A561C" w14:textId="77777777" w:rsidR="001955DF" w:rsidRDefault="001955DF">
            <w:pPr>
              <w:pStyle w:val="aa"/>
              <w:keepNext/>
              <w:spacing w:line="440" w:lineRule="exact"/>
              <w:ind w:left="63" w:right="63" w:firstLine="440"/>
              <w:rPr>
                <w:rFonts w:ascii="宋体" w:hAnsi="宋体"/>
                <w:kern w:val="2"/>
                <w:sz w:val="22"/>
                <w:szCs w:val="30"/>
              </w:rPr>
            </w:pPr>
          </w:p>
        </w:tc>
        <w:tc>
          <w:tcPr>
            <w:tcW w:w="1134" w:type="dxa"/>
            <w:vAlign w:val="center"/>
          </w:tcPr>
          <w:p w14:paraId="4C96504E" w14:textId="77777777" w:rsidR="001955DF" w:rsidRDefault="001955DF">
            <w:pPr>
              <w:pStyle w:val="aa"/>
              <w:keepNext/>
              <w:spacing w:line="440" w:lineRule="exact"/>
              <w:ind w:left="63" w:right="63" w:firstLine="480"/>
              <w:rPr>
                <w:rFonts w:ascii="宋体" w:hAnsi="宋体"/>
                <w:kern w:val="2"/>
                <w:szCs w:val="30"/>
              </w:rPr>
            </w:pPr>
          </w:p>
        </w:tc>
        <w:tc>
          <w:tcPr>
            <w:tcW w:w="1134" w:type="dxa"/>
            <w:vAlign w:val="center"/>
          </w:tcPr>
          <w:p w14:paraId="3D939BE6" w14:textId="77777777" w:rsidR="001955DF" w:rsidRDefault="001955DF">
            <w:pPr>
              <w:pStyle w:val="aa"/>
              <w:keepNext/>
              <w:spacing w:line="440" w:lineRule="exact"/>
              <w:ind w:left="63" w:right="63" w:firstLine="480"/>
              <w:rPr>
                <w:rFonts w:ascii="宋体" w:hAnsi="宋体"/>
                <w:kern w:val="2"/>
                <w:szCs w:val="30"/>
              </w:rPr>
            </w:pPr>
          </w:p>
        </w:tc>
        <w:tc>
          <w:tcPr>
            <w:tcW w:w="4252" w:type="dxa"/>
            <w:vAlign w:val="center"/>
          </w:tcPr>
          <w:p w14:paraId="62D09F0B" w14:textId="77777777" w:rsidR="001955DF" w:rsidRDefault="001955DF">
            <w:pPr>
              <w:pStyle w:val="aa"/>
              <w:keepNext/>
              <w:spacing w:line="440" w:lineRule="exact"/>
              <w:ind w:left="63" w:right="63" w:firstLine="480"/>
              <w:rPr>
                <w:rFonts w:ascii="宋体" w:hAnsi="宋体"/>
                <w:kern w:val="2"/>
                <w:szCs w:val="30"/>
              </w:rPr>
            </w:pPr>
          </w:p>
        </w:tc>
      </w:tr>
      <w:tr w:rsidR="001955DF" w14:paraId="5222E318" w14:textId="77777777">
        <w:trPr>
          <w:jc w:val="center"/>
        </w:trPr>
        <w:tc>
          <w:tcPr>
            <w:tcW w:w="1871" w:type="dxa"/>
            <w:tcBorders>
              <w:top w:val="single" w:sz="6" w:space="0" w:color="auto"/>
              <w:bottom w:val="single" w:sz="6" w:space="0" w:color="auto"/>
            </w:tcBorders>
            <w:vAlign w:val="center"/>
          </w:tcPr>
          <w:p w14:paraId="55749B24" w14:textId="77777777" w:rsidR="001955DF" w:rsidRDefault="001955DF">
            <w:pPr>
              <w:pStyle w:val="aa"/>
              <w:keepNext/>
              <w:spacing w:line="440" w:lineRule="exact"/>
              <w:ind w:left="63" w:right="63" w:firstLine="440"/>
              <w:rPr>
                <w:rFonts w:ascii="宋体" w:hAnsi="宋体"/>
                <w:kern w:val="2"/>
                <w:sz w:val="22"/>
                <w:szCs w:val="30"/>
              </w:rPr>
            </w:pPr>
            <w:r>
              <w:rPr>
                <w:rFonts w:ascii="宋体" w:hAnsi="宋体" w:hint="eastAsia"/>
                <w:kern w:val="2"/>
                <w:sz w:val="22"/>
                <w:szCs w:val="30"/>
              </w:rPr>
              <w:t>合同管理</w:t>
            </w:r>
          </w:p>
        </w:tc>
        <w:tc>
          <w:tcPr>
            <w:tcW w:w="1418" w:type="dxa"/>
            <w:vAlign w:val="center"/>
          </w:tcPr>
          <w:p w14:paraId="7570A1FF" w14:textId="77777777" w:rsidR="001955DF" w:rsidRDefault="001955DF">
            <w:pPr>
              <w:pStyle w:val="aa"/>
              <w:keepNext/>
              <w:spacing w:line="440" w:lineRule="exact"/>
              <w:ind w:left="63" w:right="63" w:firstLine="440"/>
              <w:rPr>
                <w:rFonts w:ascii="宋体" w:hAnsi="宋体"/>
                <w:kern w:val="2"/>
                <w:sz w:val="22"/>
                <w:szCs w:val="30"/>
              </w:rPr>
            </w:pPr>
          </w:p>
        </w:tc>
        <w:tc>
          <w:tcPr>
            <w:tcW w:w="1134" w:type="dxa"/>
            <w:vAlign w:val="center"/>
          </w:tcPr>
          <w:p w14:paraId="7D039F61" w14:textId="77777777" w:rsidR="001955DF" w:rsidRDefault="001955DF">
            <w:pPr>
              <w:pStyle w:val="aa"/>
              <w:keepNext/>
              <w:spacing w:line="440" w:lineRule="exact"/>
              <w:ind w:left="63" w:right="63" w:firstLine="480"/>
              <w:rPr>
                <w:rFonts w:ascii="宋体" w:hAnsi="宋体"/>
                <w:kern w:val="2"/>
                <w:szCs w:val="30"/>
              </w:rPr>
            </w:pPr>
          </w:p>
        </w:tc>
        <w:tc>
          <w:tcPr>
            <w:tcW w:w="1134" w:type="dxa"/>
            <w:vAlign w:val="center"/>
          </w:tcPr>
          <w:p w14:paraId="0F06543D" w14:textId="77777777" w:rsidR="001955DF" w:rsidRDefault="001955DF">
            <w:pPr>
              <w:pStyle w:val="aa"/>
              <w:keepNext/>
              <w:spacing w:line="440" w:lineRule="exact"/>
              <w:ind w:left="63" w:right="63" w:firstLine="480"/>
              <w:rPr>
                <w:rFonts w:ascii="宋体" w:hAnsi="宋体"/>
                <w:kern w:val="2"/>
                <w:szCs w:val="30"/>
              </w:rPr>
            </w:pPr>
          </w:p>
        </w:tc>
        <w:tc>
          <w:tcPr>
            <w:tcW w:w="4252" w:type="dxa"/>
            <w:vAlign w:val="center"/>
          </w:tcPr>
          <w:p w14:paraId="00DA4F5A" w14:textId="77777777" w:rsidR="001955DF" w:rsidRDefault="001955DF">
            <w:pPr>
              <w:pStyle w:val="aa"/>
              <w:keepNext/>
              <w:spacing w:line="440" w:lineRule="exact"/>
              <w:ind w:left="63" w:right="63" w:firstLine="480"/>
              <w:rPr>
                <w:rFonts w:ascii="宋体" w:hAnsi="宋体"/>
                <w:kern w:val="2"/>
                <w:szCs w:val="30"/>
              </w:rPr>
            </w:pPr>
          </w:p>
        </w:tc>
      </w:tr>
      <w:tr w:rsidR="001955DF" w14:paraId="1C747ACD" w14:textId="77777777">
        <w:trPr>
          <w:jc w:val="center"/>
        </w:trPr>
        <w:tc>
          <w:tcPr>
            <w:tcW w:w="1871" w:type="dxa"/>
            <w:tcBorders>
              <w:top w:val="single" w:sz="6" w:space="0" w:color="auto"/>
              <w:bottom w:val="single" w:sz="6" w:space="0" w:color="auto"/>
            </w:tcBorders>
            <w:vAlign w:val="center"/>
          </w:tcPr>
          <w:p w14:paraId="1F6F00CA" w14:textId="77777777" w:rsidR="001955DF" w:rsidRDefault="001955DF">
            <w:pPr>
              <w:pStyle w:val="aa"/>
              <w:keepNext/>
              <w:spacing w:line="440" w:lineRule="exact"/>
              <w:ind w:left="63" w:right="63" w:firstLine="440"/>
              <w:rPr>
                <w:rFonts w:ascii="宋体" w:hAnsi="宋体"/>
                <w:kern w:val="2"/>
                <w:sz w:val="22"/>
                <w:szCs w:val="30"/>
              </w:rPr>
            </w:pPr>
            <w:r>
              <w:rPr>
                <w:rFonts w:ascii="宋体" w:hAnsi="宋体" w:hint="eastAsia"/>
                <w:kern w:val="2"/>
                <w:sz w:val="22"/>
                <w:szCs w:val="30"/>
              </w:rPr>
              <w:t>施工管理</w:t>
            </w:r>
          </w:p>
        </w:tc>
        <w:tc>
          <w:tcPr>
            <w:tcW w:w="1418" w:type="dxa"/>
            <w:vAlign w:val="center"/>
          </w:tcPr>
          <w:p w14:paraId="007E0800" w14:textId="77777777" w:rsidR="001955DF" w:rsidRDefault="001955DF">
            <w:pPr>
              <w:pStyle w:val="aa"/>
              <w:keepNext/>
              <w:spacing w:line="440" w:lineRule="exact"/>
              <w:ind w:left="63" w:right="63" w:firstLine="440"/>
              <w:rPr>
                <w:rFonts w:ascii="宋体" w:hAnsi="宋体"/>
                <w:kern w:val="2"/>
                <w:sz w:val="22"/>
                <w:szCs w:val="30"/>
              </w:rPr>
            </w:pPr>
          </w:p>
        </w:tc>
        <w:tc>
          <w:tcPr>
            <w:tcW w:w="1134" w:type="dxa"/>
            <w:vAlign w:val="center"/>
          </w:tcPr>
          <w:p w14:paraId="7E058777" w14:textId="77777777" w:rsidR="001955DF" w:rsidRDefault="001955DF">
            <w:pPr>
              <w:pStyle w:val="aa"/>
              <w:keepNext/>
              <w:spacing w:line="440" w:lineRule="exact"/>
              <w:ind w:left="63" w:right="63" w:firstLine="480"/>
              <w:rPr>
                <w:rFonts w:ascii="宋体" w:hAnsi="宋体"/>
                <w:kern w:val="2"/>
                <w:szCs w:val="30"/>
              </w:rPr>
            </w:pPr>
          </w:p>
        </w:tc>
        <w:tc>
          <w:tcPr>
            <w:tcW w:w="1134" w:type="dxa"/>
            <w:vAlign w:val="center"/>
          </w:tcPr>
          <w:p w14:paraId="352AEB86" w14:textId="77777777" w:rsidR="001955DF" w:rsidRDefault="001955DF">
            <w:pPr>
              <w:pStyle w:val="aa"/>
              <w:keepNext/>
              <w:spacing w:line="440" w:lineRule="exact"/>
              <w:ind w:left="63" w:right="63" w:firstLine="480"/>
              <w:rPr>
                <w:rFonts w:ascii="宋体" w:hAnsi="宋体"/>
                <w:kern w:val="2"/>
                <w:szCs w:val="30"/>
              </w:rPr>
            </w:pPr>
          </w:p>
        </w:tc>
        <w:tc>
          <w:tcPr>
            <w:tcW w:w="4252" w:type="dxa"/>
            <w:vAlign w:val="center"/>
          </w:tcPr>
          <w:p w14:paraId="4A9A4C78" w14:textId="77777777" w:rsidR="001955DF" w:rsidRDefault="001955DF">
            <w:pPr>
              <w:pStyle w:val="aa"/>
              <w:keepNext/>
              <w:spacing w:line="440" w:lineRule="exact"/>
              <w:ind w:left="63" w:right="63" w:firstLine="480"/>
              <w:rPr>
                <w:rFonts w:ascii="宋体" w:hAnsi="宋体"/>
                <w:kern w:val="2"/>
                <w:szCs w:val="30"/>
              </w:rPr>
            </w:pPr>
          </w:p>
        </w:tc>
      </w:tr>
      <w:tr w:rsidR="001955DF" w14:paraId="0B291F65" w14:textId="77777777">
        <w:trPr>
          <w:jc w:val="center"/>
        </w:trPr>
        <w:tc>
          <w:tcPr>
            <w:tcW w:w="1871" w:type="dxa"/>
            <w:tcBorders>
              <w:top w:val="single" w:sz="6" w:space="0" w:color="auto"/>
              <w:bottom w:val="single" w:sz="6" w:space="0" w:color="auto"/>
            </w:tcBorders>
            <w:vAlign w:val="center"/>
          </w:tcPr>
          <w:p w14:paraId="3B97D0D5" w14:textId="77777777" w:rsidR="001955DF" w:rsidRDefault="001955DF">
            <w:pPr>
              <w:pStyle w:val="aa"/>
              <w:keepNext/>
              <w:spacing w:line="440" w:lineRule="exact"/>
              <w:ind w:left="63" w:right="63" w:firstLine="440"/>
              <w:rPr>
                <w:rFonts w:ascii="宋体" w:hAnsi="宋体"/>
                <w:kern w:val="2"/>
                <w:sz w:val="22"/>
                <w:szCs w:val="30"/>
              </w:rPr>
            </w:pPr>
            <w:r>
              <w:rPr>
                <w:rFonts w:ascii="宋体" w:hAnsi="宋体" w:hint="eastAsia"/>
                <w:kern w:val="2"/>
                <w:sz w:val="22"/>
                <w:szCs w:val="30"/>
              </w:rPr>
              <w:t>材料管理</w:t>
            </w:r>
          </w:p>
        </w:tc>
        <w:tc>
          <w:tcPr>
            <w:tcW w:w="1418" w:type="dxa"/>
            <w:vAlign w:val="center"/>
          </w:tcPr>
          <w:p w14:paraId="4A33445C" w14:textId="77777777" w:rsidR="001955DF" w:rsidRDefault="001955DF">
            <w:pPr>
              <w:pStyle w:val="aa"/>
              <w:keepNext/>
              <w:spacing w:line="440" w:lineRule="exact"/>
              <w:ind w:left="63" w:right="63" w:firstLine="440"/>
              <w:rPr>
                <w:rFonts w:ascii="宋体" w:hAnsi="宋体"/>
                <w:kern w:val="2"/>
                <w:sz w:val="22"/>
                <w:szCs w:val="30"/>
              </w:rPr>
            </w:pPr>
          </w:p>
        </w:tc>
        <w:tc>
          <w:tcPr>
            <w:tcW w:w="1134" w:type="dxa"/>
            <w:vAlign w:val="center"/>
          </w:tcPr>
          <w:p w14:paraId="2BD2541E" w14:textId="77777777" w:rsidR="001955DF" w:rsidRDefault="001955DF">
            <w:pPr>
              <w:pStyle w:val="aa"/>
              <w:keepNext/>
              <w:spacing w:line="440" w:lineRule="exact"/>
              <w:ind w:left="63" w:right="63" w:firstLine="480"/>
              <w:rPr>
                <w:rFonts w:ascii="宋体" w:hAnsi="宋体"/>
                <w:kern w:val="2"/>
                <w:szCs w:val="30"/>
              </w:rPr>
            </w:pPr>
          </w:p>
        </w:tc>
        <w:tc>
          <w:tcPr>
            <w:tcW w:w="1134" w:type="dxa"/>
            <w:vAlign w:val="center"/>
          </w:tcPr>
          <w:p w14:paraId="3EF1BC72" w14:textId="77777777" w:rsidR="001955DF" w:rsidRDefault="001955DF">
            <w:pPr>
              <w:pStyle w:val="aa"/>
              <w:keepNext/>
              <w:spacing w:line="440" w:lineRule="exact"/>
              <w:ind w:left="63" w:right="63" w:firstLine="480"/>
              <w:rPr>
                <w:rFonts w:ascii="宋体" w:hAnsi="宋体"/>
                <w:kern w:val="2"/>
                <w:szCs w:val="30"/>
              </w:rPr>
            </w:pPr>
          </w:p>
        </w:tc>
        <w:tc>
          <w:tcPr>
            <w:tcW w:w="4252" w:type="dxa"/>
            <w:vAlign w:val="center"/>
          </w:tcPr>
          <w:p w14:paraId="5AD72812" w14:textId="77777777" w:rsidR="001955DF" w:rsidRDefault="001955DF">
            <w:pPr>
              <w:pStyle w:val="aa"/>
              <w:keepNext/>
              <w:spacing w:line="440" w:lineRule="exact"/>
              <w:ind w:left="63" w:right="63" w:firstLine="480"/>
              <w:rPr>
                <w:rFonts w:ascii="宋体" w:hAnsi="宋体"/>
                <w:kern w:val="2"/>
                <w:szCs w:val="30"/>
              </w:rPr>
            </w:pPr>
          </w:p>
        </w:tc>
      </w:tr>
      <w:tr w:rsidR="001955DF" w14:paraId="32B42C6D" w14:textId="77777777">
        <w:trPr>
          <w:jc w:val="center"/>
        </w:trPr>
        <w:tc>
          <w:tcPr>
            <w:tcW w:w="1871" w:type="dxa"/>
            <w:tcBorders>
              <w:top w:val="single" w:sz="6" w:space="0" w:color="auto"/>
              <w:bottom w:val="single" w:sz="6" w:space="0" w:color="auto"/>
            </w:tcBorders>
            <w:vAlign w:val="center"/>
          </w:tcPr>
          <w:p w14:paraId="43A62BE6" w14:textId="77777777" w:rsidR="001955DF" w:rsidRDefault="001955DF">
            <w:pPr>
              <w:pStyle w:val="aa"/>
              <w:keepNext/>
              <w:spacing w:line="440" w:lineRule="exact"/>
              <w:ind w:left="63" w:right="63" w:firstLine="440"/>
              <w:rPr>
                <w:rFonts w:ascii="宋体" w:hAnsi="宋体"/>
                <w:kern w:val="2"/>
                <w:sz w:val="22"/>
                <w:szCs w:val="30"/>
              </w:rPr>
            </w:pPr>
            <w:r>
              <w:rPr>
                <w:rFonts w:ascii="宋体" w:hAnsi="宋体"/>
                <w:kern w:val="2"/>
                <w:sz w:val="22"/>
                <w:szCs w:val="30"/>
              </w:rPr>
              <w:t>质量管理</w:t>
            </w:r>
          </w:p>
        </w:tc>
        <w:tc>
          <w:tcPr>
            <w:tcW w:w="1418" w:type="dxa"/>
            <w:vAlign w:val="center"/>
          </w:tcPr>
          <w:p w14:paraId="58EEF7F6" w14:textId="77777777" w:rsidR="001955DF" w:rsidRDefault="001955DF">
            <w:pPr>
              <w:pStyle w:val="aa"/>
              <w:keepNext/>
              <w:spacing w:line="440" w:lineRule="exact"/>
              <w:ind w:left="63" w:right="63" w:firstLine="440"/>
              <w:rPr>
                <w:rFonts w:ascii="宋体" w:hAnsi="宋体"/>
                <w:kern w:val="2"/>
                <w:sz w:val="22"/>
                <w:szCs w:val="30"/>
              </w:rPr>
            </w:pPr>
          </w:p>
        </w:tc>
        <w:tc>
          <w:tcPr>
            <w:tcW w:w="1134" w:type="dxa"/>
            <w:vAlign w:val="center"/>
          </w:tcPr>
          <w:p w14:paraId="62AB774D" w14:textId="77777777" w:rsidR="001955DF" w:rsidRDefault="001955DF">
            <w:pPr>
              <w:pStyle w:val="aa"/>
              <w:keepNext/>
              <w:spacing w:line="440" w:lineRule="exact"/>
              <w:ind w:left="63" w:right="63" w:firstLine="480"/>
              <w:rPr>
                <w:rFonts w:ascii="宋体" w:hAnsi="宋体"/>
                <w:kern w:val="2"/>
                <w:szCs w:val="30"/>
              </w:rPr>
            </w:pPr>
          </w:p>
        </w:tc>
        <w:tc>
          <w:tcPr>
            <w:tcW w:w="1134" w:type="dxa"/>
            <w:vAlign w:val="center"/>
          </w:tcPr>
          <w:p w14:paraId="670CA421" w14:textId="77777777" w:rsidR="001955DF" w:rsidRDefault="001955DF">
            <w:pPr>
              <w:pStyle w:val="aa"/>
              <w:keepNext/>
              <w:spacing w:line="440" w:lineRule="exact"/>
              <w:ind w:left="63" w:right="63" w:firstLine="480"/>
              <w:rPr>
                <w:rFonts w:ascii="宋体" w:hAnsi="宋体"/>
                <w:kern w:val="2"/>
                <w:szCs w:val="30"/>
              </w:rPr>
            </w:pPr>
          </w:p>
        </w:tc>
        <w:tc>
          <w:tcPr>
            <w:tcW w:w="4252" w:type="dxa"/>
            <w:vAlign w:val="center"/>
          </w:tcPr>
          <w:p w14:paraId="6B017A0D" w14:textId="77777777" w:rsidR="001955DF" w:rsidRDefault="001955DF">
            <w:pPr>
              <w:pStyle w:val="aa"/>
              <w:keepNext/>
              <w:spacing w:line="440" w:lineRule="exact"/>
              <w:ind w:left="63" w:right="63" w:firstLine="480"/>
              <w:rPr>
                <w:rFonts w:ascii="宋体" w:hAnsi="宋体"/>
                <w:kern w:val="2"/>
                <w:szCs w:val="30"/>
              </w:rPr>
            </w:pPr>
          </w:p>
        </w:tc>
      </w:tr>
      <w:tr w:rsidR="001955DF" w14:paraId="79544AC5" w14:textId="77777777">
        <w:trPr>
          <w:jc w:val="center"/>
        </w:trPr>
        <w:tc>
          <w:tcPr>
            <w:tcW w:w="1871" w:type="dxa"/>
            <w:tcBorders>
              <w:top w:val="single" w:sz="6" w:space="0" w:color="auto"/>
              <w:bottom w:val="single" w:sz="6" w:space="0" w:color="auto"/>
            </w:tcBorders>
            <w:vAlign w:val="center"/>
          </w:tcPr>
          <w:p w14:paraId="4519140F" w14:textId="77777777" w:rsidR="001955DF" w:rsidRDefault="001955DF">
            <w:pPr>
              <w:pStyle w:val="aa"/>
              <w:keepNext/>
              <w:spacing w:line="440" w:lineRule="exact"/>
              <w:ind w:left="63" w:right="63" w:firstLine="440"/>
              <w:rPr>
                <w:rFonts w:ascii="宋体" w:hAnsi="宋体"/>
                <w:kern w:val="2"/>
                <w:sz w:val="22"/>
                <w:szCs w:val="30"/>
              </w:rPr>
            </w:pPr>
            <w:r>
              <w:rPr>
                <w:rFonts w:ascii="宋体" w:hAnsi="宋体" w:hint="eastAsia"/>
                <w:kern w:val="2"/>
                <w:sz w:val="22"/>
                <w:szCs w:val="30"/>
              </w:rPr>
              <w:t>安全管理</w:t>
            </w:r>
          </w:p>
        </w:tc>
        <w:tc>
          <w:tcPr>
            <w:tcW w:w="1418" w:type="dxa"/>
            <w:vAlign w:val="center"/>
          </w:tcPr>
          <w:p w14:paraId="6E2361B5" w14:textId="77777777" w:rsidR="001955DF" w:rsidRDefault="001955DF">
            <w:pPr>
              <w:pStyle w:val="aa"/>
              <w:keepNext/>
              <w:spacing w:line="440" w:lineRule="exact"/>
              <w:ind w:left="63" w:right="63" w:firstLine="440"/>
              <w:rPr>
                <w:rFonts w:ascii="宋体" w:hAnsi="宋体"/>
                <w:kern w:val="2"/>
                <w:sz w:val="22"/>
                <w:szCs w:val="30"/>
              </w:rPr>
            </w:pPr>
          </w:p>
        </w:tc>
        <w:tc>
          <w:tcPr>
            <w:tcW w:w="1134" w:type="dxa"/>
            <w:vAlign w:val="center"/>
          </w:tcPr>
          <w:p w14:paraId="5E6849EC" w14:textId="77777777" w:rsidR="001955DF" w:rsidRDefault="001955DF">
            <w:pPr>
              <w:pStyle w:val="aa"/>
              <w:keepNext/>
              <w:spacing w:line="440" w:lineRule="exact"/>
              <w:ind w:left="63" w:right="63" w:firstLine="480"/>
              <w:rPr>
                <w:rFonts w:ascii="宋体" w:hAnsi="宋体"/>
                <w:kern w:val="2"/>
                <w:szCs w:val="30"/>
              </w:rPr>
            </w:pPr>
          </w:p>
        </w:tc>
        <w:tc>
          <w:tcPr>
            <w:tcW w:w="1134" w:type="dxa"/>
            <w:vAlign w:val="center"/>
          </w:tcPr>
          <w:p w14:paraId="61E8D599" w14:textId="77777777" w:rsidR="001955DF" w:rsidRDefault="001955DF">
            <w:pPr>
              <w:pStyle w:val="aa"/>
              <w:keepNext/>
              <w:spacing w:line="440" w:lineRule="exact"/>
              <w:ind w:left="63" w:right="63" w:firstLine="480"/>
              <w:rPr>
                <w:rFonts w:ascii="宋体" w:hAnsi="宋体"/>
                <w:kern w:val="2"/>
                <w:szCs w:val="30"/>
              </w:rPr>
            </w:pPr>
          </w:p>
        </w:tc>
        <w:tc>
          <w:tcPr>
            <w:tcW w:w="4252" w:type="dxa"/>
            <w:vAlign w:val="center"/>
          </w:tcPr>
          <w:p w14:paraId="3C5739E1" w14:textId="77777777" w:rsidR="001955DF" w:rsidRDefault="001955DF">
            <w:pPr>
              <w:pStyle w:val="aa"/>
              <w:keepNext/>
              <w:spacing w:line="440" w:lineRule="exact"/>
              <w:ind w:left="63" w:right="63" w:firstLine="480"/>
              <w:rPr>
                <w:rFonts w:ascii="宋体" w:hAnsi="宋体"/>
                <w:kern w:val="2"/>
                <w:szCs w:val="30"/>
              </w:rPr>
            </w:pPr>
          </w:p>
        </w:tc>
      </w:tr>
      <w:tr w:rsidR="001955DF" w14:paraId="6FA2B7DD" w14:textId="77777777">
        <w:trPr>
          <w:jc w:val="center"/>
        </w:trPr>
        <w:tc>
          <w:tcPr>
            <w:tcW w:w="1871" w:type="dxa"/>
            <w:tcBorders>
              <w:top w:val="single" w:sz="6" w:space="0" w:color="auto"/>
              <w:bottom w:val="single" w:sz="6" w:space="0" w:color="auto"/>
            </w:tcBorders>
            <w:vAlign w:val="center"/>
          </w:tcPr>
          <w:p w14:paraId="31C56632" w14:textId="77777777" w:rsidR="001955DF" w:rsidRDefault="001955DF">
            <w:pPr>
              <w:pStyle w:val="aa"/>
              <w:keepNext/>
              <w:spacing w:line="440" w:lineRule="exact"/>
              <w:ind w:left="63" w:right="63" w:firstLine="440"/>
              <w:rPr>
                <w:rFonts w:ascii="宋体" w:hAnsi="宋体"/>
                <w:kern w:val="2"/>
                <w:sz w:val="22"/>
                <w:szCs w:val="30"/>
              </w:rPr>
            </w:pPr>
            <w:r>
              <w:rPr>
                <w:rFonts w:ascii="宋体" w:hAnsi="宋体" w:hint="eastAsia"/>
                <w:kern w:val="2"/>
                <w:sz w:val="22"/>
                <w:szCs w:val="30"/>
              </w:rPr>
              <w:t>财务管理</w:t>
            </w:r>
          </w:p>
        </w:tc>
        <w:tc>
          <w:tcPr>
            <w:tcW w:w="1418" w:type="dxa"/>
            <w:vAlign w:val="center"/>
          </w:tcPr>
          <w:p w14:paraId="7CEE651A" w14:textId="77777777" w:rsidR="001955DF" w:rsidRDefault="001955DF">
            <w:pPr>
              <w:pStyle w:val="aa"/>
              <w:keepNext/>
              <w:spacing w:line="440" w:lineRule="exact"/>
              <w:ind w:left="63" w:right="63" w:firstLine="440"/>
              <w:rPr>
                <w:rFonts w:ascii="宋体" w:hAnsi="宋体"/>
                <w:kern w:val="2"/>
                <w:sz w:val="22"/>
                <w:szCs w:val="30"/>
              </w:rPr>
            </w:pPr>
          </w:p>
        </w:tc>
        <w:tc>
          <w:tcPr>
            <w:tcW w:w="1134" w:type="dxa"/>
            <w:vAlign w:val="center"/>
          </w:tcPr>
          <w:p w14:paraId="60A98796" w14:textId="77777777" w:rsidR="001955DF" w:rsidRDefault="001955DF">
            <w:pPr>
              <w:pStyle w:val="aa"/>
              <w:keepNext/>
              <w:spacing w:line="440" w:lineRule="exact"/>
              <w:ind w:left="63" w:right="63" w:firstLine="480"/>
              <w:rPr>
                <w:rFonts w:ascii="宋体" w:hAnsi="宋体"/>
                <w:kern w:val="2"/>
                <w:szCs w:val="30"/>
              </w:rPr>
            </w:pPr>
          </w:p>
        </w:tc>
        <w:tc>
          <w:tcPr>
            <w:tcW w:w="1134" w:type="dxa"/>
            <w:vAlign w:val="center"/>
          </w:tcPr>
          <w:p w14:paraId="62C36A1E" w14:textId="77777777" w:rsidR="001955DF" w:rsidRDefault="001955DF">
            <w:pPr>
              <w:pStyle w:val="aa"/>
              <w:keepNext/>
              <w:spacing w:line="440" w:lineRule="exact"/>
              <w:ind w:left="63" w:right="63" w:firstLine="480"/>
              <w:rPr>
                <w:rFonts w:ascii="宋体" w:hAnsi="宋体"/>
                <w:kern w:val="2"/>
                <w:szCs w:val="30"/>
              </w:rPr>
            </w:pPr>
          </w:p>
        </w:tc>
        <w:tc>
          <w:tcPr>
            <w:tcW w:w="4252" w:type="dxa"/>
            <w:vAlign w:val="center"/>
          </w:tcPr>
          <w:p w14:paraId="7DCAFEED" w14:textId="77777777" w:rsidR="001955DF" w:rsidRDefault="001955DF">
            <w:pPr>
              <w:pStyle w:val="aa"/>
              <w:keepNext/>
              <w:spacing w:line="440" w:lineRule="exact"/>
              <w:ind w:left="63" w:right="63" w:firstLine="480"/>
              <w:rPr>
                <w:rFonts w:ascii="宋体" w:hAnsi="宋体"/>
                <w:kern w:val="2"/>
                <w:szCs w:val="30"/>
              </w:rPr>
            </w:pPr>
          </w:p>
        </w:tc>
      </w:tr>
      <w:tr w:rsidR="001955DF" w14:paraId="562ECE31" w14:textId="77777777">
        <w:trPr>
          <w:jc w:val="center"/>
        </w:trPr>
        <w:tc>
          <w:tcPr>
            <w:tcW w:w="1871" w:type="dxa"/>
            <w:tcBorders>
              <w:top w:val="single" w:sz="6" w:space="0" w:color="auto"/>
              <w:bottom w:val="single" w:sz="6" w:space="0" w:color="auto"/>
            </w:tcBorders>
            <w:vAlign w:val="center"/>
          </w:tcPr>
          <w:p w14:paraId="50749D88" w14:textId="77777777" w:rsidR="001955DF" w:rsidRDefault="001955DF">
            <w:pPr>
              <w:pStyle w:val="aa"/>
              <w:keepNext/>
              <w:spacing w:line="440" w:lineRule="exact"/>
              <w:ind w:left="63" w:right="63" w:firstLine="440"/>
              <w:rPr>
                <w:rFonts w:ascii="宋体" w:hAnsi="宋体"/>
                <w:kern w:val="2"/>
                <w:sz w:val="22"/>
                <w:szCs w:val="30"/>
              </w:rPr>
            </w:pPr>
            <w:r>
              <w:rPr>
                <w:rFonts w:ascii="宋体" w:hAnsi="宋体" w:hint="eastAsia"/>
                <w:kern w:val="2"/>
                <w:sz w:val="22"/>
                <w:szCs w:val="30"/>
              </w:rPr>
              <w:t>标准管理</w:t>
            </w:r>
          </w:p>
        </w:tc>
        <w:tc>
          <w:tcPr>
            <w:tcW w:w="1418" w:type="dxa"/>
            <w:vAlign w:val="center"/>
          </w:tcPr>
          <w:p w14:paraId="24CC5B2D" w14:textId="77777777" w:rsidR="001955DF" w:rsidRDefault="001955DF">
            <w:pPr>
              <w:pStyle w:val="aa"/>
              <w:keepNext/>
              <w:spacing w:line="440" w:lineRule="exact"/>
              <w:ind w:left="63" w:right="63" w:firstLine="440"/>
              <w:rPr>
                <w:rFonts w:ascii="宋体" w:hAnsi="宋体"/>
                <w:kern w:val="2"/>
                <w:sz w:val="22"/>
                <w:szCs w:val="30"/>
              </w:rPr>
            </w:pPr>
          </w:p>
        </w:tc>
        <w:tc>
          <w:tcPr>
            <w:tcW w:w="1134" w:type="dxa"/>
            <w:vAlign w:val="center"/>
          </w:tcPr>
          <w:p w14:paraId="4ED28EFC" w14:textId="77777777" w:rsidR="001955DF" w:rsidRDefault="001955DF">
            <w:pPr>
              <w:pStyle w:val="aa"/>
              <w:keepNext/>
              <w:spacing w:line="440" w:lineRule="exact"/>
              <w:ind w:left="63" w:right="63" w:firstLine="480"/>
              <w:rPr>
                <w:rFonts w:ascii="宋体" w:hAnsi="宋体"/>
                <w:kern w:val="2"/>
                <w:szCs w:val="30"/>
              </w:rPr>
            </w:pPr>
          </w:p>
        </w:tc>
        <w:tc>
          <w:tcPr>
            <w:tcW w:w="1134" w:type="dxa"/>
            <w:vAlign w:val="center"/>
          </w:tcPr>
          <w:p w14:paraId="7EC437E1" w14:textId="77777777" w:rsidR="001955DF" w:rsidRDefault="001955DF">
            <w:pPr>
              <w:pStyle w:val="aa"/>
              <w:keepNext/>
              <w:spacing w:line="440" w:lineRule="exact"/>
              <w:ind w:left="63" w:right="63" w:firstLine="480"/>
              <w:rPr>
                <w:rFonts w:ascii="宋体" w:hAnsi="宋体"/>
                <w:kern w:val="2"/>
                <w:szCs w:val="30"/>
              </w:rPr>
            </w:pPr>
          </w:p>
        </w:tc>
        <w:tc>
          <w:tcPr>
            <w:tcW w:w="4252" w:type="dxa"/>
            <w:vAlign w:val="center"/>
          </w:tcPr>
          <w:p w14:paraId="48A0A6E0" w14:textId="77777777" w:rsidR="001955DF" w:rsidRDefault="001955DF">
            <w:pPr>
              <w:pStyle w:val="aa"/>
              <w:keepNext/>
              <w:spacing w:line="440" w:lineRule="exact"/>
              <w:ind w:left="63" w:right="63" w:firstLine="480"/>
              <w:rPr>
                <w:rFonts w:ascii="宋体" w:hAnsi="宋体"/>
                <w:kern w:val="2"/>
                <w:szCs w:val="30"/>
              </w:rPr>
            </w:pPr>
          </w:p>
        </w:tc>
      </w:tr>
      <w:tr w:rsidR="001955DF" w14:paraId="3924FA04" w14:textId="77777777">
        <w:trPr>
          <w:jc w:val="center"/>
        </w:trPr>
        <w:tc>
          <w:tcPr>
            <w:tcW w:w="1871" w:type="dxa"/>
            <w:tcBorders>
              <w:top w:val="single" w:sz="6" w:space="0" w:color="auto"/>
              <w:bottom w:val="single" w:sz="6" w:space="0" w:color="auto"/>
            </w:tcBorders>
            <w:vAlign w:val="center"/>
          </w:tcPr>
          <w:p w14:paraId="5CA92071" w14:textId="77777777" w:rsidR="001955DF" w:rsidRDefault="001955DF">
            <w:pPr>
              <w:pStyle w:val="aa"/>
              <w:keepNext/>
              <w:spacing w:line="440" w:lineRule="exact"/>
              <w:ind w:left="63" w:right="63" w:firstLine="440"/>
              <w:rPr>
                <w:rFonts w:ascii="宋体" w:hAnsi="宋体"/>
                <w:kern w:val="2"/>
                <w:sz w:val="22"/>
                <w:szCs w:val="30"/>
              </w:rPr>
            </w:pPr>
            <w:r>
              <w:rPr>
                <w:rFonts w:ascii="宋体" w:hAnsi="宋体" w:hint="eastAsia"/>
                <w:kern w:val="2"/>
                <w:sz w:val="22"/>
                <w:szCs w:val="30"/>
              </w:rPr>
              <w:t>机械管理</w:t>
            </w:r>
          </w:p>
        </w:tc>
        <w:tc>
          <w:tcPr>
            <w:tcW w:w="1418" w:type="dxa"/>
            <w:vAlign w:val="center"/>
          </w:tcPr>
          <w:p w14:paraId="5F4E6571" w14:textId="77777777" w:rsidR="001955DF" w:rsidRDefault="001955DF">
            <w:pPr>
              <w:pStyle w:val="aa"/>
              <w:keepNext/>
              <w:spacing w:line="440" w:lineRule="exact"/>
              <w:ind w:left="63" w:right="63" w:firstLine="440"/>
              <w:rPr>
                <w:rFonts w:ascii="宋体" w:hAnsi="宋体"/>
                <w:kern w:val="2"/>
                <w:sz w:val="22"/>
                <w:szCs w:val="30"/>
              </w:rPr>
            </w:pPr>
          </w:p>
        </w:tc>
        <w:tc>
          <w:tcPr>
            <w:tcW w:w="1134" w:type="dxa"/>
            <w:vAlign w:val="center"/>
          </w:tcPr>
          <w:p w14:paraId="5D968A73" w14:textId="77777777" w:rsidR="001955DF" w:rsidRDefault="001955DF">
            <w:pPr>
              <w:pStyle w:val="aa"/>
              <w:keepNext/>
              <w:spacing w:line="440" w:lineRule="exact"/>
              <w:ind w:left="63" w:right="63" w:firstLine="480"/>
              <w:rPr>
                <w:rFonts w:ascii="宋体" w:hAnsi="宋体"/>
                <w:kern w:val="2"/>
                <w:szCs w:val="30"/>
              </w:rPr>
            </w:pPr>
          </w:p>
        </w:tc>
        <w:tc>
          <w:tcPr>
            <w:tcW w:w="1134" w:type="dxa"/>
            <w:vAlign w:val="center"/>
          </w:tcPr>
          <w:p w14:paraId="734A34EB" w14:textId="77777777" w:rsidR="001955DF" w:rsidRDefault="001955DF">
            <w:pPr>
              <w:pStyle w:val="aa"/>
              <w:keepNext/>
              <w:spacing w:line="440" w:lineRule="exact"/>
              <w:ind w:left="63" w:right="63" w:firstLine="480"/>
              <w:rPr>
                <w:rFonts w:ascii="宋体" w:hAnsi="宋体"/>
                <w:kern w:val="2"/>
                <w:szCs w:val="30"/>
              </w:rPr>
            </w:pPr>
          </w:p>
        </w:tc>
        <w:tc>
          <w:tcPr>
            <w:tcW w:w="4252" w:type="dxa"/>
            <w:vAlign w:val="center"/>
          </w:tcPr>
          <w:p w14:paraId="00DCFEBB" w14:textId="77777777" w:rsidR="001955DF" w:rsidRDefault="001955DF">
            <w:pPr>
              <w:pStyle w:val="aa"/>
              <w:keepNext/>
              <w:spacing w:line="440" w:lineRule="exact"/>
              <w:ind w:left="63" w:right="63" w:firstLine="480"/>
              <w:rPr>
                <w:rFonts w:ascii="宋体" w:hAnsi="宋体"/>
                <w:kern w:val="2"/>
                <w:szCs w:val="30"/>
              </w:rPr>
            </w:pPr>
          </w:p>
        </w:tc>
      </w:tr>
      <w:tr w:rsidR="001955DF" w14:paraId="05CCF5D7" w14:textId="77777777">
        <w:trPr>
          <w:jc w:val="center"/>
        </w:trPr>
        <w:tc>
          <w:tcPr>
            <w:tcW w:w="1871" w:type="dxa"/>
            <w:tcBorders>
              <w:top w:val="single" w:sz="6" w:space="0" w:color="auto"/>
              <w:bottom w:val="single" w:sz="6" w:space="0" w:color="auto"/>
            </w:tcBorders>
            <w:vAlign w:val="center"/>
          </w:tcPr>
          <w:p w14:paraId="5A983A21" w14:textId="77777777" w:rsidR="001955DF" w:rsidRDefault="001955DF">
            <w:pPr>
              <w:pStyle w:val="aa"/>
              <w:keepNext/>
              <w:spacing w:line="440" w:lineRule="exact"/>
              <w:ind w:left="63" w:right="63" w:firstLine="440"/>
              <w:rPr>
                <w:rFonts w:ascii="宋体" w:hAnsi="宋体"/>
                <w:kern w:val="2"/>
                <w:sz w:val="22"/>
                <w:szCs w:val="30"/>
              </w:rPr>
            </w:pPr>
            <w:r>
              <w:rPr>
                <w:rFonts w:ascii="宋体" w:hAnsi="宋体" w:hint="eastAsia"/>
                <w:kern w:val="2"/>
                <w:sz w:val="22"/>
                <w:szCs w:val="30"/>
              </w:rPr>
              <w:t>劳务管理</w:t>
            </w:r>
          </w:p>
        </w:tc>
        <w:tc>
          <w:tcPr>
            <w:tcW w:w="1418" w:type="dxa"/>
            <w:vAlign w:val="center"/>
          </w:tcPr>
          <w:p w14:paraId="1CFADEA7" w14:textId="77777777" w:rsidR="001955DF" w:rsidRDefault="001955DF">
            <w:pPr>
              <w:pStyle w:val="aa"/>
              <w:keepNext/>
              <w:spacing w:line="440" w:lineRule="exact"/>
              <w:ind w:left="63" w:right="63" w:firstLine="440"/>
              <w:rPr>
                <w:rFonts w:ascii="宋体" w:hAnsi="宋体"/>
                <w:kern w:val="2"/>
                <w:sz w:val="22"/>
                <w:szCs w:val="30"/>
              </w:rPr>
            </w:pPr>
          </w:p>
        </w:tc>
        <w:tc>
          <w:tcPr>
            <w:tcW w:w="1134" w:type="dxa"/>
            <w:vAlign w:val="center"/>
          </w:tcPr>
          <w:p w14:paraId="5F3C7E43" w14:textId="77777777" w:rsidR="001955DF" w:rsidRDefault="001955DF">
            <w:pPr>
              <w:pStyle w:val="aa"/>
              <w:keepNext/>
              <w:spacing w:line="440" w:lineRule="exact"/>
              <w:ind w:left="63" w:right="63" w:firstLine="480"/>
              <w:rPr>
                <w:rFonts w:ascii="宋体" w:hAnsi="宋体"/>
                <w:kern w:val="2"/>
                <w:szCs w:val="30"/>
              </w:rPr>
            </w:pPr>
          </w:p>
        </w:tc>
        <w:tc>
          <w:tcPr>
            <w:tcW w:w="1134" w:type="dxa"/>
            <w:vAlign w:val="center"/>
          </w:tcPr>
          <w:p w14:paraId="2EC4C920" w14:textId="77777777" w:rsidR="001955DF" w:rsidRDefault="001955DF">
            <w:pPr>
              <w:pStyle w:val="aa"/>
              <w:keepNext/>
              <w:spacing w:line="440" w:lineRule="exact"/>
              <w:ind w:left="63" w:right="63" w:firstLine="480"/>
              <w:rPr>
                <w:rFonts w:ascii="宋体" w:hAnsi="宋体"/>
                <w:kern w:val="2"/>
                <w:szCs w:val="30"/>
              </w:rPr>
            </w:pPr>
          </w:p>
        </w:tc>
        <w:tc>
          <w:tcPr>
            <w:tcW w:w="4252" w:type="dxa"/>
            <w:vAlign w:val="center"/>
          </w:tcPr>
          <w:p w14:paraId="4E64A2F8" w14:textId="77777777" w:rsidR="001955DF" w:rsidRDefault="001955DF">
            <w:pPr>
              <w:pStyle w:val="aa"/>
              <w:keepNext/>
              <w:spacing w:line="440" w:lineRule="exact"/>
              <w:ind w:left="63" w:right="63" w:firstLine="480"/>
              <w:rPr>
                <w:rFonts w:ascii="宋体" w:hAnsi="宋体"/>
                <w:kern w:val="2"/>
                <w:szCs w:val="30"/>
              </w:rPr>
            </w:pPr>
          </w:p>
        </w:tc>
      </w:tr>
      <w:tr w:rsidR="001955DF" w14:paraId="512D55DB" w14:textId="77777777">
        <w:trPr>
          <w:jc w:val="center"/>
        </w:trPr>
        <w:tc>
          <w:tcPr>
            <w:tcW w:w="1871" w:type="dxa"/>
            <w:tcBorders>
              <w:top w:val="single" w:sz="6" w:space="0" w:color="auto"/>
              <w:bottom w:val="single" w:sz="6" w:space="0" w:color="auto"/>
            </w:tcBorders>
            <w:vAlign w:val="center"/>
          </w:tcPr>
          <w:p w14:paraId="22FFE23E" w14:textId="77777777" w:rsidR="001955DF" w:rsidRDefault="001955DF">
            <w:pPr>
              <w:pStyle w:val="aa"/>
              <w:keepNext/>
              <w:spacing w:line="440" w:lineRule="exact"/>
              <w:ind w:left="63" w:right="63" w:firstLine="440"/>
              <w:rPr>
                <w:rFonts w:ascii="宋体" w:hAnsi="宋体"/>
                <w:kern w:val="2"/>
                <w:sz w:val="22"/>
                <w:szCs w:val="30"/>
              </w:rPr>
            </w:pPr>
            <w:r>
              <w:rPr>
                <w:rFonts w:ascii="宋体" w:hAnsi="宋体" w:hint="eastAsia"/>
                <w:kern w:val="2"/>
                <w:sz w:val="22"/>
                <w:szCs w:val="30"/>
              </w:rPr>
              <w:t>资料管理</w:t>
            </w:r>
          </w:p>
        </w:tc>
        <w:tc>
          <w:tcPr>
            <w:tcW w:w="1418" w:type="dxa"/>
            <w:vAlign w:val="center"/>
          </w:tcPr>
          <w:p w14:paraId="4D9733A6" w14:textId="77777777" w:rsidR="001955DF" w:rsidRDefault="001955DF">
            <w:pPr>
              <w:pStyle w:val="aa"/>
              <w:keepNext/>
              <w:spacing w:line="440" w:lineRule="exact"/>
              <w:ind w:left="63" w:right="63" w:firstLine="440"/>
              <w:rPr>
                <w:rFonts w:ascii="宋体" w:hAnsi="宋体"/>
                <w:kern w:val="2"/>
                <w:sz w:val="22"/>
                <w:szCs w:val="30"/>
              </w:rPr>
            </w:pPr>
          </w:p>
        </w:tc>
        <w:tc>
          <w:tcPr>
            <w:tcW w:w="1134" w:type="dxa"/>
            <w:vAlign w:val="center"/>
          </w:tcPr>
          <w:p w14:paraId="3CA539F3" w14:textId="77777777" w:rsidR="001955DF" w:rsidRDefault="001955DF">
            <w:pPr>
              <w:pStyle w:val="aa"/>
              <w:keepNext/>
              <w:spacing w:line="440" w:lineRule="exact"/>
              <w:ind w:left="63" w:right="63" w:firstLine="480"/>
              <w:rPr>
                <w:rFonts w:ascii="宋体" w:hAnsi="宋体"/>
                <w:kern w:val="2"/>
                <w:szCs w:val="30"/>
              </w:rPr>
            </w:pPr>
          </w:p>
        </w:tc>
        <w:tc>
          <w:tcPr>
            <w:tcW w:w="1134" w:type="dxa"/>
            <w:vAlign w:val="center"/>
          </w:tcPr>
          <w:p w14:paraId="29AD0688" w14:textId="77777777" w:rsidR="001955DF" w:rsidRDefault="001955DF">
            <w:pPr>
              <w:pStyle w:val="aa"/>
              <w:keepNext/>
              <w:spacing w:line="440" w:lineRule="exact"/>
              <w:ind w:left="63" w:right="63" w:firstLine="480"/>
              <w:rPr>
                <w:rFonts w:ascii="宋体" w:hAnsi="宋体"/>
                <w:kern w:val="2"/>
                <w:szCs w:val="30"/>
              </w:rPr>
            </w:pPr>
          </w:p>
        </w:tc>
        <w:tc>
          <w:tcPr>
            <w:tcW w:w="4252" w:type="dxa"/>
            <w:vAlign w:val="center"/>
          </w:tcPr>
          <w:p w14:paraId="6DE04E6B" w14:textId="77777777" w:rsidR="001955DF" w:rsidRDefault="001955DF">
            <w:pPr>
              <w:pStyle w:val="aa"/>
              <w:keepNext/>
              <w:spacing w:line="440" w:lineRule="exact"/>
              <w:ind w:left="63" w:right="63" w:firstLine="480"/>
              <w:rPr>
                <w:rFonts w:ascii="宋体" w:hAnsi="宋体"/>
                <w:kern w:val="2"/>
                <w:szCs w:val="30"/>
              </w:rPr>
            </w:pPr>
          </w:p>
        </w:tc>
      </w:tr>
      <w:tr w:rsidR="001955DF" w14:paraId="5C676E1A" w14:textId="77777777">
        <w:trPr>
          <w:jc w:val="center"/>
        </w:trPr>
        <w:tc>
          <w:tcPr>
            <w:tcW w:w="1871" w:type="dxa"/>
            <w:vMerge w:val="restart"/>
            <w:tcBorders>
              <w:top w:val="single" w:sz="6" w:space="0" w:color="auto"/>
            </w:tcBorders>
            <w:vAlign w:val="center"/>
          </w:tcPr>
          <w:p w14:paraId="53439D7B" w14:textId="77777777" w:rsidR="001955DF" w:rsidRDefault="001955DF">
            <w:pPr>
              <w:pStyle w:val="aa"/>
              <w:keepNext/>
              <w:spacing w:line="440" w:lineRule="exact"/>
              <w:ind w:left="63" w:right="63" w:firstLine="440"/>
              <w:rPr>
                <w:rFonts w:ascii="宋体" w:hAnsi="宋体"/>
                <w:kern w:val="2"/>
                <w:sz w:val="22"/>
                <w:szCs w:val="30"/>
              </w:rPr>
            </w:pPr>
            <w:r>
              <w:rPr>
                <w:rFonts w:ascii="宋体" w:hAnsi="宋体"/>
                <w:kern w:val="2"/>
                <w:sz w:val="22"/>
                <w:szCs w:val="30"/>
              </w:rPr>
              <w:t>其他人员</w:t>
            </w:r>
          </w:p>
        </w:tc>
        <w:tc>
          <w:tcPr>
            <w:tcW w:w="1418" w:type="dxa"/>
            <w:vAlign w:val="center"/>
          </w:tcPr>
          <w:p w14:paraId="63FD593D" w14:textId="77777777" w:rsidR="001955DF" w:rsidRDefault="001955DF">
            <w:pPr>
              <w:pStyle w:val="aa"/>
              <w:keepNext/>
              <w:spacing w:line="440" w:lineRule="exact"/>
              <w:ind w:left="63" w:right="63" w:firstLine="440"/>
              <w:rPr>
                <w:rFonts w:ascii="宋体" w:hAnsi="宋体"/>
                <w:kern w:val="2"/>
                <w:sz w:val="22"/>
                <w:szCs w:val="30"/>
              </w:rPr>
            </w:pPr>
          </w:p>
        </w:tc>
        <w:tc>
          <w:tcPr>
            <w:tcW w:w="1134" w:type="dxa"/>
            <w:vAlign w:val="center"/>
          </w:tcPr>
          <w:p w14:paraId="09556609" w14:textId="77777777" w:rsidR="001955DF" w:rsidRDefault="001955DF">
            <w:pPr>
              <w:pStyle w:val="aa"/>
              <w:keepNext/>
              <w:spacing w:line="440" w:lineRule="exact"/>
              <w:ind w:left="63" w:right="63" w:firstLine="480"/>
              <w:rPr>
                <w:rFonts w:ascii="宋体" w:hAnsi="宋体"/>
                <w:kern w:val="2"/>
                <w:szCs w:val="30"/>
              </w:rPr>
            </w:pPr>
          </w:p>
        </w:tc>
        <w:tc>
          <w:tcPr>
            <w:tcW w:w="1134" w:type="dxa"/>
            <w:vAlign w:val="center"/>
          </w:tcPr>
          <w:p w14:paraId="2C3817D3" w14:textId="77777777" w:rsidR="001955DF" w:rsidRDefault="001955DF">
            <w:pPr>
              <w:pStyle w:val="aa"/>
              <w:keepNext/>
              <w:spacing w:line="440" w:lineRule="exact"/>
              <w:ind w:left="63" w:right="63" w:firstLine="480"/>
              <w:rPr>
                <w:rFonts w:ascii="宋体" w:hAnsi="宋体"/>
                <w:kern w:val="2"/>
                <w:szCs w:val="30"/>
              </w:rPr>
            </w:pPr>
          </w:p>
        </w:tc>
        <w:tc>
          <w:tcPr>
            <w:tcW w:w="4252" w:type="dxa"/>
            <w:vAlign w:val="center"/>
          </w:tcPr>
          <w:p w14:paraId="7EF6C819" w14:textId="77777777" w:rsidR="001955DF" w:rsidRDefault="001955DF">
            <w:pPr>
              <w:pStyle w:val="aa"/>
              <w:keepNext/>
              <w:spacing w:line="440" w:lineRule="exact"/>
              <w:ind w:left="63" w:right="63" w:firstLine="480"/>
              <w:rPr>
                <w:rFonts w:ascii="宋体" w:hAnsi="宋体"/>
                <w:kern w:val="2"/>
                <w:szCs w:val="30"/>
              </w:rPr>
            </w:pPr>
          </w:p>
        </w:tc>
      </w:tr>
      <w:tr w:rsidR="001955DF" w14:paraId="5BF1593F" w14:textId="77777777">
        <w:trPr>
          <w:jc w:val="center"/>
        </w:trPr>
        <w:tc>
          <w:tcPr>
            <w:tcW w:w="1871" w:type="dxa"/>
            <w:vMerge/>
            <w:vAlign w:val="center"/>
          </w:tcPr>
          <w:p w14:paraId="06F7C194" w14:textId="77777777" w:rsidR="001955DF" w:rsidRDefault="001955DF">
            <w:pPr>
              <w:pStyle w:val="aa"/>
              <w:keepNext/>
              <w:spacing w:line="440" w:lineRule="exact"/>
              <w:ind w:left="63" w:right="63" w:firstLine="440"/>
              <w:rPr>
                <w:rFonts w:ascii="宋体" w:hAnsi="宋体"/>
                <w:kern w:val="2"/>
                <w:sz w:val="22"/>
                <w:szCs w:val="30"/>
              </w:rPr>
            </w:pPr>
          </w:p>
        </w:tc>
        <w:tc>
          <w:tcPr>
            <w:tcW w:w="1418" w:type="dxa"/>
            <w:tcBorders>
              <w:bottom w:val="nil"/>
            </w:tcBorders>
            <w:vAlign w:val="center"/>
          </w:tcPr>
          <w:p w14:paraId="69C9EDFB" w14:textId="77777777" w:rsidR="001955DF" w:rsidRDefault="001955DF">
            <w:pPr>
              <w:pStyle w:val="aa"/>
              <w:keepNext/>
              <w:spacing w:line="440" w:lineRule="exact"/>
              <w:ind w:left="63" w:right="63" w:firstLine="440"/>
              <w:rPr>
                <w:rFonts w:ascii="宋体" w:hAnsi="宋体"/>
                <w:kern w:val="2"/>
                <w:sz w:val="22"/>
                <w:szCs w:val="30"/>
              </w:rPr>
            </w:pPr>
          </w:p>
        </w:tc>
        <w:tc>
          <w:tcPr>
            <w:tcW w:w="1134" w:type="dxa"/>
            <w:tcBorders>
              <w:bottom w:val="nil"/>
            </w:tcBorders>
            <w:vAlign w:val="center"/>
          </w:tcPr>
          <w:p w14:paraId="02BB9E43" w14:textId="77777777" w:rsidR="001955DF" w:rsidRDefault="001955DF">
            <w:pPr>
              <w:pStyle w:val="aa"/>
              <w:keepNext/>
              <w:spacing w:line="440" w:lineRule="exact"/>
              <w:ind w:left="63" w:right="63" w:firstLine="480"/>
              <w:rPr>
                <w:rFonts w:ascii="宋体" w:hAnsi="宋体"/>
                <w:kern w:val="2"/>
                <w:szCs w:val="30"/>
              </w:rPr>
            </w:pPr>
          </w:p>
        </w:tc>
        <w:tc>
          <w:tcPr>
            <w:tcW w:w="1134" w:type="dxa"/>
            <w:tcBorders>
              <w:bottom w:val="nil"/>
            </w:tcBorders>
            <w:vAlign w:val="center"/>
          </w:tcPr>
          <w:p w14:paraId="72B32F47" w14:textId="77777777" w:rsidR="001955DF" w:rsidRDefault="001955DF">
            <w:pPr>
              <w:pStyle w:val="aa"/>
              <w:keepNext/>
              <w:spacing w:line="440" w:lineRule="exact"/>
              <w:ind w:left="63" w:right="63" w:firstLine="480"/>
              <w:rPr>
                <w:rFonts w:ascii="宋体" w:hAnsi="宋体"/>
                <w:kern w:val="2"/>
                <w:szCs w:val="30"/>
              </w:rPr>
            </w:pPr>
          </w:p>
        </w:tc>
        <w:tc>
          <w:tcPr>
            <w:tcW w:w="4252" w:type="dxa"/>
            <w:tcBorders>
              <w:bottom w:val="nil"/>
            </w:tcBorders>
            <w:vAlign w:val="center"/>
          </w:tcPr>
          <w:p w14:paraId="5F29A6D0" w14:textId="77777777" w:rsidR="001955DF" w:rsidRDefault="001955DF">
            <w:pPr>
              <w:pStyle w:val="aa"/>
              <w:keepNext/>
              <w:spacing w:line="440" w:lineRule="exact"/>
              <w:ind w:left="63" w:right="63" w:firstLine="480"/>
              <w:rPr>
                <w:rFonts w:ascii="宋体" w:hAnsi="宋体"/>
                <w:kern w:val="2"/>
                <w:szCs w:val="30"/>
              </w:rPr>
            </w:pPr>
          </w:p>
        </w:tc>
      </w:tr>
      <w:tr w:rsidR="001955DF" w14:paraId="22FD695B" w14:textId="77777777">
        <w:trPr>
          <w:jc w:val="center"/>
        </w:trPr>
        <w:tc>
          <w:tcPr>
            <w:tcW w:w="1871" w:type="dxa"/>
            <w:vMerge/>
            <w:vAlign w:val="center"/>
          </w:tcPr>
          <w:p w14:paraId="54F99E00" w14:textId="77777777" w:rsidR="001955DF" w:rsidRDefault="001955DF">
            <w:pPr>
              <w:pStyle w:val="aa"/>
              <w:keepNext/>
              <w:spacing w:line="440" w:lineRule="exact"/>
              <w:ind w:left="63" w:right="63" w:firstLine="440"/>
              <w:rPr>
                <w:rFonts w:ascii="宋体" w:hAnsi="宋体"/>
                <w:kern w:val="2"/>
                <w:sz w:val="22"/>
                <w:szCs w:val="30"/>
              </w:rPr>
            </w:pPr>
          </w:p>
        </w:tc>
        <w:tc>
          <w:tcPr>
            <w:tcW w:w="1418" w:type="dxa"/>
            <w:vAlign w:val="center"/>
          </w:tcPr>
          <w:p w14:paraId="072F5738" w14:textId="77777777" w:rsidR="001955DF" w:rsidRDefault="001955DF">
            <w:pPr>
              <w:pStyle w:val="aa"/>
              <w:keepNext/>
              <w:spacing w:line="440" w:lineRule="exact"/>
              <w:ind w:left="63" w:right="63" w:firstLine="440"/>
              <w:rPr>
                <w:rFonts w:ascii="宋体" w:hAnsi="宋体"/>
                <w:kern w:val="2"/>
                <w:sz w:val="22"/>
                <w:szCs w:val="30"/>
              </w:rPr>
            </w:pPr>
          </w:p>
        </w:tc>
        <w:tc>
          <w:tcPr>
            <w:tcW w:w="1134" w:type="dxa"/>
            <w:vAlign w:val="center"/>
          </w:tcPr>
          <w:p w14:paraId="3E31C46E" w14:textId="77777777" w:rsidR="001955DF" w:rsidRDefault="001955DF">
            <w:pPr>
              <w:pStyle w:val="aa"/>
              <w:keepNext/>
              <w:spacing w:line="440" w:lineRule="exact"/>
              <w:ind w:left="63" w:right="63" w:firstLine="480"/>
              <w:rPr>
                <w:rFonts w:ascii="宋体" w:hAnsi="宋体"/>
                <w:kern w:val="2"/>
                <w:szCs w:val="30"/>
              </w:rPr>
            </w:pPr>
          </w:p>
        </w:tc>
        <w:tc>
          <w:tcPr>
            <w:tcW w:w="1134" w:type="dxa"/>
            <w:vAlign w:val="center"/>
          </w:tcPr>
          <w:p w14:paraId="16497592" w14:textId="77777777" w:rsidR="001955DF" w:rsidRDefault="001955DF">
            <w:pPr>
              <w:pStyle w:val="aa"/>
              <w:keepNext/>
              <w:spacing w:line="440" w:lineRule="exact"/>
              <w:ind w:left="63" w:right="63" w:firstLine="480"/>
              <w:rPr>
                <w:rFonts w:ascii="宋体" w:hAnsi="宋体"/>
                <w:kern w:val="2"/>
                <w:szCs w:val="30"/>
              </w:rPr>
            </w:pPr>
          </w:p>
        </w:tc>
        <w:tc>
          <w:tcPr>
            <w:tcW w:w="4252" w:type="dxa"/>
            <w:vAlign w:val="center"/>
          </w:tcPr>
          <w:p w14:paraId="1B303211" w14:textId="77777777" w:rsidR="001955DF" w:rsidRDefault="001955DF">
            <w:pPr>
              <w:pStyle w:val="aa"/>
              <w:keepNext/>
              <w:spacing w:line="440" w:lineRule="exact"/>
              <w:ind w:left="63" w:right="63" w:firstLine="480"/>
              <w:rPr>
                <w:rFonts w:ascii="宋体" w:hAnsi="宋体"/>
                <w:kern w:val="2"/>
                <w:szCs w:val="30"/>
              </w:rPr>
            </w:pPr>
          </w:p>
        </w:tc>
      </w:tr>
      <w:tr w:rsidR="001955DF" w14:paraId="0B265925" w14:textId="77777777">
        <w:trPr>
          <w:jc w:val="center"/>
        </w:trPr>
        <w:tc>
          <w:tcPr>
            <w:tcW w:w="1871" w:type="dxa"/>
            <w:vMerge/>
            <w:vAlign w:val="center"/>
          </w:tcPr>
          <w:p w14:paraId="6EBF7DDB" w14:textId="77777777" w:rsidR="001955DF" w:rsidRDefault="001955DF">
            <w:pPr>
              <w:pStyle w:val="aa"/>
              <w:keepNext/>
              <w:spacing w:line="440" w:lineRule="exact"/>
              <w:ind w:left="63" w:right="63" w:firstLine="440"/>
              <w:rPr>
                <w:rFonts w:ascii="宋体" w:hAnsi="宋体"/>
                <w:kern w:val="2"/>
                <w:sz w:val="22"/>
                <w:szCs w:val="30"/>
              </w:rPr>
            </w:pPr>
          </w:p>
        </w:tc>
        <w:tc>
          <w:tcPr>
            <w:tcW w:w="1418" w:type="dxa"/>
            <w:vAlign w:val="center"/>
          </w:tcPr>
          <w:p w14:paraId="434C246F" w14:textId="77777777" w:rsidR="001955DF" w:rsidRDefault="001955DF">
            <w:pPr>
              <w:pStyle w:val="aa"/>
              <w:keepNext/>
              <w:spacing w:line="440" w:lineRule="exact"/>
              <w:ind w:left="63" w:right="63" w:firstLine="440"/>
              <w:rPr>
                <w:rFonts w:ascii="宋体" w:hAnsi="宋体"/>
                <w:kern w:val="2"/>
                <w:sz w:val="22"/>
                <w:szCs w:val="30"/>
              </w:rPr>
            </w:pPr>
          </w:p>
        </w:tc>
        <w:tc>
          <w:tcPr>
            <w:tcW w:w="1134" w:type="dxa"/>
            <w:vAlign w:val="center"/>
          </w:tcPr>
          <w:p w14:paraId="5B1E8320" w14:textId="77777777" w:rsidR="001955DF" w:rsidRDefault="001955DF">
            <w:pPr>
              <w:pStyle w:val="aa"/>
              <w:keepNext/>
              <w:spacing w:line="440" w:lineRule="exact"/>
              <w:ind w:left="63" w:right="63" w:firstLine="480"/>
              <w:rPr>
                <w:rFonts w:ascii="宋体" w:hAnsi="宋体"/>
                <w:kern w:val="2"/>
                <w:szCs w:val="30"/>
              </w:rPr>
            </w:pPr>
          </w:p>
        </w:tc>
        <w:tc>
          <w:tcPr>
            <w:tcW w:w="1134" w:type="dxa"/>
            <w:vAlign w:val="center"/>
          </w:tcPr>
          <w:p w14:paraId="3C99436F" w14:textId="77777777" w:rsidR="001955DF" w:rsidRDefault="001955DF">
            <w:pPr>
              <w:pStyle w:val="aa"/>
              <w:keepNext/>
              <w:spacing w:line="440" w:lineRule="exact"/>
              <w:ind w:left="63" w:right="63" w:firstLine="480"/>
              <w:rPr>
                <w:rFonts w:ascii="宋体" w:hAnsi="宋体"/>
                <w:kern w:val="2"/>
                <w:szCs w:val="30"/>
              </w:rPr>
            </w:pPr>
          </w:p>
        </w:tc>
        <w:tc>
          <w:tcPr>
            <w:tcW w:w="4252" w:type="dxa"/>
            <w:vAlign w:val="center"/>
          </w:tcPr>
          <w:p w14:paraId="5EBCC6E0" w14:textId="77777777" w:rsidR="001955DF" w:rsidRDefault="001955DF">
            <w:pPr>
              <w:pStyle w:val="aa"/>
              <w:keepNext/>
              <w:spacing w:line="440" w:lineRule="exact"/>
              <w:ind w:left="63" w:right="63" w:firstLine="480"/>
              <w:rPr>
                <w:rFonts w:ascii="宋体" w:hAnsi="宋体"/>
                <w:kern w:val="2"/>
                <w:szCs w:val="30"/>
              </w:rPr>
            </w:pPr>
          </w:p>
        </w:tc>
      </w:tr>
      <w:tr w:rsidR="001955DF" w14:paraId="1D8CAE77" w14:textId="77777777">
        <w:trPr>
          <w:jc w:val="center"/>
        </w:trPr>
        <w:tc>
          <w:tcPr>
            <w:tcW w:w="1871" w:type="dxa"/>
            <w:vMerge/>
            <w:vAlign w:val="center"/>
          </w:tcPr>
          <w:p w14:paraId="593684C8" w14:textId="77777777" w:rsidR="001955DF" w:rsidRDefault="001955DF">
            <w:pPr>
              <w:pStyle w:val="aa"/>
              <w:keepNext/>
              <w:spacing w:line="440" w:lineRule="exact"/>
              <w:ind w:left="63" w:right="63" w:firstLine="440"/>
              <w:rPr>
                <w:rFonts w:ascii="宋体" w:hAnsi="宋体"/>
                <w:kern w:val="2"/>
                <w:sz w:val="22"/>
                <w:szCs w:val="30"/>
              </w:rPr>
            </w:pPr>
          </w:p>
        </w:tc>
        <w:tc>
          <w:tcPr>
            <w:tcW w:w="1418" w:type="dxa"/>
            <w:vAlign w:val="center"/>
          </w:tcPr>
          <w:p w14:paraId="1B90CA2B" w14:textId="77777777" w:rsidR="001955DF" w:rsidRDefault="001955DF">
            <w:pPr>
              <w:pStyle w:val="aa"/>
              <w:keepNext/>
              <w:spacing w:line="440" w:lineRule="exact"/>
              <w:ind w:left="63" w:right="63" w:firstLine="440"/>
              <w:rPr>
                <w:rFonts w:ascii="宋体" w:hAnsi="宋体"/>
                <w:kern w:val="2"/>
                <w:sz w:val="22"/>
                <w:szCs w:val="30"/>
              </w:rPr>
            </w:pPr>
          </w:p>
        </w:tc>
        <w:tc>
          <w:tcPr>
            <w:tcW w:w="1134" w:type="dxa"/>
            <w:vAlign w:val="center"/>
          </w:tcPr>
          <w:p w14:paraId="1CA8A179" w14:textId="77777777" w:rsidR="001955DF" w:rsidRDefault="001955DF">
            <w:pPr>
              <w:pStyle w:val="aa"/>
              <w:keepNext/>
              <w:spacing w:line="440" w:lineRule="exact"/>
              <w:ind w:left="63" w:right="63" w:firstLine="480"/>
              <w:rPr>
                <w:rFonts w:ascii="宋体" w:hAnsi="宋体"/>
                <w:kern w:val="2"/>
                <w:szCs w:val="30"/>
              </w:rPr>
            </w:pPr>
          </w:p>
        </w:tc>
        <w:tc>
          <w:tcPr>
            <w:tcW w:w="1134" w:type="dxa"/>
            <w:vAlign w:val="center"/>
          </w:tcPr>
          <w:p w14:paraId="0C476E3C" w14:textId="77777777" w:rsidR="001955DF" w:rsidRDefault="001955DF">
            <w:pPr>
              <w:pStyle w:val="aa"/>
              <w:keepNext/>
              <w:spacing w:line="440" w:lineRule="exact"/>
              <w:ind w:left="63" w:right="63" w:firstLine="480"/>
              <w:rPr>
                <w:rFonts w:ascii="宋体" w:hAnsi="宋体"/>
                <w:kern w:val="2"/>
                <w:szCs w:val="30"/>
              </w:rPr>
            </w:pPr>
          </w:p>
        </w:tc>
        <w:tc>
          <w:tcPr>
            <w:tcW w:w="4252" w:type="dxa"/>
            <w:vAlign w:val="center"/>
          </w:tcPr>
          <w:p w14:paraId="2B5CAE05" w14:textId="77777777" w:rsidR="001955DF" w:rsidRDefault="001955DF">
            <w:pPr>
              <w:pStyle w:val="aa"/>
              <w:keepNext/>
              <w:spacing w:line="440" w:lineRule="exact"/>
              <w:ind w:left="63" w:right="63" w:firstLine="480"/>
              <w:rPr>
                <w:rFonts w:ascii="宋体" w:hAnsi="宋体"/>
                <w:kern w:val="2"/>
                <w:szCs w:val="30"/>
              </w:rPr>
            </w:pPr>
          </w:p>
        </w:tc>
      </w:tr>
      <w:tr w:rsidR="001955DF" w14:paraId="3CAB4B4E" w14:textId="77777777">
        <w:trPr>
          <w:jc w:val="center"/>
        </w:trPr>
        <w:tc>
          <w:tcPr>
            <w:tcW w:w="1871" w:type="dxa"/>
            <w:vMerge/>
            <w:tcBorders>
              <w:bottom w:val="single" w:sz="12" w:space="0" w:color="auto"/>
            </w:tcBorders>
            <w:vAlign w:val="center"/>
          </w:tcPr>
          <w:p w14:paraId="390DCAFF" w14:textId="77777777" w:rsidR="001955DF" w:rsidRDefault="001955DF">
            <w:pPr>
              <w:pStyle w:val="aa"/>
              <w:keepNext/>
              <w:spacing w:line="440" w:lineRule="exact"/>
              <w:ind w:left="63" w:right="63" w:firstLine="440"/>
              <w:rPr>
                <w:rFonts w:ascii="宋体" w:hAnsi="宋体"/>
                <w:kern w:val="2"/>
                <w:sz w:val="22"/>
                <w:szCs w:val="30"/>
              </w:rPr>
            </w:pPr>
          </w:p>
        </w:tc>
        <w:tc>
          <w:tcPr>
            <w:tcW w:w="1418" w:type="dxa"/>
            <w:tcBorders>
              <w:bottom w:val="single" w:sz="12" w:space="0" w:color="auto"/>
            </w:tcBorders>
            <w:vAlign w:val="center"/>
          </w:tcPr>
          <w:p w14:paraId="61316237" w14:textId="77777777" w:rsidR="001955DF" w:rsidRDefault="001955DF">
            <w:pPr>
              <w:pStyle w:val="aa"/>
              <w:keepNext/>
              <w:spacing w:line="440" w:lineRule="exact"/>
              <w:ind w:left="63" w:right="63" w:firstLine="440"/>
              <w:rPr>
                <w:rFonts w:ascii="宋体" w:hAnsi="宋体"/>
                <w:kern w:val="2"/>
                <w:sz w:val="22"/>
                <w:szCs w:val="30"/>
              </w:rPr>
            </w:pPr>
          </w:p>
        </w:tc>
        <w:tc>
          <w:tcPr>
            <w:tcW w:w="1134" w:type="dxa"/>
            <w:tcBorders>
              <w:bottom w:val="single" w:sz="12" w:space="0" w:color="auto"/>
            </w:tcBorders>
            <w:vAlign w:val="center"/>
          </w:tcPr>
          <w:p w14:paraId="3E91C00E" w14:textId="77777777" w:rsidR="001955DF" w:rsidRDefault="001955DF">
            <w:pPr>
              <w:pStyle w:val="aa"/>
              <w:keepNext/>
              <w:spacing w:line="440" w:lineRule="exact"/>
              <w:ind w:left="63" w:right="63" w:firstLine="480"/>
              <w:rPr>
                <w:rFonts w:ascii="宋体" w:hAnsi="宋体"/>
                <w:kern w:val="2"/>
                <w:szCs w:val="30"/>
              </w:rPr>
            </w:pPr>
          </w:p>
        </w:tc>
        <w:tc>
          <w:tcPr>
            <w:tcW w:w="1134" w:type="dxa"/>
            <w:tcBorders>
              <w:bottom w:val="single" w:sz="12" w:space="0" w:color="auto"/>
            </w:tcBorders>
            <w:vAlign w:val="center"/>
          </w:tcPr>
          <w:p w14:paraId="7881BE63" w14:textId="77777777" w:rsidR="001955DF" w:rsidRDefault="001955DF">
            <w:pPr>
              <w:pStyle w:val="aa"/>
              <w:keepNext/>
              <w:spacing w:line="440" w:lineRule="exact"/>
              <w:ind w:left="63" w:right="63" w:firstLine="480"/>
              <w:rPr>
                <w:rFonts w:ascii="宋体" w:hAnsi="宋体"/>
                <w:kern w:val="2"/>
                <w:szCs w:val="30"/>
              </w:rPr>
            </w:pPr>
          </w:p>
        </w:tc>
        <w:tc>
          <w:tcPr>
            <w:tcW w:w="4252" w:type="dxa"/>
            <w:tcBorders>
              <w:bottom w:val="single" w:sz="12" w:space="0" w:color="auto"/>
            </w:tcBorders>
            <w:vAlign w:val="center"/>
          </w:tcPr>
          <w:p w14:paraId="2471CBFC" w14:textId="77777777" w:rsidR="001955DF" w:rsidRDefault="001955DF">
            <w:pPr>
              <w:pStyle w:val="aa"/>
              <w:keepNext/>
              <w:spacing w:line="440" w:lineRule="exact"/>
              <w:ind w:left="63" w:right="63" w:firstLine="480"/>
              <w:rPr>
                <w:rFonts w:ascii="宋体" w:hAnsi="宋体"/>
                <w:kern w:val="2"/>
                <w:szCs w:val="30"/>
              </w:rPr>
            </w:pPr>
          </w:p>
        </w:tc>
      </w:tr>
    </w:tbl>
    <w:p w14:paraId="1274B120" w14:textId="77777777" w:rsidR="001955DF" w:rsidRDefault="001955DF">
      <w:pPr>
        <w:spacing w:line="440" w:lineRule="exact"/>
        <w:ind w:firstLine="480"/>
        <w:rPr>
          <w:rFonts w:ascii="宋体" w:hAnsi="宋体"/>
          <w:sz w:val="24"/>
          <w:szCs w:val="30"/>
        </w:rPr>
      </w:pPr>
      <w:r>
        <w:rPr>
          <w:rFonts w:ascii="宋体" w:hAnsi="宋体"/>
          <w:sz w:val="24"/>
          <w:szCs w:val="30"/>
        </w:rPr>
        <w:br w:type="page"/>
      </w:r>
      <w:r>
        <w:rPr>
          <w:rFonts w:ascii="宋体" w:hAnsi="宋体" w:cs="黑体" w:hint="eastAsia"/>
          <w:sz w:val="24"/>
          <w:szCs w:val="32"/>
        </w:rPr>
        <w:lastRenderedPageBreak/>
        <w:t>附件</w:t>
      </w:r>
      <w:r>
        <w:rPr>
          <w:rFonts w:ascii="宋体" w:hAnsi="宋体" w:cs="黑体" w:hint="eastAsia"/>
          <w:sz w:val="24"/>
          <w:szCs w:val="32"/>
        </w:rPr>
        <w:t>8</w:t>
      </w:r>
    </w:p>
    <w:p w14:paraId="21BBDE89" w14:textId="77777777" w:rsidR="001955DF" w:rsidRDefault="001955DF">
      <w:pPr>
        <w:spacing w:beforeLines="50" w:before="156" w:afterLines="50" w:after="156" w:line="440" w:lineRule="exact"/>
        <w:ind w:firstLine="480"/>
        <w:jc w:val="center"/>
        <w:rPr>
          <w:rFonts w:ascii="宋体" w:hAnsi="宋体"/>
          <w:sz w:val="24"/>
          <w:szCs w:val="30"/>
        </w:rPr>
      </w:pPr>
      <w:r>
        <w:rPr>
          <w:rFonts w:ascii="宋体" w:hAnsi="宋体"/>
          <w:sz w:val="24"/>
          <w:szCs w:val="30"/>
        </w:rPr>
        <w:t>履约担保</w:t>
      </w:r>
    </w:p>
    <w:p w14:paraId="3F54F34E" w14:textId="77777777" w:rsidR="001955DF" w:rsidRDefault="001955DF">
      <w:pPr>
        <w:spacing w:line="440" w:lineRule="exact"/>
        <w:ind w:firstLine="480"/>
        <w:rPr>
          <w:rFonts w:ascii="宋体" w:hAnsi="宋体"/>
          <w:sz w:val="24"/>
          <w:szCs w:val="30"/>
        </w:rPr>
      </w:pPr>
      <w:r>
        <w:rPr>
          <w:rFonts w:ascii="宋体" w:hAnsi="宋体"/>
          <w:sz w:val="24"/>
          <w:szCs w:val="30"/>
          <w:u w:val="single"/>
        </w:rPr>
        <w:t xml:space="preserve">             </w:t>
      </w:r>
      <w:r>
        <w:rPr>
          <w:rFonts w:ascii="宋体" w:hAnsi="宋体"/>
          <w:sz w:val="24"/>
          <w:szCs w:val="30"/>
          <w:u w:val="single"/>
        </w:rPr>
        <w:tab/>
      </w:r>
      <w:r>
        <w:rPr>
          <w:rFonts w:ascii="宋体" w:hAnsi="宋体"/>
          <w:sz w:val="24"/>
          <w:szCs w:val="30"/>
        </w:rPr>
        <w:t>（发包人名称）：</w:t>
      </w:r>
    </w:p>
    <w:p w14:paraId="3906C064" w14:textId="77777777" w:rsidR="001955DF" w:rsidRDefault="001955DF">
      <w:pPr>
        <w:spacing w:line="440" w:lineRule="exact"/>
        <w:ind w:firstLine="480"/>
        <w:rPr>
          <w:rFonts w:ascii="宋体" w:hAnsi="宋体"/>
          <w:sz w:val="24"/>
          <w:szCs w:val="30"/>
        </w:rPr>
      </w:pPr>
    </w:p>
    <w:p w14:paraId="530F99FD" w14:textId="77777777" w:rsidR="001955DF" w:rsidRDefault="001955DF">
      <w:pPr>
        <w:ind w:firstLine="480"/>
        <w:rPr>
          <w:rFonts w:ascii="宋体" w:hAnsi="宋体"/>
          <w:sz w:val="24"/>
          <w:szCs w:val="30"/>
        </w:rPr>
      </w:pPr>
      <w:r>
        <w:rPr>
          <w:rFonts w:ascii="宋体" w:hAnsi="宋体"/>
          <w:sz w:val="24"/>
          <w:szCs w:val="30"/>
        </w:rPr>
        <w:t>鉴于</w:t>
      </w:r>
      <w:r>
        <w:rPr>
          <w:rFonts w:ascii="宋体" w:hAnsi="宋体"/>
          <w:sz w:val="24"/>
          <w:szCs w:val="30"/>
          <w:u w:val="single"/>
        </w:rPr>
        <w:t xml:space="preserve">                </w:t>
      </w:r>
      <w:r>
        <w:rPr>
          <w:rFonts w:ascii="宋体" w:hAnsi="宋体"/>
          <w:sz w:val="24"/>
          <w:szCs w:val="30"/>
        </w:rPr>
        <w:t>（发包人名称，以下简称</w:t>
      </w:r>
      <w:r>
        <w:rPr>
          <w:rFonts w:ascii="宋体" w:hAnsi="宋体"/>
          <w:sz w:val="24"/>
          <w:szCs w:val="30"/>
        </w:rPr>
        <w:t>“</w:t>
      </w:r>
      <w:r>
        <w:rPr>
          <w:rFonts w:ascii="宋体" w:hAnsi="宋体"/>
          <w:sz w:val="24"/>
          <w:szCs w:val="30"/>
        </w:rPr>
        <w:t>发包人</w:t>
      </w:r>
      <w:r>
        <w:rPr>
          <w:rFonts w:ascii="宋体" w:hAnsi="宋体"/>
          <w:sz w:val="24"/>
          <w:szCs w:val="30"/>
        </w:rPr>
        <w:t>”</w:t>
      </w:r>
      <w:r>
        <w:rPr>
          <w:rFonts w:ascii="宋体" w:hAnsi="宋体"/>
          <w:sz w:val="24"/>
          <w:szCs w:val="30"/>
        </w:rPr>
        <w:t>）与</w:t>
      </w:r>
    </w:p>
    <w:p w14:paraId="18935AB3" w14:textId="77777777" w:rsidR="001955DF" w:rsidRDefault="001955DF">
      <w:pPr>
        <w:ind w:firstLine="480"/>
        <w:rPr>
          <w:rFonts w:ascii="宋体" w:hAnsi="宋体"/>
          <w:sz w:val="24"/>
          <w:szCs w:val="30"/>
        </w:rPr>
      </w:pPr>
      <w:r>
        <w:rPr>
          <w:rFonts w:ascii="宋体" w:hAnsi="宋体"/>
          <w:sz w:val="24"/>
          <w:szCs w:val="30"/>
        </w:rPr>
        <w:t xml:space="preserve"> </w:t>
      </w:r>
      <w:r>
        <w:rPr>
          <w:rFonts w:ascii="宋体" w:hAnsi="宋体"/>
          <w:sz w:val="24"/>
          <w:szCs w:val="30"/>
          <w:u w:val="single"/>
        </w:rPr>
        <w:t xml:space="preserve">                           </w:t>
      </w:r>
      <w:r>
        <w:rPr>
          <w:rFonts w:ascii="宋体" w:hAnsi="宋体"/>
          <w:sz w:val="24"/>
          <w:szCs w:val="30"/>
        </w:rPr>
        <w:t>（承包人名称）（以下称</w:t>
      </w:r>
      <w:r>
        <w:rPr>
          <w:rFonts w:ascii="宋体" w:hAnsi="宋体"/>
          <w:sz w:val="24"/>
          <w:szCs w:val="30"/>
        </w:rPr>
        <w:t>“</w:t>
      </w:r>
      <w:r>
        <w:rPr>
          <w:rFonts w:ascii="宋体" w:hAnsi="宋体"/>
          <w:sz w:val="24"/>
          <w:szCs w:val="30"/>
        </w:rPr>
        <w:t>承包人</w:t>
      </w:r>
      <w:r>
        <w:rPr>
          <w:rFonts w:ascii="宋体" w:hAnsi="宋体"/>
          <w:sz w:val="24"/>
          <w:szCs w:val="30"/>
        </w:rPr>
        <w:t>”</w:t>
      </w:r>
      <w:r>
        <w:rPr>
          <w:rFonts w:ascii="宋体" w:hAnsi="宋体"/>
          <w:sz w:val="24"/>
          <w:szCs w:val="30"/>
        </w:rPr>
        <w:t>）于</w:t>
      </w:r>
      <w:r>
        <w:rPr>
          <w:rFonts w:ascii="宋体" w:hAnsi="宋体"/>
          <w:sz w:val="24"/>
          <w:szCs w:val="30"/>
          <w:u w:val="single"/>
        </w:rPr>
        <w:t xml:space="preserve">    </w:t>
      </w:r>
      <w:r>
        <w:rPr>
          <w:rFonts w:ascii="宋体" w:hAnsi="宋体"/>
          <w:sz w:val="24"/>
          <w:szCs w:val="30"/>
        </w:rPr>
        <w:t>年</w:t>
      </w:r>
      <w:r>
        <w:rPr>
          <w:rFonts w:ascii="宋体" w:hAnsi="宋体"/>
          <w:sz w:val="24"/>
          <w:szCs w:val="30"/>
          <w:u w:val="single"/>
        </w:rPr>
        <w:t xml:space="preserve">   </w:t>
      </w:r>
      <w:r>
        <w:rPr>
          <w:rFonts w:ascii="宋体" w:hAnsi="宋体"/>
          <w:sz w:val="24"/>
          <w:szCs w:val="30"/>
        </w:rPr>
        <w:t>月</w:t>
      </w:r>
      <w:r>
        <w:rPr>
          <w:rFonts w:ascii="宋体" w:hAnsi="宋体"/>
          <w:sz w:val="24"/>
          <w:szCs w:val="30"/>
          <w:u w:val="single"/>
        </w:rPr>
        <w:t xml:space="preserve">   </w:t>
      </w:r>
      <w:r>
        <w:rPr>
          <w:rFonts w:ascii="宋体" w:hAnsi="宋体"/>
          <w:sz w:val="24"/>
          <w:szCs w:val="30"/>
        </w:rPr>
        <w:t>日就</w:t>
      </w:r>
      <w:r>
        <w:rPr>
          <w:rFonts w:ascii="宋体" w:hAnsi="宋体"/>
          <w:sz w:val="24"/>
          <w:szCs w:val="30"/>
          <w:u w:val="single"/>
        </w:rPr>
        <w:t xml:space="preserve">                         </w:t>
      </w:r>
      <w:r>
        <w:rPr>
          <w:rFonts w:ascii="宋体" w:hAnsi="宋体"/>
          <w:sz w:val="24"/>
          <w:szCs w:val="30"/>
        </w:rPr>
        <w:t>（工程名称）施工及有关事项协商一致共同签订《建设工程施工合同》。我方愿意无条件地、不可撤销地就承包人履行与你方签订的合同，向你方提供连带责任担保。</w:t>
      </w:r>
      <w:r>
        <w:rPr>
          <w:rFonts w:ascii="宋体" w:hAnsi="宋体"/>
          <w:sz w:val="24"/>
          <w:szCs w:val="30"/>
        </w:rPr>
        <w:t xml:space="preserve"> </w:t>
      </w:r>
    </w:p>
    <w:p w14:paraId="680B4C0F" w14:textId="77777777" w:rsidR="001955DF" w:rsidRDefault="001955DF">
      <w:pPr>
        <w:ind w:firstLine="480"/>
        <w:rPr>
          <w:rFonts w:ascii="宋体" w:hAnsi="宋体"/>
          <w:sz w:val="24"/>
          <w:szCs w:val="30"/>
        </w:rPr>
      </w:pPr>
      <w:r>
        <w:rPr>
          <w:rFonts w:ascii="宋体" w:hAnsi="宋体"/>
          <w:sz w:val="24"/>
          <w:szCs w:val="30"/>
        </w:rPr>
        <w:t>1.</w:t>
      </w:r>
      <w:r>
        <w:rPr>
          <w:rFonts w:ascii="宋体" w:hAnsi="宋体"/>
          <w:sz w:val="24"/>
          <w:szCs w:val="30"/>
        </w:rPr>
        <w:t>担保金额人民币（大写）</w:t>
      </w:r>
      <w:r>
        <w:rPr>
          <w:rFonts w:ascii="宋体" w:hAnsi="宋体"/>
          <w:sz w:val="24"/>
          <w:szCs w:val="30"/>
          <w:u w:val="single"/>
        </w:rPr>
        <w:t xml:space="preserve">                 </w:t>
      </w:r>
      <w:r>
        <w:rPr>
          <w:rFonts w:ascii="宋体" w:hAnsi="宋体"/>
          <w:sz w:val="24"/>
          <w:szCs w:val="30"/>
        </w:rPr>
        <w:t>元（</w:t>
      </w:r>
      <w:r>
        <w:rPr>
          <w:rFonts w:ascii="宋体" w:hAnsi="宋体"/>
          <w:sz w:val="24"/>
          <w:szCs w:val="30"/>
        </w:rPr>
        <w:t>¥</w:t>
      </w:r>
      <w:r>
        <w:rPr>
          <w:rFonts w:ascii="宋体" w:hAnsi="宋体"/>
          <w:sz w:val="24"/>
          <w:szCs w:val="30"/>
          <w:u w:val="single"/>
        </w:rPr>
        <w:t xml:space="preserve">             </w:t>
      </w:r>
      <w:r>
        <w:rPr>
          <w:rFonts w:ascii="宋体" w:hAnsi="宋体"/>
          <w:sz w:val="24"/>
          <w:szCs w:val="30"/>
        </w:rPr>
        <w:t>）。</w:t>
      </w:r>
    </w:p>
    <w:p w14:paraId="1471BCC9" w14:textId="77777777" w:rsidR="001955DF" w:rsidRDefault="001955DF">
      <w:pPr>
        <w:ind w:firstLine="480"/>
        <w:rPr>
          <w:rFonts w:ascii="宋体" w:hAnsi="宋体"/>
          <w:sz w:val="24"/>
          <w:szCs w:val="30"/>
        </w:rPr>
      </w:pPr>
      <w:r>
        <w:rPr>
          <w:rFonts w:ascii="宋体" w:hAnsi="宋体"/>
          <w:sz w:val="24"/>
          <w:szCs w:val="30"/>
        </w:rPr>
        <w:t>2.</w:t>
      </w:r>
      <w:r>
        <w:rPr>
          <w:rFonts w:ascii="宋体" w:hAnsi="宋体"/>
          <w:sz w:val="24"/>
          <w:szCs w:val="30"/>
        </w:rPr>
        <w:t>担保有效期自你方与承包人签订的合同生效之日起至你方签发或应签发工程接收证书之日止。</w:t>
      </w:r>
    </w:p>
    <w:p w14:paraId="6A641C9F" w14:textId="77777777" w:rsidR="001955DF" w:rsidRDefault="001955DF">
      <w:pPr>
        <w:ind w:firstLine="480"/>
        <w:rPr>
          <w:rFonts w:ascii="宋体" w:hAnsi="宋体"/>
          <w:sz w:val="24"/>
          <w:szCs w:val="30"/>
        </w:rPr>
      </w:pPr>
      <w:r>
        <w:rPr>
          <w:rFonts w:ascii="宋体" w:hAnsi="宋体"/>
          <w:sz w:val="24"/>
          <w:szCs w:val="30"/>
        </w:rPr>
        <w:t>3.</w:t>
      </w:r>
      <w:r>
        <w:rPr>
          <w:rFonts w:ascii="宋体" w:hAnsi="宋体"/>
          <w:sz w:val="24"/>
          <w:szCs w:val="30"/>
        </w:rPr>
        <w:t>在本担保有效期内，因承包人违反合同约定的义务给你方造成经济损失时，我方在收到你方以书面形式提出的在担保金额内的赔偿要求后，在</w:t>
      </w:r>
      <w:r>
        <w:rPr>
          <w:rFonts w:ascii="宋体" w:hAnsi="宋体"/>
          <w:sz w:val="24"/>
          <w:szCs w:val="30"/>
        </w:rPr>
        <w:t>7</w:t>
      </w:r>
      <w:r>
        <w:rPr>
          <w:rFonts w:ascii="宋体" w:hAnsi="宋体"/>
          <w:sz w:val="24"/>
          <w:szCs w:val="30"/>
        </w:rPr>
        <w:t>天内无条件支付。</w:t>
      </w:r>
    </w:p>
    <w:p w14:paraId="1DAAE30B" w14:textId="77777777" w:rsidR="001955DF" w:rsidRDefault="001955DF">
      <w:pPr>
        <w:ind w:firstLine="480"/>
        <w:rPr>
          <w:rFonts w:ascii="宋体" w:hAnsi="宋体"/>
          <w:sz w:val="24"/>
          <w:szCs w:val="30"/>
        </w:rPr>
      </w:pPr>
      <w:r>
        <w:rPr>
          <w:rFonts w:ascii="宋体" w:hAnsi="宋体"/>
          <w:sz w:val="24"/>
          <w:szCs w:val="30"/>
        </w:rPr>
        <w:t>4.</w:t>
      </w:r>
      <w:r>
        <w:rPr>
          <w:rFonts w:ascii="宋体" w:hAnsi="宋体"/>
          <w:sz w:val="24"/>
          <w:szCs w:val="30"/>
        </w:rPr>
        <w:t>你方和承包人按合同约定变更合同时，我方承担本担保规定的义务不变。</w:t>
      </w:r>
    </w:p>
    <w:p w14:paraId="3FD4EA53" w14:textId="77777777" w:rsidR="001955DF" w:rsidRDefault="001955DF">
      <w:pPr>
        <w:ind w:firstLine="480"/>
        <w:rPr>
          <w:rFonts w:ascii="宋体" w:hAnsi="宋体"/>
          <w:sz w:val="24"/>
          <w:szCs w:val="30"/>
        </w:rPr>
      </w:pPr>
      <w:r>
        <w:rPr>
          <w:rFonts w:ascii="宋体" w:hAnsi="宋体"/>
          <w:sz w:val="24"/>
          <w:szCs w:val="30"/>
        </w:rPr>
        <w:t>5.</w:t>
      </w:r>
      <w:r>
        <w:rPr>
          <w:rFonts w:ascii="宋体" w:hAnsi="宋体"/>
          <w:sz w:val="24"/>
          <w:szCs w:val="30"/>
        </w:rPr>
        <w:t>因本保函发生的纠纷，可由双方协商解决，协商不成的，任何一方均可提请</w:t>
      </w:r>
      <w:r>
        <w:rPr>
          <w:rFonts w:ascii="宋体" w:hAnsi="宋体"/>
          <w:sz w:val="24"/>
          <w:szCs w:val="30"/>
          <w:u w:val="single"/>
        </w:rPr>
        <w:t xml:space="preserve">        </w:t>
      </w:r>
      <w:r>
        <w:rPr>
          <w:rFonts w:ascii="宋体" w:hAnsi="宋体"/>
          <w:sz w:val="24"/>
          <w:szCs w:val="30"/>
        </w:rPr>
        <w:t>仲裁委员会仲裁。</w:t>
      </w:r>
    </w:p>
    <w:p w14:paraId="662E3702" w14:textId="77777777" w:rsidR="001955DF" w:rsidRDefault="001955DF">
      <w:pPr>
        <w:ind w:firstLine="480"/>
        <w:rPr>
          <w:rFonts w:ascii="宋体" w:hAnsi="宋体"/>
          <w:sz w:val="24"/>
          <w:szCs w:val="30"/>
        </w:rPr>
      </w:pPr>
      <w:r>
        <w:rPr>
          <w:rFonts w:ascii="宋体" w:hAnsi="宋体"/>
          <w:sz w:val="24"/>
          <w:szCs w:val="30"/>
        </w:rPr>
        <w:t>6.</w:t>
      </w:r>
      <w:r>
        <w:rPr>
          <w:rFonts w:ascii="宋体" w:hAnsi="宋体"/>
          <w:sz w:val="24"/>
          <w:szCs w:val="30"/>
        </w:rPr>
        <w:t>本保函自我方法定代表人（或其授权代理人）签字并加盖公章之日起生效。</w:t>
      </w:r>
    </w:p>
    <w:p w14:paraId="16014529" w14:textId="77777777" w:rsidR="001955DF" w:rsidRDefault="001955DF">
      <w:pPr>
        <w:ind w:firstLine="480"/>
        <w:rPr>
          <w:rFonts w:ascii="宋体" w:hAnsi="宋体"/>
          <w:sz w:val="24"/>
          <w:szCs w:val="30"/>
        </w:rPr>
      </w:pPr>
    </w:p>
    <w:p w14:paraId="49C6EBEB" w14:textId="77777777" w:rsidR="001955DF" w:rsidRDefault="001955DF">
      <w:pPr>
        <w:ind w:firstLine="480"/>
        <w:rPr>
          <w:rFonts w:ascii="宋体" w:hAnsi="宋体"/>
          <w:sz w:val="24"/>
          <w:szCs w:val="30"/>
        </w:rPr>
      </w:pPr>
      <w:r>
        <w:rPr>
          <w:rFonts w:ascii="宋体" w:hAnsi="宋体"/>
          <w:sz w:val="24"/>
          <w:szCs w:val="30"/>
        </w:rPr>
        <w:t>担</w:t>
      </w:r>
      <w:r>
        <w:rPr>
          <w:rFonts w:ascii="宋体" w:hAnsi="宋体"/>
          <w:sz w:val="24"/>
          <w:szCs w:val="30"/>
        </w:rPr>
        <w:t xml:space="preserve"> </w:t>
      </w:r>
      <w:r>
        <w:rPr>
          <w:rFonts w:ascii="宋体" w:hAnsi="宋体"/>
          <w:sz w:val="24"/>
          <w:szCs w:val="30"/>
        </w:rPr>
        <w:t>保</w:t>
      </w:r>
      <w:r>
        <w:rPr>
          <w:rFonts w:ascii="宋体" w:hAnsi="宋体"/>
          <w:sz w:val="24"/>
          <w:szCs w:val="30"/>
        </w:rPr>
        <w:t xml:space="preserve"> </w:t>
      </w:r>
      <w:r>
        <w:rPr>
          <w:rFonts w:ascii="宋体" w:hAnsi="宋体"/>
          <w:sz w:val="24"/>
          <w:szCs w:val="30"/>
        </w:rPr>
        <w:t>人：</w:t>
      </w:r>
      <w:r>
        <w:rPr>
          <w:rFonts w:ascii="宋体" w:hAnsi="宋体"/>
          <w:sz w:val="24"/>
          <w:szCs w:val="30"/>
          <w:u w:val="single"/>
        </w:rPr>
        <w:t xml:space="preserve">             </w:t>
      </w:r>
      <w:r>
        <w:rPr>
          <w:rFonts w:ascii="宋体" w:hAnsi="宋体" w:hint="eastAsia"/>
          <w:sz w:val="24"/>
          <w:szCs w:val="30"/>
          <w:u w:val="single"/>
        </w:rPr>
        <w:t xml:space="preserve"> </w:t>
      </w:r>
      <w:r>
        <w:rPr>
          <w:rFonts w:ascii="宋体" w:hAnsi="宋体"/>
          <w:sz w:val="24"/>
          <w:szCs w:val="30"/>
          <w:u w:val="single"/>
        </w:rPr>
        <w:t xml:space="preserve">   </w:t>
      </w:r>
      <w:r>
        <w:rPr>
          <w:rFonts w:ascii="宋体" w:hAnsi="宋体" w:hint="eastAsia"/>
          <w:sz w:val="24"/>
          <w:szCs w:val="30"/>
          <w:u w:val="single"/>
        </w:rPr>
        <w:t xml:space="preserve">  </w:t>
      </w:r>
      <w:r>
        <w:rPr>
          <w:rFonts w:ascii="宋体" w:hAnsi="宋体"/>
          <w:sz w:val="24"/>
          <w:szCs w:val="30"/>
          <w:u w:val="single"/>
        </w:rPr>
        <w:t xml:space="preserve">        </w:t>
      </w:r>
      <w:r>
        <w:rPr>
          <w:rFonts w:ascii="宋体" w:hAnsi="宋体"/>
          <w:sz w:val="24"/>
          <w:szCs w:val="30"/>
        </w:rPr>
        <w:t>（盖单位章）</w:t>
      </w:r>
    </w:p>
    <w:p w14:paraId="6F556EC9" w14:textId="77777777" w:rsidR="001955DF" w:rsidRDefault="001955DF">
      <w:pPr>
        <w:ind w:firstLine="480"/>
        <w:rPr>
          <w:rFonts w:ascii="宋体" w:hAnsi="宋体"/>
          <w:sz w:val="24"/>
          <w:szCs w:val="30"/>
        </w:rPr>
      </w:pPr>
      <w:r>
        <w:rPr>
          <w:rFonts w:ascii="宋体" w:hAnsi="宋体"/>
          <w:sz w:val="24"/>
          <w:szCs w:val="30"/>
        </w:rPr>
        <w:t>法定代表人或其委托代理人：</w:t>
      </w:r>
      <w:r>
        <w:rPr>
          <w:rFonts w:ascii="宋体" w:hAnsi="宋体"/>
          <w:sz w:val="24"/>
          <w:szCs w:val="30"/>
          <w:u w:val="single"/>
        </w:rPr>
        <w:t xml:space="preserve">    </w:t>
      </w:r>
      <w:r>
        <w:rPr>
          <w:rFonts w:ascii="宋体" w:hAnsi="宋体" w:hint="eastAsia"/>
          <w:sz w:val="24"/>
          <w:szCs w:val="30"/>
          <w:u w:val="single"/>
        </w:rPr>
        <w:t xml:space="preserve">  </w:t>
      </w:r>
      <w:r>
        <w:rPr>
          <w:rFonts w:ascii="宋体" w:hAnsi="宋体"/>
          <w:sz w:val="24"/>
          <w:szCs w:val="30"/>
          <w:u w:val="single"/>
        </w:rPr>
        <w:t xml:space="preserve">  </w:t>
      </w:r>
      <w:r>
        <w:rPr>
          <w:rFonts w:ascii="宋体" w:hAnsi="宋体" w:hint="eastAsia"/>
          <w:sz w:val="24"/>
          <w:szCs w:val="30"/>
          <w:u w:val="single"/>
        </w:rPr>
        <w:t xml:space="preserve"> </w:t>
      </w:r>
      <w:r>
        <w:rPr>
          <w:rFonts w:ascii="宋体" w:hAnsi="宋体"/>
          <w:sz w:val="24"/>
          <w:szCs w:val="30"/>
          <w:u w:val="single"/>
        </w:rPr>
        <w:t xml:space="preserve">      </w:t>
      </w:r>
      <w:r>
        <w:rPr>
          <w:rFonts w:ascii="宋体" w:hAnsi="宋体"/>
          <w:sz w:val="24"/>
          <w:szCs w:val="30"/>
        </w:rPr>
        <w:t>（签字）</w:t>
      </w:r>
    </w:p>
    <w:p w14:paraId="3B87FBBF" w14:textId="77777777" w:rsidR="001955DF" w:rsidRDefault="001955DF">
      <w:pPr>
        <w:ind w:firstLine="480"/>
        <w:rPr>
          <w:rFonts w:ascii="宋体" w:hAnsi="宋体"/>
          <w:sz w:val="24"/>
          <w:szCs w:val="30"/>
        </w:rPr>
      </w:pPr>
      <w:r>
        <w:rPr>
          <w:rFonts w:ascii="宋体" w:hAnsi="宋体"/>
          <w:sz w:val="24"/>
          <w:szCs w:val="30"/>
        </w:rPr>
        <w:t>地</w:t>
      </w:r>
      <w:r>
        <w:rPr>
          <w:rFonts w:ascii="宋体" w:hAnsi="宋体"/>
          <w:sz w:val="24"/>
          <w:szCs w:val="30"/>
        </w:rPr>
        <w:t xml:space="preserve">    </w:t>
      </w:r>
      <w:r>
        <w:rPr>
          <w:rFonts w:ascii="宋体" w:hAnsi="宋体"/>
          <w:sz w:val="24"/>
          <w:szCs w:val="30"/>
        </w:rPr>
        <w:t>址：</w:t>
      </w:r>
      <w:r>
        <w:rPr>
          <w:rFonts w:ascii="宋体" w:hAnsi="宋体"/>
          <w:sz w:val="24"/>
          <w:szCs w:val="30"/>
          <w:u w:val="single"/>
        </w:rPr>
        <w:t xml:space="preserve">            </w:t>
      </w:r>
      <w:r>
        <w:rPr>
          <w:rFonts w:ascii="宋体" w:hAnsi="宋体" w:hint="eastAsia"/>
          <w:sz w:val="24"/>
          <w:szCs w:val="30"/>
          <w:u w:val="single"/>
        </w:rPr>
        <w:t xml:space="preserve"> </w:t>
      </w:r>
      <w:r>
        <w:rPr>
          <w:rFonts w:ascii="宋体" w:hAnsi="宋体"/>
          <w:sz w:val="24"/>
          <w:szCs w:val="30"/>
          <w:u w:val="single"/>
        </w:rPr>
        <w:t xml:space="preserve">      </w:t>
      </w:r>
      <w:r>
        <w:rPr>
          <w:rFonts w:ascii="宋体" w:hAnsi="宋体" w:hint="eastAsia"/>
          <w:sz w:val="24"/>
          <w:szCs w:val="30"/>
          <w:u w:val="single"/>
        </w:rPr>
        <w:t xml:space="preserve">  </w:t>
      </w:r>
      <w:r>
        <w:rPr>
          <w:rFonts w:ascii="宋体" w:hAnsi="宋体"/>
          <w:sz w:val="24"/>
          <w:szCs w:val="30"/>
          <w:u w:val="single"/>
        </w:rPr>
        <w:t xml:space="preserve">             </w:t>
      </w:r>
      <w:r>
        <w:rPr>
          <w:rFonts w:ascii="宋体" w:hAnsi="宋体" w:hint="eastAsia"/>
          <w:sz w:val="24"/>
          <w:szCs w:val="30"/>
          <w:u w:val="single"/>
        </w:rPr>
        <w:t xml:space="preserve"> </w:t>
      </w:r>
      <w:r>
        <w:rPr>
          <w:rFonts w:ascii="宋体" w:hAnsi="宋体"/>
          <w:sz w:val="24"/>
          <w:szCs w:val="30"/>
          <w:u w:val="single"/>
        </w:rPr>
        <w:t xml:space="preserve">   </w:t>
      </w:r>
    </w:p>
    <w:p w14:paraId="6AD1A96C" w14:textId="77777777" w:rsidR="001955DF" w:rsidRDefault="001955DF">
      <w:pPr>
        <w:ind w:firstLine="480"/>
        <w:rPr>
          <w:rFonts w:ascii="宋体" w:hAnsi="宋体"/>
          <w:sz w:val="24"/>
          <w:szCs w:val="30"/>
        </w:rPr>
      </w:pPr>
      <w:r>
        <w:rPr>
          <w:rFonts w:ascii="宋体" w:hAnsi="宋体"/>
          <w:sz w:val="24"/>
          <w:szCs w:val="30"/>
        </w:rPr>
        <w:t>邮政编码：</w:t>
      </w:r>
      <w:r>
        <w:rPr>
          <w:rFonts w:ascii="宋体" w:hAnsi="宋体"/>
          <w:sz w:val="24"/>
          <w:szCs w:val="30"/>
        </w:rPr>
        <w:t xml:space="preserve">            </w:t>
      </w:r>
      <w:r>
        <w:rPr>
          <w:rFonts w:ascii="宋体" w:hAnsi="宋体" w:hint="eastAsia"/>
          <w:sz w:val="24"/>
          <w:szCs w:val="30"/>
          <w:u w:val="single"/>
        </w:rPr>
        <w:t xml:space="preserve"> </w:t>
      </w:r>
      <w:r>
        <w:rPr>
          <w:rFonts w:ascii="宋体" w:hAnsi="宋体"/>
          <w:sz w:val="24"/>
          <w:szCs w:val="30"/>
          <w:u w:val="single"/>
        </w:rPr>
        <w:t xml:space="preserve">      </w:t>
      </w:r>
      <w:r>
        <w:rPr>
          <w:rFonts w:ascii="宋体" w:hAnsi="宋体" w:hint="eastAsia"/>
          <w:sz w:val="24"/>
          <w:szCs w:val="30"/>
          <w:u w:val="single"/>
        </w:rPr>
        <w:t xml:space="preserve">  </w:t>
      </w:r>
      <w:r>
        <w:rPr>
          <w:rFonts w:ascii="宋体" w:hAnsi="宋体"/>
          <w:sz w:val="24"/>
          <w:szCs w:val="30"/>
          <w:u w:val="single"/>
        </w:rPr>
        <w:t xml:space="preserve">             </w:t>
      </w:r>
      <w:r>
        <w:rPr>
          <w:rFonts w:ascii="宋体" w:hAnsi="宋体" w:hint="eastAsia"/>
          <w:sz w:val="24"/>
          <w:szCs w:val="30"/>
          <w:u w:val="single"/>
        </w:rPr>
        <w:t xml:space="preserve"> </w:t>
      </w:r>
      <w:r>
        <w:rPr>
          <w:rFonts w:ascii="宋体" w:hAnsi="宋体"/>
          <w:sz w:val="24"/>
          <w:szCs w:val="30"/>
          <w:u w:val="single"/>
        </w:rPr>
        <w:t xml:space="preserve">   </w:t>
      </w:r>
    </w:p>
    <w:p w14:paraId="085D88AD" w14:textId="77777777" w:rsidR="001955DF" w:rsidRDefault="001955DF">
      <w:pPr>
        <w:ind w:firstLine="480"/>
        <w:rPr>
          <w:rFonts w:ascii="宋体" w:hAnsi="宋体"/>
          <w:sz w:val="24"/>
          <w:szCs w:val="30"/>
          <w:u w:val="single"/>
        </w:rPr>
      </w:pPr>
      <w:r>
        <w:rPr>
          <w:rFonts w:ascii="宋体" w:hAnsi="宋体"/>
          <w:sz w:val="24"/>
          <w:szCs w:val="30"/>
        </w:rPr>
        <w:t>电</w:t>
      </w:r>
      <w:r>
        <w:rPr>
          <w:rFonts w:ascii="宋体" w:hAnsi="宋体"/>
          <w:sz w:val="24"/>
          <w:szCs w:val="30"/>
        </w:rPr>
        <w:t xml:space="preserve">    </w:t>
      </w:r>
      <w:r>
        <w:rPr>
          <w:rFonts w:ascii="宋体" w:hAnsi="宋体"/>
          <w:sz w:val="24"/>
          <w:szCs w:val="30"/>
        </w:rPr>
        <w:t>话：</w:t>
      </w:r>
      <w:r>
        <w:rPr>
          <w:rFonts w:ascii="宋体" w:hAnsi="宋体"/>
          <w:sz w:val="24"/>
          <w:szCs w:val="30"/>
          <w:u w:val="single"/>
        </w:rPr>
        <w:t xml:space="preserve">            </w:t>
      </w:r>
      <w:r>
        <w:rPr>
          <w:rFonts w:ascii="宋体" w:hAnsi="宋体" w:hint="eastAsia"/>
          <w:sz w:val="24"/>
          <w:szCs w:val="30"/>
          <w:u w:val="single"/>
        </w:rPr>
        <w:t xml:space="preserve"> </w:t>
      </w:r>
      <w:r>
        <w:rPr>
          <w:rFonts w:ascii="宋体" w:hAnsi="宋体"/>
          <w:sz w:val="24"/>
          <w:szCs w:val="30"/>
          <w:u w:val="single"/>
        </w:rPr>
        <w:t xml:space="preserve">      </w:t>
      </w:r>
      <w:r>
        <w:rPr>
          <w:rFonts w:ascii="宋体" w:hAnsi="宋体" w:hint="eastAsia"/>
          <w:sz w:val="24"/>
          <w:szCs w:val="30"/>
          <w:u w:val="single"/>
        </w:rPr>
        <w:t xml:space="preserve">  </w:t>
      </w:r>
      <w:r>
        <w:rPr>
          <w:rFonts w:ascii="宋体" w:hAnsi="宋体"/>
          <w:sz w:val="24"/>
          <w:szCs w:val="30"/>
          <w:u w:val="single"/>
        </w:rPr>
        <w:t xml:space="preserve">             </w:t>
      </w:r>
      <w:r>
        <w:rPr>
          <w:rFonts w:ascii="宋体" w:hAnsi="宋体" w:hint="eastAsia"/>
          <w:sz w:val="24"/>
          <w:szCs w:val="30"/>
          <w:u w:val="single"/>
        </w:rPr>
        <w:t xml:space="preserve"> </w:t>
      </w:r>
      <w:r>
        <w:rPr>
          <w:rFonts w:ascii="宋体" w:hAnsi="宋体"/>
          <w:sz w:val="24"/>
          <w:szCs w:val="30"/>
          <w:u w:val="single"/>
        </w:rPr>
        <w:t xml:space="preserve">   </w:t>
      </w:r>
    </w:p>
    <w:p w14:paraId="075112D1" w14:textId="77777777" w:rsidR="001955DF" w:rsidRDefault="001955DF">
      <w:pPr>
        <w:ind w:firstLine="480"/>
        <w:rPr>
          <w:rFonts w:ascii="宋体" w:hAnsi="宋体"/>
          <w:sz w:val="24"/>
          <w:szCs w:val="30"/>
        </w:rPr>
      </w:pPr>
      <w:r>
        <w:rPr>
          <w:rFonts w:ascii="宋体" w:hAnsi="宋体"/>
          <w:sz w:val="24"/>
          <w:szCs w:val="30"/>
        </w:rPr>
        <w:t>传</w:t>
      </w:r>
      <w:r>
        <w:rPr>
          <w:rFonts w:ascii="宋体" w:hAnsi="宋体"/>
          <w:sz w:val="24"/>
          <w:szCs w:val="30"/>
        </w:rPr>
        <w:t xml:space="preserve">    </w:t>
      </w:r>
      <w:r>
        <w:rPr>
          <w:rFonts w:ascii="宋体" w:hAnsi="宋体"/>
          <w:sz w:val="24"/>
          <w:szCs w:val="30"/>
        </w:rPr>
        <w:t>真：</w:t>
      </w:r>
      <w:r>
        <w:rPr>
          <w:rFonts w:ascii="宋体" w:hAnsi="宋体"/>
          <w:sz w:val="24"/>
          <w:szCs w:val="30"/>
          <w:u w:val="single"/>
        </w:rPr>
        <w:t xml:space="preserve">            </w:t>
      </w:r>
      <w:r>
        <w:rPr>
          <w:rFonts w:ascii="宋体" w:hAnsi="宋体" w:hint="eastAsia"/>
          <w:sz w:val="24"/>
          <w:szCs w:val="30"/>
          <w:u w:val="single"/>
        </w:rPr>
        <w:t xml:space="preserve"> </w:t>
      </w:r>
      <w:r>
        <w:rPr>
          <w:rFonts w:ascii="宋体" w:hAnsi="宋体"/>
          <w:sz w:val="24"/>
          <w:szCs w:val="30"/>
          <w:u w:val="single"/>
        </w:rPr>
        <w:t xml:space="preserve">      </w:t>
      </w:r>
      <w:r>
        <w:rPr>
          <w:rFonts w:ascii="宋体" w:hAnsi="宋体" w:hint="eastAsia"/>
          <w:sz w:val="24"/>
          <w:szCs w:val="30"/>
          <w:u w:val="single"/>
        </w:rPr>
        <w:t xml:space="preserve">  </w:t>
      </w:r>
      <w:r>
        <w:rPr>
          <w:rFonts w:ascii="宋体" w:hAnsi="宋体"/>
          <w:sz w:val="24"/>
          <w:szCs w:val="30"/>
          <w:u w:val="single"/>
        </w:rPr>
        <w:t xml:space="preserve">             </w:t>
      </w:r>
      <w:r>
        <w:rPr>
          <w:rFonts w:ascii="宋体" w:hAnsi="宋体" w:hint="eastAsia"/>
          <w:sz w:val="24"/>
          <w:szCs w:val="30"/>
          <w:u w:val="single"/>
        </w:rPr>
        <w:t xml:space="preserve"> </w:t>
      </w:r>
      <w:r>
        <w:rPr>
          <w:rFonts w:ascii="宋体" w:hAnsi="宋体"/>
          <w:sz w:val="24"/>
          <w:szCs w:val="30"/>
          <w:u w:val="single"/>
        </w:rPr>
        <w:t xml:space="preserve">   </w:t>
      </w:r>
    </w:p>
    <w:p w14:paraId="4C4B97B8" w14:textId="77777777" w:rsidR="001955DF" w:rsidRDefault="001955DF">
      <w:pPr>
        <w:ind w:firstLine="480"/>
        <w:jc w:val="left"/>
        <w:rPr>
          <w:rFonts w:ascii="宋体" w:hAnsi="宋体"/>
          <w:sz w:val="24"/>
          <w:szCs w:val="30"/>
          <w:u w:val="single"/>
        </w:rPr>
      </w:pPr>
    </w:p>
    <w:p w14:paraId="0B0845BD" w14:textId="77777777" w:rsidR="001955DF" w:rsidRDefault="001955DF">
      <w:pPr>
        <w:ind w:left="1519" w:hangingChars="633" w:hanging="1519"/>
        <w:rPr>
          <w:rFonts w:ascii="宋体" w:hAnsi="宋体"/>
          <w:sz w:val="24"/>
          <w:szCs w:val="30"/>
        </w:rPr>
      </w:pPr>
      <w:r>
        <w:rPr>
          <w:rFonts w:ascii="宋体" w:hAnsi="宋体"/>
          <w:sz w:val="24"/>
          <w:szCs w:val="30"/>
        </w:rPr>
        <w:t xml:space="preserve">             </w:t>
      </w:r>
      <w:r>
        <w:rPr>
          <w:rFonts w:ascii="宋体" w:hAnsi="宋体" w:hint="eastAsia"/>
          <w:sz w:val="24"/>
          <w:szCs w:val="30"/>
        </w:rPr>
        <w:t xml:space="preserve">  </w:t>
      </w:r>
      <w:r>
        <w:rPr>
          <w:rFonts w:ascii="宋体" w:hAnsi="宋体"/>
          <w:sz w:val="24"/>
          <w:szCs w:val="30"/>
          <w:u w:val="single"/>
        </w:rPr>
        <w:t xml:space="preserve">           </w:t>
      </w:r>
      <w:r>
        <w:rPr>
          <w:rFonts w:ascii="宋体" w:hAnsi="宋体"/>
          <w:sz w:val="24"/>
          <w:szCs w:val="30"/>
        </w:rPr>
        <w:t>年</w:t>
      </w:r>
      <w:r>
        <w:rPr>
          <w:rFonts w:ascii="宋体" w:hAnsi="宋体"/>
          <w:sz w:val="24"/>
          <w:szCs w:val="30"/>
          <w:u w:val="single"/>
        </w:rPr>
        <w:t xml:space="preserve">        </w:t>
      </w:r>
      <w:r>
        <w:rPr>
          <w:rFonts w:ascii="宋体" w:hAnsi="宋体"/>
          <w:sz w:val="24"/>
          <w:szCs w:val="30"/>
        </w:rPr>
        <w:t>月</w:t>
      </w:r>
      <w:r>
        <w:rPr>
          <w:rFonts w:ascii="宋体" w:hAnsi="宋体"/>
          <w:sz w:val="24"/>
          <w:szCs w:val="30"/>
          <w:u w:val="single"/>
        </w:rPr>
        <w:t xml:space="preserve">        </w:t>
      </w:r>
      <w:r>
        <w:rPr>
          <w:rFonts w:ascii="宋体" w:hAnsi="宋体"/>
          <w:sz w:val="24"/>
          <w:szCs w:val="30"/>
        </w:rPr>
        <w:t>日</w:t>
      </w:r>
    </w:p>
    <w:p w14:paraId="5768199C" w14:textId="77777777" w:rsidR="001955DF" w:rsidRDefault="001955DF">
      <w:pPr>
        <w:ind w:left="1519" w:hangingChars="633" w:hanging="1519"/>
        <w:rPr>
          <w:rFonts w:ascii="宋体" w:hAnsi="宋体"/>
          <w:sz w:val="24"/>
          <w:szCs w:val="30"/>
        </w:rPr>
      </w:pPr>
    </w:p>
    <w:p w14:paraId="4FAB471E" w14:textId="77777777" w:rsidR="001955DF" w:rsidRDefault="001955DF">
      <w:pPr>
        <w:ind w:left="1519" w:hangingChars="633" w:hanging="1519"/>
        <w:rPr>
          <w:rFonts w:ascii="宋体" w:hAnsi="宋体"/>
          <w:sz w:val="24"/>
          <w:szCs w:val="30"/>
        </w:rPr>
      </w:pPr>
    </w:p>
    <w:p w14:paraId="78D434BE" w14:textId="77777777" w:rsidR="001955DF" w:rsidRDefault="001955DF">
      <w:pPr>
        <w:ind w:left="1519" w:hangingChars="633" w:hanging="1519"/>
        <w:rPr>
          <w:rFonts w:ascii="宋体" w:hAnsi="宋体"/>
          <w:sz w:val="24"/>
          <w:szCs w:val="30"/>
        </w:rPr>
      </w:pPr>
    </w:p>
    <w:p w14:paraId="7FF85DF9" w14:textId="77777777" w:rsidR="001955DF" w:rsidRDefault="001955DF">
      <w:pPr>
        <w:spacing w:line="440" w:lineRule="exact"/>
        <w:ind w:firstLine="480"/>
        <w:rPr>
          <w:rFonts w:ascii="宋体" w:hAnsi="宋体" w:cs="黑体"/>
          <w:sz w:val="24"/>
          <w:szCs w:val="32"/>
        </w:rPr>
      </w:pPr>
      <w:r>
        <w:rPr>
          <w:rFonts w:ascii="宋体" w:hAnsi="宋体" w:cs="黑体"/>
          <w:sz w:val="24"/>
          <w:szCs w:val="32"/>
        </w:rPr>
        <w:br w:type="page"/>
      </w:r>
      <w:r>
        <w:rPr>
          <w:rFonts w:ascii="宋体" w:hAnsi="宋体" w:cs="黑体" w:hint="eastAsia"/>
          <w:sz w:val="24"/>
          <w:szCs w:val="32"/>
        </w:rPr>
        <w:lastRenderedPageBreak/>
        <w:t>附件</w:t>
      </w:r>
      <w:r>
        <w:rPr>
          <w:rFonts w:ascii="宋体" w:hAnsi="宋体" w:cs="黑体" w:hint="eastAsia"/>
          <w:sz w:val="24"/>
          <w:szCs w:val="32"/>
        </w:rPr>
        <w:t>9</w:t>
      </w:r>
    </w:p>
    <w:p w14:paraId="763A0A85" w14:textId="77777777" w:rsidR="001955DF" w:rsidRDefault="001955DF">
      <w:pPr>
        <w:spacing w:beforeLines="50" w:before="156" w:afterLines="50" w:after="156" w:line="440" w:lineRule="exact"/>
        <w:ind w:firstLine="480"/>
        <w:jc w:val="center"/>
        <w:rPr>
          <w:rFonts w:ascii="宋体" w:hAnsi="宋体"/>
          <w:sz w:val="24"/>
          <w:szCs w:val="30"/>
        </w:rPr>
      </w:pPr>
      <w:r>
        <w:rPr>
          <w:rFonts w:ascii="宋体" w:hAnsi="宋体"/>
          <w:sz w:val="24"/>
          <w:szCs w:val="30"/>
        </w:rPr>
        <w:t>预付款担保</w:t>
      </w:r>
    </w:p>
    <w:p w14:paraId="2BB29444" w14:textId="77777777" w:rsidR="001955DF" w:rsidRDefault="001955DF">
      <w:pPr>
        <w:ind w:firstLine="480"/>
        <w:rPr>
          <w:rFonts w:ascii="宋体" w:hAnsi="宋体"/>
          <w:sz w:val="24"/>
          <w:szCs w:val="30"/>
        </w:rPr>
      </w:pPr>
      <w:r>
        <w:rPr>
          <w:rFonts w:ascii="宋体" w:hAnsi="宋体"/>
          <w:sz w:val="24"/>
          <w:szCs w:val="30"/>
          <w:u w:val="single"/>
        </w:rPr>
        <w:t xml:space="preserve">            </w:t>
      </w:r>
      <w:r>
        <w:rPr>
          <w:rFonts w:ascii="宋体" w:hAnsi="宋体"/>
          <w:sz w:val="24"/>
          <w:szCs w:val="30"/>
          <w:u w:val="single"/>
        </w:rPr>
        <w:tab/>
      </w:r>
      <w:r>
        <w:rPr>
          <w:rFonts w:ascii="宋体" w:hAnsi="宋体"/>
          <w:sz w:val="24"/>
          <w:szCs w:val="30"/>
          <w:u w:val="single"/>
        </w:rPr>
        <w:tab/>
        <w:t xml:space="preserve"> </w:t>
      </w:r>
      <w:r>
        <w:rPr>
          <w:rFonts w:ascii="宋体" w:hAnsi="宋体"/>
          <w:sz w:val="24"/>
          <w:szCs w:val="30"/>
        </w:rPr>
        <w:t xml:space="preserve"> </w:t>
      </w:r>
      <w:r>
        <w:rPr>
          <w:rFonts w:ascii="宋体" w:hAnsi="宋体"/>
          <w:sz w:val="24"/>
          <w:szCs w:val="30"/>
        </w:rPr>
        <w:t>（发包人名称）：</w:t>
      </w:r>
    </w:p>
    <w:p w14:paraId="7CEEC998" w14:textId="77777777" w:rsidR="001955DF" w:rsidRDefault="001955DF">
      <w:pPr>
        <w:ind w:firstLine="480"/>
        <w:rPr>
          <w:rFonts w:ascii="宋体" w:hAnsi="宋体"/>
          <w:sz w:val="24"/>
          <w:szCs w:val="30"/>
        </w:rPr>
      </w:pPr>
    </w:p>
    <w:p w14:paraId="6FB8C4B3" w14:textId="77777777" w:rsidR="001955DF" w:rsidRDefault="001955DF">
      <w:pPr>
        <w:ind w:firstLine="480"/>
        <w:rPr>
          <w:rFonts w:ascii="宋体" w:hAnsi="宋体"/>
          <w:sz w:val="24"/>
          <w:szCs w:val="30"/>
        </w:rPr>
      </w:pPr>
      <w:r>
        <w:rPr>
          <w:rFonts w:ascii="宋体" w:hAnsi="宋体"/>
          <w:sz w:val="24"/>
          <w:szCs w:val="30"/>
        </w:rPr>
        <w:t>根据</w:t>
      </w:r>
      <w:r>
        <w:rPr>
          <w:rFonts w:ascii="宋体" w:hAnsi="宋体"/>
          <w:sz w:val="24"/>
          <w:szCs w:val="30"/>
          <w:u w:val="single"/>
        </w:rPr>
        <w:t xml:space="preserve">                 </w:t>
      </w:r>
      <w:r>
        <w:rPr>
          <w:rFonts w:ascii="宋体" w:hAnsi="宋体"/>
          <w:sz w:val="24"/>
          <w:szCs w:val="30"/>
        </w:rPr>
        <w:t>（承包人名称）（以下称</w:t>
      </w:r>
      <w:r>
        <w:rPr>
          <w:rFonts w:ascii="宋体" w:hAnsi="宋体" w:hint="eastAsia"/>
          <w:sz w:val="24"/>
          <w:szCs w:val="30"/>
        </w:rPr>
        <w:t>“</w:t>
      </w:r>
      <w:r>
        <w:rPr>
          <w:rFonts w:ascii="宋体" w:hAnsi="宋体"/>
          <w:sz w:val="24"/>
          <w:szCs w:val="30"/>
        </w:rPr>
        <w:t>承包人</w:t>
      </w:r>
      <w:r>
        <w:rPr>
          <w:rFonts w:ascii="宋体" w:hAnsi="宋体" w:hint="eastAsia"/>
          <w:sz w:val="24"/>
          <w:szCs w:val="30"/>
        </w:rPr>
        <w:t>”</w:t>
      </w:r>
      <w:r>
        <w:rPr>
          <w:rFonts w:ascii="宋体" w:hAnsi="宋体"/>
          <w:sz w:val="24"/>
          <w:szCs w:val="30"/>
        </w:rPr>
        <w:t>）与</w:t>
      </w:r>
    </w:p>
    <w:p w14:paraId="1E5F0A3B" w14:textId="77777777" w:rsidR="001955DF" w:rsidRDefault="001955DF">
      <w:pPr>
        <w:ind w:firstLine="480"/>
        <w:rPr>
          <w:rFonts w:ascii="宋体" w:hAnsi="宋体"/>
          <w:sz w:val="24"/>
          <w:szCs w:val="30"/>
        </w:rPr>
      </w:pPr>
      <w:r>
        <w:rPr>
          <w:rFonts w:ascii="宋体" w:hAnsi="宋体"/>
          <w:sz w:val="24"/>
          <w:szCs w:val="30"/>
        </w:rPr>
        <w:t xml:space="preserve">   </w:t>
      </w:r>
      <w:r>
        <w:rPr>
          <w:rFonts w:ascii="宋体" w:hAnsi="宋体"/>
          <w:sz w:val="24"/>
          <w:szCs w:val="30"/>
          <w:u w:val="single"/>
        </w:rPr>
        <w:t xml:space="preserve">                 </w:t>
      </w:r>
      <w:r>
        <w:rPr>
          <w:rFonts w:ascii="宋体" w:hAnsi="宋体"/>
          <w:sz w:val="24"/>
          <w:szCs w:val="30"/>
        </w:rPr>
        <w:t>（发包人名称）（以下简称</w:t>
      </w:r>
      <w:r>
        <w:rPr>
          <w:rFonts w:ascii="宋体" w:hAnsi="宋体" w:hint="eastAsia"/>
          <w:sz w:val="24"/>
          <w:szCs w:val="30"/>
        </w:rPr>
        <w:t>“</w:t>
      </w:r>
      <w:r>
        <w:rPr>
          <w:rFonts w:ascii="宋体" w:hAnsi="宋体"/>
          <w:sz w:val="24"/>
          <w:szCs w:val="30"/>
        </w:rPr>
        <w:t>发包人</w:t>
      </w:r>
      <w:r>
        <w:rPr>
          <w:rFonts w:ascii="宋体" w:hAnsi="宋体" w:hint="eastAsia"/>
          <w:sz w:val="24"/>
          <w:szCs w:val="30"/>
        </w:rPr>
        <w:t>”</w:t>
      </w:r>
      <w:r>
        <w:rPr>
          <w:rFonts w:ascii="宋体" w:hAnsi="宋体"/>
          <w:sz w:val="24"/>
          <w:szCs w:val="30"/>
        </w:rPr>
        <w:t>）</w:t>
      </w:r>
    </w:p>
    <w:p w14:paraId="3F182F02" w14:textId="77777777" w:rsidR="001955DF" w:rsidRDefault="001955DF">
      <w:pPr>
        <w:ind w:firstLine="480"/>
        <w:rPr>
          <w:rFonts w:ascii="宋体" w:hAnsi="宋体"/>
          <w:sz w:val="24"/>
          <w:szCs w:val="30"/>
        </w:rPr>
      </w:pPr>
      <w:r>
        <w:rPr>
          <w:rFonts w:ascii="宋体" w:hAnsi="宋体"/>
          <w:sz w:val="24"/>
          <w:szCs w:val="30"/>
        </w:rPr>
        <w:t>于</w:t>
      </w:r>
      <w:r>
        <w:rPr>
          <w:rFonts w:ascii="宋体" w:hAnsi="宋体"/>
          <w:sz w:val="24"/>
          <w:szCs w:val="30"/>
          <w:u w:val="single"/>
        </w:rPr>
        <w:t xml:space="preserve">     </w:t>
      </w:r>
      <w:r>
        <w:rPr>
          <w:rFonts w:ascii="宋体" w:hAnsi="宋体"/>
          <w:sz w:val="24"/>
          <w:szCs w:val="30"/>
        </w:rPr>
        <w:t>年</w:t>
      </w:r>
      <w:r>
        <w:rPr>
          <w:rFonts w:ascii="宋体" w:hAnsi="宋体"/>
          <w:sz w:val="24"/>
          <w:szCs w:val="30"/>
          <w:u w:val="single"/>
        </w:rPr>
        <w:t xml:space="preserve">    </w:t>
      </w:r>
      <w:r>
        <w:rPr>
          <w:rFonts w:ascii="宋体" w:hAnsi="宋体"/>
          <w:sz w:val="24"/>
          <w:szCs w:val="30"/>
        </w:rPr>
        <w:t>月</w:t>
      </w:r>
      <w:r>
        <w:rPr>
          <w:rFonts w:ascii="宋体" w:hAnsi="宋体"/>
          <w:sz w:val="24"/>
          <w:szCs w:val="30"/>
          <w:u w:val="single"/>
        </w:rPr>
        <w:t xml:space="preserve">    </w:t>
      </w:r>
      <w:r>
        <w:rPr>
          <w:rFonts w:ascii="宋体" w:hAnsi="宋体"/>
          <w:sz w:val="24"/>
          <w:szCs w:val="30"/>
        </w:rPr>
        <w:t>日签订的</w:t>
      </w:r>
      <w:r>
        <w:rPr>
          <w:rFonts w:ascii="宋体" w:hAnsi="宋体"/>
          <w:sz w:val="24"/>
          <w:szCs w:val="30"/>
          <w:u w:val="single"/>
        </w:rPr>
        <w:t xml:space="preserve">                   </w:t>
      </w:r>
      <w:r>
        <w:rPr>
          <w:rFonts w:ascii="宋体" w:hAnsi="宋体"/>
          <w:sz w:val="24"/>
          <w:szCs w:val="30"/>
        </w:rPr>
        <w:t>（工程名称）《建设工程施工合同》，承包人按约定的金额向</w:t>
      </w:r>
      <w:r>
        <w:rPr>
          <w:rFonts w:ascii="宋体" w:hAnsi="宋体" w:hint="eastAsia"/>
          <w:sz w:val="24"/>
          <w:szCs w:val="30"/>
        </w:rPr>
        <w:t>你方</w:t>
      </w:r>
      <w:r>
        <w:rPr>
          <w:rFonts w:ascii="宋体" w:hAnsi="宋体"/>
          <w:sz w:val="24"/>
          <w:szCs w:val="30"/>
        </w:rPr>
        <w:t>提交一份预付款担保，即有权得到</w:t>
      </w:r>
      <w:r>
        <w:rPr>
          <w:rFonts w:ascii="宋体" w:hAnsi="宋体" w:hint="eastAsia"/>
          <w:sz w:val="24"/>
          <w:szCs w:val="30"/>
        </w:rPr>
        <w:t>你方</w:t>
      </w:r>
      <w:r>
        <w:rPr>
          <w:rFonts w:ascii="宋体" w:hAnsi="宋体"/>
          <w:sz w:val="24"/>
          <w:szCs w:val="30"/>
        </w:rPr>
        <w:t>支付相等金额的预付款。我方愿意就你方提供给承包人的预付款</w:t>
      </w:r>
      <w:r>
        <w:rPr>
          <w:rFonts w:ascii="宋体" w:hAnsi="宋体" w:hint="eastAsia"/>
          <w:sz w:val="24"/>
          <w:szCs w:val="30"/>
        </w:rPr>
        <w:t>为承包人</w:t>
      </w:r>
      <w:r>
        <w:rPr>
          <w:rFonts w:ascii="宋体" w:hAnsi="宋体"/>
          <w:sz w:val="24"/>
          <w:szCs w:val="30"/>
        </w:rPr>
        <w:t>提供连带责任担保。</w:t>
      </w:r>
    </w:p>
    <w:p w14:paraId="1DD034B3" w14:textId="77777777" w:rsidR="001955DF" w:rsidRDefault="001955DF">
      <w:pPr>
        <w:ind w:firstLine="480"/>
        <w:rPr>
          <w:rFonts w:ascii="宋体" w:hAnsi="宋体"/>
          <w:sz w:val="24"/>
          <w:szCs w:val="30"/>
        </w:rPr>
      </w:pPr>
      <w:r>
        <w:rPr>
          <w:rFonts w:ascii="宋体" w:hAnsi="宋体" w:hint="eastAsia"/>
          <w:sz w:val="24"/>
          <w:szCs w:val="30"/>
        </w:rPr>
        <w:t>1.</w:t>
      </w:r>
      <w:r>
        <w:rPr>
          <w:rFonts w:ascii="宋体" w:hAnsi="宋体" w:hint="eastAsia"/>
          <w:sz w:val="24"/>
          <w:szCs w:val="30"/>
        </w:rPr>
        <w:t>担保金额人民币（大写）</w:t>
      </w:r>
      <w:r>
        <w:rPr>
          <w:rFonts w:ascii="宋体" w:hAnsi="宋体"/>
          <w:sz w:val="24"/>
          <w:szCs w:val="30"/>
          <w:u w:val="single"/>
        </w:rPr>
        <w:t xml:space="preserve">                </w:t>
      </w:r>
      <w:r>
        <w:rPr>
          <w:rFonts w:ascii="宋体" w:hAnsi="宋体" w:hint="eastAsia"/>
          <w:sz w:val="24"/>
          <w:szCs w:val="30"/>
        </w:rPr>
        <w:t>元</w:t>
      </w:r>
      <w:r>
        <w:rPr>
          <w:rFonts w:ascii="宋体" w:hAnsi="宋体"/>
          <w:sz w:val="24"/>
          <w:szCs w:val="30"/>
        </w:rPr>
        <w:t>（</w:t>
      </w:r>
      <w:r>
        <w:rPr>
          <w:rFonts w:ascii="宋体" w:hAnsi="宋体"/>
          <w:sz w:val="24"/>
          <w:szCs w:val="30"/>
        </w:rPr>
        <w:t>¥</w:t>
      </w:r>
      <w:r>
        <w:rPr>
          <w:rFonts w:ascii="宋体" w:hAnsi="宋体"/>
          <w:sz w:val="24"/>
          <w:szCs w:val="30"/>
          <w:u w:val="single"/>
        </w:rPr>
        <w:t xml:space="preserve">             </w:t>
      </w:r>
      <w:r>
        <w:rPr>
          <w:rFonts w:ascii="宋体" w:hAnsi="宋体"/>
          <w:sz w:val="24"/>
          <w:szCs w:val="30"/>
        </w:rPr>
        <w:t>）。</w:t>
      </w:r>
    </w:p>
    <w:p w14:paraId="578269C1" w14:textId="77777777" w:rsidR="001955DF" w:rsidRDefault="001955DF">
      <w:pPr>
        <w:ind w:firstLine="480"/>
        <w:rPr>
          <w:rFonts w:ascii="宋体" w:hAnsi="宋体"/>
          <w:sz w:val="24"/>
          <w:szCs w:val="30"/>
        </w:rPr>
      </w:pPr>
      <w:r>
        <w:rPr>
          <w:rFonts w:ascii="宋体" w:hAnsi="宋体" w:hint="eastAsia"/>
          <w:sz w:val="24"/>
          <w:szCs w:val="30"/>
        </w:rPr>
        <w:t>2.</w:t>
      </w:r>
      <w:r>
        <w:rPr>
          <w:rFonts w:ascii="宋体" w:hAnsi="宋体" w:hint="eastAsia"/>
          <w:sz w:val="24"/>
          <w:szCs w:val="30"/>
        </w:rPr>
        <w:t>担保有效期自预付款支付给承包人起生效，至你方</w:t>
      </w:r>
      <w:r>
        <w:rPr>
          <w:rFonts w:ascii="宋体" w:hAnsi="宋体"/>
          <w:sz w:val="24"/>
          <w:szCs w:val="30"/>
        </w:rPr>
        <w:t>签发的</w:t>
      </w:r>
      <w:r>
        <w:rPr>
          <w:rFonts w:ascii="宋体" w:hAnsi="宋体" w:hint="eastAsia"/>
          <w:sz w:val="24"/>
          <w:szCs w:val="30"/>
        </w:rPr>
        <w:t>进</w:t>
      </w:r>
      <w:r>
        <w:rPr>
          <w:rFonts w:ascii="宋体" w:hAnsi="宋体"/>
          <w:sz w:val="24"/>
          <w:szCs w:val="30"/>
        </w:rPr>
        <w:t>度款支付证书说明已完全扣清止。</w:t>
      </w:r>
    </w:p>
    <w:p w14:paraId="411FE9D4" w14:textId="77777777" w:rsidR="001955DF" w:rsidRDefault="001955DF">
      <w:pPr>
        <w:ind w:firstLine="480"/>
        <w:rPr>
          <w:rFonts w:ascii="宋体" w:hAnsi="宋体"/>
          <w:sz w:val="24"/>
          <w:szCs w:val="30"/>
        </w:rPr>
      </w:pPr>
      <w:r>
        <w:rPr>
          <w:rFonts w:ascii="宋体" w:hAnsi="宋体" w:hint="eastAsia"/>
          <w:sz w:val="24"/>
          <w:szCs w:val="30"/>
        </w:rPr>
        <w:t>3.</w:t>
      </w:r>
      <w:r>
        <w:rPr>
          <w:rFonts w:ascii="宋体" w:hAnsi="宋体" w:hint="eastAsia"/>
          <w:sz w:val="24"/>
          <w:szCs w:val="30"/>
        </w:rPr>
        <w:t>在本保函有效期内，因承包人违反合同约定的义务而要求收</w:t>
      </w:r>
      <w:r>
        <w:rPr>
          <w:rFonts w:ascii="宋体" w:hAnsi="宋体"/>
          <w:sz w:val="24"/>
          <w:szCs w:val="30"/>
        </w:rPr>
        <w:t>回预付款时，我方在收到你方的书面通知后，在７天内无条件支付。但本保函的担保金额，在任何时候不应超过预付款金额减去</w:t>
      </w:r>
      <w:r>
        <w:rPr>
          <w:rFonts w:ascii="宋体" w:hAnsi="宋体" w:hint="eastAsia"/>
          <w:sz w:val="24"/>
          <w:szCs w:val="30"/>
        </w:rPr>
        <w:t>你方</w:t>
      </w:r>
      <w:r>
        <w:rPr>
          <w:rFonts w:ascii="宋体" w:hAnsi="宋体"/>
          <w:sz w:val="24"/>
          <w:szCs w:val="30"/>
        </w:rPr>
        <w:t>按合同约定在向承包人签发的进度款支付证书中扣除的金额。</w:t>
      </w:r>
    </w:p>
    <w:p w14:paraId="005A4642" w14:textId="77777777" w:rsidR="001955DF" w:rsidRDefault="001955DF">
      <w:pPr>
        <w:ind w:firstLine="480"/>
        <w:rPr>
          <w:rFonts w:ascii="宋体" w:hAnsi="宋体"/>
          <w:sz w:val="24"/>
          <w:szCs w:val="30"/>
        </w:rPr>
      </w:pPr>
      <w:r>
        <w:rPr>
          <w:rFonts w:ascii="宋体" w:hAnsi="宋体" w:hint="eastAsia"/>
          <w:sz w:val="24"/>
          <w:szCs w:val="30"/>
        </w:rPr>
        <w:t>4.</w:t>
      </w:r>
      <w:r>
        <w:rPr>
          <w:rFonts w:ascii="宋体" w:hAnsi="宋体" w:hint="eastAsia"/>
          <w:sz w:val="24"/>
          <w:szCs w:val="30"/>
        </w:rPr>
        <w:t>你方</w:t>
      </w:r>
      <w:r>
        <w:rPr>
          <w:rFonts w:ascii="宋体" w:hAnsi="宋体"/>
          <w:sz w:val="24"/>
          <w:szCs w:val="30"/>
        </w:rPr>
        <w:t>和承包人按合同约定变更合同时，我方承担本保函规定的义务不变。</w:t>
      </w:r>
    </w:p>
    <w:p w14:paraId="2245F618" w14:textId="77777777" w:rsidR="001955DF" w:rsidRDefault="001955DF">
      <w:pPr>
        <w:ind w:firstLine="480"/>
        <w:jc w:val="left"/>
        <w:rPr>
          <w:rFonts w:ascii="宋体" w:hAnsi="宋体"/>
          <w:sz w:val="24"/>
          <w:szCs w:val="30"/>
        </w:rPr>
      </w:pPr>
      <w:r>
        <w:rPr>
          <w:rFonts w:ascii="宋体" w:hAnsi="宋体" w:hint="eastAsia"/>
          <w:sz w:val="24"/>
          <w:szCs w:val="30"/>
        </w:rPr>
        <w:t>5.</w:t>
      </w:r>
      <w:r>
        <w:rPr>
          <w:rFonts w:ascii="宋体" w:hAnsi="宋体" w:hint="eastAsia"/>
          <w:sz w:val="24"/>
          <w:szCs w:val="30"/>
        </w:rPr>
        <w:t>因本保函发生的纠纷，可由双方协商解决，协商不成的，任何一方均可提请</w:t>
      </w:r>
      <w:r>
        <w:rPr>
          <w:rFonts w:ascii="宋体" w:hAnsi="宋体"/>
          <w:sz w:val="24"/>
          <w:szCs w:val="30"/>
          <w:u w:val="single"/>
        </w:rPr>
        <w:t xml:space="preserve">        </w:t>
      </w:r>
      <w:r>
        <w:rPr>
          <w:rFonts w:ascii="宋体" w:hAnsi="宋体"/>
          <w:sz w:val="24"/>
          <w:szCs w:val="30"/>
        </w:rPr>
        <w:t>仲裁委员会仲裁。</w:t>
      </w:r>
    </w:p>
    <w:p w14:paraId="70FEBF53" w14:textId="77777777" w:rsidR="001955DF" w:rsidRDefault="001955DF">
      <w:pPr>
        <w:ind w:firstLine="480"/>
        <w:jc w:val="left"/>
        <w:rPr>
          <w:rFonts w:ascii="宋体" w:hAnsi="宋体"/>
          <w:sz w:val="24"/>
          <w:szCs w:val="30"/>
        </w:rPr>
      </w:pPr>
      <w:r>
        <w:rPr>
          <w:rFonts w:ascii="宋体" w:hAnsi="宋体" w:hint="eastAsia"/>
          <w:sz w:val="24"/>
          <w:szCs w:val="30"/>
        </w:rPr>
        <w:t>6.</w:t>
      </w:r>
      <w:r>
        <w:rPr>
          <w:rFonts w:ascii="宋体" w:hAnsi="宋体" w:hint="eastAsia"/>
          <w:sz w:val="24"/>
          <w:szCs w:val="30"/>
        </w:rPr>
        <w:t>本保函自我方法定代表人（或其授权代理人）签字并加盖公章之日起生效。</w:t>
      </w:r>
    </w:p>
    <w:p w14:paraId="77FEBBC0" w14:textId="77777777" w:rsidR="001955DF" w:rsidRDefault="001955DF">
      <w:pPr>
        <w:ind w:firstLine="480"/>
        <w:rPr>
          <w:rFonts w:ascii="宋体" w:hAnsi="宋体"/>
          <w:sz w:val="24"/>
          <w:szCs w:val="30"/>
        </w:rPr>
      </w:pPr>
    </w:p>
    <w:p w14:paraId="0275A479" w14:textId="77777777" w:rsidR="001955DF" w:rsidRDefault="001955DF">
      <w:pPr>
        <w:ind w:firstLine="480"/>
        <w:rPr>
          <w:rFonts w:ascii="宋体" w:hAnsi="宋体"/>
          <w:sz w:val="24"/>
          <w:szCs w:val="30"/>
        </w:rPr>
      </w:pPr>
    </w:p>
    <w:p w14:paraId="763362D6" w14:textId="77777777" w:rsidR="001955DF" w:rsidRDefault="001955DF">
      <w:pPr>
        <w:ind w:firstLine="480"/>
        <w:rPr>
          <w:rFonts w:ascii="宋体" w:hAnsi="宋体"/>
          <w:sz w:val="24"/>
          <w:szCs w:val="30"/>
        </w:rPr>
      </w:pPr>
      <w:r>
        <w:rPr>
          <w:rFonts w:ascii="宋体" w:hAnsi="宋体"/>
          <w:sz w:val="24"/>
          <w:szCs w:val="30"/>
        </w:rPr>
        <w:t>担保人：</w:t>
      </w:r>
      <w:r>
        <w:rPr>
          <w:rFonts w:ascii="宋体" w:hAnsi="宋体"/>
          <w:sz w:val="24"/>
          <w:szCs w:val="30"/>
          <w:u w:val="single"/>
        </w:rPr>
        <w:t xml:space="preserve">      </w:t>
      </w:r>
      <w:r>
        <w:rPr>
          <w:rFonts w:ascii="宋体" w:hAnsi="宋体" w:hint="eastAsia"/>
          <w:sz w:val="24"/>
          <w:szCs w:val="30"/>
          <w:u w:val="single"/>
        </w:rPr>
        <w:t xml:space="preserve">          </w:t>
      </w:r>
      <w:r>
        <w:rPr>
          <w:rFonts w:ascii="宋体" w:hAnsi="宋体"/>
          <w:sz w:val="24"/>
          <w:szCs w:val="30"/>
          <w:u w:val="single"/>
        </w:rPr>
        <w:t xml:space="preserve">          </w:t>
      </w:r>
      <w:r>
        <w:rPr>
          <w:rFonts w:ascii="宋体" w:hAnsi="宋体"/>
          <w:sz w:val="24"/>
          <w:szCs w:val="30"/>
        </w:rPr>
        <w:t>（盖单位章）</w:t>
      </w:r>
    </w:p>
    <w:p w14:paraId="2C63A461" w14:textId="77777777" w:rsidR="001955DF" w:rsidRDefault="001955DF">
      <w:pPr>
        <w:ind w:firstLine="480"/>
        <w:rPr>
          <w:rFonts w:ascii="宋体" w:hAnsi="宋体"/>
          <w:sz w:val="24"/>
          <w:szCs w:val="30"/>
        </w:rPr>
      </w:pPr>
      <w:r>
        <w:rPr>
          <w:rFonts w:ascii="宋体" w:hAnsi="宋体"/>
          <w:sz w:val="24"/>
          <w:szCs w:val="30"/>
        </w:rPr>
        <w:t>法定代表人或其委托代理人：</w:t>
      </w:r>
      <w:r>
        <w:rPr>
          <w:rFonts w:ascii="宋体" w:hAnsi="宋体"/>
          <w:sz w:val="24"/>
          <w:szCs w:val="30"/>
          <w:u w:val="single"/>
        </w:rPr>
        <w:t xml:space="preserve">    </w:t>
      </w:r>
      <w:r>
        <w:rPr>
          <w:rFonts w:ascii="宋体" w:hAnsi="宋体" w:hint="eastAsia"/>
          <w:sz w:val="24"/>
          <w:szCs w:val="30"/>
          <w:u w:val="single"/>
        </w:rPr>
        <w:t xml:space="preserve">       </w:t>
      </w:r>
      <w:r>
        <w:rPr>
          <w:rFonts w:ascii="宋体" w:hAnsi="宋体"/>
          <w:sz w:val="24"/>
          <w:szCs w:val="30"/>
          <w:u w:val="single"/>
        </w:rPr>
        <w:t xml:space="preserve"> </w:t>
      </w:r>
      <w:r>
        <w:rPr>
          <w:rFonts w:ascii="宋体" w:hAnsi="宋体"/>
          <w:sz w:val="24"/>
          <w:szCs w:val="30"/>
        </w:rPr>
        <w:t>（签字）</w:t>
      </w:r>
    </w:p>
    <w:p w14:paraId="05A5F8BB" w14:textId="77777777" w:rsidR="001955DF" w:rsidRDefault="001955DF">
      <w:pPr>
        <w:ind w:firstLine="480"/>
        <w:rPr>
          <w:rFonts w:ascii="宋体" w:hAnsi="宋体"/>
          <w:sz w:val="24"/>
          <w:szCs w:val="30"/>
        </w:rPr>
      </w:pPr>
      <w:r>
        <w:rPr>
          <w:rFonts w:ascii="宋体" w:hAnsi="宋体"/>
          <w:sz w:val="24"/>
          <w:szCs w:val="30"/>
        </w:rPr>
        <w:t>地</w:t>
      </w:r>
      <w:r>
        <w:rPr>
          <w:rFonts w:ascii="宋体" w:hAnsi="宋体"/>
          <w:sz w:val="24"/>
          <w:szCs w:val="30"/>
        </w:rPr>
        <w:t xml:space="preserve">    </w:t>
      </w:r>
      <w:r>
        <w:rPr>
          <w:rFonts w:ascii="宋体" w:hAnsi="宋体"/>
          <w:sz w:val="24"/>
          <w:szCs w:val="30"/>
        </w:rPr>
        <w:t>址：</w:t>
      </w:r>
      <w:r>
        <w:rPr>
          <w:rFonts w:ascii="宋体" w:hAnsi="宋体"/>
          <w:sz w:val="24"/>
          <w:szCs w:val="30"/>
          <w:u w:val="single"/>
        </w:rPr>
        <w:tab/>
      </w:r>
      <w:r>
        <w:rPr>
          <w:rFonts w:ascii="宋体" w:hAnsi="宋体"/>
          <w:sz w:val="24"/>
          <w:szCs w:val="30"/>
          <w:u w:val="single"/>
        </w:rPr>
        <w:tab/>
      </w:r>
      <w:r>
        <w:rPr>
          <w:rFonts w:ascii="宋体" w:hAnsi="宋体" w:hint="eastAsia"/>
          <w:sz w:val="24"/>
          <w:szCs w:val="30"/>
          <w:u w:val="single"/>
        </w:rPr>
        <w:t xml:space="preserve">  </w:t>
      </w:r>
      <w:r>
        <w:rPr>
          <w:rFonts w:ascii="宋体" w:hAnsi="宋体"/>
          <w:sz w:val="24"/>
          <w:szCs w:val="30"/>
          <w:u w:val="single"/>
        </w:rPr>
        <w:tab/>
      </w:r>
      <w:r>
        <w:rPr>
          <w:rFonts w:ascii="宋体" w:hAnsi="宋体"/>
          <w:sz w:val="24"/>
          <w:szCs w:val="30"/>
          <w:u w:val="single"/>
        </w:rPr>
        <w:tab/>
      </w:r>
      <w:r>
        <w:rPr>
          <w:rFonts w:ascii="宋体" w:hAnsi="宋体" w:hint="eastAsia"/>
          <w:sz w:val="24"/>
          <w:szCs w:val="30"/>
          <w:u w:val="single"/>
        </w:rPr>
        <w:t xml:space="preserve">                   </w:t>
      </w:r>
      <w:r>
        <w:rPr>
          <w:rFonts w:ascii="宋体" w:hAnsi="宋体"/>
          <w:sz w:val="24"/>
          <w:szCs w:val="30"/>
          <w:u w:val="single"/>
        </w:rPr>
        <w:tab/>
      </w:r>
      <w:r>
        <w:rPr>
          <w:rFonts w:ascii="宋体" w:hAnsi="宋体"/>
          <w:sz w:val="24"/>
          <w:szCs w:val="30"/>
          <w:u w:val="single"/>
        </w:rPr>
        <w:tab/>
      </w:r>
      <w:r>
        <w:rPr>
          <w:rFonts w:ascii="宋体" w:hAnsi="宋体"/>
          <w:sz w:val="24"/>
          <w:szCs w:val="30"/>
          <w:u w:val="single"/>
        </w:rPr>
        <w:tab/>
      </w:r>
    </w:p>
    <w:p w14:paraId="4B43C918" w14:textId="77777777" w:rsidR="001955DF" w:rsidRDefault="001955DF">
      <w:pPr>
        <w:ind w:firstLine="480"/>
        <w:rPr>
          <w:rFonts w:ascii="宋体" w:hAnsi="宋体"/>
          <w:sz w:val="24"/>
          <w:szCs w:val="30"/>
          <w:u w:val="single"/>
        </w:rPr>
      </w:pPr>
      <w:r>
        <w:rPr>
          <w:rFonts w:ascii="宋体" w:hAnsi="宋体"/>
          <w:sz w:val="24"/>
          <w:szCs w:val="30"/>
        </w:rPr>
        <w:t>邮政编码：</w:t>
      </w:r>
      <w:r>
        <w:rPr>
          <w:rFonts w:ascii="宋体" w:hAnsi="宋体"/>
          <w:sz w:val="24"/>
          <w:szCs w:val="30"/>
          <w:u w:val="single"/>
        </w:rPr>
        <w:tab/>
      </w:r>
      <w:r>
        <w:rPr>
          <w:rFonts w:ascii="宋体" w:hAnsi="宋体"/>
          <w:sz w:val="24"/>
          <w:szCs w:val="30"/>
          <w:u w:val="single"/>
        </w:rPr>
        <w:tab/>
      </w:r>
      <w:r>
        <w:rPr>
          <w:rFonts w:ascii="宋体" w:hAnsi="宋体" w:hint="eastAsia"/>
          <w:sz w:val="24"/>
          <w:szCs w:val="30"/>
          <w:u w:val="single"/>
        </w:rPr>
        <w:t xml:space="preserve">  </w:t>
      </w:r>
      <w:r>
        <w:rPr>
          <w:rFonts w:ascii="宋体" w:hAnsi="宋体"/>
          <w:sz w:val="24"/>
          <w:szCs w:val="30"/>
          <w:u w:val="single"/>
        </w:rPr>
        <w:tab/>
      </w:r>
      <w:r>
        <w:rPr>
          <w:rFonts w:ascii="宋体" w:hAnsi="宋体"/>
          <w:sz w:val="24"/>
          <w:szCs w:val="30"/>
          <w:u w:val="single"/>
        </w:rPr>
        <w:tab/>
      </w:r>
      <w:r>
        <w:rPr>
          <w:rFonts w:ascii="宋体" w:hAnsi="宋体" w:hint="eastAsia"/>
          <w:sz w:val="24"/>
          <w:szCs w:val="30"/>
          <w:u w:val="single"/>
        </w:rPr>
        <w:t xml:space="preserve">                   </w:t>
      </w:r>
      <w:r>
        <w:rPr>
          <w:rFonts w:ascii="宋体" w:hAnsi="宋体"/>
          <w:sz w:val="24"/>
          <w:szCs w:val="30"/>
          <w:u w:val="single"/>
        </w:rPr>
        <w:tab/>
      </w:r>
      <w:r>
        <w:rPr>
          <w:rFonts w:ascii="宋体" w:hAnsi="宋体"/>
          <w:sz w:val="24"/>
          <w:szCs w:val="30"/>
          <w:u w:val="single"/>
        </w:rPr>
        <w:tab/>
      </w:r>
      <w:r>
        <w:rPr>
          <w:rFonts w:ascii="宋体" w:hAnsi="宋体"/>
          <w:sz w:val="24"/>
          <w:szCs w:val="30"/>
          <w:u w:val="single"/>
        </w:rPr>
        <w:tab/>
      </w:r>
    </w:p>
    <w:p w14:paraId="0286692D" w14:textId="77777777" w:rsidR="001955DF" w:rsidRDefault="001955DF">
      <w:pPr>
        <w:ind w:firstLine="480"/>
        <w:rPr>
          <w:rFonts w:ascii="宋体" w:hAnsi="宋体"/>
          <w:sz w:val="24"/>
          <w:szCs w:val="30"/>
          <w:u w:val="single"/>
        </w:rPr>
      </w:pPr>
      <w:r>
        <w:rPr>
          <w:rFonts w:ascii="宋体" w:hAnsi="宋体"/>
          <w:sz w:val="24"/>
          <w:szCs w:val="30"/>
        </w:rPr>
        <w:t>电</w:t>
      </w:r>
      <w:r>
        <w:rPr>
          <w:rFonts w:ascii="宋体" w:hAnsi="宋体"/>
          <w:sz w:val="24"/>
          <w:szCs w:val="30"/>
        </w:rPr>
        <w:t xml:space="preserve">    </w:t>
      </w:r>
      <w:r>
        <w:rPr>
          <w:rFonts w:ascii="宋体" w:hAnsi="宋体"/>
          <w:sz w:val="24"/>
          <w:szCs w:val="30"/>
        </w:rPr>
        <w:t>话：</w:t>
      </w:r>
      <w:r>
        <w:rPr>
          <w:rFonts w:ascii="宋体" w:hAnsi="宋体"/>
          <w:sz w:val="24"/>
          <w:szCs w:val="30"/>
          <w:u w:val="single"/>
        </w:rPr>
        <w:tab/>
      </w:r>
      <w:r>
        <w:rPr>
          <w:rFonts w:ascii="宋体" w:hAnsi="宋体"/>
          <w:sz w:val="24"/>
          <w:szCs w:val="30"/>
          <w:u w:val="single"/>
        </w:rPr>
        <w:tab/>
      </w:r>
      <w:r>
        <w:rPr>
          <w:rFonts w:ascii="宋体" w:hAnsi="宋体" w:hint="eastAsia"/>
          <w:sz w:val="24"/>
          <w:szCs w:val="30"/>
          <w:u w:val="single"/>
        </w:rPr>
        <w:t xml:space="preserve">  </w:t>
      </w:r>
      <w:r>
        <w:rPr>
          <w:rFonts w:ascii="宋体" w:hAnsi="宋体"/>
          <w:sz w:val="24"/>
          <w:szCs w:val="30"/>
          <w:u w:val="single"/>
        </w:rPr>
        <w:tab/>
      </w:r>
      <w:r>
        <w:rPr>
          <w:rFonts w:ascii="宋体" w:hAnsi="宋体"/>
          <w:sz w:val="24"/>
          <w:szCs w:val="30"/>
          <w:u w:val="single"/>
        </w:rPr>
        <w:tab/>
      </w:r>
      <w:r>
        <w:rPr>
          <w:rFonts w:ascii="宋体" w:hAnsi="宋体" w:hint="eastAsia"/>
          <w:sz w:val="24"/>
          <w:szCs w:val="30"/>
          <w:u w:val="single"/>
        </w:rPr>
        <w:t xml:space="preserve">                   </w:t>
      </w:r>
      <w:r>
        <w:rPr>
          <w:rFonts w:ascii="宋体" w:hAnsi="宋体"/>
          <w:sz w:val="24"/>
          <w:szCs w:val="30"/>
          <w:u w:val="single"/>
        </w:rPr>
        <w:tab/>
      </w:r>
      <w:r>
        <w:rPr>
          <w:rFonts w:ascii="宋体" w:hAnsi="宋体"/>
          <w:sz w:val="24"/>
          <w:szCs w:val="30"/>
          <w:u w:val="single"/>
        </w:rPr>
        <w:tab/>
      </w:r>
      <w:r>
        <w:rPr>
          <w:rFonts w:ascii="宋体" w:hAnsi="宋体"/>
          <w:sz w:val="24"/>
          <w:szCs w:val="30"/>
          <w:u w:val="single"/>
        </w:rPr>
        <w:tab/>
      </w:r>
    </w:p>
    <w:p w14:paraId="797D9373" w14:textId="77777777" w:rsidR="001955DF" w:rsidRDefault="001955DF">
      <w:pPr>
        <w:ind w:firstLine="480"/>
        <w:rPr>
          <w:rFonts w:ascii="宋体" w:hAnsi="宋体"/>
          <w:sz w:val="24"/>
          <w:szCs w:val="30"/>
          <w:u w:val="single"/>
        </w:rPr>
      </w:pPr>
      <w:r>
        <w:rPr>
          <w:rFonts w:ascii="宋体" w:hAnsi="宋体"/>
          <w:sz w:val="24"/>
          <w:szCs w:val="30"/>
        </w:rPr>
        <w:t>传</w:t>
      </w:r>
      <w:r>
        <w:rPr>
          <w:rFonts w:ascii="宋体" w:hAnsi="宋体"/>
          <w:sz w:val="24"/>
          <w:szCs w:val="30"/>
        </w:rPr>
        <w:t xml:space="preserve">    </w:t>
      </w:r>
      <w:r>
        <w:rPr>
          <w:rFonts w:ascii="宋体" w:hAnsi="宋体"/>
          <w:sz w:val="24"/>
          <w:szCs w:val="30"/>
        </w:rPr>
        <w:t>真：</w:t>
      </w:r>
      <w:r>
        <w:rPr>
          <w:rFonts w:ascii="宋体" w:hAnsi="宋体"/>
          <w:sz w:val="24"/>
          <w:szCs w:val="30"/>
          <w:u w:val="single"/>
        </w:rPr>
        <w:tab/>
      </w:r>
      <w:r>
        <w:rPr>
          <w:rFonts w:ascii="宋体" w:hAnsi="宋体"/>
          <w:sz w:val="24"/>
          <w:szCs w:val="30"/>
          <w:u w:val="single"/>
        </w:rPr>
        <w:tab/>
      </w:r>
      <w:r>
        <w:rPr>
          <w:rFonts w:ascii="宋体" w:hAnsi="宋体" w:hint="eastAsia"/>
          <w:sz w:val="24"/>
          <w:szCs w:val="30"/>
          <w:u w:val="single"/>
        </w:rPr>
        <w:t xml:space="preserve">  </w:t>
      </w:r>
      <w:r>
        <w:rPr>
          <w:rFonts w:ascii="宋体" w:hAnsi="宋体"/>
          <w:sz w:val="24"/>
          <w:szCs w:val="30"/>
          <w:u w:val="single"/>
        </w:rPr>
        <w:tab/>
      </w:r>
      <w:r>
        <w:rPr>
          <w:rFonts w:ascii="宋体" w:hAnsi="宋体"/>
          <w:sz w:val="24"/>
          <w:szCs w:val="30"/>
          <w:u w:val="single"/>
        </w:rPr>
        <w:tab/>
      </w:r>
      <w:r>
        <w:rPr>
          <w:rFonts w:ascii="宋体" w:hAnsi="宋体" w:hint="eastAsia"/>
          <w:sz w:val="24"/>
          <w:szCs w:val="30"/>
          <w:u w:val="single"/>
        </w:rPr>
        <w:t xml:space="preserve">                   </w:t>
      </w:r>
      <w:r>
        <w:rPr>
          <w:rFonts w:ascii="宋体" w:hAnsi="宋体"/>
          <w:sz w:val="24"/>
          <w:szCs w:val="30"/>
          <w:u w:val="single"/>
        </w:rPr>
        <w:tab/>
      </w:r>
      <w:r>
        <w:rPr>
          <w:rFonts w:ascii="宋体" w:hAnsi="宋体"/>
          <w:sz w:val="24"/>
          <w:szCs w:val="30"/>
          <w:u w:val="single"/>
        </w:rPr>
        <w:tab/>
      </w:r>
      <w:r>
        <w:rPr>
          <w:rFonts w:ascii="宋体" w:hAnsi="宋体"/>
          <w:sz w:val="24"/>
          <w:szCs w:val="30"/>
          <w:u w:val="single"/>
        </w:rPr>
        <w:tab/>
      </w:r>
    </w:p>
    <w:p w14:paraId="618E9425" w14:textId="77777777" w:rsidR="001955DF" w:rsidRDefault="001955DF">
      <w:pPr>
        <w:ind w:firstLine="480"/>
        <w:rPr>
          <w:rFonts w:ascii="宋体" w:hAnsi="宋体"/>
          <w:sz w:val="24"/>
          <w:szCs w:val="30"/>
          <w:u w:val="single"/>
        </w:rPr>
      </w:pPr>
      <w:r>
        <w:rPr>
          <w:rFonts w:ascii="宋体" w:hAnsi="宋体"/>
          <w:sz w:val="24"/>
          <w:szCs w:val="30"/>
        </w:rPr>
        <w:t xml:space="preserve"> </w:t>
      </w:r>
    </w:p>
    <w:p w14:paraId="35D63977" w14:textId="77777777" w:rsidR="001955DF" w:rsidRDefault="001955DF">
      <w:pPr>
        <w:ind w:firstLine="480"/>
        <w:rPr>
          <w:rFonts w:ascii="宋体" w:hAnsi="宋体"/>
          <w:sz w:val="24"/>
          <w:szCs w:val="30"/>
        </w:rPr>
      </w:pPr>
      <w:r>
        <w:rPr>
          <w:rFonts w:ascii="宋体" w:hAnsi="宋体"/>
          <w:sz w:val="24"/>
          <w:szCs w:val="30"/>
        </w:rPr>
        <w:t xml:space="preserve">            </w:t>
      </w:r>
      <w:r>
        <w:rPr>
          <w:rFonts w:ascii="宋体" w:hAnsi="宋体"/>
          <w:sz w:val="24"/>
          <w:szCs w:val="30"/>
          <w:u w:val="single"/>
        </w:rPr>
        <w:t xml:space="preserve">               </w:t>
      </w:r>
      <w:r>
        <w:rPr>
          <w:rFonts w:ascii="宋体" w:hAnsi="宋体"/>
          <w:sz w:val="24"/>
          <w:szCs w:val="30"/>
        </w:rPr>
        <w:t>年</w:t>
      </w:r>
      <w:r>
        <w:rPr>
          <w:rFonts w:ascii="宋体" w:hAnsi="宋体"/>
          <w:sz w:val="24"/>
          <w:szCs w:val="30"/>
          <w:u w:val="single"/>
        </w:rPr>
        <w:t xml:space="preserve">      </w:t>
      </w:r>
      <w:r>
        <w:rPr>
          <w:rFonts w:ascii="宋体" w:hAnsi="宋体"/>
          <w:sz w:val="24"/>
          <w:szCs w:val="30"/>
        </w:rPr>
        <w:t>月</w:t>
      </w:r>
      <w:r>
        <w:rPr>
          <w:rFonts w:ascii="宋体" w:hAnsi="宋体"/>
          <w:sz w:val="24"/>
          <w:szCs w:val="30"/>
          <w:u w:val="single"/>
        </w:rPr>
        <w:t xml:space="preserve">      </w:t>
      </w:r>
      <w:r>
        <w:rPr>
          <w:rFonts w:ascii="宋体" w:hAnsi="宋体"/>
          <w:sz w:val="24"/>
          <w:szCs w:val="30"/>
        </w:rPr>
        <w:t>日</w:t>
      </w:r>
    </w:p>
    <w:p w14:paraId="766764E4" w14:textId="77777777" w:rsidR="001955DF" w:rsidRDefault="001955DF">
      <w:pPr>
        <w:spacing w:line="440" w:lineRule="exact"/>
        <w:ind w:firstLine="482"/>
        <w:rPr>
          <w:rFonts w:ascii="宋体" w:hAnsi="宋体"/>
          <w:sz w:val="24"/>
          <w:szCs w:val="30"/>
        </w:rPr>
      </w:pPr>
      <w:r>
        <w:rPr>
          <w:rFonts w:ascii="宋体" w:hAnsi="宋体"/>
          <w:b/>
          <w:sz w:val="24"/>
          <w:szCs w:val="30"/>
        </w:rPr>
        <w:br w:type="page"/>
      </w:r>
      <w:r>
        <w:rPr>
          <w:rFonts w:ascii="宋体" w:hAnsi="宋体" w:cs="黑体" w:hint="eastAsia"/>
          <w:sz w:val="24"/>
          <w:szCs w:val="32"/>
        </w:rPr>
        <w:lastRenderedPageBreak/>
        <w:t>附件</w:t>
      </w:r>
      <w:r>
        <w:rPr>
          <w:rFonts w:ascii="宋体" w:hAnsi="宋体" w:cs="黑体" w:hint="eastAsia"/>
          <w:sz w:val="24"/>
          <w:szCs w:val="32"/>
        </w:rPr>
        <w:t>10</w:t>
      </w:r>
    </w:p>
    <w:p w14:paraId="779676C9" w14:textId="77777777" w:rsidR="001955DF" w:rsidRDefault="001955DF">
      <w:pPr>
        <w:spacing w:beforeLines="50" w:before="156" w:afterLines="50" w:after="156" w:line="440" w:lineRule="exact"/>
        <w:ind w:firstLine="480"/>
        <w:jc w:val="center"/>
        <w:rPr>
          <w:rFonts w:ascii="宋体" w:hAnsi="宋体"/>
          <w:sz w:val="24"/>
          <w:szCs w:val="30"/>
        </w:rPr>
      </w:pPr>
      <w:r>
        <w:rPr>
          <w:rFonts w:ascii="宋体" w:hAnsi="宋体"/>
          <w:sz w:val="24"/>
          <w:szCs w:val="30"/>
        </w:rPr>
        <w:t>支付担保</w:t>
      </w:r>
    </w:p>
    <w:p w14:paraId="6257F5E1" w14:textId="77777777" w:rsidR="001955DF" w:rsidRDefault="001955DF">
      <w:pPr>
        <w:spacing w:line="440" w:lineRule="exact"/>
        <w:ind w:firstLine="480"/>
        <w:jc w:val="left"/>
        <w:rPr>
          <w:rFonts w:ascii="宋体" w:hAnsi="宋体"/>
          <w:sz w:val="24"/>
          <w:szCs w:val="30"/>
        </w:rPr>
      </w:pPr>
      <w:r>
        <w:rPr>
          <w:rFonts w:ascii="宋体" w:hAnsi="宋体"/>
          <w:sz w:val="24"/>
          <w:szCs w:val="30"/>
          <w:u w:val="single"/>
        </w:rPr>
        <w:t xml:space="preserve">             </w:t>
      </w:r>
      <w:r>
        <w:rPr>
          <w:rFonts w:ascii="宋体" w:hAnsi="宋体"/>
          <w:sz w:val="24"/>
          <w:szCs w:val="30"/>
        </w:rPr>
        <w:t>（承包人）：</w:t>
      </w:r>
    </w:p>
    <w:p w14:paraId="63809220" w14:textId="77777777" w:rsidR="001955DF" w:rsidRDefault="001955DF">
      <w:pPr>
        <w:spacing w:line="440" w:lineRule="exact"/>
        <w:ind w:firstLine="480"/>
        <w:jc w:val="left"/>
        <w:rPr>
          <w:rFonts w:ascii="宋体" w:hAnsi="宋体"/>
          <w:sz w:val="24"/>
          <w:szCs w:val="30"/>
        </w:rPr>
      </w:pPr>
    </w:p>
    <w:p w14:paraId="5672CA36" w14:textId="77777777" w:rsidR="001955DF" w:rsidRDefault="001955DF">
      <w:pPr>
        <w:ind w:firstLine="480"/>
        <w:jc w:val="left"/>
        <w:rPr>
          <w:rFonts w:ascii="宋体" w:hAnsi="宋体"/>
          <w:sz w:val="24"/>
          <w:szCs w:val="30"/>
        </w:rPr>
      </w:pPr>
      <w:proofErr w:type="gramStart"/>
      <w:r>
        <w:rPr>
          <w:rFonts w:ascii="宋体" w:hAnsi="宋体"/>
          <w:sz w:val="24"/>
          <w:szCs w:val="30"/>
        </w:rPr>
        <w:t>鉴于你</w:t>
      </w:r>
      <w:proofErr w:type="gramEnd"/>
      <w:r>
        <w:rPr>
          <w:rFonts w:ascii="宋体" w:hAnsi="宋体"/>
          <w:sz w:val="24"/>
          <w:szCs w:val="30"/>
        </w:rPr>
        <w:t>方作为承包人已经与</w:t>
      </w:r>
      <w:r>
        <w:rPr>
          <w:rFonts w:ascii="宋体" w:hAnsi="宋体"/>
          <w:sz w:val="24"/>
          <w:szCs w:val="30"/>
          <w:u w:val="single"/>
        </w:rPr>
        <w:t xml:space="preserve">             </w:t>
      </w:r>
      <w:r>
        <w:rPr>
          <w:rFonts w:ascii="宋体" w:hAnsi="宋体"/>
          <w:sz w:val="24"/>
          <w:szCs w:val="30"/>
        </w:rPr>
        <w:t>（发包人名称）（以下称</w:t>
      </w:r>
      <w:r>
        <w:rPr>
          <w:rFonts w:ascii="宋体" w:hAnsi="宋体" w:hint="eastAsia"/>
          <w:sz w:val="24"/>
          <w:szCs w:val="30"/>
        </w:rPr>
        <w:t>“</w:t>
      </w:r>
      <w:r>
        <w:rPr>
          <w:rFonts w:ascii="宋体" w:hAnsi="宋体"/>
          <w:sz w:val="24"/>
          <w:szCs w:val="30"/>
        </w:rPr>
        <w:t>发包人</w:t>
      </w:r>
      <w:r>
        <w:rPr>
          <w:rFonts w:ascii="宋体" w:hAnsi="宋体" w:hint="eastAsia"/>
          <w:sz w:val="24"/>
          <w:szCs w:val="30"/>
        </w:rPr>
        <w:t>”</w:t>
      </w:r>
      <w:r>
        <w:rPr>
          <w:rFonts w:ascii="宋体" w:hAnsi="宋体"/>
          <w:sz w:val="24"/>
          <w:szCs w:val="30"/>
        </w:rPr>
        <w:t>）于</w:t>
      </w:r>
      <w:r>
        <w:rPr>
          <w:rFonts w:ascii="宋体" w:hAnsi="宋体"/>
          <w:sz w:val="24"/>
          <w:szCs w:val="30"/>
          <w:u w:val="single"/>
        </w:rPr>
        <w:t xml:space="preserve">   </w:t>
      </w:r>
      <w:r>
        <w:rPr>
          <w:rFonts w:ascii="宋体" w:hAnsi="宋体"/>
          <w:sz w:val="24"/>
          <w:szCs w:val="30"/>
        </w:rPr>
        <w:t>年</w:t>
      </w:r>
      <w:r>
        <w:rPr>
          <w:rFonts w:ascii="宋体" w:hAnsi="宋体"/>
          <w:sz w:val="24"/>
          <w:szCs w:val="30"/>
          <w:u w:val="single"/>
        </w:rPr>
        <w:t xml:space="preserve">   </w:t>
      </w:r>
      <w:r>
        <w:rPr>
          <w:rFonts w:ascii="宋体" w:hAnsi="宋体"/>
          <w:sz w:val="24"/>
          <w:szCs w:val="30"/>
        </w:rPr>
        <w:t>月</w:t>
      </w:r>
      <w:r>
        <w:rPr>
          <w:rFonts w:ascii="宋体" w:hAnsi="宋体"/>
          <w:sz w:val="24"/>
          <w:szCs w:val="30"/>
          <w:u w:val="single"/>
        </w:rPr>
        <w:t xml:space="preserve">    </w:t>
      </w:r>
      <w:r>
        <w:rPr>
          <w:rFonts w:ascii="宋体" w:hAnsi="宋体"/>
          <w:sz w:val="24"/>
          <w:szCs w:val="30"/>
        </w:rPr>
        <w:t>日签订了</w:t>
      </w:r>
      <w:r>
        <w:rPr>
          <w:rFonts w:ascii="宋体" w:hAnsi="宋体"/>
          <w:sz w:val="24"/>
          <w:szCs w:val="30"/>
          <w:u w:val="single"/>
        </w:rPr>
        <w:t xml:space="preserve">             </w:t>
      </w:r>
      <w:r>
        <w:rPr>
          <w:rFonts w:ascii="宋体" w:hAnsi="宋体"/>
          <w:sz w:val="24"/>
          <w:szCs w:val="30"/>
        </w:rPr>
        <w:t>（工程名称）《建设工程施工合同》（以下称</w:t>
      </w:r>
      <w:r>
        <w:rPr>
          <w:rFonts w:ascii="宋体" w:hAnsi="宋体" w:hint="eastAsia"/>
          <w:sz w:val="24"/>
          <w:szCs w:val="30"/>
        </w:rPr>
        <w:t>“</w:t>
      </w:r>
      <w:r>
        <w:rPr>
          <w:rFonts w:ascii="宋体" w:hAnsi="宋体"/>
          <w:sz w:val="24"/>
          <w:szCs w:val="30"/>
        </w:rPr>
        <w:t>主合同</w:t>
      </w:r>
      <w:r>
        <w:rPr>
          <w:rFonts w:ascii="宋体" w:hAnsi="宋体" w:hint="eastAsia"/>
          <w:sz w:val="24"/>
          <w:szCs w:val="30"/>
        </w:rPr>
        <w:t>”</w:t>
      </w:r>
      <w:r>
        <w:rPr>
          <w:rFonts w:ascii="宋体" w:hAnsi="宋体"/>
          <w:sz w:val="24"/>
          <w:szCs w:val="30"/>
        </w:rPr>
        <w:t>），应发包人的申请，我方愿就发包人履行主合同约定的工程款支付义务以保证的方式向你方提供如下担保：</w:t>
      </w:r>
    </w:p>
    <w:p w14:paraId="0CC46BBD" w14:textId="77777777" w:rsidR="001955DF" w:rsidRDefault="001955DF">
      <w:pPr>
        <w:ind w:firstLine="480"/>
        <w:rPr>
          <w:rFonts w:ascii="宋体" w:hAnsi="宋体"/>
          <w:sz w:val="24"/>
          <w:szCs w:val="30"/>
        </w:rPr>
      </w:pPr>
      <w:r>
        <w:rPr>
          <w:rFonts w:ascii="宋体" w:hAnsi="宋体"/>
          <w:sz w:val="24"/>
          <w:szCs w:val="30"/>
        </w:rPr>
        <w:t>一、保证的范围及保证金额</w:t>
      </w:r>
    </w:p>
    <w:p w14:paraId="6665D746" w14:textId="77777777" w:rsidR="001955DF" w:rsidRDefault="001955DF">
      <w:pPr>
        <w:ind w:firstLine="480"/>
        <w:jc w:val="left"/>
        <w:rPr>
          <w:rFonts w:ascii="宋体" w:hAnsi="宋体"/>
          <w:sz w:val="24"/>
          <w:szCs w:val="30"/>
        </w:rPr>
      </w:pPr>
      <w:r>
        <w:rPr>
          <w:rFonts w:ascii="宋体" w:hAnsi="宋体" w:hint="eastAsia"/>
          <w:sz w:val="24"/>
          <w:szCs w:val="30"/>
        </w:rPr>
        <w:t>1.</w:t>
      </w:r>
      <w:r>
        <w:rPr>
          <w:rFonts w:ascii="宋体" w:hAnsi="宋体" w:hint="eastAsia"/>
          <w:sz w:val="24"/>
          <w:szCs w:val="30"/>
        </w:rPr>
        <w:t>我方的保证范围是主合同约定的工程款。</w:t>
      </w:r>
    </w:p>
    <w:p w14:paraId="6C00794F" w14:textId="77777777" w:rsidR="001955DF" w:rsidRDefault="001955DF">
      <w:pPr>
        <w:ind w:firstLine="480"/>
        <w:jc w:val="left"/>
        <w:rPr>
          <w:rFonts w:ascii="宋体" w:hAnsi="宋体"/>
          <w:sz w:val="24"/>
          <w:szCs w:val="30"/>
        </w:rPr>
      </w:pPr>
      <w:r>
        <w:rPr>
          <w:rFonts w:ascii="宋体" w:hAnsi="宋体" w:hint="eastAsia"/>
          <w:sz w:val="24"/>
          <w:szCs w:val="30"/>
        </w:rPr>
        <w:t>2.</w:t>
      </w:r>
      <w:r>
        <w:rPr>
          <w:rFonts w:ascii="宋体" w:hAnsi="宋体" w:hint="eastAsia"/>
          <w:sz w:val="24"/>
          <w:szCs w:val="30"/>
        </w:rPr>
        <w:t>本保函所称主合同约定的工程款是指主合同约定的除工程质量保证金以外的合同价款</w:t>
      </w:r>
      <w:r>
        <w:rPr>
          <w:rFonts w:ascii="宋体" w:hAnsi="宋体" w:hint="eastAsia"/>
          <w:iCs/>
          <w:sz w:val="24"/>
          <w:szCs w:val="30"/>
        </w:rPr>
        <w:t>，包括人工费与其他工程款</w:t>
      </w:r>
      <w:r>
        <w:rPr>
          <w:rFonts w:ascii="宋体" w:hAnsi="宋体"/>
          <w:sz w:val="24"/>
          <w:szCs w:val="30"/>
        </w:rPr>
        <w:t>。</w:t>
      </w:r>
    </w:p>
    <w:p w14:paraId="693AC694" w14:textId="77777777" w:rsidR="001955DF" w:rsidRDefault="001955DF">
      <w:pPr>
        <w:ind w:firstLine="480"/>
        <w:jc w:val="left"/>
        <w:rPr>
          <w:rFonts w:ascii="宋体" w:hAnsi="宋体"/>
          <w:sz w:val="24"/>
          <w:szCs w:val="30"/>
        </w:rPr>
      </w:pPr>
      <w:r>
        <w:rPr>
          <w:rFonts w:ascii="宋体" w:hAnsi="宋体" w:hint="eastAsia"/>
          <w:sz w:val="24"/>
          <w:szCs w:val="30"/>
        </w:rPr>
        <w:t>3.</w:t>
      </w:r>
      <w:r>
        <w:rPr>
          <w:rFonts w:ascii="宋体" w:hAnsi="宋体" w:hint="eastAsia"/>
          <w:sz w:val="24"/>
          <w:szCs w:val="30"/>
        </w:rPr>
        <w:t>我方保证的金额是主合同约定的工程款的</w:t>
      </w:r>
      <w:r>
        <w:rPr>
          <w:rFonts w:ascii="宋体" w:hAnsi="宋体"/>
          <w:sz w:val="24"/>
          <w:szCs w:val="30"/>
          <w:u w:val="single"/>
        </w:rPr>
        <w:t xml:space="preserve">      </w:t>
      </w:r>
      <w:r>
        <w:rPr>
          <w:rFonts w:ascii="宋体" w:hAnsi="宋体"/>
          <w:sz w:val="24"/>
          <w:szCs w:val="30"/>
        </w:rPr>
        <w:t>%</w:t>
      </w:r>
      <w:r>
        <w:rPr>
          <w:rFonts w:ascii="宋体" w:hAnsi="宋体"/>
          <w:sz w:val="24"/>
          <w:szCs w:val="30"/>
        </w:rPr>
        <w:t>，数额最高不超过人民币元（大写：</w:t>
      </w:r>
      <w:r>
        <w:rPr>
          <w:rFonts w:ascii="宋体" w:hAnsi="宋体"/>
          <w:sz w:val="24"/>
          <w:szCs w:val="30"/>
          <w:u w:val="single"/>
        </w:rPr>
        <w:t xml:space="preserve">    </w:t>
      </w:r>
      <w:r>
        <w:rPr>
          <w:rFonts w:ascii="宋体" w:hAnsi="宋体" w:hint="eastAsia"/>
          <w:sz w:val="24"/>
          <w:szCs w:val="30"/>
          <w:u w:val="single"/>
        </w:rPr>
        <w:t xml:space="preserve">            </w:t>
      </w:r>
      <w:r>
        <w:rPr>
          <w:rFonts w:ascii="宋体" w:hAnsi="宋体"/>
          <w:sz w:val="24"/>
          <w:szCs w:val="30"/>
          <w:u w:val="single"/>
        </w:rPr>
        <w:t xml:space="preserve">    </w:t>
      </w:r>
      <w:r>
        <w:rPr>
          <w:rFonts w:ascii="宋体" w:hAnsi="宋体"/>
          <w:sz w:val="24"/>
          <w:szCs w:val="30"/>
        </w:rPr>
        <w:t>）。</w:t>
      </w:r>
    </w:p>
    <w:p w14:paraId="0EE117C6" w14:textId="77777777" w:rsidR="001955DF" w:rsidRDefault="001955DF">
      <w:pPr>
        <w:ind w:firstLine="480"/>
        <w:jc w:val="left"/>
        <w:rPr>
          <w:rFonts w:ascii="宋体" w:hAnsi="宋体"/>
          <w:iCs/>
          <w:sz w:val="24"/>
          <w:szCs w:val="30"/>
        </w:rPr>
      </w:pPr>
      <w:r>
        <w:rPr>
          <w:rFonts w:ascii="宋体" w:hAnsi="宋体" w:hint="eastAsia"/>
          <w:iCs/>
          <w:sz w:val="24"/>
          <w:szCs w:val="30"/>
        </w:rPr>
        <w:t>4.</w:t>
      </w:r>
      <w:r>
        <w:rPr>
          <w:rFonts w:ascii="宋体" w:hAnsi="宋体" w:hint="eastAsia"/>
          <w:iCs/>
          <w:sz w:val="24"/>
          <w:szCs w:val="30"/>
        </w:rPr>
        <w:t>我方保证范围内主合同约定的人工费支付采用以下第</w:t>
      </w:r>
      <w:r>
        <w:rPr>
          <w:rFonts w:ascii="宋体" w:hAnsi="宋体" w:hint="eastAsia"/>
          <w:iCs/>
          <w:sz w:val="24"/>
          <w:szCs w:val="30"/>
          <w:u w:val="single"/>
        </w:rPr>
        <w:t xml:space="preserve">    </w:t>
      </w:r>
      <w:r>
        <w:rPr>
          <w:rFonts w:ascii="宋体" w:hAnsi="宋体" w:hint="eastAsia"/>
          <w:iCs/>
          <w:sz w:val="24"/>
          <w:szCs w:val="30"/>
        </w:rPr>
        <w:t>种方式：</w:t>
      </w:r>
    </w:p>
    <w:p w14:paraId="6C59D201" w14:textId="77777777" w:rsidR="001955DF" w:rsidRDefault="001955DF">
      <w:pPr>
        <w:ind w:firstLine="480"/>
        <w:jc w:val="left"/>
        <w:rPr>
          <w:rFonts w:ascii="宋体" w:hAnsi="宋体"/>
          <w:iCs/>
          <w:sz w:val="24"/>
          <w:szCs w:val="30"/>
        </w:rPr>
      </w:pPr>
      <w:r>
        <w:rPr>
          <w:rFonts w:ascii="宋体" w:hAnsi="宋体" w:hint="eastAsia"/>
          <w:iCs/>
          <w:sz w:val="24"/>
          <w:szCs w:val="30"/>
        </w:rPr>
        <w:t>（</w:t>
      </w:r>
      <w:r>
        <w:rPr>
          <w:rFonts w:ascii="宋体" w:hAnsi="宋体" w:hint="eastAsia"/>
          <w:iCs/>
          <w:sz w:val="24"/>
          <w:szCs w:val="30"/>
        </w:rPr>
        <w:t>1</w:t>
      </w:r>
      <w:r>
        <w:rPr>
          <w:rFonts w:ascii="宋体" w:hAnsi="宋体" w:hint="eastAsia"/>
          <w:iCs/>
          <w:sz w:val="24"/>
          <w:szCs w:val="30"/>
        </w:rPr>
        <w:t>）一次性预付；</w:t>
      </w:r>
    </w:p>
    <w:p w14:paraId="4CDA70B7" w14:textId="77777777" w:rsidR="001955DF" w:rsidRDefault="001955DF">
      <w:pPr>
        <w:ind w:firstLine="480"/>
        <w:jc w:val="left"/>
        <w:rPr>
          <w:rFonts w:ascii="宋体" w:hAnsi="宋体"/>
          <w:iCs/>
          <w:sz w:val="24"/>
          <w:szCs w:val="30"/>
        </w:rPr>
      </w:pPr>
      <w:r>
        <w:rPr>
          <w:rFonts w:ascii="宋体" w:hAnsi="宋体" w:hint="eastAsia"/>
          <w:iCs/>
          <w:sz w:val="24"/>
          <w:szCs w:val="30"/>
        </w:rPr>
        <w:t>（</w:t>
      </w:r>
      <w:r>
        <w:rPr>
          <w:rFonts w:ascii="宋体" w:hAnsi="宋体" w:hint="eastAsia"/>
          <w:iCs/>
          <w:sz w:val="24"/>
          <w:szCs w:val="30"/>
        </w:rPr>
        <w:t>2</w:t>
      </w:r>
      <w:r>
        <w:rPr>
          <w:rFonts w:ascii="宋体" w:hAnsi="宋体" w:hint="eastAsia"/>
          <w:iCs/>
          <w:sz w:val="24"/>
          <w:szCs w:val="30"/>
        </w:rPr>
        <w:t>）按月预付；</w:t>
      </w:r>
    </w:p>
    <w:p w14:paraId="7322FC29" w14:textId="77777777" w:rsidR="001955DF" w:rsidRDefault="001955DF">
      <w:pPr>
        <w:ind w:firstLine="480"/>
        <w:jc w:val="left"/>
        <w:rPr>
          <w:rFonts w:ascii="宋体" w:hAnsi="宋体"/>
          <w:iCs/>
          <w:sz w:val="24"/>
          <w:szCs w:val="30"/>
        </w:rPr>
      </w:pPr>
      <w:r>
        <w:rPr>
          <w:rFonts w:ascii="宋体" w:hAnsi="宋体" w:hint="eastAsia"/>
          <w:iCs/>
          <w:sz w:val="24"/>
          <w:szCs w:val="30"/>
        </w:rPr>
        <w:t>（</w:t>
      </w:r>
      <w:r>
        <w:rPr>
          <w:rFonts w:ascii="宋体" w:hAnsi="宋体" w:hint="eastAsia"/>
          <w:iCs/>
          <w:sz w:val="24"/>
          <w:szCs w:val="30"/>
        </w:rPr>
        <w:t>3</w:t>
      </w:r>
      <w:r>
        <w:rPr>
          <w:rFonts w:ascii="宋体" w:hAnsi="宋体" w:hint="eastAsia"/>
          <w:iCs/>
          <w:sz w:val="24"/>
          <w:szCs w:val="30"/>
        </w:rPr>
        <w:t>）按节点预付；</w:t>
      </w:r>
    </w:p>
    <w:p w14:paraId="2030AF60" w14:textId="77777777" w:rsidR="001955DF" w:rsidRDefault="001955DF">
      <w:pPr>
        <w:ind w:firstLine="480"/>
        <w:jc w:val="left"/>
        <w:rPr>
          <w:rFonts w:ascii="宋体" w:hAnsi="宋体"/>
          <w:iCs/>
          <w:sz w:val="24"/>
          <w:szCs w:val="30"/>
        </w:rPr>
      </w:pPr>
      <w:r>
        <w:rPr>
          <w:rFonts w:ascii="宋体" w:hAnsi="宋体" w:hint="eastAsia"/>
          <w:iCs/>
          <w:sz w:val="24"/>
          <w:szCs w:val="30"/>
        </w:rPr>
        <w:t>（</w:t>
      </w:r>
      <w:r>
        <w:rPr>
          <w:rFonts w:ascii="宋体" w:hAnsi="宋体" w:hint="eastAsia"/>
          <w:iCs/>
          <w:sz w:val="24"/>
          <w:szCs w:val="30"/>
        </w:rPr>
        <w:t>4</w:t>
      </w:r>
      <w:r>
        <w:rPr>
          <w:rFonts w:ascii="宋体" w:hAnsi="宋体" w:hint="eastAsia"/>
          <w:iCs/>
          <w:sz w:val="24"/>
          <w:szCs w:val="30"/>
        </w:rPr>
        <w:t>）按月支付。</w:t>
      </w:r>
    </w:p>
    <w:p w14:paraId="06C4C0BB" w14:textId="77777777" w:rsidR="001955DF" w:rsidRDefault="001955DF">
      <w:pPr>
        <w:ind w:firstLine="480"/>
        <w:rPr>
          <w:rFonts w:ascii="宋体" w:hAnsi="宋体"/>
          <w:sz w:val="24"/>
          <w:szCs w:val="30"/>
        </w:rPr>
      </w:pPr>
      <w:r>
        <w:rPr>
          <w:rFonts w:ascii="宋体" w:hAnsi="宋体"/>
          <w:sz w:val="24"/>
          <w:szCs w:val="30"/>
        </w:rPr>
        <w:t>二、保证的方式及保证期间</w:t>
      </w:r>
    </w:p>
    <w:p w14:paraId="45228B04" w14:textId="77777777" w:rsidR="001955DF" w:rsidRDefault="001955DF">
      <w:pPr>
        <w:ind w:firstLine="480"/>
        <w:jc w:val="left"/>
        <w:rPr>
          <w:rFonts w:ascii="宋体" w:hAnsi="宋体"/>
          <w:sz w:val="24"/>
          <w:szCs w:val="30"/>
        </w:rPr>
      </w:pPr>
      <w:r>
        <w:rPr>
          <w:rFonts w:ascii="宋体" w:hAnsi="宋体" w:hint="eastAsia"/>
          <w:sz w:val="24"/>
          <w:szCs w:val="30"/>
        </w:rPr>
        <w:t>1.</w:t>
      </w:r>
      <w:r>
        <w:rPr>
          <w:rFonts w:ascii="宋体" w:hAnsi="宋体"/>
          <w:sz w:val="24"/>
          <w:szCs w:val="30"/>
        </w:rPr>
        <w:t>我方保证的方式为：连带责任保证。</w:t>
      </w:r>
    </w:p>
    <w:p w14:paraId="593C046C" w14:textId="77777777" w:rsidR="001955DF" w:rsidRDefault="001955DF">
      <w:pPr>
        <w:ind w:firstLine="480"/>
        <w:jc w:val="left"/>
        <w:rPr>
          <w:rFonts w:ascii="宋体" w:hAnsi="宋体"/>
          <w:sz w:val="24"/>
          <w:szCs w:val="30"/>
        </w:rPr>
      </w:pPr>
      <w:r>
        <w:rPr>
          <w:rFonts w:ascii="宋体" w:hAnsi="宋体" w:hint="eastAsia"/>
          <w:sz w:val="24"/>
          <w:szCs w:val="30"/>
        </w:rPr>
        <w:t>2.</w:t>
      </w:r>
      <w:r>
        <w:rPr>
          <w:rFonts w:ascii="宋体" w:hAnsi="宋体" w:hint="eastAsia"/>
          <w:sz w:val="24"/>
          <w:szCs w:val="30"/>
        </w:rPr>
        <w:t>我方保证的期间为：自本合同生效之日</w:t>
      </w:r>
      <w:proofErr w:type="gramStart"/>
      <w:r>
        <w:rPr>
          <w:rFonts w:ascii="宋体" w:hAnsi="宋体"/>
          <w:sz w:val="24"/>
          <w:szCs w:val="30"/>
        </w:rPr>
        <w:t>起至主合同</w:t>
      </w:r>
      <w:proofErr w:type="gramEnd"/>
      <w:r>
        <w:rPr>
          <w:rFonts w:ascii="宋体" w:hAnsi="宋体"/>
          <w:sz w:val="24"/>
          <w:szCs w:val="30"/>
        </w:rPr>
        <w:t>约定的工程款支付完毕之日后</w:t>
      </w:r>
      <w:r>
        <w:rPr>
          <w:rFonts w:ascii="宋体" w:hAnsi="宋体"/>
          <w:sz w:val="24"/>
          <w:szCs w:val="30"/>
          <w:u w:val="single"/>
        </w:rPr>
        <w:t xml:space="preserve">    </w:t>
      </w:r>
      <w:r>
        <w:rPr>
          <w:rFonts w:ascii="宋体" w:hAnsi="宋体"/>
          <w:sz w:val="24"/>
          <w:szCs w:val="30"/>
        </w:rPr>
        <w:t>日内。</w:t>
      </w:r>
    </w:p>
    <w:p w14:paraId="6E82999E" w14:textId="77777777" w:rsidR="001955DF" w:rsidRDefault="001955DF">
      <w:pPr>
        <w:ind w:firstLine="480"/>
        <w:jc w:val="left"/>
        <w:rPr>
          <w:rFonts w:ascii="宋体" w:hAnsi="宋体"/>
          <w:sz w:val="24"/>
          <w:szCs w:val="30"/>
        </w:rPr>
      </w:pPr>
      <w:r>
        <w:rPr>
          <w:rFonts w:ascii="宋体" w:hAnsi="宋体" w:hint="eastAsia"/>
          <w:sz w:val="24"/>
          <w:szCs w:val="30"/>
        </w:rPr>
        <w:t>3.</w:t>
      </w:r>
      <w:r>
        <w:rPr>
          <w:rFonts w:ascii="宋体" w:hAnsi="宋体" w:hint="eastAsia"/>
          <w:sz w:val="24"/>
          <w:szCs w:val="30"/>
        </w:rPr>
        <w:t>你方与发包人协议变更工程款支付日期的，经我方书面同意后，保证期间按照变更后的支付日期做相应调整。</w:t>
      </w:r>
    </w:p>
    <w:p w14:paraId="234C424E" w14:textId="77777777" w:rsidR="001955DF" w:rsidRDefault="001955DF">
      <w:pPr>
        <w:ind w:firstLine="480"/>
        <w:rPr>
          <w:rFonts w:ascii="宋体" w:hAnsi="宋体"/>
          <w:sz w:val="24"/>
          <w:szCs w:val="30"/>
        </w:rPr>
      </w:pPr>
      <w:r>
        <w:rPr>
          <w:rFonts w:ascii="宋体" w:hAnsi="宋体"/>
          <w:sz w:val="24"/>
          <w:szCs w:val="30"/>
        </w:rPr>
        <w:t>三、承担保证责任的形式</w:t>
      </w:r>
    </w:p>
    <w:p w14:paraId="3F986036" w14:textId="77777777" w:rsidR="001955DF" w:rsidRDefault="001955DF">
      <w:pPr>
        <w:ind w:firstLine="480"/>
        <w:jc w:val="left"/>
        <w:rPr>
          <w:rFonts w:ascii="宋体" w:hAnsi="宋体"/>
          <w:sz w:val="24"/>
          <w:szCs w:val="30"/>
        </w:rPr>
      </w:pPr>
      <w:r>
        <w:rPr>
          <w:rFonts w:ascii="宋体" w:hAnsi="宋体"/>
          <w:sz w:val="24"/>
          <w:szCs w:val="30"/>
        </w:rPr>
        <w:t>我方承担保证责任的形式是代为支付。发包人未按主合同约定向你方支付工程款的，由我方在保证金额内代为支付。</w:t>
      </w:r>
    </w:p>
    <w:p w14:paraId="53AFC218" w14:textId="77777777" w:rsidR="001955DF" w:rsidRDefault="001955DF">
      <w:pPr>
        <w:ind w:firstLine="480"/>
        <w:rPr>
          <w:rFonts w:ascii="宋体" w:hAnsi="宋体"/>
          <w:sz w:val="24"/>
          <w:szCs w:val="30"/>
        </w:rPr>
      </w:pPr>
      <w:r>
        <w:rPr>
          <w:rFonts w:ascii="宋体" w:hAnsi="宋体"/>
          <w:sz w:val="24"/>
          <w:szCs w:val="30"/>
        </w:rPr>
        <w:t>四、代偿的安排</w:t>
      </w:r>
    </w:p>
    <w:p w14:paraId="18B601B1" w14:textId="77777777" w:rsidR="001955DF" w:rsidRDefault="001955DF">
      <w:pPr>
        <w:ind w:firstLine="480"/>
        <w:jc w:val="left"/>
        <w:rPr>
          <w:rFonts w:ascii="宋体" w:hAnsi="宋体"/>
          <w:sz w:val="24"/>
          <w:szCs w:val="30"/>
        </w:rPr>
      </w:pPr>
      <w:r>
        <w:rPr>
          <w:rFonts w:ascii="宋体" w:hAnsi="宋体" w:hint="eastAsia"/>
          <w:sz w:val="24"/>
          <w:szCs w:val="30"/>
        </w:rPr>
        <w:lastRenderedPageBreak/>
        <w:t>1.</w:t>
      </w:r>
      <w:r>
        <w:rPr>
          <w:rFonts w:ascii="宋体" w:hAnsi="宋体" w:hint="eastAsia"/>
          <w:sz w:val="24"/>
          <w:szCs w:val="30"/>
        </w:rPr>
        <w:t>你方要求我方承担保证责任的，应向我方发出书面索赔通知及发包人未支付主合同约定工程款的证明材料。索赔通知应写明要求索赔的金额，支付款项应到达的账号。</w:t>
      </w:r>
    </w:p>
    <w:p w14:paraId="196B9727" w14:textId="77777777" w:rsidR="001955DF" w:rsidRDefault="001955DF">
      <w:pPr>
        <w:ind w:firstLine="480"/>
        <w:jc w:val="left"/>
        <w:rPr>
          <w:rFonts w:ascii="宋体" w:hAnsi="宋体"/>
          <w:sz w:val="24"/>
          <w:szCs w:val="30"/>
        </w:rPr>
      </w:pPr>
      <w:r>
        <w:rPr>
          <w:rFonts w:ascii="宋体" w:hAnsi="宋体" w:hint="eastAsia"/>
          <w:sz w:val="24"/>
          <w:szCs w:val="30"/>
        </w:rPr>
        <w:t>2.</w:t>
      </w:r>
      <w:r>
        <w:rPr>
          <w:rFonts w:ascii="宋体" w:hAnsi="宋体" w:hint="eastAsia"/>
          <w:sz w:val="24"/>
          <w:szCs w:val="30"/>
        </w:rPr>
        <w:t>在出现你方与发包人因工程质量发生争议，发包人拒绝向你方支付工程款的情形时，你方要求我方履行保证责任代为支付的，需提供符合相应条件要求的工程质量检测机构出具的质量说明材料。</w:t>
      </w:r>
    </w:p>
    <w:p w14:paraId="4F928151" w14:textId="77777777" w:rsidR="001955DF" w:rsidRDefault="001955DF">
      <w:pPr>
        <w:ind w:firstLine="480"/>
        <w:jc w:val="left"/>
        <w:rPr>
          <w:rFonts w:ascii="宋体" w:hAnsi="宋体"/>
          <w:sz w:val="24"/>
          <w:szCs w:val="30"/>
        </w:rPr>
      </w:pPr>
      <w:r>
        <w:rPr>
          <w:rFonts w:ascii="宋体" w:hAnsi="宋体" w:hint="eastAsia"/>
          <w:sz w:val="24"/>
          <w:szCs w:val="30"/>
        </w:rPr>
        <w:t>3.</w:t>
      </w:r>
      <w:r>
        <w:rPr>
          <w:rFonts w:ascii="宋体" w:hAnsi="宋体" w:hint="eastAsia"/>
          <w:sz w:val="24"/>
          <w:szCs w:val="30"/>
        </w:rPr>
        <w:t>我方收到你方的书面索赔通知及相应的证明材料后７天内无条件支付。</w:t>
      </w:r>
    </w:p>
    <w:p w14:paraId="4277EB93" w14:textId="77777777" w:rsidR="001955DF" w:rsidRDefault="001955DF">
      <w:pPr>
        <w:ind w:firstLine="480"/>
        <w:rPr>
          <w:rFonts w:ascii="宋体" w:hAnsi="宋体"/>
          <w:sz w:val="24"/>
          <w:szCs w:val="30"/>
        </w:rPr>
      </w:pPr>
      <w:r>
        <w:rPr>
          <w:rFonts w:ascii="宋体" w:hAnsi="宋体"/>
          <w:sz w:val="24"/>
          <w:szCs w:val="30"/>
        </w:rPr>
        <w:t>五、保证责任的解除</w:t>
      </w:r>
    </w:p>
    <w:p w14:paraId="0D953681" w14:textId="77777777" w:rsidR="001955DF" w:rsidRDefault="001955DF">
      <w:pPr>
        <w:ind w:firstLine="480"/>
        <w:jc w:val="left"/>
        <w:rPr>
          <w:rFonts w:ascii="宋体" w:hAnsi="宋体"/>
          <w:sz w:val="24"/>
          <w:szCs w:val="30"/>
        </w:rPr>
      </w:pPr>
      <w:r>
        <w:rPr>
          <w:rFonts w:ascii="宋体" w:hAnsi="宋体" w:hint="eastAsia"/>
          <w:sz w:val="24"/>
          <w:szCs w:val="30"/>
        </w:rPr>
        <w:t>1.</w:t>
      </w:r>
      <w:r>
        <w:rPr>
          <w:rFonts w:ascii="宋体" w:hAnsi="宋体" w:hint="eastAsia"/>
          <w:sz w:val="24"/>
          <w:szCs w:val="30"/>
        </w:rPr>
        <w:t>在本保函承诺的保证期间内，你方未书面向我方主张保证责任的，</w:t>
      </w:r>
      <w:proofErr w:type="gramStart"/>
      <w:r>
        <w:rPr>
          <w:rFonts w:ascii="宋体" w:hAnsi="宋体"/>
          <w:sz w:val="24"/>
          <w:szCs w:val="30"/>
        </w:rPr>
        <w:t>自保证</w:t>
      </w:r>
      <w:proofErr w:type="gramEnd"/>
      <w:r>
        <w:rPr>
          <w:rFonts w:ascii="宋体" w:hAnsi="宋体"/>
          <w:sz w:val="24"/>
          <w:szCs w:val="30"/>
        </w:rPr>
        <w:t>期间届满次日起，我方保证责任解除。</w:t>
      </w:r>
    </w:p>
    <w:p w14:paraId="3058AD02" w14:textId="77777777" w:rsidR="001955DF" w:rsidRDefault="001955DF">
      <w:pPr>
        <w:ind w:firstLine="480"/>
        <w:jc w:val="left"/>
        <w:rPr>
          <w:rFonts w:ascii="宋体" w:hAnsi="宋体"/>
          <w:sz w:val="24"/>
          <w:szCs w:val="30"/>
        </w:rPr>
      </w:pPr>
      <w:r>
        <w:rPr>
          <w:rFonts w:ascii="宋体" w:hAnsi="宋体" w:hint="eastAsia"/>
          <w:sz w:val="24"/>
          <w:szCs w:val="30"/>
        </w:rPr>
        <w:t>2.</w:t>
      </w:r>
      <w:r>
        <w:rPr>
          <w:rFonts w:ascii="宋体" w:hAnsi="宋体" w:hint="eastAsia"/>
          <w:sz w:val="24"/>
          <w:szCs w:val="30"/>
        </w:rPr>
        <w:t>发包人按主合同约定履行了工程款的全部支付义务的，自本保函承诺的保证期间届满次日起，我方保证责任解除。</w:t>
      </w:r>
    </w:p>
    <w:p w14:paraId="54F1FDC4" w14:textId="77777777" w:rsidR="001955DF" w:rsidRDefault="001955DF">
      <w:pPr>
        <w:ind w:firstLine="480"/>
        <w:jc w:val="left"/>
        <w:rPr>
          <w:rFonts w:ascii="宋体" w:hAnsi="宋体"/>
          <w:sz w:val="24"/>
          <w:szCs w:val="30"/>
        </w:rPr>
      </w:pPr>
      <w:r>
        <w:rPr>
          <w:rFonts w:ascii="宋体" w:hAnsi="宋体" w:hint="eastAsia"/>
          <w:sz w:val="24"/>
          <w:szCs w:val="30"/>
        </w:rPr>
        <w:t>3.</w:t>
      </w:r>
      <w:r>
        <w:rPr>
          <w:rFonts w:ascii="宋体" w:hAnsi="宋体" w:hint="eastAsia"/>
          <w:sz w:val="24"/>
          <w:szCs w:val="30"/>
        </w:rPr>
        <w:t>我方按照本保函向你方履行保证责任所支付金额达到本保函保证金额时，自我方向你方支付（支付款项从我方账户划出）之日起，保证责任即解除。</w:t>
      </w:r>
    </w:p>
    <w:p w14:paraId="62A13273" w14:textId="77777777" w:rsidR="001955DF" w:rsidRDefault="001955DF">
      <w:pPr>
        <w:ind w:firstLine="480"/>
        <w:jc w:val="left"/>
        <w:rPr>
          <w:rFonts w:ascii="宋体" w:hAnsi="宋体"/>
          <w:sz w:val="24"/>
          <w:szCs w:val="30"/>
        </w:rPr>
      </w:pPr>
      <w:r>
        <w:rPr>
          <w:rFonts w:ascii="宋体" w:hAnsi="宋体" w:hint="eastAsia"/>
          <w:sz w:val="24"/>
          <w:szCs w:val="30"/>
        </w:rPr>
        <w:t>4.</w:t>
      </w:r>
      <w:r>
        <w:rPr>
          <w:rFonts w:ascii="宋体" w:hAnsi="宋体" w:hint="eastAsia"/>
          <w:sz w:val="24"/>
          <w:szCs w:val="30"/>
        </w:rPr>
        <w:t>按照法律法规的规定或出现应解除我方保证责任的其他情形的，我方在本保函项下的保证责任亦解除。</w:t>
      </w:r>
    </w:p>
    <w:p w14:paraId="5D195558" w14:textId="77777777" w:rsidR="001955DF" w:rsidRDefault="001955DF">
      <w:pPr>
        <w:ind w:firstLine="480"/>
        <w:jc w:val="left"/>
        <w:rPr>
          <w:rFonts w:ascii="宋体" w:hAnsi="宋体"/>
          <w:sz w:val="24"/>
          <w:szCs w:val="30"/>
        </w:rPr>
      </w:pPr>
      <w:r>
        <w:rPr>
          <w:rFonts w:ascii="宋体" w:hAnsi="宋体" w:hint="eastAsia"/>
          <w:sz w:val="24"/>
          <w:szCs w:val="30"/>
        </w:rPr>
        <w:t>5.</w:t>
      </w:r>
      <w:r>
        <w:rPr>
          <w:rFonts w:ascii="宋体" w:hAnsi="宋体" w:hint="eastAsia"/>
          <w:sz w:val="24"/>
          <w:szCs w:val="30"/>
        </w:rPr>
        <w:t>我方解除保证责任后，你方应自我方保证责任解除之日起</w:t>
      </w:r>
      <w:r>
        <w:rPr>
          <w:rFonts w:ascii="宋体" w:hAnsi="宋体" w:hint="eastAsia"/>
          <w:sz w:val="24"/>
          <w:szCs w:val="30"/>
          <w:u w:val="single"/>
        </w:rPr>
        <w:t xml:space="preserve">  </w:t>
      </w:r>
      <w:proofErr w:type="gramStart"/>
      <w:r>
        <w:rPr>
          <w:rFonts w:ascii="宋体" w:hAnsi="宋体"/>
          <w:sz w:val="24"/>
          <w:szCs w:val="30"/>
        </w:rPr>
        <w:t>个</w:t>
      </w:r>
      <w:proofErr w:type="gramEnd"/>
      <w:r>
        <w:rPr>
          <w:rFonts w:ascii="宋体" w:hAnsi="宋体"/>
          <w:sz w:val="24"/>
          <w:szCs w:val="30"/>
        </w:rPr>
        <w:t>工作日内，将本保函原件返还我方。</w:t>
      </w:r>
    </w:p>
    <w:p w14:paraId="2FEBFC91" w14:textId="77777777" w:rsidR="001955DF" w:rsidRDefault="001955DF">
      <w:pPr>
        <w:ind w:firstLine="480"/>
        <w:rPr>
          <w:rFonts w:ascii="宋体" w:hAnsi="宋体"/>
          <w:sz w:val="24"/>
          <w:szCs w:val="30"/>
        </w:rPr>
      </w:pPr>
      <w:r>
        <w:rPr>
          <w:rFonts w:ascii="宋体" w:hAnsi="宋体"/>
          <w:sz w:val="24"/>
          <w:szCs w:val="30"/>
        </w:rPr>
        <w:t>六、免责条款</w:t>
      </w:r>
    </w:p>
    <w:p w14:paraId="0B451A39" w14:textId="77777777" w:rsidR="001955DF" w:rsidRDefault="001955DF">
      <w:pPr>
        <w:ind w:firstLine="480"/>
        <w:jc w:val="left"/>
        <w:rPr>
          <w:rFonts w:ascii="宋体" w:hAnsi="宋体"/>
          <w:sz w:val="24"/>
          <w:szCs w:val="30"/>
        </w:rPr>
      </w:pPr>
      <w:r>
        <w:rPr>
          <w:rFonts w:ascii="宋体" w:hAnsi="宋体" w:hint="eastAsia"/>
          <w:sz w:val="24"/>
          <w:szCs w:val="30"/>
        </w:rPr>
        <w:t>1.</w:t>
      </w:r>
      <w:r>
        <w:rPr>
          <w:rFonts w:ascii="宋体" w:hAnsi="宋体"/>
          <w:sz w:val="24"/>
          <w:szCs w:val="30"/>
        </w:rPr>
        <w:t>因你方违约致使发包人不能履行义务的，我方不承担保证责任。</w:t>
      </w:r>
    </w:p>
    <w:p w14:paraId="750BC47C" w14:textId="77777777" w:rsidR="001955DF" w:rsidRDefault="001955DF">
      <w:pPr>
        <w:ind w:firstLine="480"/>
        <w:jc w:val="left"/>
        <w:rPr>
          <w:rFonts w:ascii="宋体" w:hAnsi="宋体"/>
          <w:sz w:val="24"/>
          <w:szCs w:val="30"/>
        </w:rPr>
      </w:pPr>
      <w:r>
        <w:rPr>
          <w:rFonts w:ascii="宋体" w:hAnsi="宋体" w:hint="eastAsia"/>
          <w:sz w:val="24"/>
          <w:szCs w:val="30"/>
        </w:rPr>
        <w:t>2.</w:t>
      </w:r>
      <w:r>
        <w:rPr>
          <w:rFonts w:ascii="宋体" w:hAnsi="宋体" w:hint="eastAsia"/>
          <w:sz w:val="24"/>
          <w:szCs w:val="30"/>
        </w:rPr>
        <w:t>依照法律法规的规定或你方与发包人的另行约定，免除发包人部分或全部义务的，我方亦免除其相应的保证责任。</w:t>
      </w:r>
    </w:p>
    <w:p w14:paraId="5F7DC9B2" w14:textId="77777777" w:rsidR="001955DF" w:rsidRDefault="001955DF">
      <w:pPr>
        <w:ind w:firstLine="480"/>
        <w:jc w:val="left"/>
        <w:rPr>
          <w:rFonts w:ascii="宋体" w:hAnsi="宋体"/>
          <w:sz w:val="24"/>
          <w:szCs w:val="30"/>
        </w:rPr>
      </w:pPr>
      <w:r>
        <w:rPr>
          <w:rFonts w:ascii="宋体" w:hAnsi="宋体" w:hint="eastAsia"/>
          <w:sz w:val="24"/>
          <w:szCs w:val="30"/>
        </w:rPr>
        <w:t>3.</w:t>
      </w:r>
      <w:r>
        <w:rPr>
          <w:rFonts w:ascii="宋体" w:hAnsi="宋体" w:hint="eastAsia"/>
          <w:sz w:val="24"/>
          <w:szCs w:val="30"/>
        </w:rPr>
        <w:t>你方与发包人协议变更主合同的，如加重发包人责任致使我方保证责任加重的，需征得我方书面同意，否则我方不再承担因此而加重部分的保证责任，但主合同第</w:t>
      </w:r>
      <w:r>
        <w:rPr>
          <w:rFonts w:ascii="宋体" w:hAnsi="宋体"/>
          <w:sz w:val="24"/>
          <w:szCs w:val="30"/>
        </w:rPr>
        <w:t>10</w:t>
      </w:r>
      <w:r>
        <w:rPr>
          <w:rFonts w:ascii="宋体" w:hAnsi="宋体"/>
          <w:sz w:val="24"/>
          <w:szCs w:val="30"/>
        </w:rPr>
        <w:t>条</w:t>
      </w:r>
      <w:r>
        <w:rPr>
          <w:rFonts w:ascii="宋体" w:hAnsi="宋体" w:hint="eastAsia"/>
          <w:sz w:val="24"/>
          <w:szCs w:val="30"/>
        </w:rPr>
        <w:t>〔</w:t>
      </w:r>
      <w:r>
        <w:rPr>
          <w:rFonts w:ascii="宋体" w:hAnsi="宋体"/>
          <w:sz w:val="24"/>
          <w:szCs w:val="30"/>
        </w:rPr>
        <w:t>变更</w:t>
      </w:r>
      <w:r>
        <w:rPr>
          <w:rFonts w:ascii="宋体" w:hAnsi="宋体" w:hint="eastAsia"/>
          <w:sz w:val="24"/>
          <w:szCs w:val="30"/>
        </w:rPr>
        <w:t>〕</w:t>
      </w:r>
      <w:r>
        <w:rPr>
          <w:rFonts w:ascii="宋体" w:hAnsi="宋体"/>
          <w:sz w:val="24"/>
          <w:szCs w:val="30"/>
        </w:rPr>
        <w:t>约定的变更不受本款限制。</w:t>
      </w:r>
    </w:p>
    <w:p w14:paraId="77AFAD38" w14:textId="77777777" w:rsidR="001955DF" w:rsidRDefault="001955DF">
      <w:pPr>
        <w:ind w:firstLine="480"/>
        <w:jc w:val="left"/>
        <w:rPr>
          <w:rFonts w:ascii="宋体" w:hAnsi="宋体"/>
          <w:sz w:val="24"/>
          <w:szCs w:val="30"/>
        </w:rPr>
      </w:pPr>
      <w:r>
        <w:rPr>
          <w:rFonts w:ascii="宋体" w:hAnsi="宋体" w:hint="eastAsia"/>
          <w:sz w:val="24"/>
          <w:szCs w:val="30"/>
        </w:rPr>
        <w:t>4.</w:t>
      </w:r>
      <w:r>
        <w:rPr>
          <w:rFonts w:ascii="宋体" w:hAnsi="宋体" w:hint="eastAsia"/>
          <w:sz w:val="24"/>
          <w:szCs w:val="30"/>
        </w:rPr>
        <w:t>因不可抗力造成发包人不能履行义务的，我方不承担保证责任。</w:t>
      </w:r>
    </w:p>
    <w:p w14:paraId="29952B57" w14:textId="77777777" w:rsidR="001955DF" w:rsidRDefault="001955DF">
      <w:pPr>
        <w:ind w:firstLine="480"/>
        <w:rPr>
          <w:rFonts w:ascii="宋体" w:hAnsi="宋体"/>
          <w:sz w:val="24"/>
          <w:szCs w:val="30"/>
        </w:rPr>
      </w:pPr>
      <w:r>
        <w:rPr>
          <w:rFonts w:ascii="宋体" w:hAnsi="宋体"/>
          <w:sz w:val="24"/>
          <w:szCs w:val="30"/>
        </w:rPr>
        <w:t>七、争议解决</w:t>
      </w:r>
    </w:p>
    <w:p w14:paraId="5AAC74F5" w14:textId="77777777" w:rsidR="001955DF" w:rsidRDefault="001955DF">
      <w:pPr>
        <w:spacing w:after="120"/>
        <w:ind w:firstLine="480"/>
        <w:rPr>
          <w:rFonts w:ascii="宋体" w:hAnsi="宋体"/>
          <w:sz w:val="24"/>
          <w:szCs w:val="32"/>
        </w:rPr>
      </w:pPr>
      <w:r>
        <w:rPr>
          <w:rFonts w:ascii="宋体" w:hAnsi="宋体"/>
          <w:sz w:val="24"/>
          <w:szCs w:val="30"/>
        </w:rPr>
        <w:t>因本保函或本保函相关事项发生的纠纷，可由双方协商解决，协商不成的，</w:t>
      </w:r>
      <w:r>
        <w:rPr>
          <w:rFonts w:ascii="宋体" w:hAnsi="宋体"/>
          <w:sz w:val="24"/>
          <w:szCs w:val="32"/>
        </w:rPr>
        <w:t>按下列第</w:t>
      </w:r>
      <w:r>
        <w:rPr>
          <w:rFonts w:ascii="宋体" w:hAnsi="宋体"/>
          <w:sz w:val="24"/>
          <w:szCs w:val="32"/>
          <w:u w:val="single"/>
        </w:rPr>
        <w:t xml:space="preserve">     </w:t>
      </w:r>
      <w:r>
        <w:rPr>
          <w:rFonts w:ascii="宋体" w:hAnsi="宋体"/>
          <w:sz w:val="24"/>
          <w:szCs w:val="32"/>
        </w:rPr>
        <w:t>种方式</w:t>
      </w:r>
      <w:r>
        <w:rPr>
          <w:rFonts w:ascii="宋体" w:hAnsi="宋体" w:hint="eastAsia"/>
          <w:sz w:val="24"/>
          <w:szCs w:val="32"/>
        </w:rPr>
        <w:t>解</w:t>
      </w:r>
      <w:r>
        <w:rPr>
          <w:rFonts w:ascii="宋体" w:hAnsi="宋体"/>
          <w:sz w:val="24"/>
          <w:szCs w:val="32"/>
        </w:rPr>
        <w:t>决：</w:t>
      </w:r>
    </w:p>
    <w:p w14:paraId="250FB85E" w14:textId="77777777" w:rsidR="001955DF" w:rsidRDefault="001955DF">
      <w:pPr>
        <w:ind w:firstLine="480"/>
        <w:jc w:val="left"/>
        <w:rPr>
          <w:rFonts w:ascii="宋体" w:hAnsi="宋体"/>
          <w:sz w:val="24"/>
          <w:szCs w:val="32"/>
        </w:rPr>
      </w:pPr>
      <w:r>
        <w:rPr>
          <w:rFonts w:ascii="宋体" w:hAnsi="宋体"/>
          <w:sz w:val="24"/>
          <w:szCs w:val="32"/>
        </w:rPr>
        <w:t>（</w:t>
      </w:r>
      <w:r>
        <w:rPr>
          <w:rFonts w:ascii="宋体" w:hAnsi="宋体"/>
          <w:sz w:val="24"/>
          <w:szCs w:val="32"/>
        </w:rPr>
        <w:t>1</w:t>
      </w:r>
      <w:r>
        <w:rPr>
          <w:rFonts w:ascii="宋体" w:hAnsi="宋体"/>
          <w:sz w:val="24"/>
          <w:szCs w:val="32"/>
        </w:rPr>
        <w:t>）向</w:t>
      </w:r>
      <w:r>
        <w:rPr>
          <w:rFonts w:ascii="宋体" w:hAnsi="宋体"/>
          <w:sz w:val="24"/>
          <w:szCs w:val="32"/>
          <w:u w:val="single"/>
        </w:rPr>
        <w:t xml:space="preserve">                     </w:t>
      </w:r>
      <w:r>
        <w:rPr>
          <w:rFonts w:ascii="宋体" w:hAnsi="宋体"/>
          <w:sz w:val="24"/>
          <w:szCs w:val="32"/>
        </w:rPr>
        <w:t>仲裁委员会申请仲裁；</w:t>
      </w:r>
    </w:p>
    <w:p w14:paraId="6720AE0F" w14:textId="77777777" w:rsidR="001955DF" w:rsidRDefault="001955DF">
      <w:pPr>
        <w:ind w:firstLine="480"/>
        <w:jc w:val="left"/>
        <w:rPr>
          <w:rFonts w:ascii="宋体" w:hAnsi="宋体"/>
          <w:sz w:val="24"/>
          <w:szCs w:val="30"/>
        </w:rPr>
      </w:pPr>
      <w:r>
        <w:rPr>
          <w:rFonts w:ascii="宋体" w:hAnsi="宋体"/>
          <w:sz w:val="24"/>
          <w:szCs w:val="32"/>
        </w:rPr>
        <w:lastRenderedPageBreak/>
        <w:t>（</w:t>
      </w:r>
      <w:r>
        <w:rPr>
          <w:rFonts w:ascii="宋体" w:hAnsi="宋体"/>
          <w:sz w:val="24"/>
          <w:szCs w:val="32"/>
        </w:rPr>
        <w:t>2</w:t>
      </w:r>
      <w:r>
        <w:rPr>
          <w:rFonts w:ascii="宋体" w:hAnsi="宋体"/>
          <w:sz w:val="24"/>
          <w:szCs w:val="32"/>
        </w:rPr>
        <w:t>）向</w:t>
      </w:r>
      <w:r>
        <w:rPr>
          <w:rFonts w:ascii="宋体" w:hAnsi="宋体"/>
          <w:sz w:val="24"/>
          <w:szCs w:val="32"/>
          <w:u w:val="single"/>
        </w:rPr>
        <w:t xml:space="preserve">                     </w:t>
      </w:r>
      <w:r>
        <w:rPr>
          <w:rFonts w:ascii="宋体" w:hAnsi="宋体"/>
          <w:sz w:val="24"/>
          <w:szCs w:val="32"/>
        </w:rPr>
        <w:t>人民法院起诉。</w:t>
      </w:r>
    </w:p>
    <w:p w14:paraId="6BC27354" w14:textId="77777777" w:rsidR="001955DF" w:rsidRDefault="001955DF">
      <w:pPr>
        <w:ind w:firstLine="480"/>
        <w:rPr>
          <w:rFonts w:ascii="宋体" w:hAnsi="宋体"/>
          <w:sz w:val="24"/>
          <w:szCs w:val="30"/>
        </w:rPr>
      </w:pPr>
      <w:r>
        <w:rPr>
          <w:rFonts w:ascii="宋体" w:hAnsi="宋体"/>
          <w:sz w:val="24"/>
          <w:szCs w:val="30"/>
        </w:rPr>
        <w:t>八、保函的生效</w:t>
      </w:r>
    </w:p>
    <w:p w14:paraId="1DCF3D5A" w14:textId="77777777" w:rsidR="001955DF" w:rsidRDefault="001955DF">
      <w:pPr>
        <w:ind w:firstLine="480"/>
        <w:jc w:val="left"/>
        <w:rPr>
          <w:rFonts w:ascii="宋体" w:hAnsi="宋体"/>
          <w:sz w:val="24"/>
          <w:szCs w:val="30"/>
        </w:rPr>
      </w:pPr>
      <w:r>
        <w:rPr>
          <w:rFonts w:ascii="宋体" w:hAnsi="宋体"/>
          <w:sz w:val="24"/>
          <w:szCs w:val="30"/>
        </w:rPr>
        <w:t>本保函自我方法定代表人（或其授权代理人）签字并加盖公章之日起生效。</w:t>
      </w:r>
    </w:p>
    <w:p w14:paraId="32716576" w14:textId="77777777" w:rsidR="001955DF" w:rsidRDefault="001955DF">
      <w:pPr>
        <w:ind w:firstLine="480"/>
        <w:jc w:val="left"/>
        <w:rPr>
          <w:rFonts w:ascii="宋体" w:hAnsi="宋体"/>
          <w:sz w:val="24"/>
          <w:szCs w:val="30"/>
        </w:rPr>
      </w:pPr>
    </w:p>
    <w:p w14:paraId="434E2972" w14:textId="77777777" w:rsidR="001955DF" w:rsidRDefault="001955DF">
      <w:pPr>
        <w:ind w:right="600" w:firstLine="480"/>
        <w:jc w:val="left"/>
        <w:rPr>
          <w:rFonts w:ascii="宋体" w:hAnsi="宋体"/>
          <w:sz w:val="24"/>
          <w:szCs w:val="30"/>
        </w:rPr>
      </w:pPr>
    </w:p>
    <w:p w14:paraId="2898E27E" w14:textId="77777777" w:rsidR="001955DF" w:rsidRDefault="001955DF">
      <w:pPr>
        <w:ind w:right="600" w:firstLine="480"/>
        <w:jc w:val="left"/>
        <w:rPr>
          <w:rFonts w:ascii="宋体" w:hAnsi="宋体"/>
          <w:sz w:val="24"/>
          <w:szCs w:val="30"/>
        </w:rPr>
      </w:pPr>
    </w:p>
    <w:p w14:paraId="0C35BAB7" w14:textId="77777777" w:rsidR="001955DF" w:rsidRDefault="001955DF">
      <w:pPr>
        <w:ind w:right="600" w:firstLine="480"/>
        <w:jc w:val="left"/>
        <w:rPr>
          <w:rFonts w:ascii="宋体" w:hAnsi="宋体"/>
          <w:sz w:val="24"/>
          <w:szCs w:val="30"/>
        </w:rPr>
      </w:pPr>
    </w:p>
    <w:p w14:paraId="0448C824" w14:textId="77777777" w:rsidR="001955DF" w:rsidRDefault="001955DF">
      <w:pPr>
        <w:ind w:right="600" w:firstLine="480"/>
        <w:jc w:val="left"/>
        <w:rPr>
          <w:rFonts w:ascii="宋体" w:hAnsi="宋体"/>
          <w:sz w:val="24"/>
          <w:szCs w:val="30"/>
        </w:rPr>
      </w:pPr>
      <w:r>
        <w:rPr>
          <w:rFonts w:ascii="宋体" w:hAnsi="宋体"/>
          <w:sz w:val="24"/>
          <w:szCs w:val="30"/>
        </w:rPr>
        <w:t>担保人：</w:t>
      </w:r>
      <w:r>
        <w:rPr>
          <w:rFonts w:ascii="宋体" w:hAnsi="宋体"/>
          <w:sz w:val="24"/>
          <w:szCs w:val="30"/>
          <w:u w:val="single"/>
        </w:rPr>
        <w:t xml:space="preserve">                                   </w:t>
      </w:r>
      <w:r>
        <w:rPr>
          <w:rFonts w:ascii="宋体" w:hAnsi="宋体"/>
          <w:sz w:val="24"/>
          <w:szCs w:val="30"/>
        </w:rPr>
        <w:t>（盖章）</w:t>
      </w:r>
    </w:p>
    <w:p w14:paraId="7732AF64" w14:textId="77777777" w:rsidR="001955DF" w:rsidRDefault="001955DF">
      <w:pPr>
        <w:ind w:right="1200" w:firstLine="480"/>
        <w:rPr>
          <w:rFonts w:ascii="宋体" w:hAnsi="宋体"/>
          <w:sz w:val="24"/>
          <w:szCs w:val="30"/>
        </w:rPr>
      </w:pPr>
      <w:r>
        <w:rPr>
          <w:rFonts w:ascii="宋体" w:hAnsi="宋体"/>
          <w:sz w:val="24"/>
          <w:szCs w:val="30"/>
        </w:rPr>
        <w:t>法定代表人或委托代理人：</w:t>
      </w:r>
      <w:r>
        <w:rPr>
          <w:rFonts w:ascii="宋体" w:hAnsi="宋体"/>
          <w:sz w:val="24"/>
          <w:szCs w:val="30"/>
          <w:u w:val="single"/>
        </w:rPr>
        <w:t xml:space="preserve">                   </w:t>
      </w:r>
      <w:r>
        <w:rPr>
          <w:rFonts w:ascii="宋体" w:hAnsi="宋体"/>
          <w:sz w:val="24"/>
          <w:szCs w:val="30"/>
        </w:rPr>
        <w:t>（签字）</w:t>
      </w:r>
    </w:p>
    <w:p w14:paraId="6E7F96DF" w14:textId="77777777" w:rsidR="001955DF" w:rsidRDefault="001955DF">
      <w:pPr>
        <w:ind w:firstLine="480"/>
        <w:jc w:val="left"/>
        <w:rPr>
          <w:rFonts w:ascii="宋体" w:hAnsi="宋体"/>
          <w:sz w:val="24"/>
          <w:szCs w:val="30"/>
        </w:rPr>
      </w:pPr>
      <w:r>
        <w:rPr>
          <w:rFonts w:ascii="宋体" w:hAnsi="宋体"/>
          <w:sz w:val="24"/>
          <w:szCs w:val="30"/>
        </w:rPr>
        <w:t>地</w:t>
      </w:r>
      <w:r>
        <w:rPr>
          <w:rFonts w:ascii="宋体" w:hAnsi="宋体"/>
          <w:sz w:val="24"/>
          <w:szCs w:val="30"/>
        </w:rPr>
        <w:t xml:space="preserve">    </w:t>
      </w:r>
      <w:r>
        <w:rPr>
          <w:rFonts w:ascii="宋体" w:hAnsi="宋体"/>
          <w:sz w:val="24"/>
          <w:szCs w:val="30"/>
        </w:rPr>
        <w:t>址：</w:t>
      </w:r>
      <w:r>
        <w:rPr>
          <w:rFonts w:ascii="宋体" w:hAnsi="宋体"/>
          <w:sz w:val="24"/>
          <w:szCs w:val="30"/>
          <w:u w:val="single"/>
        </w:rPr>
        <w:t xml:space="preserve"> </w:t>
      </w:r>
      <w:r>
        <w:rPr>
          <w:rFonts w:ascii="宋体" w:hAnsi="宋体" w:hint="eastAsia"/>
          <w:sz w:val="24"/>
          <w:szCs w:val="30"/>
          <w:u w:val="single"/>
        </w:rPr>
        <w:t xml:space="preserve">       </w:t>
      </w:r>
      <w:r>
        <w:rPr>
          <w:rFonts w:ascii="宋体" w:hAnsi="宋体"/>
          <w:sz w:val="24"/>
          <w:szCs w:val="30"/>
          <w:u w:val="single"/>
        </w:rPr>
        <w:t xml:space="preserve">                        </w:t>
      </w:r>
      <w:r>
        <w:rPr>
          <w:rFonts w:ascii="宋体" w:hAnsi="宋体" w:hint="eastAsia"/>
          <w:sz w:val="24"/>
          <w:szCs w:val="30"/>
          <w:u w:val="single"/>
        </w:rPr>
        <w:t xml:space="preserve"> </w:t>
      </w:r>
      <w:r>
        <w:rPr>
          <w:rFonts w:ascii="宋体" w:hAnsi="宋体"/>
          <w:sz w:val="24"/>
          <w:szCs w:val="30"/>
          <w:u w:val="single"/>
        </w:rPr>
        <w:t xml:space="preserve">       </w:t>
      </w:r>
    </w:p>
    <w:p w14:paraId="2FCBD97B" w14:textId="77777777" w:rsidR="001955DF" w:rsidRDefault="001955DF">
      <w:pPr>
        <w:ind w:firstLine="480"/>
        <w:jc w:val="left"/>
        <w:rPr>
          <w:rFonts w:ascii="宋体" w:hAnsi="宋体"/>
          <w:sz w:val="24"/>
          <w:szCs w:val="30"/>
        </w:rPr>
      </w:pPr>
      <w:r>
        <w:rPr>
          <w:rFonts w:ascii="宋体" w:hAnsi="宋体"/>
          <w:sz w:val="24"/>
          <w:szCs w:val="30"/>
        </w:rPr>
        <w:t>邮政编码：</w:t>
      </w:r>
      <w:r>
        <w:rPr>
          <w:rFonts w:ascii="宋体" w:hAnsi="宋体"/>
          <w:sz w:val="24"/>
          <w:szCs w:val="30"/>
        </w:rPr>
        <w:t xml:space="preserve">   </w:t>
      </w:r>
      <w:r>
        <w:rPr>
          <w:rFonts w:ascii="宋体" w:hAnsi="宋体" w:hint="eastAsia"/>
          <w:sz w:val="24"/>
          <w:szCs w:val="30"/>
          <w:u w:val="single"/>
        </w:rPr>
        <w:t xml:space="preserve">        </w:t>
      </w:r>
      <w:r>
        <w:rPr>
          <w:rFonts w:ascii="宋体" w:hAnsi="宋体"/>
          <w:sz w:val="24"/>
          <w:szCs w:val="30"/>
          <w:u w:val="single"/>
        </w:rPr>
        <w:t xml:space="preserve">                             </w:t>
      </w:r>
    </w:p>
    <w:p w14:paraId="3A630FE3" w14:textId="77777777" w:rsidR="001955DF" w:rsidRDefault="001955DF">
      <w:pPr>
        <w:ind w:firstLine="480"/>
        <w:jc w:val="left"/>
        <w:rPr>
          <w:rFonts w:ascii="宋体" w:hAnsi="宋体"/>
          <w:sz w:val="24"/>
          <w:szCs w:val="30"/>
        </w:rPr>
      </w:pPr>
      <w:r>
        <w:rPr>
          <w:rFonts w:ascii="宋体" w:hAnsi="宋体"/>
          <w:sz w:val="24"/>
          <w:szCs w:val="30"/>
        </w:rPr>
        <w:t>传</w:t>
      </w:r>
      <w:r>
        <w:rPr>
          <w:rFonts w:ascii="宋体" w:hAnsi="宋体"/>
          <w:sz w:val="24"/>
          <w:szCs w:val="30"/>
        </w:rPr>
        <w:t xml:space="preserve">    </w:t>
      </w:r>
      <w:r>
        <w:rPr>
          <w:rFonts w:ascii="宋体" w:hAnsi="宋体"/>
          <w:sz w:val="24"/>
          <w:szCs w:val="30"/>
        </w:rPr>
        <w:t>真：</w:t>
      </w:r>
      <w:r>
        <w:rPr>
          <w:rFonts w:ascii="宋体" w:hAnsi="宋体"/>
          <w:sz w:val="24"/>
          <w:szCs w:val="30"/>
          <w:u w:val="single"/>
        </w:rPr>
        <w:t xml:space="preserve">      </w:t>
      </w:r>
      <w:r>
        <w:rPr>
          <w:rFonts w:ascii="宋体" w:hAnsi="宋体" w:hint="eastAsia"/>
          <w:sz w:val="24"/>
          <w:szCs w:val="30"/>
          <w:u w:val="single"/>
        </w:rPr>
        <w:t xml:space="preserve">        </w:t>
      </w:r>
      <w:r>
        <w:rPr>
          <w:rFonts w:ascii="宋体" w:hAnsi="宋体"/>
          <w:sz w:val="24"/>
          <w:szCs w:val="30"/>
          <w:u w:val="single"/>
        </w:rPr>
        <w:t xml:space="preserve">                          </w:t>
      </w:r>
    </w:p>
    <w:p w14:paraId="056546E5" w14:textId="77777777" w:rsidR="001955DF" w:rsidRDefault="001955DF">
      <w:pPr>
        <w:ind w:right="150" w:firstLine="480"/>
        <w:jc w:val="left"/>
        <w:rPr>
          <w:rFonts w:ascii="宋体" w:hAnsi="宋体"/>
          <w:sz w:val="24"/>
          <w:szCs w:val="30"/>
          <w:u w:val="single"/>
        </w:rPr>
      </w:pPr>
    </w:p>
    <w:p w14:paraId="195D60FD" w14:textId="77777777" w:rsidR="001955DF" w:rsidRDefault="001955DF">
      <w:pPr>
        <w:ind w:right="150" w:firstLine="480"/>
        <w:jc w:val="left"/>
        <w:rPr>
          <w:rFonts w:ascii="宋体" w:hAnsi="宋体"/>
          <w:sz w:val="24"/>
          <w:szCs w:val="30"/>
        </w:rPr>
      </w:pPr>
      <w:r>
        <w:rPr>
          <w:rFonts w:ascii="宋体" w:hAnsi="宋体"/>
          <w:sz w:val="24"/>
          <w:szCs w:val="30"/>
        </w:rPr>
        <w:t xml:space="preserve">                            </w:t>
      </w:r>
      <w:r>
        <w:rPr>
          <w:rFonts w:ascii="宋体" w:hAnsi="宋体"/>
          <w:sz w:val="24"/>
          <w:szCs w:val="30"/>
        </w:rPr>
        <w:t>年</w:t>
      </w:r>
      <w:r>
        <w:rPr>
          <w:rFonts w:ascii="宋体" w:hAnsi="宋体"/>
          <w:sz w:val="24"/>
          <w:szCs w:val="30"/>
          <w:u w:val="single"/>
        </w:rPr>
        <w:t xml:space="preserve">      </w:t>
      </w:r>
      <w:r>
        <w:rPr>
          <w:rFonts w:ascii="宋体" w:hAnsi="宋体"/>
          <w:sz w:val="24"/>
          <w:szCs w:val="30"/>
        </w:rPr>
        <w:t>月</w:t>
      </w:r>
      <w:r>
        <w:rPr>
          <w:rFonts w:ascii="宋体" w:hAnsi="宋体"/>
          <w:sz w:val="24"/>
          <w:szCs w:val="30"/>
          <w:u w:val="single"/>
        </w:rPr>
        <w:t xml:space="preserve">      </w:t>
      </w:r>
      <w:r>
        <w:rPr>
          <w:rFonts w:ascii="宋体" w:hAnsi="宋体"/>
          <w:sz w:val="24"/>
          <w:szCs w:val="30"/>
        </w:rPr>
        <w:t>日</w:t>
      </w:r>
    </w:p>
    <w:p w14:paraId="2E5E7A51" w14:textId="77777777" w:rsidR="001955DF" w:rsidRDefault="001955DF">
      <w:pPr>
        <w:spacing w:line="440" w:lineRule="exact"/>
        <w:ind w:firstLine="480"/>
        <w:rPr>
          <w:rFonts w:ascii="宋体" w:hAnsi="宋体"/>
          <w:sz w:val="24"/>
          <w:szCs w:val="30"/>
        </w:rPr>
      </w:pPr>
      <w:r>
        <w:rPr>
          <w:rFonts w:ascii="宋体" w:hAnsi="宋体"/>
          <w:sz w:val="24"/>
          <w:szCs w:val="30"/>
        </w:rPr>
        <w:br w:type="page"/>
      </w:r>
      <w:r>
        <w:rPr>
          <w:rFonts w:ascii="宋体" w:hAnsi="宋体" w:cs="黑体" w:hint="eastAsia"/>
          <w:sz w:val="24"/>
          <w:szCs w:val="32"/>
        </w:rPr>
        <w:lastRenderedPageBreak/>
        <w:t>附件</w:t>
      </w:r>
      <w:r>
        <w:rPr>
          <w:rFonts w:ascii="宋体" w:hAnsi="宋体" w:cs="黑体" w:hint="eastAsia"/>
          <w:sz w:val="24"/>
          <w:szCs w:val="32"/>
        </w:rPr>
        <w:t>11</w:t>
      </w:r>
    </w:p>
    <w:p w14:paraId="798735F0" w14:textId="77777777" w:rsidR="001955DF" w:rsidRDefault="001955DF">
      <w:pPr>
        <w:ind w:firstLine="480"/>
        <w:jc w:val="center"/>
        <w:rPr>
          <w:rFonts w:ascii="宋体" w:hAnsi="宋体"/>
          <w:sz w:val="24"/>
          <w:szCs w:val="30"/>
        </w:rPr>
      </w:pPr>
      <w:r>
        <w:rPr>
          <w:rFonts w:ascii="宋体" w:hAnsi="宋体"/>
          <w:sz w:val="24"/>
          <w:szCs w:val="30"/>
        </w:rPr>
        <w:t>11-1</w:t>
      </w:r>
      <w:r>
        <w:rPr>
          <w:rFonts w:ascii="宋体" w:hAnsi="宋体"/>
          <w:sz w:val="24"/>
          <w:szCs w:val="30"/>
        </w:rPr>
        <w:t>：材料暂估价表</w:t>
      </w:r>
    </w:p>
    <w:tbl>
      <w:tblPr>
        <w:tblW w:w="9073" w:type="dxa"/>
        <w:tblInd w:w="-114"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993"/>
        <w:gridCol w:w="1984"/>
        <w:gridCol w:w="851"/>
        <w:gridCol w:w="774"/>
        <w:gridCol w:w="1352"/>
        <w:gridCol w:w="1418"/>
        <w:gridCol w:w="1701"/>
      </w:tblGrid>
      <w:tr w:rsidR="001955DF" w14:paraId="27019687" w14:textId="77777777">
        <w:tc>
          <w:tcPr>
            <w:tcW w:w="993" w:type="dxa"/>
            <w:tcBorders>
              <w:top w:val="single" w:sz="12" w:space="0" w:color="auto"/>
              <w:bottom w:val="double" w:sz="6" w:space="0" w:color="auto"/>
            </w:tcBorders>
          </w:tcPr>
          <w:p w14:paraId="532D2116" w14:textId="77777777" w:rsidR="001955DF" w:rsidRDefault="001955DF">
            <w:pPr>
              <w:pStyle w:val="aa"/>
              <w:keepNext/>
              <w:spacing w:line="440" w:lineRule="exact"/>
              <w:ind w:left="63" w:right="63" w:firstLine="440"/>
              <w:rPr>
                <w:rFonts w:ascii="宋体" w:hAnsi="宋体"/>
                <w:kern w:val="2"/>
                <w:sz w:val="22"/>
                <w:szCs w:val="30"/>
              </w:rPr>
            </w:pPr>
            <w:r>
              <w:rPr>
                <w:rFonts w:ascii="宋体" w:hAnsi="宋体"/>
                <w:kern w:val="2"/>
                <w:sz w:val="22"/>
                <w:szCs w:val="30"/>
              </w:rPr>
              <w:t>序号</w:t>
            </w:r>
          </w:p>
        </w:tc>
        <w:tc>
          <w:tcPr>
            <w:tcW w:w="1984" w:type="dxa"/>
            <w:tcBorders>
              <w:top w:val="single" w:sz="12" w:space="0" w:color="auto"/>
              <w:bottom w:val="double" w:sz="6" w:space="0" w:color="auto"/>
            </w:tcBorders>
          </w:tcPr>
          <w:p w14:paraId="055B2E39" w14:textId="77777777" w:rsidR="001955DF" w:rsidRDefault="001955DF">
            <w:pPr>
              <w:pStyle w:val="aa"/>
              <w:keepNext/>
              <w:spacing w:line="440" w:lineRule="exact"/>
              <w:ind w:left="63" w:right="63" w:firstLine="440"/>
              <w:rPr>
                <w:rFonts w:ascii="宋体" w:hAnsi="宋体"/>
                <w:kern w:val="2"/>
                <w:sz w:val="22"/>
                <w:szCs w:val="30"/>
              </w:rPr>
            </w:pPr>
            <w:r>
              <w:rPr>
                <w:rFonts w:ascii="宋体" w:hAnsi="宋体"/>
                <w:kern w:val="2"/>
                <w:sz w:val="22"/>
                <w:szCs w:val="30"/>
              </w:rPr>
              <w:t>名称</w:t>
            </w:r>
          </w:p>
        </w:tc>
        <w:tc>
          <w:tcPr>
            <w:tcW w:w="851" w:type="dxa"/>
            <w:tcBorders>
              <w:top w:val="single" w:sz="12" w:space="0" w:color="auto"/>
              <w:bottom w:val="double" w:sz="6" w:space="0" w:color="auto"/>
            </w:tcBorders>
          </w:tcPr>
          <w:p w14:paraId="16090365" w14:textId="77777777" w:rsidR="001955DF" w:rsidRDefault="001955DF">
            <w:pPr>
              <w:pStyle w:val="aa"/>
              <w:keepNext/>
              <w:spacing w:line="440" w:lineRule="exact"/>
              <w:ind w:left="63" w:right="63" w:firstLine="440"/>
              <w:rPr>
                <w:rFonts w:ascii="宋体" w:hAnsi="宋体"/>
                <w:kern w:val="2"/>
                <w:sz w:val="22"/>
                <w:szCs w:val="30"/>
              </w:rPr>
            </w:pPr>
            <w:r>
              <w:rPr>
                <w:rFonts w:ascii="宋体" w:hAnsi="宋体"/>
                <w:kern w:val="2"/>
                <w:sz w:val="22"/>
                <w:szCs w:val="30"/>
              </w:rPr>
              <w:t>单位</w:t>
            </w:r>
          </w:p>
        </w:tc>
        <w:tc>
          <w:tcPr>
            <w:tcW w:w="774" w:type="dxa"/>
            <w:tcBorders>
              <w:top w:val="single" w:sz="12" w:space="0" w:color="auto"/>
              <w:bottom w:val="double" w:sz="6" w:space="0" w:color="auto"/>
            </w:tcBorders>
          </w:tcPr>
          <w:p w14:paraId="72D4067D" w14:textId="77777777" w:rsidR="001955DF" w:rsidRDefault="001955DF">
            <w:pPr>
              <w:pStyle w:val="aa"/>
              <w:keepNext/>
              <w:spacing w:line="440" w:lineRule="exact"/>
              <w:ind w:left="63" w:right="63" w:firstLine="440"/>
              <w:rPr>
                <w:rFonts w:ascii="宋体" w:hAnsi="宋体"/>
                <w:kern w:val="2"/>
                <w:sz w:val="22"/>
                <w:szCs w:val="30"/>
              </w:rPr>
            </w:pPr>
            <w:r>
              <w:rPr>
                <w:rFonts w:ascii="宋体" w:hAnsi="宋体"/>
                <w:kern w:val="2"/>
                <w:sz w:val="22"/>
                <w:szCs w:val="30"/>
              </w:rPr>
              <w:t>数量</w:t>
            </w:r>
          </w:p>
        </w:tc>
        <w:tc>
          <w:tcPr>
            <w:tcW w:w="1352" w:type="dxa"/>
            <w:tcBorders>
              <w:top w:val="single" w:sz="12" w:space="0" w:color="auto"/>
              <w:bottom w:val="double" w:sz="6" w:space="0" w:color="auto"/>
            </w:tcBorders>
          </w:tcPr>
          <w:p w14:paraId="4B09F095" w14:textId="77777777" w:rsidR="001955DF" w:rsidRDefault="001955DF">
            <w:pPr>
              <w:pStyle w:val="aa"/>
              <w:keepNext/>
              <w:spacing w:line="440" w:lineRule="exact"/>
              <w:ind w:left="63" w:right="63" w:firstLine="440"/>
              <w:rPr>
                <w:rFonts w:ascii="宋体" w:hAnsi="宋体"/>
                <w:kern w:val="2"/>
                <w:sz w:val="22"/>
                <w:szCs w:val="30"/>
              </w:rPr>
            </w:pPr>
            <w:r>
              <w:rPr>
                <w:rFonts w:ascii="宋体" w:hAnsi="宋体"/>
                <w:kern w:val="2"/>
                <w:sz w:val="22"/>
                <w:szCs w:val="30"/>
              </w:rPr>
              <w:t>单价</w:t>
            </w:r>
            <w:r>
              <w:rPr>
                <w:rFonts w:ascii="宋体" w:hAnsi="宋体" w:hint="eastAsia"/>
                <w:kern w:val="2"/>
                <w:sz w:val="22"/>
                <w:szCs w:val="30"/>
              </w:rPr>
              <w:t>（元）</w:t>
            </w:r>
          </w:p>
        </w:tc>
        <w:tc>
          <w:tcPr>
            <w:tcW w:w="1418" w:type="dxa"/>
            <w:tcBorders>
              <w:top w:val="single" w:sz="12" w:space="0" w:color="auto"/>
              <w:bottom w:val="double" w:sz="6" w:space="0" w:color="auto"/>
            </w:tcBorders>
          </w:tcPr>
          <w:p w14:paraId="575F51AE" w14:textId="77777777" w:rsidR="001955DF" w:rsidRDefault="001955DF">
            <w:pPr>
              <w:pStyle w:val="aa"/>
              <w:keepNext/>
              <w:spacing w:line="440" w:lineRule="exact"/>
              <w:ind w:left="63" w:right="63" w:firstLine="440"/>
              <w:rPr>
                <w:rFonts w:ascii="宋体" w:hAnsi="宋体"/>
                <w:kern w:val="2"/>
                <w:sz w:val="22"/>
                <w:szCs w:val="30"/>
              </w:rPr>
            </w:pPr>
            <w:r>
              <w:rPr>
                <w:rFonts w:ascii="宋体" w:hAnsi="宋体"/>
                <w:kern w:val="2"/>
                <w:sz w:val="22"/>
                <w:szCs w:val="30"/>
              </w:rPr>
              <w:t>合价（元）</w:t>
            </w:r>
          </w:p>
        </w:tc>
        <w:tc>
          <w:tcPr>
            <w:tcW w:w="1701" w:type="dxa"/>
            <w:tcBorders>
              <w:top w:val="single" w:sz="12" w:space="0" w:color="auto"/>
              <w:bottom w:val="double" w:sz="6" w:space="0" w:color="auto"/>
            </w:tcBorders>
          </w:tcPr>
          <w:p w14:paraId="7ECD59F9" w14:textId="77777777" w:rsidR="001955DF" w:rsidRDefault="001955DF">
            <w:pPr>
              <w:pStyle w:val="aa"/>
              <w:keepNext/>
              <w:spacing w:line="440" w:lineRule="exact"/>
              <w:ind w:left="63" w:right="63" w:firstLine="440"/>
              <w:rPr>
                <w:rFonts w:ascii="宋体" w:hAnsi="宋体"/>
                <w:kern w:val="2"/>
                <w:sz w:val="22"/>
                <w:szCs w:val="30"/>
              </w:rPr>
            </w:pPr>
            <w:r>
              <w:rPr>
                <w:rFonts w:ascii="宋体" w:hAnsi="宋体"/>
                <w:kern w:val="2"/>
                <w:sz w:val="22"/>
                <w:szCs w:val="30"/>
              </w:rPr>
              <w:t>备注</w:t>
            </w:r>
          </w:p>
        </w:tc>
      </w:tr>
      <w:tr w:rsidR="001955DF" w14:paraId="6D402BE6" w14:textId="77777777">
        <w:tc>
          <w:tcPr>
            <w:tcW w:w="993" w:type="dxa"/>
            <w:tcBorders>
              <w:top w:val="double" w:sz="6" w:space="0" w:color="auto"/>
              <w:bottom w:val="single" w:sz="6" w:space="0" w:color="auto"/>
            </w:tcBorders>
          </w:tcPr>
          <w:p w14:paraId="02F87045" w14:textId="77777777" w:rsidR="001955DF" w:rsidRDefault="001955DF">
            <w:pPr>
              <w:pStyle w:val="aa"/>
              <w:keepNext/>
              <w:spacing w:line="440" w:lineRule="exact"/>
              <w:ind w:left="63" w:right="63" w:firstLine="440"/>
              <w:rPr>
                <w:rFonts w:ascii="宋体" w:hAnsi="宋体"/>
                <w:kern w:val="2"/>
                <w:sz w:val="22"/>
                <w:szCs w:val="30"/>
              </w:rPr>
            </w:pPr>
          </w:p>
        </w:tc>
        <w:tc>
          <w:tcPr>
            <w:tcW w:w="1984" w:type="dxa"/>
            <w:tcBorders>
              <w:top w:val="double" w:sz="6" w:space="0" w:color="auto"/>
              <w:bottom w:val="single" w:sz="6" w:space="0" w:color="auto"/>
            </w:tcBorders>
          </w:tcPr>
          <w:p w14:paraId="0FF7B586" w14:textId="77777777" w:rsidR="001955DF" w:rsidRDefault="001955DF">
            <w:pPr>
              <w:pStyle w:val="aa"/>
              <w:keepNext/>
              <w:spacing w:line="440" w:lineRule="exact"/>
              <w:ind w:left="63" w:right="63" w:firstLine="440"/>
              <w:rPr>
                <w:rFonts w:ascii="宋体" w:hAnsi="宋体"/>
                <w:kern w:val="2"/>
                <w:sz w:val="22"/>
                <w:szCs w:val="30"/>
              </w:rPr>
            </w:pPr>
          </w:p>
        </w:tc>
        <w:tc>
          <w:tcPr>
            <w:tcW w:w="851" w:type="dxa"/>
            <w:tcBorders>
              <w:top w:val="double" w:sz="6" w:space="0" w:color="auto"/>
              <w:bottom w:val="single" w:sz="6" w:space="0" w:color="auto"/>
            </w:tcBorders>
          </w:tcPr>
          <w:p w14:paraId="2CFBA0D6" w14:textId="77777777" w:rsidR="001955DF" w:rsidRDefault="001955DF">
            <w:pPr>
              <w:pStyle w:val="aa"/>
              <w:keepNext/>
              <w:spacing w:line="440" w:lineRule="exact"/>
              <w:ind w:left="63" w:right="63" w:firstLine="440"/>
              <w:rPr>
                <w:rFonts w:ascii="宋体" w:hAnsi="宋体"/>
                <w:kern w:val="2"/>
                <w:sz w:val="22"/>
                <w:szCs w:val="30"/>
              </w:rPr>
            </w:pPr>
          </w:p>
        </w:tc>
        <w:tc>
          <w:tcPr>
            <w:tcW w:w="774" w:type="dxa"/>
            <w:tcBorders>
              <w:top w:val="double" w:sz="6" w:space="0" w:color="auto"/>
              <w:bottom w:val="single" w:sz="6" w:space="0" w:color="auto"/>
            </w:tcBorders>
          </w:tcPr>
          <w:p w14:paraId="4C560357" w14:textId="77777777" w:rsidR="001955DF" w:rsidRDefault="001955DF">
            <w:pPr>
              <w:pStyle w:val="aa"/>
              <w:keepNext/>
              <w:spacing w:line="440" w:lineRule="exact"/>
              <w:ind w:left="63" w:right="63" w:firstLine="440"/>
              <w:rPr>
                <w:rFonts w:ascii="宋体" w:hAnsi="宋体"/>
                <w:kern w:val="2"/>
                <w:sz w:val="22"/>
                <w:szCs w:val="30"/>
              </w:rPr>
            </w:pPr>
          </w:p>
        </w:tc>
        <w:tc>
          <w:tcPr>
            <w:tcW w:w="1352" w:type="dxa"/>
            <w:tcBorders>
              <w:top w:val="double" w:sz="6" w:space="0" w:color="auto"/>
              <w:bottom w:val="single" w:sz="6" w:space="0" w:color="auto"/>
            </w:tcBorders>
          </w:tcPr>
          <w:p w14:paraId="1ACAF307" w14:textId="77777777" w:rsidR="001955DF" w:rsidRDefault="001955DF">
            <w:pPr>
              <w:pStyle w:val="aa"/>
              <w:keepNext/>
              <w:spacing w:line="440" w:lineRule="exact"/>
              <w:ind w:left="63" w:right="63" w:firstLine="440"/>
              <w:rPr>
                <w:rFonts w:ascii="宋体" w:hAnsi="宋体"/>
                <w:kern w:val="2"/>
                <w:sz w:val="22"/>
                <w:szCs w:val="30"/>
              </w:rPr>
            </w:pPr>
          </w:p>
        </w:tc>
        <w:tc>
          <w:tcPr>
            <w:tcW w:w="1418" w:type="dxa"/>
            <w:tcBorders>
              <w:top w:val="double" w:sz="6" w:space="0" w:color="auto"/>
              <w:bottom w:val="single" w:sz="6" w:space="0" w:color="auto"/>
            </w:tcBorders>
          </w:tcPr>
          <w:p w14:paraId="76DA25E3" w14:textId="77777777" w:rsidR="001955DF" w:rsidRDefault="001955DF">
            <w:pPr>
              <w:pStyle w:val="aa"/>
              <w:keepNext/>
              <w:spacing w:line="440" w:lineRule="exact"/>
              <w:ind w:left="63" w:right="63" w:firstLine="440"/>
              <w:rPr>
                <w:rFonts w:ascii="宋体" w:hAnsi="宋体"/>
                <w:kern w:val="2"/>
                <w:sz w:val="22"/>
                <w:szCs w:val="30"/>
              </w:rPr>
            </w:pPr>
          </w:p>
        </w:tc>
        <w:tc>
          <w:tcPr>
            <w:tcW w:w="1701" w:type="dxa"/>
            <w:tcBorders>
              <w:top w:val="double" w:sz="6" w:space="0" w:color="auto"/>
              <w:bottom w:val="single" w:sz="6" w:space="0" w:color="auto"/>
            </w:tcBorders>
          </w:tcPr>
          <w:p w14:paraId="29EC6735" w14:textId="77777777" w:rsidR="001955DF" w:rsidRDefault="001955DF">
            <w:pPr>
              <w:pStyle w:val="aa"/>
              <w:keepNext/>
              <w:spacing w:line="440" w:lineRule="exact"/>
              <w:ind w:left="63" w:right="63" w:firstLine="440"/>
              <w:rPr>
                <w:rFonts w:ascii="宋体" w:hAnsi="宋体"/>
                <w:kern w:val="2"/>
                <w:sz w:val="22"/>
                <w:szCs w:val="30"/>
              </w:rPr>
            </w:pPr>
          </w:p>
        </w:tc>
      </w:tr>
      <w:tr w:rsidR="001955DF" w14:paraId="0C387553" w14:textId="77777777">
        <w:tc>
          <w:tcPr>
            <w:tcW w:w="993" w:type="dxa"/>
            <w:tcBorders>
              <w:top w:val="nil"/>
            </w:tcBorders>
          </w:tcPr>
          <w:p w14:paraId="51E119FA" w14:textId="77777777" w:rsidR="001955DF" w:rsidRDefault="001955DF">
            <w:pPr>
              <w:pStyle w:val="aa"/>
              <w:keepNext/>
              <w:spacing w:line="440" w:lineRule="exact"/>
              <w:ind w:left="63" w:right="63" w:firstLine="440"/>
              <w:rPr>
                <w:rFonts w:ascii="宋体" w:hAnsi="宋体"/>
                <w:kern w:val="2"/>
                <w:sz w:val="22"/>
                <w:szCs w:val="30"/>
              </w:rPr>
            </w:pPr>
          </w:p>
        </w:tc>
        <w:tc>
          <w:tcPr>
            <w:tcW w:w="1984" w:type="dxa"/>
            <w:tcBorders>
              <w:top w:val="nil"/>
            </w:tcBorders>
          </w:tcPr>
          <w:p w14:paraId="43AE7CBD" w14:textId="77777777" w:rsidR="001955DF" w:rsidRDefault="001955DF">
            <w:pPr>
              <w:pStyle w:val="aa"/>
              <w:keepNext/>
              <w:spacing w:line="440" w:lineRule="exact"/>
              <w:ind w:left="63" w:right="63" w:firstLine="440"/>
              <w:rPr>
                <w:rFonts w:ascii="宋体" w:hAnsi="宋体"/>
                <w:kern w:val="2"/>
                <w:sz w:val="22"/>
                <w:szCs w:val="30"/>
              </w:rPr>
            </w:pPr>
          </w:p>
        </w:tc>
        <w:tc>
          <w:tcPr>
            <w:tcW w:w="851" w:type="dxa"/>
            <w:tcBorders>
              <w:top w:val="nil"/>
            </w:tcBorders>
          </w:tcPr>
          <w:p w14:paraId="17F42E3D" w14:textId="77777777" w:rsidR="001955DF" w:rsidRDefault="001955DF">
            <w:pPr>
              <w:pStyle w:val="aa"/>
              <w:keepNext/>
              <w:spacing w:line="440" w:lineRule="exact"/>
              <w:ind w:left="63" w:right="63" w:firstLine="440"/>
              <w:rPr>
                <w:rFonts w:ascii="宋体" w:hAnsi="宋体"/>
                <w:kern w:val="2"/>
                <w:sz w:val="22"/>
                <w:szCs w:val="30"/>
              </w:rPr>
            </w:pPr>
          </w:p>
        </w:tc>
        <w:tc>
          <w:tcPr>
            <w:tcW w:w="774" w:type="dxa"/>
            <w:tcBorders>
              <w:top w:val="nil"/>
            </w:tcBorders>
          </w:tcPr>
          <w:p w14:paraId="0D9E89E5" w14:textId="77777777" w:rsidR="001955DF" w:rsidRDefault="001955DF">
            <w:pPr>
              <w:pStyle w:val="aa"/>
              <w:keepNext/>
              <w:spacing w:line="440" w:lineRule="exact"/>
              <w:ind w:left="63" w:right="63" w:firstLine="440"/>
              <w:rPr>
                <w:rFonts w:ascii="宋体" w:hAnsi="宋体"/>
                <w:kern w:val="2"/>
                <w:sz w:val="22"/>
                <w:szCs w:val="30"/>
              </w:rPr>
            </w:pPr>
          </w:p>
        </w:tc>
        <w:tc>
          <w:tcPr>
            <w:tcW w:w="1352" w:type="dxa"/>
            <w:tcBorders>
              <w:top w:val="nil"/>
            </w:tcBorders>
          </w:tcPr>
          <w:p w14:paraId="161CBE5B" w14:textId="77777777" w:rsidR="001955DF" w:rsidRDefault="001955DF">
            <w:pPr>
              <w:pStyle w:val="aa"/>
              <w:keepNext/>
              <w:spacing w:line="440" w:lineRule="exact"/>
              <w:ind w:left="63" w:right="63" w:firstLine="440"/>
              <w:rPr>
                <w:rFonts w:ascii="宋体" w:hAnsi="宋体"/>
                <w:kern w:val="2"/>
                <w:sz w:val="22"/>
                <w:szCs w:val="30"/>
              </w:rPr>
            </w:pPr>
          </w:p>
        </w:tc>
        <w:tc>
          <w:tcPr>
            <w:tcW w:w="1418" w:type="dxa"/>
            <w:tcBorders>
              <w:top w:val="nil"/>
            </w:tcBorders>
          </w:tcPr>
          <w:p w14:paraId="67BF6A52" w14:textId="77777777" w:rsidR="001955DF" w:rsidRDefault="001955DF">
            <w:pPr>
              <w:pStyle w:val="aa"/>
              <w:keepNext/>
              <w:spacing w:line="440" w:lineRule="exact"/>
              <w:ind w:left="63" w:right="63" w:firstLine="440"/>
              <w:rPr>
                <w:rFonts w:ascii="宋体" w:hAnsi="宋体"/>
                <w:kern w:val="2"/>
                <w:sz w:val="22"/>
                <w:szCs w:val="30"/>
              </w:rPr>
            </w:pPr>
          </w:p>
        </w:tc>
        <w:tc>
          <w:tcPr>
            <w:tcW w:w="1701" w:type="dxa"/>
            <w:tcBorders>
              <w:top w:val="nil"/>
            </w:tcBorders>
          </w:tcPr>
          <w:p w14:paraId="355EADA5" w14:textId="77777777" w:rsidR="001955DF" w:rsidRDefault="001955DF">
            <w:pPr>
              <w:pStyle w:val="aa"/>
              <w:keepNext/>
              <w:spacing w:line="440" w:lineRule="exact"/>
              <w:ind w:left="63" w:right="63" w:firstLine="440"/>
              <w:rPr>
                <w:rFonts w:ascii="宋体" w:hAnsi="宋体"/>
                <w:kern w:val="2"/>
                <w:sz w:val="22"/>
                <w:szCs w:val="30"/>
              </w:rPr>
            </w:pPr>
          </w:p>
        </w:tc>
      </w:tr>
      <w:tr w:rsidR="001955DF" w14:paraId="52E2FB7E" w14:textId="77777777">
        <w:tc>
          <w:tcPr>
            <w:tcW w:w="993" w:type="dxa"/>
          </w:tcPr>
          <w:p w14:paraId="6CF9B795" w14:textId="77777777" w:rsidR="001955DF" w:rsidRDefault="001955DF">
            <w:pPr>
              <w:pStyle w:val="aa"/>
              <w:keepNext/>
              <w:spacing w:line="440" w:lineRule="exact"/>
              <w:ind w:left="63" w:right="63" w:firstLine="440"/>
              <w:rPr>
                <w:rFonts w:ascii="宋体" w:hAnsi="宋体"/>
                <w:kern w:val="2"/>
                <w:sz w:val="22"/>
                <w:szCs w:val="30"/>
              </w:rPr>
            </w:pPr>
          </w:p>
        </w:tc>
        <w:tc>
          <w:tcPr>
            <w:tcW w:w="1984" w:type="dxa"/>
          </w:tcPr>
          <w:p w14:paraId="4304C571" w14:textId="77777777" w:rsidR="001955DF" w:rsidRDefault="001955DF">
            <w:pPr>
              <w:pStyle w:val="aa"/>
              <w:keepNext/>
              <w:spacing w:line="440" w:lineRule="exact"/>
              <w:ind w:left="63" w:right="63" w:firstLine="440"/>
              <w:rPr>
                <w:rFonts w:ascii="宋体" w:hAnsi="宋体"/>
                <w:kern w:val="2"/>
                <w:sz w:val="22"/>
                <w:szCs w:val="30"/>
              </w:rPr>
            </w:pPr>
          </w:p>
        </w:tc>
        <w:tc>
          <w:tcPr>
            <w:tcW w:w="851" w:type="dxa"/>
          </w:tcPr>
          <w:p w14:paraId="291752B3" w14:textId="77777777" w:rsidR="001955DF" w:rsidRDefault="001955DF">
            <w:pPr>
              <w:pStyle w:val="aa"/>
              <w:keepNext/>
              <w:spacing w:line="440" w:lineRule="exact"/>
              <w:ind w:left="63" w:right="63" w:firstLine="440"/>
              <w:rPr>
                <w:rFonts w:ascii="宋体" w:hAnsi="宋体"/>
                <w:kern w:val="2"/>
                <w:sz w:val="22"/>
                <w:szCs w:val="30"/>
              </w:rPr>
            </w:pPr>
          </w:p>
        </w:tc>
        <w:tc>
          <w:tcPr>
            <w:tcW w:w="774" w:type="dxa"/>
          </w:tcPr>
          <w:p w14:paraId="7ECC5DE9" w14:textId="77777777" w:rsidR="001955DF" w:rsidRDefault="001955DF">
            <w:pPr>
              <w:pStyle w:val="aa"/>
              <w:keepNext/>
              <w:spacing w:line="440" w:lineRule="exact"/>
              <w:ind w:left="63" w:right="63" w:firstLine="440"/>
              <w:rPr>
                <w:rFonts w:ascii="宋体" w:hAnsi="宋体"/>
                <w:kern w:val="2"/>
                <w:sz w:val="22"/>
                <w:szCs w:val="30"/>
              </w:rPr>
            </w:pPr>
          </w:p>
        </w:tc>
        <w:tc>
          <w:tcPr>
            <w:tcW w:w="1352" w:type="dxa"/>
          </w:tcPr>
          <w:p w14:paraId="013BBF64" w14:textId="77777777" w:rsidR="001955DF" w:rsidRDefault="001955DF">
            <w:pPr>
              <w:pStyle w:val="aa"/>
              <w:keepNext/>
              <w:spacing w:line="440" w:lineRule="exact"/>
              <w:ind w:left="63" w:right="63" w:firstLine="440"/>
              <w:rPr>
                <w:rFonts w:ascii="宋体" w:hAnsi="宋体"/>
                <w:kern w:val="2"/>
                <w:sz w:val="22"/>
                <w:szCs w:val="30"/>
              </w:rPr>
            </w:pPr>
          </w:p>
        </w:tc>
        <w:tc>
          <w:tcPr>
            <w:tcW w:w="1418" w:type="dxa"/>
          </w:tcPr>
          <w:p w14:paraId="6C2A09A9" w14:textId="77777777" w:rsidR="001955DF" w:rsidRDefault="001955DF">
            <w:pPr>
              <w:pStyle w:val="aa"/>
              <w:keepNext/>
              <w:spacing w:line="440" w:lineRule="exact"/>
              <w:ind w:left="63" w:right="63" w:firstLine="440"/>
              <w:rPr>
                <w:rFonts w:ascii="宋体" w:hAnsi="宋体"/>
                <w:kern w:val="2"/>
                <w:sz w:val="22"/>
                <w:szCs w:val="30"/>
              </w:rPr>
            </w:pPr>
          </w:p>
        </w:tc>
        <w:tc>
          <w:tcPr>
            <w:tcW w:w="1701" w:type="dxa"/>
          </w:tcPr>
          <w:p w14:paraId="23C18A4A" w14:textId="77777777" w:rsidR="001955DF" w:rsidRDefault="001955DF">
            <w:pPr>
              <w:pStyle w:val="aa"/>
              <w:keepNext/>
              <w:spacing w:line="440" w:lineRule="exact"/>
              <w:ind w:left="63" w:right="63" w:firstLine="440"/>
              <w:rPr>
                <w:rFonts w:ascii="宋体" w:hAnsi="宋体"/>
                <w:kern w:val="2"/>
                <w:sz w:val="22"/>
                <w:szCs w:val="30"/>
              </w:rPr>
            </w:pPr>
          </w:p>
        </w:tc>
      </w:tr>
      <w:tr w:rsidR="001955DF" w14:paraId="12C4ADA7" w14:textId="77777777">
        <w:tc>
          <w:tcPr>
            <w:tcW w:w="993" w:type="dxa"/>
          </w:tcPr>
          <w:p w14:paraId="68D6FCF8" w14:textId="77777777" w:rsidR="001955DF" w:rsidRDefault="001955DF">
            <w:pPr>
              <w:pStyle w:val="aa"/>
              <w:keepNext/>
              <w:spacing w:line="440" w:lineRule="exact"/>
              <w:ind w:left="63" w:right="63" w:firstLine="440"/>
              <w:rPr>
                <w:rFonts w:ascii="宋体" w:hAnsi="宋体"/>
                <w:kern w:val="2"/>
                <w:sz w:val="22"/>
                <w:szCs w:val="30"/>
              </w:rPr>
            </w:pPr>
          </w:p>
        </w:tc>
        <w:tc>
          <w:tcPr>
            <w:tcW w:w="1984" w:type="dxa"/>
          </w:tcPr>
          <w:p w14:paraId="1AB39B06" w14:textId="77777777" w:rsidR="001955DF" w:rsidRDefault="001955DF">
            <w:pPr>
              <w:pStyle w:val="aa"/>
              <w:keepNext/>
              <w:spacing w:line="440" w:lineRule="exact"/>
              <w:ind w:left="63" w:right="63" w:firstLine="440"/>
              <w:rPr>
                <w:rFonts w:ascii="宋体" w:hAnsi="宋体"/>
                <w:kern w:val="2"/>
                <w:sz w:val="22"/>
                <w:szCs w:val="30"/>
              </w:rPr>
            </w:pPr>
          </w:p>
        </w:tc>
        <w:tc>
          <w:tcPr>
            <w:tcW w:w="851" w:type="dxa"/>
          </w:tcPr>
          <w:p w14:paraId="774F025A" w14:textId="77777777" w:rsidR="001955DF" w:rsidRDefault="001955DF">
            <w:pPr>
              <w:pStyle w:val="aa"/>
              <w:keepNext/>
              <w:spacing w:line="440" w:lineRule="exact"/>
              <w:ind w:left="63" w:right="63" w:firstLine="440"/>
              <w:rPr>
                <w:rFonts w:ascii="宋体" w:hAnsi="宋体"/>
                <w:kern w:val="2"/>
                <w:sz w:val="22"/>
                <w:szCs w:val="30"/>
              </w:rPr>
            </w:pPr>
          </w:p>
        </w:tc>
        <w:tc>
          <w:tcPr>
            <w:tcW w:w="774" w:type="dxa"/>
          </w:tcPr>
          <w:p w14:paraId="2D1A3A59" w14:textId="77777777" w:rsidR="001955DF" w:rsidRDefault="001955DF">
            <w:pPr>
              <w:pStyle w:val="aa"/>
              <w:keepNext/>
              <w:spacing w:line="440" w:lineRule="exact"/>
              <w:ind w:left="63" w:right="63" w:firstLine="440"/>
              <w:rPr>
                <w:rFonts w:ascii="宋体" w:hAnsi="宋体"/>
                <w:kern w:val="2"/>
                <w:sz w:val="22"/>
                <w:szCs w:val="30"/>
              </w:rPr>
            </w:pPr>
          </w:p>
        </w:tc>
        <w:tc>
          <w:tcPr>
            <w:tcW w:w="1352" w:type="dxa"/>
          </w:tcPr>
          <w:p w14:paraId="623D215A" w14:textId="77777777" w:rsidR="001955DF" w:rsidRDefault="001955DF">
            <w:pPr>
              <w:pStyle w:val="aa"/>
              <w:keepNext/>
              <w:spacing w:line="440" w:lineRule="exact"/>
              <w:ind w:left="63" w:right="63" w:firstLine="440"/>
              <w:rPr>
                <w:rFonts w:ascii="宋体" w:hAnsi="宋体"/>
                <w:kern w:val="2"/>
                <w:sz w:val="22"/>
                <w:szCs w:val="30"/>
              </w:rPr>
            </w:pPr>
          </w:p>
        </w:tc>
        <w:tc>
          <w:tcPr>
            <w:tcW w:w="1418" w:type="dxa"/>
          </w:tcPr>
          <w:p w14:paraId="5E355C4D" w14:textId="77777777" w:rsidR="001955DF" w:rsidRDefault="001955DF">
            <w:pPr>
              <w:pStyle w:val="aa"/>
              <w:keepNext/>
              <w:spacing w:line="440" w:lineRule="exact"/>
              <w:ind w:left="63" w:right="63" w:firstLine="440"/>
              <w:rPr>
                <w:rFonts w:ascii="宋体" w:hAnsi="宋体"/>
                <w:kern w:val="2"/>
                <w:sz w:val="22"/>
                <w:szCs w:val="30"/>
              </w:rPr>
            </w:pPr>
          </w:p>
        </w:tc>
        <w:tc>
          <w:tcPr>
            <w:tcW w:w="1701" w:type="dxa"/>
          </w:tcPr>
          <w:p w14:paraId="4022D150" w14:textId="77777777" w:rsidR="001955DF" w:rsidRDefault="001955DF">
            <w:pPr>
              <w:pStyle w:val="aa"/>
              <w:keepNext/>
              <w:spacing w:line="440" w:lineRule="exact"/>
              <w:ind w:left="63" w:right="63" w:firstLine="440"/>
              <w:rPr>
                <w:rFonts w:ascii="宋体" w:hAnsi="宋体"/>
                <w:kern w:val="2"/>
                <w:sz w:val="22"/>
                <w:szCs w:val="30"/>
              </w:rPr>
            </w:pPr>
          </w:p>
        </w:tc>
      </w:tr>
      <w:tr w:rsidR="001955DF" w14:paraId="119D46D3" w14:textId="77777777">
        <w:tc>
          <w:tcPr>
            <w:tcW w:w="993" w:type="dxa"/>
          </w:tcPr>
          <w:p w14:paraId="1E468D01" w14:textId="77777777" w:rsidR="001955DF" w:rsidRDefault="001955DF">
            <w:pPr>
              <w:pStyle w:val="aa"/>
              <w:keepNext/>
              <w:spacing w:line="440" w:lineRule="exact"/>
              <w:ind w:left="63" w:right="63" w:firstLine="440"/>
              <w:rPr>
                <w:rFonts w:ascii="宋体" w:hAnsi="宋体"/>
                <w:kern w:val="2"/>
                <w:sz w:val="22"/>
                <w:szCs w:val="30"/>
              </w:rPr>
            </w:pPr>
          </w:p>
        </w:tc>
        <w:tc>
          <w:tcPr>
            <w:tcW w:w="1984" w:type="dxa"/>
          </w:tcPr>
          <w:p w14:paraId="139C0EB9" w14:textId="77777777" w:rsidR="001955DF" w:rsidRDefault="001955DF">
            <w:pPr>
              <w:pStyle w:val="aa"/>
              <w:keepNext/>
              <w:spacing w:line="440" w:lineRule="exact"/>
              <w:ind w:left="63" w:right="63" w:firstLine="440"/>
              <w:rPr>
                <w:rFonts w:ascii="宋体" w:hAnsi="宋体"/>
                <w:kern w:val="2"/>
                <w:sz w:val="22"/>
                <w:szCs w:val="30"/>
              </w:rPr>
            </w:pPr>
          </w:p>
        </w:tc>
        <w:tc>
          <w:tcPr>
            <w:tcW w:w="851" w:type="dxa"/>
          </w:tcPr>
          <w:p w14:paraId="64ED7AE3" w14:textId="77777777" w:rsidR="001955DF" w:rsidRDefault="001955DF">
            <w:pPr>
              <w:pStyle w:val="aa"/>
              <w:keepNext/>
              <w:spacing w:line="440" w:lineRule="exact"/>
              <w:ind w:left="63" w:right="63" w:firstLine="440"/>
              <w:rPr>
                <w:rFonts w:ascii="宋体" w:hAnsi="宋体"/>
                <w:kern w:val="2"/>
                <w:sz w:val="22"/>
                <w:szCs w:val="30"/>
              </w:rPr>
            </w:pPr>
          </w:p>
        </w:tc>
        <w:tc>
          <w:tcPr>
            <w:tcW w:w="774" w:type="dxa"/>
          </w:tcPr>
          <w:p w14:paraId="059052B3" w14:textId="77777777" w:rsidR="001955DF" w:rsidRDefault="001955DF">
            <w:pPr>
              <w:pStyle w:val="aa"/>
              <w:keepNext/>
              <w:spacing w:line="440" w:lineRule="exact"/>
              <w:ind w:left="63" w:right="63" w:firstLine="440"/>
              <w:rPr>
                <w:rFonts w:ascii="宋体" w:hAnsi="宋体"/>
                <w:kern w:val="2"/>
                <w:sz w:val="22"/>
                <w:szCs w:val="30"/>
              </w:rPr>
            </w:pPr>
          </w:p>
        </w:tc>
        <w:tc>
          <w:tcPr>
            <w:tcW w:w="1352" w:type="dxa"/>
          </w:tcPr>
          <w:p w14:paraId="0CC156A7" w14:textId="77777777" w:rsidR="001955DF" w:rsidRDefault="001955DF">
            <w:pPr>
              <w:pStyle w:val="aa"/>
              <w:keepNext/>
              <w:spacing w:line="440" w:lineRule="exact"/>
              <w:ind w:left="63" w:right="63" w:firstLine="440"/>
              <w:rPr>
                <w:rFonts w:ascii="宋体" w:hAnsi="宋体"/>
                <w:kern w:val="2"/>
                <w:sz w:val="22"/>
                <w:szCs w:val="30"/>
              </w:rPr>
            </w:pPr>
          </w:p>
        </w:tc>
        <w:tc>
          <w:tcPr>
            <w:tcW w:w="1418" w:type="dxa"/>
          </w:tcPr>
          <w:p w14:paraId="7025EBEE" w14:textId="77777777" w:rsidR="001955DF" w:rsidRDefault="001955DF">
            <w:pPr>
              <w:pStyle w:val="aa"/>
              <w:keepNext/>
              <w:spacing w:line="440" w:lineRule="exact"/>
              <w:ind w:left="63" w:right="63" w:firstLine="440"/>
              <w:rPr>
                <w:rFonts w:ascii="宋体" w:hAnsi="宋体"/>
                <w:kern w:val="2"/>
                <w:sz w:val="22"/>
                <w:szCs w:val="30"/>
              </w:rPr>
            </w:pPr>
          </w:p>
        </w:tc>
        <w:tc>
          <w:tcPr>
            <w:tcW w:w="1701" w:type="dxa"/>
          </w:tcPr>
          <w:p w14:paraId="79D8EA31" w14:textId="77777777" w:rsidR="001955DF" w:rsidRDefault="001955DF">
            <w:pPr>
              <w:pStyle w:val="aa"/>
              <w:keepNext/>
              <w:spacing w:line="440" w:lineRule="exact"/>
              <w:ind w:left="63" w:right="63" w:firstLine="440"/>
              <w:rPr>
                <w:rFonts w:ascii="宋体" w:hAnsi="宋体"/>
                <w:kern w:val="2"/>
                <w:sz w:val="22"/>
                <w:szCs w:val="30"/>
              </w:rPr>
            </w:pPr>
          </w:p>
        </w:tc>
      </w:tr>
      <w:tr w:rsidR="001955DF" w14:paraId="1D7417CF" w14:textId="77777777">
        <w:tc>
          <w:tcPr>
            <w:tcW w:w="993" w:type="dxa"/>
          </w:tcPr>
          <w:p w14:paraId="59B2CB37" w14:textId="77777777" w:rsidR="001955DF" w:rsidRDefault="001955DF">
            <w:pPr>
              <w:pStyle w:val="aa"/>
              <w:keepNext/>
              <w:spacing w:line="440" w:lineRule="exact"/>
              <w:ind w:left="63" w:right="63" w:firstLine="440"/>
              <w:rPr>
                <w:rFonts w:ascii="宋体" w:hAnsi="宋体"/>
                <w:kern w:val="2"/>
                <w:sz w:val="22"/>
                <w:szCs w:val="30"/>
              </w:rPr>
            </w:pPr>
          </w:p>
        </w:tc>
        <w:tc>
          <w:tcPr>
            <w:tcW w:w="1984" w:type="dxa"/>
          </w:tcPr>
          <w:p w14:paraId="3B2AF085" w14:textId="77777777" w:rsidR="001955DF" w:rsidRDefault="001955DF">
            <w:pPr>
              <w:pStyle w:val="aa"/>
              <w:keepNext/>
              <w:spacing w:line="440" w:lineRule="exact"/>
              <w:ind w:left="63" w:right="63" w:firstLine="440"/>
              <w:rPr>
                <w:rFonts w:ascii="宋体" w:hAnsi="宋体"/>
                <w:kern w:val="2"/>
                <w:sz w:val="22"/>
                <w:szCs w:val="30"/>
              </w:rPr>
            </w:pPr>
          </w:p>
        </w:tc>
        <w:tc>
          <w:tcPr>
            <w:tcW w:w="851" w:type="dxa"/>
          </w:tcPr>
          <w:p w14:paraId="7959FB99" w14:textId="77777777" w:rsidR="001955DF" w:rsidRDefault="001955DF">
            <w:pPr>
              <w:pStyle w:val="aa"/>
              <w:keepNext/>
              <w:spacing w:line="440" w:lineRule="exact"/>
              <w:ind w:left="63" w:right="63" w:firstLine="440"/>
              <w:rPr>
                <w:rFonts w:ascii="宋体" w:hAnsi="宋体"/>
                <w:kern w:val="2"/>
                <w:sz w:val="22"/>
                <w:szCs w:val="30"/>
              </w:rPr>
            </w:pPr>
          </w:p>
        </w:tc>
        <w:tc>
          <w:tcPr>
            <w:tcW w:w="774" w:type="dxa"/>
          </w:tcPr>
          <w:p w14:paraId="0C162242" w14:textId="77777777" w:rsidR="001955DF" w:rsidRDefault="001955DF">
            <w:pPr>
              <w:pStyle w:val="aa"/>
              <w:keepNext/>
              <w:spacing w:line="440" w:lineRule="exact"/>
              <w:ind w:left="63" w:right="63" w:firstLine="440"/>
              <w:rPr>
                <w:rFonts w:ascii="宋体" w:hAnsi="宋体"/>
                <w:kern w:val="2"/>
                <w:sz w:val="22"/>
                <w:szCs w:val="30"/>
              </w:rPr>
            </w:pPr>
          </w:p>
        </w:tc>
        <w:tc>
          <w:tcPr>
            <w:tcW w:w="1352" w:type="dxa"/>
          </w:tcPr>
          <w:p w14:paraId="482CF340" w14:textId="77777777" w:rsidR="001955DF" w:rsidRDefault="001955DF">
            <w:pPr>
              <w:pStyle w:val="aa"/>
              <w:keepNext/>
              <w:spacing w:line="440" w:lineRule="exact"/>
              <w:ind w:left="63" w:right="63" w:firstLine="440"/>
              <w:rPr>
                <w:rFonts w:ascii="宋体" w:hAnsi="宋体"/>
                <w:kern w:val="2"/>
                <w:sz w:val="22"/>
                <w:szCs w:val="30"/>
              </w:rPr>
            </w:pPr>
          </w:p>
        </w:tc>
        <w:tc>
          <w:tcPr>
            <w:tcW w:w="1418" w:type="dxa"/>
          </w:tcPr>
          <w:p w14:paraId="7F7CBDB5" w14:textId="77777777" w:rsidR="001955DF" w:rsidRDefault="001955DF">
            <w:pPr>
              <w:pStyle w:val="aa"/>
              <w:keepNext/>
              <w:spacing w:line="440" w:lineRule="exact"/>
              <w:ind w:left="63" w:right="63" w:firstLine="440"/>
              <w:rPr>
                <w:rFonts w:ascii="宋体" w:hAnsi="宋体"/>
                <w:kern w:val="2"/>
                <w:sz w:val="22"/>
                <w:szCs w:val="30"/>
              </w:rPr>
            </w:pPr>
          </w:p>
        </w:tc>
        <w:tc>
          <w:tcPr>
            <w:tcW w:w="1701" w:type="dxa"/>
          </w:tcPr>
          <w:p w14:paraId="6F86B253" w14:textId="77777777" w:rsidR="001955DF" w:rsidRDefault="001955DF">
            <w:pPr>
              <w:pStyle w:val="aa"/>
              <w:keepNext/>
              <w:spacing w:line="440" w:lineRule="exact"/>
              <w:ind w:left="63" w:right="63" w:firstLine="440"/>
              <w:rPr>
                <w:rFonts w:ascii="宋体" w:hAnsi="宋体"/>
                <w:kern w:val="2"/>
                <w:sz w:val="22"/>
                <w:szCs w:val="30"/>
              </w:rPr>
            </w:pPr>
          </w:p>
        </w:tc>
      </w:tr>
      <w:tr w:rsidR="001955DF" w14:paraId="2E491ED2" w14:textId="77777777">
        <w:tc>
          <w:tcPr>
            <w:tcW w:w="993" w:type="dxa"/>
          </w:tcPr>
          <w:p w14:paraId="09C22B35" w14:textId="77777777" w:rsidR="001955DF" w:rsidRDefault="001955DF">
            <w:pPr>
              <w:pStyle w:val="aa"/>
              <w:keepNext/>
              <w:spacing w:line="440" w:lineRule="exact"/>
              <w:ind w:left="63" w:right="63" w:firstLine="440"/>
              <w:rPr>
                <w:rFonts w:ascii="宋体" w:hAnsi="宋体"/>
                <w:kern w:val="2"/>
                <w:sz w:val="22"/>
                <w:szCs w:val="30"/>
              </w:rPr>
            </w:pPr>
          </w:p>
        </w:tc>
        <w:tc>
          <w:tcPr>
            <w:tcW w:w="1984" w:type="dxa"/>
          </w:tcPr>
          <w:p w14:paraId="79003CE8" w14:textId="77777777" w:rsidR="001955DF" w:rsidRDefault="001955DF">
            <w:pPr>
              <w:pStyle w:val="aa"/>
              <w:keepNext/>
              <w:spacing w:line="440" w:lineRule="exact"/>
              <w:ind w:left="63" w:right="63" w:firstLine="440"/>
              <w:rPr>
                <w:rFonts w:ascii="宋体" w:hAnsi="宋体"/>
                <w:kern w:val="2"/>
                <w:sz w:val="22"/>
                <w:szCs w:val="30"/>
              </w:rPr>
            </w:pPr>
          </w:p>
        </w:tc>
        <w:tc>
          <w:tcPr>
            <w:tcW w:w="851" w:type="dxa"/>
          </w:tcPr>
          <w:p w14:paraId="192D9A60" w14:textId="77777777" w:rsidR="001955DF" w:rsidRDefault="001955DF">
            <w:pPr>
              <w:pStyle w:val="aa"/>
              <w:keepNext/>
              <w:spacing w:line="440" w:lineRule="exact"/>
              <w:ind w:left="63" w:right="63" w:firstLine="440"/>
              <w:rPr>
                <w:rFonts w:ascii="宋体" w:hAnsi="宋体"/>
                <w:kern w:val="2"/>
                <w:sz w:val="22"/>
                <w:szCs w:val="30"/>
              </w:rPr>
            </w:pPr>
          </w:p>
        </w:tc>
        <w:tc>
          <w:tcPr>
            <w:tcW w:w="774" w:type="dxa"/>
          </w:tcPr>
          <w:p w14:paraId="058825BA" w14:textId="77777777" w:rsidR="001955DF" w:rsidRDefault="001955DF">
            <w:pPr>
              <w:pStyle w:val="aa"/>
              <w:keepNext/>
              <w:spacing w:line="440" w:lineRule="exact"/>
              <w:ind w:left="63" w:right="63" w:firstLine="440"/>
              <w:rPr>
                <w:rFonts w:ascii="宋体" w:hAnsi="宋体"/>
                <w:kern w:val="2"/>
                <w:sz w:val="22"/>
                <w:szCs w:val="30"/>
              </w:rPr>
            </w:pPr>
          </w:p>
        </w:tc>
        <w:tc>
          <w:tcPr>
            <w:tcW w:w="1352" w:type="dxa"/>
          </w:tcPr>
          <w:p w14:paraId="531C03AC" w14:textId="77777777" w:rsidR="001955DF" w:rsidRDefault="001955DF">
            <w:pPr>
              <w:pStyle w:val="aa"/>
              <w:keepNext/>
              <w:spacing w:line="440" w:lineRule="exact"/>
              <w:ind w:left="63" w:right="63" w:firstLine="440"/>
              <w:rPr>
                <w:rFonts w:ascii="宋体" w:hAnsi="宋体"/>
                <w:kern w:val="2"/>
                <w:sz w:val="22"/>
                <w:szCs w:val="30"/>
              </w:rPr>
            </w:pPr>
          </w:p>
        </w:tc>
        <w:tc>
          <w:tcPr>
            <w:tcW w:w="1418" w:type="dxa"/>
          </w:tcPr>
          <w:p w14:paraId="74C5B2AD" w14:textId="77777777" w:rsidR="001955DF" w:rsidRDefault="001955DF">
            <w:pPr>
              <w:pStyle w:val="aa"/>
              <w:keepNext/>
              <w:spacing w:line="440" w:lineRule="exact"/>
              <w:ind w:left="63" w:right="63" w:firstLine="440"/>
              <w:rPr>
                <w:rFonts w:ascii="宋体" w:hAnsi="宋体"/>
                <w:kern w:val="2"/>
                <w:sz w:val="22"/>
                <w:szCs w:val="30"/>
              </w:rPr>
            </w:pPr>
          </w:p>
        </w:tc>
        <w:tc>
          <w:tcPr>
            <w:tcW w:w="1701" w:type="dxa"/>
          </w:tcPr>
          <w:p w14:paraId="5F6484D7" w14:textId="77777777" w:rsidR="001955DF" w:rsidRDefault="001955DF">
            <w:pPr>
              <w:pStyle w:val="aa"/>
              <w:keepNext/>
              <w:spacing w:line="440" w:lineRule="exact"/>
              <w:ind w:left="63" w:right="63" w:firstLine="440"/>
              <w:rPr>
                <w:rFonts w:ascii="宋体" w:hAnsi="宋体"/>
                <w:kern w:val="2"/>
                <w:sz w:val="22"/>
                <w:szCs w:val="30"/>
              </w:rPr>
            </w:pPr>
          </w:p>
        </w:tc>
      </w:tr>
      <w:tr w:rsidR="001955DF" w14:paraId="1E97B680" w14:textId="77777777">
        <w:tc>
          <w:tcPr>
            <w:tcW w:w="993" w:type="dxa"/>
          </w:tcPr>
          <w:p w14:paraId="46303BA6" w14:textId="77777777" w:rsidR="001955DF" w:rsidRDefault="001955DF">
            <w:pPr>
              <w:pStyle w:val="aa"/>
              <w:keepNext/>
              <w:spacing w:line="440" w:lineRule="exact"/>
              <w:ind w:left="63" w:right="63" w:firstLine="440"/>
              <w:rPr>
                <w:rFonts w:ascii="宋体" w:hAnsi="宋体"/>
                <w:kern w:val="2"/>
                <w:sz w:val="22"/>
                <w:szCs w:val="30"/>
              </w:rPr>
            </w:pPr>
          </w:p>
        </w:tc>
        <w:tc>
          <w:tcPr>
            <w:tcW w:w="1984" w:type="dxa"/>
          </w:tcPr>
          <w:p w14:paraId="436D3595" w14:textId="77777777" w:rsidR="001955DF" w:rsidRDefault="001955DF">
            <w:pPr>
              <w:pStyle w:val="aa"/>
              <w:keepNext/>
              <w:spacing w:line="440" w:lineRule="exact"/>
              <w:ind w:left="63" w:right="63" w:firstLine="440"/>
              <w:rPr>
                <w:rFonts w:ascii="宋体" w:hAnsi="宋体"/>
                <w:kern w:val="2"/>
                <w:sz w:val="22"/>
                <w:szCs w:val="30"/>
              </w:rPr>
            </w:pPr>
          </w:p>
        </w:tc>
        <w:tc>
          <w:tcPr>
            <w:tcW w:w="851" w:type="dxa"/>
          </w:tcPr>
          <w:p w14:paraId="4FAD6CA5" w14:textId="77777777" w:rsidR="001955DF" w:rsidRDefault="001955DF">
            <w:pPr>
              <w:pStyle w:val="aa"/>
              <w:keepNext/>
              <w:spacing w:line="440" w:lineRule="exact"/>
              <w:ind w:left="63" w:right="63" w:firstLine="440"/>
              <w:rPr>
                <w:rFonts w:ascii="宋体" w:hAnsi="宋体"/>
                <w:kern w:val="2"/>
                <w:sz w:val="22"/>
                <w:szCs w:val="30"/>
              </w:rPr>
            </w:pPr>
          </w:p>
        </w:tc>
        <w:tc>
          <w:tcPr>
            <w:tcW w:w="774" w:type="dxa"/>
          </w:tcPr>
          <w:p w14:paraId="4B2DD5C6" w14:textId="77777777" w:rsidR="001955DF" w:rsidRDefault="001955DF">
            <w:pPr>
              <w:pStyle w:val="aa"/>
              <w:keepNext/>
              <w:spacing w:line="440" w:lineRule="exact"/>
              <w:ind w:left="63" w:right="63" w:firstLine="440"/>
              <w:rPr>
                <w:rFonts w:ascii="宋体" w:hAnsi="宋体"/>
                <w:kern w:val="2"/>
                <w:sz w:val="22"/>
                <w:szCs w:val="30"/>
              </w:rPr>
            </w:pPr>
          </w:p>
        </w:tc>
        <w:tc>
          <w:tcPr>
            <w:tcW w:w="1352" w:type="dxa"/>
          </w:tcPr>
          <w:p w14:paraId="386EF2FC" w14:textId="77777777" w:rsidR="001955DF" w:rsidRDefault="001955DF">
            <w:pPr>
              <w:pStyle w:val="aa"/>
              <w:keepNext/>
              <w:spacing w:line="440" w:lineRule="exact"/>
              <w:ind w:left="63" w:right="63" w:firstLine="440"/>
              <w:rPr>
                <w:rFonts w:ascii="宋体" w:hAnsi="宋体"/>
                <w:kern w:val="2"/>
                <w:sz w:val="22"/>
                <w:szCs w:val="30"/>
              </w:rPr>
            </w:pPr>
          </w:p>
        </w:tc>
        <w:tc>
          <w:tcPr>
            <w:tcW w:w="1418" w:type="dxa"/>
          </w:tcPr>
          <w:p w14:paraId="136C7029" w14:textId="77777777" w:rsidR="001955DF" w:rsidRDefault="001955DF">
            <w:pPr>
              <w:pStyle w:val="aa"/>
              <w:keepNext/>
              <w:spacing w:line="440" w:lineRule="exact"/>
              <w:ind w:left="63" w:right="63" w:firstLine="440"/>
              <w:rPr>
                <w:rFonts w:ascii="宋体" w:hAnsi="宋体"/>
                <w:kern w:val="2"/>
                <w:sz w:val="22"/>
                <w:szCs w:val="30"/>
              </w:rPr>
            </w:pPr>
          </w:p>
        </w:tc>
        <w:tc>
          <w:tcPr>
            <w:tcW w:w="1701" w:type="dxa"/>
          </w:tcPr>
          <w:p w14:paraId="42179ABA" w14:textId="77777777" w:rsidR="001955DF" w:rsidRDefault="001955DF">
            <w:pPr>
              <w:pStyle w:val="aa"/>
              <w:keepNext/>
              <w:spacing w:line="440" w:lineRule="exact"/>
              <w:ind w:left="63" w:right="63" w:firstLine="440"/>
              <w:rPr>
                <w:rFonts w:ascii="宋体" w:hAnsi="宋体"/>
                <w:kern w:val="2"/>
                <w:sz w:val="22"/>
                <w:szCs w:val="30"/>
              </w:rPr>
            </w:pPr>
          </w:p>
        </w:tc>
      </w:tr>
      <w:tr w:rsidR="001955DF" w14:paraId="64D0D751" w14:textId="77777777">
        <w:tc>
          <w:tcPr>
            <w:tcW w:w="993" w:type="dxa"/>
          </w:tcPr>
          <w:p w14:paraId="3D4119AD" w14:textId="77777777" w:rsidR="001955DF" w:rsidRDefault="001955DF">
            <w:pPr>
              <w:pStyle w:val="aa"/>
              <w:keepNext/>
              <w:spacing w:line="440" w:lineRule="exact"/>
              <w:ind w:left="63" w:right="63" w:firstLine="440"/>
              <w:rPr>
                <w:rFonts w:ascii="宋体" w:hAnsi="宋体"/>
                <w:kern w:val="2"/>
                <w:sz w:val="22"/>
                <w:szCs w:val="30"/>
              </w:rPr>
            </w:pPr>
          </w:p>
        </w:tc>
        <w:tc>
          <w:tcPr>
            <w:tcW w:w="1984" w:type="dxa"/>
          </w:tcPr>
          <w:p w14:paraId="0582DF23" w14:textId="77777777" w:rsidR="001955DF" w:rsidRDefault="001955DF">
            <w:pPr>
              <w:pStyle w:val="aa"/>
              <w:keepNext/>
              <w:spacing w:line="440" w:lineRule="exact"/>
              <w:ind w:left="63" w:right="63" w:firstLine="440"/>
              <w:rPr>
                <w:rFonts w:ascii="宋体" w:hAnsi="宋体"/>
                <w:kern w:val="2"/>
                <w:sz w:val="22"/>
                <w:szCs w:val="30"/>
              </w:rPr>
            </w:pPr>
          </w:p>
        </w:tc>
        <w:tc>
          <w:tcPr>
            <w:tcW w:w="851" w:type="dxa"/>
          </w:tcPr>
          <w:p w14:paraId="08B6FAAA" w14:textId="77777777" w:rsidR="001955DF" w:rsidRDefault="001955DF">
            <w:pPr>
              <w:pStyle w:val="aa"/>
              <w:keepNext/>
              <w:spacing w:line="440" w:lineRule="exact"/>
              <w:ind w:left="63" w:right="63" w:firstLine="440"/>
              <w:rPr>
                <w:rFonts w:ascii="宋体" w:hAnsi="宋体"/>
                <w:kern w:val="2"/>
                <w:sz w:val="22"/>
                <w:szCs w:val="30"/>
              </w:rPr>
            </w:pPr>
          </w:p>
        </w:tc>
        <w:tc>
          <w:tcPr>
            <w:tcW w:w="774" w:type="dxa"/>
          </w:tcPr>
          <w:p w14:paraId="6EBB0108" w14:textId="77777777" w:rsidR="001955DF" w:rsidRDefault="001955DF">
            <w:pPr>
              <w:pStyle w:val="aa"/>
              <w:keepNext/>
              <w:spacing w:line="440" w:lineRule="exact"/>
              <w:ind w:left="63" w:right="63" w:firstLine="440"/>
              <w:rPr>
                <w:rFonts w:ascii="宋体" w:hAnsi="宋体"/>
                <w:kern w:val="2"/>
                <w:sz w:val="22"/>
                <w:szCs w:val="30"/>
              </w:rPr>
            </w:pPr>
          </w:p>
        </w:tc>
        <w:tc>
          <w:tcPr>
            <w:tcW w:w="1352" w:type="dxa"/>
          </w:tcPr>
          <w:p w14:paraId="17236F5E" w14:textId="77777777" w:rsidR="001955DF" w:rsidRDefault="001955DF">
            <w:pPr>
              <w:pStyle w:val="aa"/>
              <w:keepNext/>
              <w:spacing w:line="440" w:lineRule="exact"/>
              <w:ind w:left="63" w:right="63" w:firstLine="440"/>
              <w:rPr>
                <w:rFonts w:ascii="宋体" w:hAnsi="宋体"/>
                <w:kern w:val="2"/>
                <w:sz w:val="22"/>
                <w:szCs w:val="30"/>
              </w:rPr>
            </w:pPr>
          </w:p>
        </w:tc>
        <w:tc>
          <w:tcPr>
            <w:tcW w:w="1418" w:type="dxa"/>
          </w:tcPr>
          <w:p w14:paraId="45742C82" w14:textId="77777777" w:rsidR="001955DF" w:rsidRDefault="001955DF">
            <w:pPr>
              <w:pStyle w:val="aa"/>
              <w:keepNext/>
              <w:spacing w:line="440" w:lineRule="exact"/>
              <w:ind w:left="63" w:right="63" w:firstLine="440"/>
              <w:rPr>
                <w:rFonts w:ascii="宋体" w:hAnsi="宋体"/>
                <w:kern w:val="2"/>
                <w:sz w:val="22"/>
                <w:szCs w:val="30"/>
              </w:rPr>
            </w:pPr>
          </w:p>
        </w:tc>
        <w:tc>
          <w:tcPr>
            <w:tcW w:w="1701" w:type="dxa"/>
          </w:tcPr>
          <w:p w14:paraId="14DC5C62" w14:textId="77777777" w:rsidR="001955DF" w:rsidRDefault="001955DF">
            <w:pPr>
              <w:pStyle w:val="aa"/>
              <w:keepNext/>
              <w:spacing w:line="440" w:lineRule="exact"/>
              <w:ind w:left="63" w:right="63" w:firstLine="440"/>
              <w:rPr>
                <w:rFonts w:ascii="宋体" w:hAnsi="宋体"/>
                <w:kern w:val="2"/>
                <w:sz w:val="22"/>
                <w:szCs w:val="30"/>
              </w:rPr>
            </w:pPr>
          </w:p>
        </w:tc>
      </w:tr>
      <w:tr w:rsidR="001955DF" w14:paraId="76885C85" w14:textId="77777777">
        <w:tc>
          <w:tcPr>
            <w:tcW w:w="993" w:type="dxa"/>
          </w:tcPr>
          <w:p w14:paraId="3AE135B6" w14:textId="77777777" w:rsidR="001955DF" w:rsidRDefault="001955DF">
            <w:pPr>
              <w:pStyle w:val="aa"/>
              <w:keepNext/>
              <w:spacing w:line="440" w:lineRule="exact"/>
              <w:ind w:left="63" w:right="63" w:firstLine="440"/>
              <w:rPr>
                <w:rFonts w:ascii="宋体" w:hAnsi="宋体"/>
                <w:kern w:val="2"/>
                <w:sz w:val="22"/>
                <w:szCs w:val="30"/>
              </w:rPr>
            </w:pPr>
          </w:p>
        </w:tc>
        <w:tc>
          <w:tcPr>
            <w:tcW w:w="1984" w:type="dxa"/>
          </w:tcPr>
          <w:p w14:paraId="6CD6678C" w14:textId="77777777" w:rsidR="001955DF" w:rsidRDefault="001955DF">
            <w:pPr>
              <w:pStyle w:val="aa"/>
              <w:keepNext/>
              <w:spacing w:line="440" w:lineRule="exact"/>
              <w:ind w:left="63" w:right="63" w:firstLine="440"/>
              <w:rPr>
                <w:rFonts w:ascii="宋体" w:hAnsi="宋体"/>
                <w:kern w:val="2"/>
                <w:sz w:val="22"/>
                <w:szCs w:val="30"/>
              </w:rPr>
            </w:pPr>
          </w:p>
        </w:tc>
        <w:tc>
          <w:tcPr>
            <w:tcW w:w="851" w:type="dxa"/>
          </w:tcPr>
          <w:p w14:paraId="784F5D4B" w14:textId="77777777" w:rsidR="001955DF" w:rsidRDefault="001955DF">
            <w:pPr>
              <w:pStyle w:val="aa"/>
              <w:keepNext/>
              <w:spacing w:line="440" w:lineRule="exact"/>
              <w:ind w:left="63" w:right="63" w:firstLine="440"/>
              <w:rPr>
                <w:rFonts w:ascii="宋体" w:hAnsi="宋体"/>
                <w:kern w:val="2"/>
                <w:sz w:val="22"/>
                <w:szCs w:val="30"/>
              </w:rPr>
            </w:pPr>
          </w:p>
        </w:tc>
        <w:tc>
          <w:tcPr>
            <w:tcW w:w="774" w:type="dxa"/>
          </w:tcPr>
          <w:p w14:paraId="17BAF4C5" w14:textId="77777777" w:rsidR="001955DF" w:rsidRDefault="001955DF">
            <w:pPr>
              <w:pStyle w:val="aa"/>
              <w:keepNext/>
              <w:spacing w:line="440" w:lineRule="exact"/>
              <w:ind w:left="63" w:right="63" w:firstLine="440"/>
              <w:rPr>
                <w:rFonts w:ascii="宋体" w:hAnsi="宋体"/>
                <w:kern w:val="2"/>
                <w:sz w:val="22"/>
                <w:szCs w:val="30"/>
              </w:rPr>
            </w:pPr>
          </w:p>
        </w:tc>
        <w:tc>
          <w:tcPr>
            <w:tcW w:w="1352" w:type="dxa"/>
          </w:tcPr>
          <w:p w14:paraId="7A4CDA0B" w14:textId="77777777" w:rsidR="001955DF" w:rsidRDefault="001955DF">
            <w:pPr>
              <w:pStyle w:val="aa"/>
              <w:keepNext/>
              <w:spacing w:line="440" w:lineRule="exact"/>
              <w:ind w:left="63" w:right="63" w:firstLine="440"/>
              <w:rPr>
                <w:rFonts w:ascii="宋体" w:hAnsi="宋体"/>
                <w:kern w:val="2"/>
                <w:sz w:val="22"/>
                <w:szCs w:val="30"/>
              </w:rPr>
            </w:pPr>
          </w:p>
        </w:tc>
        <w:tc>
          <w:tcPr>
            <w:tcW w:w="1418" w:type="dxa"/>
          </w:tcPr>
          <w:p w14:paraId="7155C5D7" w14:textId="77777777" w:rsidR="001955DF" w:rsidRDefault="001955DF">
            <w:pPr>
              <w:pStyle w:val="aa"/>
              <w:keepNext/>
              <w:spacing w:line="440" w:lineRule="exact"/>
              <w:ind w:left="63" w:right="63" w:firstLine="440"/>
              <w:rPr>
                <w:rFonts w:ascii="宋体" w:hAnsi="宋体"/>
                <w:kern w:val="2"/>
                <w:sz w:val="22"/>
                <w:szCs w:val="30"/>
              </w:rPr>
            </w:pPr>
          </w:p>
        </w:tc>
        <w:tc>
          <w:tcPr>
            <w:tcW w:w="1701" w:type="dxa"/>
          </w:tcPr>
          <w:p w14:paraId="0293AE0A" w14:textId="77777777" w:rsidR="001955DF" w:rsidRDefault="001955DF">
            <w:pPr>
              <w:pStyle w:val="aa"/>
              <w:keepNext/>
              <w:spacing w:line="440" w:lineRule="exact"/>
              <w:ind w:left="63" w:right="63" w:firstLine="440"/>
              <w:rPr>
                <w:rFonts w:ascii="宋体" w:hAnsi="宋体"/>
                <w:kern w:val="2"/>
                <w:sz w:val="22"/>
                <w:szCs w:val="30"/>
              </w:rPr>
            </w:pPr>
          </w:p>
        </w:tc>
      </w:tr>
      <w:tr w:rsidR="001955DF" w14:paraId="75CDB459" w14:textId="77777777">
        <w:tc>
          <w:tcPr>
            <w:tcW w:w="993" w:type="dxa"/>
          </w:tcPr>
          <w:p w14:paraId="68523E92" w14:textId="77777777" w:rsidR="001955DF" w:rsidRDefault="001955DF">
            <w:pPr>
              <w:pStyle w:val="aa"/>
              <w:keepNext/>
              <w:spacing w:line="440" w:lineRule="exact"/>
              <w:ind w:left="63" w:right="63" w:firstLine="440"/>
              <w:rPr>
                <w:rFonts w:ascii="宋体" w:hAnsi="宋体"/>
                <w:kern w:val="2"/>
                <w:sz w:val="22"/>
                <w:szCs w:val="30"/>
              </w:rPr>
            </w:pPr>
          </w:p>
        </w:tc>
        <w:tc>
          <w:tcPr>
            <w:tcW w:w="1984" w:type="dxa"/>
          </w:tcPr>
          <w:p w14:paraId="3637594E" w14:textId="77777777" w:rsidR="001955DF" w:rsidRDefault="001955DF">
            <w:pPr>
              <w:pStyle w:val="aa"/>
              <w:keepNext/>
              <w:spacing w:line="440" w:lineRule="exact"/>
              <w:ind w:left="63" w:right="63" w:firstLine="440"/>
              <w:rPr>
                <w:rFonts w:ascii="宋体" w:hAnsi="宋体"/>
                <w:kern w:val="2"/>
                <w:sz w:val="22"/>
                <w:szCs w:val="30"/>
              </w:rPr>
            </w:pPr>
          </w:p>
        </w:tc>
        <w:tc>
          <w:tcPr>
            <w:tcW w:w="851" w:type="dxa"/>
          </w:tcPr>
          <w:p w14:paraId="0469DF41" w14:textId="77777777" w:rsidR="001955DF" w:rsidRDefault="001955DF">
            <w:pPr>
              <w:pStyle w:val="aa"/>
              <w:keepNext/>
              <w:spacing w:line="440" w:lineRule="exact"/>
              <w:ind w:left="63" w:right="63" w:firstLine="440"/>
              <w:rPr>
                <w:rFonts w:ascii="宋体" w:hAnsi="宋体"/>
                <w:kern w:val="2"/>
                <w:sz w:val="22"/>
                <w:szCs w:val="30"/>
              </w:rPr>
            </w:pPr>
          </w:p>
        </w:tc>
        <w:tc>
          <w:tcPr>
            <w:tcW w:w="774" w:type="dxa"/>
          </w:tcPr>
          <w:p w14:paraId="6CA672E3" w14:textId="77777777" w:rsidR="001955DF" w:rsidRDefault="001955DF">
            <w:pPr>
              <w:pStyle w:val="aa"/>
              <w:keepNext/>
              <w:spacing w:line="440" w:lineRule="exact"/>
              <w:ind w:left="63" w:right="63" w:firstLine="440"/>
              <w:rPr>
                <w:rFonts w:ascii="宋体" w:hAnsi="宋体"/>
                <w:kern w:val="2"/>
                <w:sz w:val="22"/>
                <w:szCs w:val="30"/>
              </w:rPr>
            </w:pPr>
          </w:p>
        </w:tc>
        <w:tc>
          <w:tcPr>
            <w:tcW w:w="1352" w:type="dxa"/>
          </w:tcPr>
          <w:p w14:paraId="48926A19" w14:textId="77777777" w:rsidR="001955DF" w:rsidRDefault="001955DF">
            <w:pPr>
              <w:pStyle w:val="aa"/>
              <w:keepNext/>
              <w:spacing w:line="440" w:lineRule="exact"/>
              <w:ind w:left="63" w:right="63" w:firstLine="440"/>
              <w:rPr>
                <w:rFonts w:ascii="宋体" w:hAnsi="宋体"/>
                <w:kern w:val="2"/>
                <w:sz w:val="22"/>
                <w:szCs w:val="30"/>
              </w:rPr>
            </w:pPr>
          </w:p>
        </w:tc>
        <w:tc>
          <w:tcPr>
            <w:tcW w:w="1418" w:type="dxa"/>
          </w:tcPr>
          <w:p w14:paraId="33FD0FD5" w14:textId="77777777" w:rsidR="001955DF" w:rsidRDefault="001955DF">
            <w:pPr>
              <w:pStyle w:val="aa"/>
              <w:keepNext/>
              <w:spacing w:line="440" w:lineRule="exact"/>
              <w:ind w:left="63" w:right="63" w:firstLine="440"/>
              <w:rPr>
                <w:rFonts w:ascii="宋体" w:hAnsi="宋体"/>
                <w:kern w:val="2"/>
                <w:sz w:val="22"/>
                <w:szCs w:val="30"/>
              </w:rPr>
            </w:pPr>
          </w:p>
        </w:tc>
        <w:tc>
          <w:tcPr>
            <w:tcW w:w="1701" w:type="dxa"/>
          </w:tcPr>
          <w:p w14:paraId="0E55348D" w14:textId="77777777" w:rsidR="001955DF" w:rsidRDefault="001955DF">
            <w:pPr>
              <w:pStyle w:val="aa"/>
              <w:keepNext/>
              <w:spacing w:line="440" w:lineRule="exact"/>
              <w:ind w:left="63" w:right="63" w:firstLine="440"/>
              <w:rPr>
                <w:rFonts w:ascii="宋体" w:hAnsi="宋体"/>
                <w:kern w:val="2"/>
                <w:sz w:val="22"/>
                <w:szCs w:val="30"/>
              </w:rPr>
            </w:pPr>
          </w:p>
        </w:tc>
      </w:tr>
      <w:tr w:rsidR="001955DF" w14:paraId="3ED827A2" w14:textId="77777777">
        <w:tc>
          <w:tcPr>
            <w:tcW w:w="993" w:type="dxa"/>
          </w:tcPr>
          <w:p w14:paraId="6F8CC433" w14:textId="77777777" w:rsidR="001955DF" w:rsidRDefault="001955DF">
            <w:pPr>
              <w:pStyle w:val="aa"/>
              <w:keepNext/>
              <w:spacing w:line="440" w:lineRule="exact"/>
              <w:ind w:left="63" w:right="63" w:firstLine="440"/>
              <w:rPr>
                <w:rFonts w:ascii="宋体" w:hAnsi="宋体"/>
                <w:kern w:val="2"/>
                <w:sz w:val="22"/>
                <w:szCs w:val="30"/>
              </w:rPr>
            </w:pPr>
          </w:p>
        </w:tc>
        <w:tc>
          <w:tcPr>
            <w:tcW w:w="1984" w:type="dxa"/>
          </w:tcPr>
          <w:p w14:paraId="064FBAC3" w14:textId="77777777" w:rsidR="001955DF" w:rsidRDefault="001955DF">
            <w:pPr>
              <w:pStyle w:val="aa"/>
              <w:keepNext/>
              <w:spacing w:line="440" w:lineRule="exact"/>
              <w:ind w:left="63" w:right="63" w:firstLine="440"/>
              <w:rPr>
                <w:rFonts w:ascii="宋体" w:hAnsi="宋体"/>
                <w:kern w:val="2"/>
                <w:sz w:val="22"/>
                <w:szCs w:val="30"/>
              </w:rPr>
            </w:pPr>
          </w:p>
        </w:tc>
        <w:tc>
          <w:tcPr>
            <w:tcW w:w="851" w:type="dxa"/>
          </w:tcPr>
          <w:p w14:paraId="3BBC8369" w14:textId="77777777" w:rsidR="001955DF" w:rsidRDefault="001955DF">
            <w:pPr>
              <w:pStyle w:val="aa"/>
              <w:keepNext/>
              <w:spacing w:line="440" w:lineRule="exact"/>
              <w:ind w:left="63" w:right="63" w:firstLine="440"/>
              <w:rPr>
                <w:rFonts w:ascii="宋体" w:hAnsi="宋体"/>
                <w:kern w:val="2"/>
                <w:sz w:val="22"/>
                <w:szCs w:val="30"/>
              </w:rPr>
            </w:pPr>
          </w:p>
        </w:tc>
        <w:tc>
          <w:tcPr>
            <w:tcW w:w="774" w:type="dxa"/>
          </w:tcPr>
          <w:p w14:paraId="4A0A324E" w14:textId="77777777" w:rsidR="001955DF" w:rsidRDefault="001955DF">
            <w:pPr>
              <w:pStyle w:val="aa"/>
              <w:keepNext/>
              <w:spacing w:line="440" w:lineRule="exact"/>
              <w:ind w:left="63" w:right="63" w:firstLine="440"/>
              <w:rPr>
                <w:rFonts w:ascii="宋体" w:hAnsi="宋体"/>
                <w:kern w:val="2"/>
                <w:sz w:val="22"/>
                <w:szCs w:val="30"/>
              </w:rPr>
            </w:pPr>
          </w:p>
        </w:tc>
        <w:tc>
          <w:tcPr>
            <w:tcW w:w="1352" w:type="dxa"/>
          </w:tcPr>
          <w:p w14:paraId="0438A80A" w14:textId="77777777" w:rsidR="001955DF" w:rsidRDefault="001955DF">
            <w:pPr>
              <w:pStyle w:val="aa"/>
              <w:keepNext/>
              <w:spacing w:line="440" w:lineRule="exact"/>
              <w:ind w:left="63" w:right="63" w:firstLine="440"/>
              <w:rPr>
                <w:rFonts w:ascii="宋体" w:hAnsi="宋体"/>
                <w:kern w:val="2"/>
                <w:sz w:val="22"/>
                <w:szCs w:val="30"/>
              </w:rPr>
            </w:pPr>
          </w:p>
        </w:tc>
        <w:tc>
          <w:tcPr>
            <w:tcW w:w="1418" w:type="dxa"/>
          </w:tcPr>
          <w:p w14:paraId="0C9348F9" w14:textId="77777777" w:rsidR="001955DF" w:rsidRDefault="001955DF">
            <w:pPr>
              <w:pStyle w:val="aa"/>
              <w:keepNext/>
              <w:spacing w:line="440" w:lineRule="exact"/>
              <w:ind w:left="63" w:right="63" w:firstLine="440"/>
              <w:rPr>
                <w:rFonts w:ascii="宋体" w:hAnsi="宋体"/>
                <w:kern w:val="2"/>
                <w:sz w:val="22"/>
                <w:szCs w:val="30"/>
              </w:rPr>
            </w:pPr>
          </w:p>
        </w:tc>
        <w:tc>
          <w:tcPr>
            <w:tcW w:w="1701" w:type="dxa"/>
          </w:tcPr>
          <w:p w14:paraId="09633AEC" w14:textId="77777777" w:rsidR="001955DF" w:rsidRDefault="001955DF">
            <w:pPr>
              <w:pStyle w:val="aa"/>
              <w:keepNext/>
              <w:spacing w:line="440" w:lineRule="exact"/>
              <w:ind w:left="63" w:right="63" w:firstLine="440"/>
              <w:rPr>
                <w:rFonts w:ascii="宋体" w:hAnsi="宋体"/>
                <w:kern w:val="2"/>
                <w:sz w:val="22"/>
                <w:szCs w:val="30"/>
              </w:rPr>
            </w:pPr>
          </w:p>
        </w:tc>
      </w:tr>
      <w:tr w:rsidR="001955DF" w14:paraId="1A0B1A9C" w14:textId="77777777">
        <w:tc>
          <w:tcPr>
            <w:tcW w:w="993" w:type="dxa"/>
          </w:tcPr>
          <w:p w14:paraId="057538AA" w14:textId="77777777" w:rsidR="001955DF" w:rsidRDefault="001955DF">
            <w:pPr>
              <w:pStyle w:val="aa"/>
              <w:keepNext/>
              <w:spacing w:line="440" w:lineRule="exact"/>
              <w:ind w:left="63" w:right="63" w:firstLine="440"/>
              <w:rPr>
                <w:rFonts w:ascii="宋体" w:hAnsi="宋体"/>
                <w:kern w:val="2"/>
                <w:sz w:val="22"/>
                <w:szCs w:val="30"/>
              </w:rPr>
            </w:pPr>
          </w:p>
        </w:tc>
        <w:tc>
          <w:tcPr>
            <w:tcW w:w="1984" w:type="dxa"/>
          </w:tcPr>
          <w:p w14:paraId="7D0B77D1" w14:textId="77777777" w:rsidR="001955DF" w:rsidRDefault="001955DF">
            <w:pPr>
              <w:pStyle w:val="aa"/>
              <w:keepNext/>
              <w:spacing w:line="440" w:lineRule="exact"/>
              <w:ind w:left="63" w:right="63" w:firstLine="440"/>
              <w:rPr>
                <w:rFonts w:ascii="宋体" w:hAnsi="宋体"/>
                <w:kern w:val="2"/>
                <w:sz w:val="22"/>
                <w:szCs w:val="30"/>
              </w:rPr>
            </w:pPr>
          </w:p>
        </w:tc>
        <w:tc>
          <w:tcPr>
            <w:tcW w:w="851" w:type="dxa"/>
          </w:tcPr>
          <w:p w14:paraId="3C00979E" w14:textId="77777777" w:rsidR="001955DF" w:rsidRDefault="001955DF">
            <w:pPr>
              <w:pStyle w:val="aa"/>
              <w:keepNext/>
              <w:spacing w:line="440" w:lineRule="exact"/>
              <w:ind w:left="63" w:right="63" w:firstLine="440"/>
              <w:rPr>
                <w:rFonts w:ascii="宋体" w:hAnsi="宋体"/>
                <w:kern w:val="2"/>
                <w:sz w:val="22"/>
                <w:szCs w:val="30"/>
              </w:rPr>
            </w:pPr>
          </w:p>
        </w:tc>
        <w:tc>
          <w:tcPr>
            <w:tcW w:w="774" w:type="dxa"/>
          </w:tcPr>
          <w:p w14:paraId="7DC56AA0" w14:textId="77777777" w:rsidR="001955DF" w:rsidRDefault="001955DF">
            <w:pPr>
              <w:pStyle w:val="aa"/>
              <w:keepNext/>
              <w:spacing w:line="440" w:lineRule="exact"/>
              <w:ind w:left="63" w:right="63" w:firstLine="440"/>
              <w:rPr>
                <w:rFonts w:ascii="宋体" w:hAnsi="宋体"/>
                <w:kern w:val="2"/>
                <w:sz w:val="22"/>
                <w:szCs w:val="30"/>
              </w:rPr>
            </w:pPr>
          </w:p>
        </w:tc>
        <w:tc>
          <w:tcPr>
            <w:tcW w:w="1352" w:type="dxa"/>
          </w:tcPr>
          <w:p w14:paraId="1998815A" w14:textId="77777777" w:rsidR="001955DF" w:rsidRDefault="001955DF">
            <w:pPr>
              <w:pStyle w:val="aa"/>
              <w:keepNext/>
              <w:spacing w:line="440" w:lineRule="exact"/>
              <w:ind w:left="63" w:right="63" w:firstLine="440"/>
              <w:rPr>
                <w:rFonts w:ascii="宋体" w:hAnsi="宋体"/>
                <w:kern w:val="2"/>
                <w:sz w:val="22"/>
                <w:szCs w:val="30"/>
              </w:rPr>
            </w:pPr>
          </w:p>
        </w:tc>
        <w:tc>
          <w:tcPr>
            <w:tcW w:w="1418" w:type="dxa"/>
          </w:tcPr>
          <w:p w14:paraId="0AA70BAD" w14:textId="77777777" w:rsidR="001955DF" w:rsidRDefault="001955DF">
            <w:pPr>
              <w:pStyle w:val="aa"/>
              <w:keepNext/>
              <w:spacing w:line="440" w:lineRule="exact"/>
              <w:ind w:left="63" w:right="63" w:firstLine="440"/>
              <w:rPr>
                <w:rFonts w:ascii="宋体" w:hAnsi="宋体"/>
                <w:kern w:val="2"/>
                <w:sz w:val="22"/>
                <w:szCs w:val="30"/>
              </w:rPr>
            </w:pPr>
          </w:p>
        </w:tc>
        <w:tc>
          <w:tcPr>
            <w:tcW w:w="1701" w:type="dxa"/>
          </w:tcPr>
          <w:p w14:paraId="4577A53E" w14:textId="77777777" w:rsidR="001955DF" w:rsidRDefault="001955DF">
            <w:pPr>
              <w:pStyle w:val="aa"/>
              <w:keepNext/>
              <w:spacing w:line="440" w:lineRule="exact"/>
              <w:ind w:left="63" w:right="63" w:firstLine="440"/>
              <w:rPr>
                <w:rFonts w:ascii="宋体" w:hAnsi="宋体"/>
                <w:kern w:val="2"/>
                <w:sz w:val="22"/>
                <w:szCs w:val="30"/>
              </w:rPr>
            </w:pPr>
          </w:p>
        </w:tc>
      </w:tr>
      <w:tr w:rsidR="001955DF" w14:paraId="02C581C4" w14:textId="77777777">
        <w:tc>
          <w:tcPr>
            <w:tcW w:w="993" w:type="dxa"/>
          </w:tcPr>
          <w:p w14:paraId="37089968" w14:textId="77777777" w:rsidR="001955DF" w:rsidRDefault="001955DF">
            <w:pPr>
              <w:pStyle w:val="aa"/>
              <w:keepNext/>
              <w:spacing w:line="440" w:lineRule="exact"/>
              <w:ind w:left="63" w:right="63" w:firstLine="440"/>
              <w:rPr>
                <w:rFonts w:ascii="宋体" w:hAnsi="宋体"/>
                <w:kern w:val="2"/>
                <w:sz w:val="22"/>
                <w:szCs w:val="30"/>
              </w:rPr>
            </w:pPr>
          </w:p>
        </w:tc>
        <w:tc>
          <w:tcPr>
            <w:tcW w:w="1984" w:type="dxa"/>
          </w:tcPr>
          <w:p w14:paraId="5FF1F03D" w14:textId="77777777" w:rsidR="001955DF" w:rsidRDefault="001955DF">
            <w:pPr>
              <w:pStyle w:val="aa"/>
              <w:keepNext/>
              <w:spacing w:line="440" w:lineRule="exact"/>
              <w:ind w:left="63" w:right="63" w:firstLine="440"/>
              <w:rPr>
                <w:rFonts w:ascii="宋体" w:hAnsi="宋体"/>
                <w:kern w:val="2"/>
                <w:sz w:val="22"/>
                <w:szCs w:val="30"/>
              </w:rPr>
            </w:pPr>
          </w:p>
        </w:tc>
        <w:tc>
          <w:tcPr>
            <w:tcW w:w="851" w:type="dxa"/>
          </w:tcPr>
          <w:p w14:paraId="5F9A3C9C" w14:textId="77777777" w:rsidR="001955DF" w:rsidRDefault="001955DF">
            <w:pPr>
              <w:pStyle w:val="aa"/>
              <w:keepNext/>
              <w:spacing w:line="440" w:lineRule="exact"/>
              <w:ind w:left="63" w:right="63" w:firstLine="440"/>
              <w:rPr>
                <w:rFonts w:ascii="宋体" w:hAnsi="宋体"/>
                <w:kern w:val="2"/>
                <w:sz w:val="22"/>
                <w:szCs w:val="30"/>
              </w:rPr>
            </w:pPr>
          </w:p>
        </w:tc>
        <w:tc>
          <w:tcPr>
            <w:tcW w:w="774" w:type="dxa"/>
          </w:tcPr>
          <w:p w14:paraId="3B140E74" w14:textId="77777777" w:rsidR="001955DF" w:rsidRDefault="001955DF">
            <w:pPr>
              <w:pStyle w:val="aa"/>
              <w:keepNext/>
              <w:spacing w:line="440" w:lineRule="exact"/>
              <w:ind w:left="63" w:right="63" w:firstLine="440"/>
              <w:rPr>
                <w:rFonts w:ascii="宋体" w:hAnsi="宋体"/>
                <w:kern w:val="2"/>
                <w:sz w:val="22"/>
                <w:szCs w:val="30"/>
              </w:rPr>
            </w:pPr>
          </w:p>
        </w:tc>
        <w:tc>
          <w:tcPr>
            <w:tcW w:w="1352" w:type="dxa"/>
          </w:tcPr>
          <w:p w14:paraId="0B7B538F" w14:textId="77777777" w:rsidR="001955DF" w:rsidRDefault="001955DF">
            <w:pPr>
              <w:pStyle w:val="aa"/>
              <w:keepNext/>
              <w:spacing w:line="440" w:lineRule="exact"/>
              <w:ind w:left="63" w:right="63" w:firstLine="440"/>
              <w:rPr>
                <w:rFonts w:ascii="宋体" w:hAnsi="宋体"/>
                <w:kern w:val="2"/>
                <w:sz w:val="22"/>
                <w:szCs w:val="30"/>
              </w:rPr>
            </w:pPr>
          </w:p>
        </w:tc>
        <w:tc>
          <w:tcPr>
            <w:tcW w:w="1418" w:type="dxa"/>
          </w:tcPr>
          <w:p w14:paraId="15413924" w14:textId="77777777" w:rsidR="001955DF" w:rsidRDefault="001955DF">
            <w:pPr>
              <w:pStyle w:val="aa"/>
              <w:keepNext/>
              <w:spacing w:line="440" w:lineRule="exact"/>
              <w:ind w:left="63" w:right="63" w:firstLine="440"/>
              <w:rPr>
                <w:rFonts w:ascii="宋体" w:hAnsi="宋体"/>
                <w:kern w:val="2"/>
                <w:sz w:val="22"/>
                <w:szCs w:val="30"/>
              </w:rPr>
            </w:pPr>
          </w:p>
        </w:tc>
        <w:tc>
          <w:tcPr>
            <w:tcW w:w="1701" w:type="dxa"/>
          </w:tcPr>
          <w:p w14:paraId="0239E9A8" w14:textId="77777777" w:rsidR="001955DF" w:rsidRDefault="001955DF">
            <w:pPr>
              <w:pStyle w:val="aa"/>
              <w:keepNext/>
              <w:spacing w:line="440" w:lineRule="exact"/>
              <w:ind w:left="63" w:right="63" w:firstLine="440"/>
              <w:rPr>
                <w:rFonts w:ascii="宋体" w:hAnsi="宋体"/>
                <w:kern w:val="2"/>
                <w:sz w:val="22"/>
                <w:szCs w:val="30"/>
              </w:rPr>
            </w:pPr>
          </w:p>
        </w:tc>
      </w:tr>
      <w:tr w:rsidR="001955DF" w14:paraId="4704BD35" w14:textId="77777777">
        <w:tc>
          <w:tcPr>
            <w:tcW w:w="993" w:type="dxa"/>
          </w:tcPr>
          <w:p w14:paraId="6E0FE45D" w14:textId="77777777" w:rsidR="001955DF" w:rsidRDefault="001955DF">
            <w:pPr>
              <w:pStyle w:val="aa"/>
              <w:keepNext/>
              <w:spacing w:line="440" w:lineRule="exact"/>
              <w:ind w:left="63" w:right="63" w:firstLine="440"/>
              <w:rPr>
                <w:rFonts w:ascii="宋体" w:hAnsi="宋体"/>
                <w:kern w:val="2"/>
                <w:sz w:val="22"/>
                <w:szCs w:val="30"/>
              </w:rPr>
            </w:pPr>
          </w:p>
        </w:tc>
        <w:tc>
          <w:tcPr>
            <w:tcW w:w="1984" w:type="dxa"/>
          </w:tcPr>
          <w:p w14:paraId="72B8C268" w14:textId="77777777" w:rsidR="001955DF" w:rsidRDefault="001955DF">
            <w:pPr>
              <w:pStyle w:val="aa"/>
              <w:keepNext/>
              <w:spacing w:line="440" w:lineRule="exact"/>
              <w:ind w:left="63" w:right="63" w:firstLine="440"/>
              <w:rPr>
                <w:rFonts w:ascii="宋体" w:hAnsi="宋体"/>
                <w:kern w:val="2"/>
                <w:sz w:val="22"/>
                <w:szCs w:val="30"/>
              </w:rPr>
            </w:pPr>
          </w:p>
        </w:tc>
        <w:tc>
          <w:tcPr>
            <w:tcW w:w="851" w:type="dxa"/>
          </w:tcPr>
          <w:p w14:paraId="35070771" w14:textId="77777777" w:rsidR="001955DF" w:rsidRDefault="001955DF">
            <w:pPr>
              <w:pStyle w:val="aa"/>
              <w:keepNext/>
              <w:spacing w:line="440" w:lineRule="exact"/>
              <w:ind w:left="63" w:right="63" w:firstLine="440"/>
              <w:rPr>
                <w:rFonts w:ascii="宋体" w:hAnsi="宋体"/>
                <w:kern w:val="2"/>
                <w:sz w:val="22"/>
                <w:szCs w:val="30"/>
              </w:rPr>
            </w:pPr>
          </w:p>
        </w:tc>
        <w:tc>
          <w:tcPr>
            <w:tcW w:w="774" w:type="dxa"/>
          </w:tcPr>
          <w:p w14:paraId="69B55709" w14:textId="77777777" w:rsidR="001955DF" w:rsidRDefault="001955DF">
            <w:pPr>
              <w:pStyle w:val="aa"/>
              <w:keepNext/>
              <w:spacing w:line="440" w:lineRule="exact"/>
              <w:ind w:left="63" w:right="63" w:firstLine="440"/>
              <w:rPr>
                <w:rFonts w:ascii="宋体" w:hAnsi="宋体"/>
                <w:kern w:val="2"/>
                <w:sz w:val="22"/>
                <w:szCs w:val="30"/>
              </w:rPr>
            </w:pPr>
          </w:p>
        </w:tc>
        <w:tc>
          <w:tcPr>
            <w:tcW w:w="1352" w:type="dxa"/>
          </w:tcPr>
          <w:p w14:paraId="6CD8DE11" w14:textId="77777777" w:rsidR="001955DF" w:rsidRDefault="001955DF">
            <w:pPr>
              <w:pStyle w:val="aa"/>
              <w:keepNext/>
              <w:spacing w:line="440" w:lineRule="exact"/>
              <w:ind w:left="63" w:right="63" w:firstLine="440"/>
              <w:rPr>
                <w:rFonts w:ascii="宋体" w:hAnsi="宋体"/>
                <w:kern w:val="2"/>
                <w:sz w:val="22"/>
                <w:szCs w:val="30"/>
              </w:rPr>
            </w:pPr>
          </w:p>
        </w:tc>
        <w:tc>
          <w:tcPr>
            <w:tcW w:w="1418" w:type="dxa"/>
          </w:tcPr>
          <w:p w14:paraId="56CC1E4C" w14:textId="77777777" w:rsidR="001955DF" w:rsidRDefault="001955DF">
            <w:pPr>
              <w:pStyle w:val="aa"/>
              <w:keepNext/>
              <w:spacing w:line="440" w:lineRule="exact"/>
              <w:ind w:left="63" w:right="63" w:firstLine="440"/>
              <w:rPr>
                <w:rFonts w:ascii="宋体" w:hAnsi="宋体"/>
                <w:kern w:val="2"/>
                <w:sz w:val="22"/>
                <w:szCs w:val="30"/>
              </w:rPr>
            </w:pPr>
          </w:p>
        </w:tc>
        <w:tc>
          <w:tcPr>
            <w:tcW w:w="1701" w:type="dxa"/>
          </w:tcPr>
          <w:p w14:paraId="6FB327A4" w14:textId="77777777" w:rsidR="001955DF" w:rsidRDefault="001955DF">
            <w:pPr>
              <w:pStyle w:val="aa"/>
              <w:keepNext/>
              <w:spacing w:line="440" w:lineRule="exact"/>
              <w:ind w:left="63" w:right="63" w:firstLine="440"/>
              <w:rPr>
                <w:rFonts w:ascii="宋体" w:hAnsi="宋体"/>
                <w:kern w:val="2"/>
                <w:sz w:val="22"/>
                <w:szCs w:val="30"/>
              </w:rPr>
            </w:pPr>
          </w:p>
        </w:tc>
      </w:tr>
      <w:tr w:rsidR="001955DF" w14:paraId="294E6A57" w14:textId="77777777">
        <w:tc>
          <w:tcPr>
            <w:tcW w:w="993" w:type="dxa"/>
          </w:tcPr>
          <w:p w14:paraId="1BDB7332" w14:textId="77777777" w:rsidR="001955DF" w:rsidRDefault="001955DF">
            <w:pPr>
              <w:pStyle w:val="aa"/>
              <w:keepNext/>
              <w:spacing w:line="440" w:lineRule="exact"/>
              <w:ind w:left="63" w:right="63" w:firstLine="440"/>
              <w:rPr>
                <w:rFonts w:ascii="宋体" w:hAnsi="宋体"/>
                <w:kern w:val="2"/>
                <w:sz w:val="22"/>
                <w:szCs w:val="30"/>
              </w:rPr>
            </w:pPr>
          </w:p>
        </w:tc>
        <w:tc>
          <w:tcPr>
            <w:tcW w:w="1984" w:type="dxa"/>
          </w:tcPr>
          <w:p w14:paraId="4CDF0FF1" w14:textId="77777777" w:rsidR="001955DF" w:rsidRDefault="001955DF">
            <w:pPr>
              <w:pStyle w:val="aa"/>
              <w:keepNext/>
              <w:spacing w:line="440" w:lineRule="exact"/>
              <w:ind w:left="63" w:right="63" w:firstLine="440"/>
              <w:rPr>
                <w:rFonts w:ascii="宋体" w:hAnsi="宋体"/>
                <w:kern w:val="2"/>
                <w:sz w:val="22"/>
                <w:szCs w:val="30"/>
              </w:rPr>
            </w:pPr>
          </w:p>
        </w:tc>
        <w:tc>
          <w:tcPr>
            <w:tcW w:w="851" w:type="dxa"/>
          </w:tcPr>
          <w:p w14:paraId="24737508" w14:textId="77777777" w:rsidR="001955DF" w:rsidRDefault="001955DF">
            <w:pPr>
              <w:pStyle w:val="aa"/>
              <w:keepNext/>
              <w:spacing w:line="440" w:lineRule="exact"/>
              <w:ind w:left="63" w:right="63" w:firstLine="440"/>
              <w:rPr>
                <w:rFonts w:ascii="宋体" w:hAnsi="宋体"/>
                <w:kern w:val="2"/>
                <w:sz w:val="22"/>
                <w:szCs w:val="30"/>
              </w:rPr>
            </w:pPr>
          </w:p>
        </w:tc>
        <w:tc>
          <w:tcPr>
            <w:tcW w:w="774" w:type="dxa"/>
          </w:tcPr>
          <w:p w14:paraId="7C5D7DA2" w14:textId="77777777" w:rsidR="001955DF" w:rsidRDefault="001955DF">
            <w:pPr>
              <w:pStyle w:val="aa"/>
              <w:keepNext/>
              <w:spacing w:line="440" w:lineRule="exact"/>
              <w:ind w:left="63" w:right="63" w:firstLine="440"/>
              <w:rPr>
                <w:rFonts w:ascii="宋体" w:hAnsi="宋体"/>
                <w:kern w:val="2"/>
                <w:sz w:val="22"/>
                <w:szCs w:val="30"/>
              </w:rPr>
            </w:pPr>
          </w:p>
        </w:tc>
        <w:tc>
          <w:tcPr>
            <w:tcW w:w="1352" w:type="dxa"/>
          </w:tcPr>
          <w:p w14:paraId="29A9A5DE" w14:textId="77777777" w:rsidR="001955DF" w:rsidRDefault="001955DF">
            <w:pPr>
              <w:pStyle w:val="aa"/>
              <w:keepNext/>
              <w:spacing w:line="440" w:lineRule="exact"/>
              <w:ind w:left="63" w:right="63" w:firstLine="440"/>
              <w:rPr>
                <w:rFonts w:ascii="宋体" w:hAnsi="宋体"/>
                <w:kern w:val="2"/>
                <w:sz w:val="22"/>
                <w:szCs w:val="30"/>
              </w:rPr>
            </w:pPr>
          </w:p>
        </w:tc>
        <w:tc>
          <w:tcPr>
            <w:tcW w:w="1418" w:type="dxa"/>
          </w:tcPr>
          <w:p w14:paraId="6C4CEC6B" w14:textId="77777777" w:rsidR="001955DF" w:rsidRDefault="001955DF">
            <w:pPr>
              <w:pStyle w:val="aa"/>
              <w:keepNext/>
              <w:spacing w:line="440" w:lineRule="exact"/>
              <w:ind w:left="63" w:right="63" w:firstLine="440"/>
              <w:rPr>
                <w:rFonts w:ascii="宋体" w:hAnsi="宋体"/>
                <w:kern w:val="2"/>
                <w:sz w:val="22"/>
                <w:szCs w:val="30"/>
              </w:rPr>
            </w:pPr>
          </w:p>
        </w:tc>
        <w:tc>
          <w:tcPr>
            <w:tcW w:w="1701" w:type="dxa"/>
          </w:tcPr>
          <w:p w14:paraId="5E16BC9B" w14:textId="77777777" w:rsidR="001955DF" w:rsidRDefault="001955DF">
            <w:pPr>
              <w:pStyle w:val="aa"/>
              <w:keepNext/>
              <w:spacing w:line="440" w:lineRule="exact"/>
              <w:ind w:left="63" w:right="63" w:firstLine="440"/>
              <w:rPr>
                <w:rFonts w:ascii="宋体" w:hAnsi="宋体"/>
                <w:kern w:val="2"/>
                <w:sz w:val="22"/>
                <w:szCs w:val="30"/>
              </w:rPr>
            </w:pPr>
          </w:p>
        </w:tc>
      </w:tr>
      <w:tr w:rsidR="001955DF" w14:paraId="020560D5" w14:textId="77777777">
        <w:tc>
          <w:tcPr>
            <w:tcW w:w="993" w:type="dxa"/>
          </w:tcPr>
          <w:p w14:paraId="405251E3" w14:textId="77777777" w:rsidR="001955DF" w:rsidRDefault="001955DF">
            <w:pPr>
              <w:pStyle w:val="aa"/>
              <w:keepNext/>
              <w:spacing w:line="440" w:lineRule="exact"/>
              <w:ind w:left="63" w:right="63" w:firstLine="440"/>
              <w:rPr>
                <w:rFonts w:ascii="宋体" w:hAnsi="宋体"/>
                <w:kern w:val="2"/>
                <w:sz w:val="22"/>
                <w:szCs w:val="30"/>
              </w:rPr>
            </w:pPr>
          </w:p>
        </w:tc>
        <w:tc>
          <w:tcPr>
            <w:tcW w:w="1984" w:type="dxa"/>
          </w:tcPr>
          <w:p w14:paraId="311C59D7" w14:textId="77777777" w:rsidR="001955DF" w:rsidRDefault="001955DF">
            <w:pPr>
              <w:pStyle w:val="aa"/>
              <w:keepNext/>
              <w:spacing w:line="440" w:lineRule="exact"/>
              <w:ind w:left="63" w:right="63" w:firstLine="440"/>
              <w:rPr>
                <w:rFonts w:ascii="宋体" w:hAnsi="宋体"/>
                <w:kern w:val="2"/>
                <w:sz w:val="22"/>
                <w:szCs w:val="30"/>
              </w:rPr>
            </w:pPr>
          </w:p>
        </w:tc>
        <w:tc>
          <w:tcPr>
            <w:tcW w:w="851" w:type="dxa"/>
          </w:tcPr>
          <w:p w14:paraId="27AF67EC" w14:textId="77777777" w:rsidR="001955DF" w:rsidRDefault="001955DF">
            <w:pPr>
              <w:pStyle w:val="aa"/>
              <w:keepNext/>
              <w:spacing w:line="440" w:lineRule="exact"/>
              <w:ind w:left="63" w:right="63" w:firstLine="440"/>
              <w:rPr>
                <w:rFonts w:ascii="宋体" w:hAnsi="宋体"/>
                <w:kern w:val="2"/>
                <w:sz w:val="22"/>
                <w:szCs w:val="30"/>
              </w:rPr>
            </w:pPr>
          </w:p>
        </w:tc>
        <w:tc>
          <w:tcPr>
            <w:tcW w:w="774" w:type="dxa"/>
          </w:tcPr>
          <w:p w14:paraId="0F3281E8" w14:textId="77777777" w:rsidR="001955DF" w:rsidRDefault="001955DF">
            <w:pPr>
              <w:pStyle w:val="aa"/>
              <w:keepNext/>
              <w:spacing w:line="440" w:lineRule="exact"/>
              <w:ind w:left="63" w:right="63" w:firstLine="440"/>
              <w:rPr>
                <w:rFonts w:ascii="宋体" w:hAnsi="宋体"/>
                <w:kern w:val="2"/>
                <w:sz w:val="22"/>
                <w:szCs w:val="30"/>
              </w:rPr>
            </w:pPr>
          </w:p>
        </w:tc>
        <w:tc>
          <w:tcPr>
            <w:tcW w:w="1352" w:type="dxa"/>
          </w:tcPr>
          <w:p w14:paraId="1FAE6B76" w14:textId="77777777" w:rsidR="001955DF" w:rsidRDefault="001955DF">
            <w:pPr>
              <w:pStyle w:val="aa"/>
              <w:keepNext/>
              <w:spacing w:line="440" w:lineRule="exact"/>
              <w:ind w:left="63" w:right="63" w:firstLine="440"/>
              <w:rPr>
                <w:rFonts w:ascii="宋体" w:hAnsi="宋体"/>
                <w:kern w:val="2"/>
                <w:sz w:val="22"/>
                <w:szCs w:val="30"/>
              </w:rPr>
            </w:pPr>
          </w:p>
        </w:tc>
        <w:tc>
          <w:tcPr>
            <w:tcW w:w="1418" w:type="dxa"/>
          </w:tcPr>
          <w:p w14:paraId="015D60F8" w14:textId="77777777" w:rsidR="001955DF" w:rsidRDefault="001955DF">
            <w:pPr>
              <w:pStyle w:val="aa"/>
              <w:keepNext/>
              <w:spacing w:line="440" w:lineRule="exact"/>
              <w:ind w:left="63" w:right="63" w:firstLine="440"/>
              <w:rPr>
                <w:rFonts w:ascii="宋体" w:hAnsi="宋体"/>
                <w:kern w:val="2"/>
                <w:sz w:val="22"/>
                <w:szCs w:val="30"/>
              </w:rPr>
            </w:pPr>
          </w:p>
        </w:tc>
        <w:tc>
          <w:tcPr>
            <w:tcW w:w="1701" w:type="dxa"/>
          </w:tcPr>
          <w:p w14:paraId="765DA810" w14:textId="77777777" w:rsidR="001955DF" w:rsidRDefault="001955DF">
            <w:pPr>
              <w:pStyle w:val="aa"/>
              <w:keepNext/>
              <w:spacing w:line="440" w:lineRule="exact"/>
              <w:ind w:left="63" w:right="63" w:firstLine="440"/>
              <w:rPr>
                <w:rFonts w:ascii="宋体" w:hAnsi="宋体"/>
                <w:kern w:val="2"/>
                <w:sz w:val="22"/>
                <w:szCs w:val="30"/>
              </w:rPr>
            </w:pPr>
          </w:p>
        </w:tc>
      </w:tr>
      <w:tr w:rsidR="001955DF" w14:paraId="0C3A9816" w14:textId="77777777">
        <w:tc>
          <w:tcPr>
            <w:tcW w:w="993" w:type="dxa"/>
          </w:tcPr>
          <w:p w14:paraId="23608381" w14:textId="77777777" w:rsidR="001955DF" w:rsidRDefault="001955DF">
            <w:pPr>
              <w:pStyle w:val="aa"/>
              <w:keepNext/>
              <w:spacing w:line="440" w:lineRule="exact"/>
              <w:ind w:left="63" w:right="63" w:firstLine="440"/>
              <w:rPr>
                <w:rFonts w:ascii="宋体" w:hAnsi="宋体"/>
                <w:kern w:val="2"/>
                <w:sz w:val="22"/>
                <w:szCs w:val="30"/>
              </w:rPr>
            </w:pPr>
          </w:p>
        </w:tc>
        <w:tc>
          <w:tcPr>
            <w:tcW w:w="1984" w:type="dxa"/>
          </w:tcPr>
          <w:p w14:paraId="48A1A137" w14:textId="77777777" w:rsidR="001955DF" w:rsidRDefault="001955DF">
            <w:pPr>
              <w:pStyle w:val="aa"/>
              <w:keepNext/>
              <w:spacing w:line="440" w:lineRule="exact"/>
              <w:ind w:left="63" w:right="63" w:firstLine="440"/>
              <w:rPr>
                <w:rFonts w:ascii="宋体" w:hAnsi="宋体"/>
                <w:kern w:val="2"/>
                <w:sz w:val="22"/>
                <w:szCs w:val="30"/>
              </w:rPr>
            </w:pPr>
          </w:p>
        </w:tc>
        <w:tc>
          <w:tcPr>
            <w:tcW w:w="851" w:type="dxa"/>
          </w:tcPr>
          <w:p w14:paraId="7BB2920B" w14:textId="77777777" w:rsidR="001955DF" w:rsidRDefault="001955DF">
            <w:pPr>
              <w:pStyle w:val="aa"/>
              <w:keepNext/>
              <w:spacing w:line="440" w:lineRule="exact"/>
              <w:ind w:left="63" w:right="63" w:firstLine="440"/>
              <w:rPr>
                <w:rFonts w:ascii="宋体" w:hAnsi="宋体"/>
                <w:kern w:val="2"/>
                <w:sz w:val="22"/>
                <w:szCs w:val="30"/>
              </w:rPr>
            </w:pPr>
          </w:p>
        </w:tc>
        <w:tc>
          <w:tcPr>
            <w:tcW w:w="774" w:type="dxa"/>
          </w:tcPr>
          <w:p w14:paraId="0C99B2C0" w14:textId="77777777" w:rsidR="001955DF" w:rsidRDefault="001955DF">
            <w:pPr>
              <w:pStyle w:val="aa"/>
              <w:keepNext/>
              <w:spacing w:line="440" w:lineRule="exact"/>
              <w:ind w:left="63" w:right="63" w:firstLine="440"/>
              <w:rPr>
                <w:rFonts w:ascii="宋体" w:hAnsi="宋体"/>
                <w:kern w:val="2"/>
                <w:sz w:val="22"/>
                <w:szCs w:val="30"/>
              </w:rPr>
            </w:pPr>
          </w:p>
        </w:tc>
        <w:tc>
          <w:tcPr>
            <w:tcW w:w="1352" w:type="dxa"/>
          </w:tcPr>
          <w:p w14:paraId="7F6B21E0" w14:textId="77777777" w:rsidR="001955DF" w:rsidRDefault="001955DF">
            <w:pPr>
              <w:pStyle w:val="aa"/>
              <w:keepNext/>
              <w:spacing w:line="440" w:lineRule="exact"/>
              <w:ind w:left="63" w:right="63" w:firstLine="440"/>
              <w:rPr>
                <w:rFonts w:ascii="宋体" w:hAnsi="宋体"/>
                <w:kern w:val="2"/>
                <w:sz w:val="22"/>
                <w:szCs w:val="30"/>
              </w:rPr>
            </w:pPr>
          </w:p>
        </w:tc>
        <w:tc>
          <w:tcPr>
            <w:tcW w:w="1418" w:type="dxa"/>
          </w:tcPr>
          <w:p w14:paraId="4BFF7C12" w14:textId="77777777" w:rsidR="001955DF" w:rsidRDefault="001955DF">
            <w:pPr>
              <w:pStyle w:val="aa"/>
              <w:keepNext/>
              <w:spacing w:line="440" w:lineRule="exact"/>
              <w:ind w:left="63" w:right="63" w:firstLine="440"/>
              <w:rPr>
                <w:rFonts w:ascii="宋体" w:hAnsi="宋体"/>
                <w:kern w:val="2"/>
                <w:sz w:val="22"/>
                <w:szCs w:val="30"/>
              </w:rPr>
            </w:pPr>
          </w:p>
        </w:tc>
        <w:tc>
          <w:tcPr>
            <w:tcW w:w="1701" w:type="dxa"/>
          </w:tcPr>
          <w:p w14:paraId="23479562" w14:textId="77777777" w:rsidR="001955DF" w:rsidRDefault="001955DF">
            <w:pPr>
              <w:pStyle w:val="aa"/>
              <w:keepNext/>
              <w:spacing w:line="440" w:lineRule="exact"/>
              <w:ind w:left="63" w:right="63" w:firstLine="440"/>
              <w:rPr>
                <w:rFonts w:ascii="宋体" w:hAnsi="宋体"/>
                <w:kern w:val="2"/>
                <w:sz w:val="22"/>
                <w:szCs w:val="30"/>
              </w:rPr>
            </w:pPr>
          </w:p>
        </w:tc>
      </w:tr>
      <w:tr w:rsidR="001955DF" w14:paraId="2C66CAEA" w14:textId="77777777">
        <w:tc>
          <w:tcPr>
            <w:tcW w:w="993" w:type="dxa"/>
          </w:tcPr>
          <w:p w14:paraId="3EE94268" w14:textId="77777777" w:rsidR="001955DF" w:rsidRDefault="001955DF">
            <w:pPr>
              <w:pStyle w:val="aa"/>
              <w:keepNext/>
              <w:spacing w:line="440" w:lineRule="exact"/>
              <w:ind w:left="63" w:right="63" w:firstLine="440"/>
              <w:rPr>
                <w:rFonts w:ascii="宋体" w:hAnsi="宋体"/>
                <w:kern w:val="2"/>
                <w:sz w:val="22"/>
                <w:szCs w:val="30"/>
              </w:rPr>
            </w:pPr>
          </w:p>
        </w:tc>
        <w:tc>
          <w:tcPr>
            <w:tcW w:w="1984" w:type="dxa"/>
          </w:tcPr>
          <w:p w14:paraId="15A57563" w14:textId="77777777" w:rsidR="001955DF" w:rsidRDefault="001955DF">
            <w:pPr>
              <w:pStyle w:val="aa"/>
              <w:keepNext/>
              <w:spacing w:line="440" w:lineRule="exact"/>
              <w:ind w:left="63" w:right="63" w:firstLine="440"/>
              <w:rPr>
                <w:rFonts w:ascii="宋体" w:hAnsi="宋体"/>
                <w:kern w:val="2"/>
                <w:sz w:val="22"/>
                <w:szCs w:val="30"/>
              </w:rPr>
            </w:pPr>
          </w:p>
        </w:tc>
        <w:tc>
          <w:tcPr>
            <w:tcW w:w="851" w:type="dxa"/>
          </w:tcPr>
          <w:p w14:paraId="07951622" w14:textId="77777777" w:rsidR="001955DF" w:rsidRDefault="001955DF">
            <w:pPr>
              <w:pStyle w:val="aa"/>
              <w:keepNext/>
              <w:spacing w:line="440" w:lineRule="exact"/>
              <w:ind w:left="63" w:right="63" w:firstLine="440"/>
              <w:rPr>
                <w:rFonts w:ascii="宋体" w:hAnsi="宋体"/>
                <w:kern w:val="2"/>
                <w:sz w:val="22"/>
                <w:szCs w:val="30"/>
              </w:rPr>
            </w:pPr>
          </w:p>
        </w:tc>
        <w:tc>
          <w:tcPr>
            <w:tcW w:w="774" w:type="dxa"/>
          </w:tcPr>
          <w:p w14:paraId="7D7ECE8B" w14:textId="77777777" w:rsidR="001955DF" w:rsidRDefault="001955DF">
            <w:pPr>
              <w:pStyle w:val="aa"/>
              <w:keepNext/>
              <w:spacing w:line="440" w:lineRule="exact"/>
              <w:ind w:left="63" w:right="63" w:firstLine="440"/>
              <w:rPr>
                <w:rFonts w:ascii="宋体" w:hAnsi="宋体"/>
                <w:kern w:val="2"/>
                <w:sz w:val="22"/>
                <w:szCs w:val="30"/>
              </w:rPr>
            </w:pPr>
          </w:p>
        </w:tc>
        <w:tc>
          <w:tcPr>
            <w:tcW w:w="1352" w:type="dxa"/>
          </w:tcPr>
          <w:p w14:paraId="04C6B38B" w14:textId="77777777" w:rsidR="001955DF" w:rsidRDefault="001955DF">
            <w:pPr>
              <w:pStyle w:val="aa"/>
              <w:keepNext/>
              <w:spacing w:line="440" w:lineRule="exact"/>
              <w:ind w:left="63" w:right="63" w:firstLine="440"/>
              <w:rPr>
                <w:rFonts w:ascii="宋体" w:hAnsi="宋体"/>
                <w:kern w:val="2"/>
                <w:sz w:val="22"/>
                <w:szCs w:val="30"/>
              </w:rPr>
            </w:pPr>
          </w:p>
        </w:tc>
        <w:tc>
          <w:tcPr>
            <w:tcW w:w="1418" w:type="dxa"/>
          </w:tcPr>
          <w:p w14:paraId="55E29783" w14:textId="77777777" w:rsidR="001955DF" w:rsidRDefault="001955DF">
            <w:pPr>
              <w:pStyle w:val="aa"/>
              <w:keepNext/>
              <w:spacing w:line="440" w:lineRule="exact"/>
              <w:ind w:left="63" w:right="63" w:firstLine="440"/>
              <w:rPr>
                <w:rFonts w:ascii="宋体" w:hAnsi="宋体"/>
                <w:kern w:val="2"/>
                <w:sz w:val="22"/>
                <w:szCs w:val="30"/>
              </w:rPr>
            </w:pPr>
          </w:p>
        </w:tc>
        <w:tc>
          <w:tcPr>
            <w:tcW w:w="1701" w:type="dxa"/>
          </w:tcPr>
          <w:p w14:paraId="70DB6962" w14:textId="77777777" w:rsidR="001955DF" w:rsidRDefault="001955DF">
            <w:pPr>
              <w:pStyle w:val="aa"/>
              <w:keepNext/>
              <w:spacing w:line="440" w:lineRule="exact"/>
              <w:ind w:left="63" w:right="63" w:firstLine="440"/>
              <w:rPr>
                <w:rFonts w:ascii="宋体" w:hAnsi="宋体"/>
                <w:kern w:val="2"/>
                <w:sz w:val="22"/>
                <w:szCs w:val="30"/>
              </w:rPr>
            </w:pPr>
          </w:p>
        </w:tc>
      </w:tr>
      <w:tr w:rsidR="001955DF" w14:paraId="57D81F67" w14:textId="77777777">
        <w:tc>
          <w:tcPr>
            <w:tcW w:w="993" w:type="dxa"/>
          </w:tcPr>
          <w:p w14:paraId="7E8345A6" w14:textId="77777777" w:rsidR="001955DF" w:rsidRDefault="001955DF">
            <w:pPr>
              <w:pStyle w:val="aa"/>
              <w:keepNext/>
              <w:spacing w:line="440" w:lineRule="exact"/>
              <w:ind w:left="63" w:right="63" w:firstLine="440"/>
              <w:rPr>
                <w:rFonts w:ascii="宋体" w:hAnsi="宋体"/>
                <w:kern w:val="2"/>
                <w:sz w:val="22"/>
                <w:szCs w:val="30"/>
              </w:rPr>
            </w:pPr>
          </w:p>
        </w:tc>
        <w:tc>
          <w:tcPr>
            <w:tcW w:w="1984" w:type="dxa"/>
          </w:tcPr>
          <w:p w14:paraId="0D13FEEC" w14:textId="77777777" w:rsidR="001955DF" w:rsidRDefault="001955DF">
            <w:pPr>
              <w:pStyle w:val="aa"/>
              <w:keepNext/>
              <w:spacing w:line="440" w:lineRule="exact"/>
              <w:ind w:left="63" w:right="63" w:firstLine="440"/>
              <w:rPr>
                <w:rFonts w:ascii="宋体" w:hAnsi="宋体"/>
                <w:kern w:val="2"/>
                <w:sz w:val="22"/>
                <w:szCs w:val="30"/>
              </w:rPr>
            </w:pPr>
          </w:p>
        </w:tc>
        <w:tc>
          <w:tcPr>
            <w:tcW w:w="851" w:type="dxa"/>
          </w:tcPr>
          <w:p w14:paraId="532762E6" w14:textId="77777777" w:rsidR="001955DF" w:rsidRDefault="001955DF">
            <w:pPr>
              <w:pStyle w:val="aa"/>
              <w:keepNext/>
              <w:spacing w:line="440" w:lineRule="exact"/>
              <w:ind w:left="63" w:right="63" w:firstLine="440"/>
              <w:rPr>
                <w:rFonts w:ascii="宋体" w:hAnsi="宋体"/>
                <w:kern w:val="2"/>
                <w:sz w:val="22"/>
                <w:szCs w:val="30"/>
              </w:rPr>
            </w:pPr>
          </w:p>
        </w:tc>
        <w:tc>
          <w:tcPr>
            <w:tcW w:w="774" w:type="dxa"/>
          </w:tcPr>
          <w:p w14:paraId="2909F01E" w14:textId="77777777" w:rsidR="001955DF" w:rsidRDefault="001955DF">
            <w:pPr>
              <w:pStyle w:val="aa"/>
              <w:keepNext/>
              <w:spacing w:line="440" w:lineRule="exact"/>
              <w:ind w:left="63" w:right="63" w:firstLine="440"/>
              <w:rPr>
                <w:rFonts w:ascii="宋体" w:hAnsi="宋体"/>
                <w:kern w:val="2"/>
                <w:sz w:val="22"/>
                <w:szCs w:val="30"/>
              </w:rPr>
            </w:pPr>
          </w:p>
        </w:tc>
        <w:tc>
          <w:tcPr>
            <w:tcW w:w="1352" w:type="dxa"/>
          </w:tcPr>
          <w:p w14:paraId="7D4D6B36" w14:textId="77777777" w:rsidR="001955DF" w:rsidRDefault="001955DF">
            <w:pPr>
              <w:pStyle w:val="aa"/>
              <w:keepNext/>
              <w:spacing w:line="440" w:lineRule="exact"/>
              <w:ind w:left="63" w:right="63" w:firstLine="440"/>
              <w:rPr>
                <w:rFonts w:ascii="宋体" w:hAnsi="宋体"/>
                <w:kern w:val="2"/>
                <w:sz w:val="22"/>
                <w:szCs w:val="30"/>
              </w:rPr>
            </w:pPr>
          </w:p>
        </w:tc>
        <w:tc>
          <w:tcPr>
            <w:tcW w:w="1418" w:type="dxa"/>
          </w:tcPr>
          <w:p w14:paraId="1E16FF4A" w14:textId="77777777" w:rsidR="001955DF" w:rsidRDefault="001955DF">
            <w:pPr>
              <w:pStyle w:val="aa"/>
              <w:keepNext/>
              <w:spacing w:line="440" w:lineRule="exact"/>
              <w:ind w:left="63" w:right="63" w:firstLine="440"/>
              <w:rPr>
                <w:rFonts w:ascii="宋体" w:hAnsi="宋体"/>
                <w:kern w:val="2"/>
                <w:sz w:val="22"/>
                <w:szCs w:val="30"/>
              </w:rPr>
            </w:pPr>
          </w:p>
        </w:tc>
        <w:tc>
          <w:tcPr>
            <w:tcW w:w="1701" w:type="dxa"/>
          </w:tcPr>
          <w:p w14:paraId="734C7958" w14:textId="77777777" w:rsidR="001955DF" w:rsidRDefault="001955DF">
            <w:pPr>
              <w:pStyle w:val="aa"/>
              <w:keepNext/>
              <w:spacing w:line="440" w:lineRule="exact"/>
              <w:ind w:left="63" w:right="63" w:firstLine="440"/>
              <w:rPr>
                <w:rFonts w:ascii="宋体" w:hAnsi="宋体"/>
                <w:kern w:val="2"/>
                <w:sz w:val="22"/>
                <w:szCs w:val="30"/>
              </w:rPr>
            </w:pPr>
          </w:p>
        </w:tc>
      </w:tr>
      <w:tr w:rsidR="001955DF" w14:paraId="0ED18083" w14:textId="77777777">
        <w:tc>
          <w:tcPr>
            <w:tcW w:w="993" w:type="dxa"/>
          </w:tcPr>
          <w:p w14:paraId="193984C4" w14:textId="77777777" w:rsidR="001955DF" w:rsidRDefault="001955DF">
            <w:pPr>
              <w:pStyle w:val="aa"/>
              <w:keepNext/>
              <w:spacing w:line="440" w:lineRule="exact"/>
              <w:ind w:left="63" w:right="63" w:firstLine="440"/>
              <w:rPr>
                <w:rFonts w:ascii="宋体" w:hAnsi="宋体"/>
                <w:kern w:val="2"/>
                <w:sz w:val="22"/>
                <w:szCs w:val="30"/>
              </w:rPr>
            </w:pPr>
          </w:p>
        </w:tc>
        <w:tc>
          <w:tcPr>
            <w:tcW w:w="1984" w:type="dxa"/>
          </w:tcPr>
          <w:p w14:paraId="4EA71E95" w14:textId="77777777" w:rsidR="001955DF" w:rsidRDefault="001955DF">
            <w:pPr>
              <w:pStyle w:val="aa"/>
              <w:keepNext/>
              <w:spacing w:line="440" w:lineRule="exact"/>
              <w:ind w:left="63" w:right="63" w:firstLine="440"/>
              <w:rPr>
                <w:rFonts w:ascii="宋体" w:hAnsi="宋体"/>
                <w:kern w:val="2"/>
                <w:sz w:val="22"/>
                <w:szCs w:val="30"/>
              </w:rPr>
            </w:pPr>
          </w:p>
        </w:tc>
        <w:tc>
          <w:tcPr>
            <w:tcW w:w="851" w:type="dxa"/>
          </w:tcPr>
          <w:p w14:paraId="7C4D09A0" w14:textId="77777777" w:rsidR="001955DF" w:rsidRDefault="001955DF">
            <w:pPr>
              <w:pStyle w:val="aa"/>
              <w:keepNext/>
              <w:spacing w:line="440" w:lineRule="exact"/>
              <w:ind w:left="63" w:right="63" w:firstLine="440"/>
              <w:rPr>
                <w:rFonts w:ascii="宋体" w:hAnsi="宋体"/>
                <w:kern w:val="2"/>
                <w:sz w:val="22"/>
                <w:szCs w:val="30"/>
              </w:rPr>
            </w:pPr>
          </w:p>
        </w:tc>
        <w:tc>
          <w:tcPr>
            <w:tcW w:w="774" w:type="dxa"/>
          </w:tcPr>
          <w:p w14:paraId="3277349D" w14:textId="77777777" w:rsidR="001955DF" w:rsidRDefault="001955DF">
            <w:pPr>
              <w:pStyle w:val="aa"/>
              <w:keepNext/>
              <w:spacing w:line="440" w:lineRule="exact"/>
              <w:ind w:left="63" w:right="63" w:firstLine="440"/>
              <w:rPr>
                <w:rFonts w:ascii="宋体" w:hAnsi="宋体"/>
                <w:kern w:val="2"/>
                <w:sz w:val="22"/>
                <w:szCs w:val="30"/>
              </w:rPr>
            </w:pPr>
          </w:p>
        </w:tc>
        <w:tc>
          <w:tcPr>
            <w:tcW w:w="1352" w:type="dxa"/>
          </w:tcPr>
          <w:p w14:paraId="222A3DAF" w14:textId="77777777" w:rsidR="001955DF" w:rsidRDefault="001955DF">
            <w:pPr>
              <w:pStyle w:val="aa"/>
              <w:keepNext/>
              <w:spacing w:line="440" w:lineRule="exact"/>
              <w:ind w:left="63" w:right="63" w:firstLine="440"/>
              <w:rPr>
                <w:rFonts w:ascii="宋体" w:hAnsi="宋体"/>
                <w:kern w:val="2"/>
                <w:sz w:val="22"/>
                <w:szCs w:val="30"/>
              </w:rPr>
            </w:pPr>
          </w:p>
        </w:tc>
        <w:tc>
          <w:tcPr>
            <w:tcW w:w="1418" w:type="dxa"/>
          </w:tcPr>
          <w:p w14:paraId="498D2376" w14:textId="77777777" w:rsidR="001955DF" w:rsidRDefault="001955DF">
            <w:pPr>
              <w:pStyle w:val="aa"/>
              <w:keepNext/>
              <w:spacing w:line="440" w:lineRule="exact"/>
              <w:ind w:left="63" w:right="63" w:firstLine="440"/>
              <w:rPr>
                <w:rFonts w:ascii="宋体" w:hAnsi="宋体"/>
                <w:kern w:val="2"/>
                <w:sz w:val="22"/>
                <w:szCs w:val="30"/>
              </w:rPr>
            </w:pPr>
          </w:p>
        </w:tc>
        <w:tc>
          <w:tcPr>
            <w:tcW w:w="1701" w:type="dxa"/>
          </w:tcPr>
          <w:p w14:paraId="46964B3F" w14:textId="77777777" w:rsidR="001955DF" w:rsidRDefault="001955DF">
            <w:pPr>
              <w:pStyle w:val="aa"/>
              <w:keepNext/>
              <w:spacing w:line="440" w:lineRule="exact"/>
              <w:ind w:left="63" w:right="63" w:firstLine="440"/>
              <w:rPr>
                <w:rFonts w:ascii="宋体" w:hAnsi="宋体"/>
                <w:kern w:val="2"/>
                <w:sz w:val="22"/>
                <w:szCs w:val="30"/>
              </w:rPr>
            </w:pPr>
          </w:p>
        </w:tc>
      </w:tr>
      <w:tr w:rsidR="001955DF" w14:paraId="3F0EE945" w14:textId="77777777">
        <w:tc>
          <w:tcPr>
            <w:tcW w:w="993" w:type="dxa"/>
          </w:tcPr>
          <w:p w14:paraId="163BE627" w14:textId="77777777" w:rsidR="001955DF" w:rsidRDefault="001955DF">
            <w:pPr>
              <w:pStyle w:val="aa"/>
              <w:keepNext/>
              <w:spacing w:line="440" w:lineRule="exact"/>
              <w:ind w:left="63" w:right="63" w:firstLine="440"/>
              <w:rPr>
                <w:rFonts w:ascii="宋体" w:hAnsi="宋体"/>
                <w:kern w:val="2"/>
                <w:sz w:val="22"/>
                <w:szCs w:val="30"/>
              </w:rPr>
            </w:pPr>
          </w:p>
        </w:tc>
        <w:tc>
          <w:tcPr>
            <w:tcW w:w="1984" w:type="dxa"/>
          </w:tcPr>
          <w:p w14:paraId="12F9215D" w14:textId="77777777" w:rsidR="001955DF" w:rsidRDefault="001955DF">
            <w:pPr>
              <w:pStyle w:val="aa"/>
              <w:keepNext/>
              <w:spacing w:line="440" w:lineRule="exact"/>
              <w:ind w:left="63" w:right="63" w:firstLine="440"/>
              <w:rPr>
                <w:rFonts w:ascii="宋体" w:hAnsi="宋体"/>
                <w:kern w:val="2"/>
                <w:sz w:val="22"/>
                <w:szCs w:val="30"/>
              </w:rPr>
            </w:pPr>
          </w:p>
        </w:tc>
        <w:tc>
          <w:tcPr>
            <w:tcW w:w="851" w:type="dxa"/>
          </w:tcPr>
          <w:p w14:paraId="7A81B34A" w14:textId="77777777" w:rsidR="001955DF" w:rsidRDefault="001955DF">
            <w:pPr>
              <w:pStyle w:val="aa"/>
              <w:keepNext/>
              <w:spacing w:line="440" w:lineRule="exact"/>
              <w:ind w:left="63" w:right="63" w:firstLine="440"/>
              <w:rPr>
                <w:rFonts w:ascii="宋体" w:hAnsi="宋体"/>
                <w:kern w:val="2"/>
                <w:sz w:val="22"/>
                <w:szCs w:val="30"/>
              </w:rPr>
            </w:pPr>
          </w:p>
        </w:tc>
        <w:tc>
          <w:tcPr>
            <w:tcW w:w="774" w:type="dxa"/>
          </w:tcPr>
          <w:p w14:paraId="5CC81B29" w14:textId="77777777" w:rsidR="001955DF" w:rsidRDefault="001955DF">
            <w:pPr>
              <w:pStyle w:val="aa"/>
              <w:keepNext/>
              <w:spacing w:line="440" w:lineRule="exact"/>
              <w:ind w:left="63" w:right="63" w:firstLine="440"/>
              <w:rPr>
                <w:rFonts w:ascii="宋体" w:hAnsi="宋体"/>
                <w:kern w:val="2"/>
                <w:sz w:val="22"/>
                <w:szCs w:val="30"/>
              </w:rPr>
            </w:pPr>
          </w:p>
        </w:tc>
        <w:tc>
          <w:tcPr>
            <w:tcW w:w="1352" w:type="dxa"/>
          </w:tcPr>
          <w:p w14:paraId="03C6E8B6" w14:textId="77777777" w:rsidR="001955DF" w:rsidRDefault="001955DF">
            <w:pPr>
              <w:pStyle w:val="aa"/>
              <w:keepNext/>
              <w:spacing w:line="440" w:lineRule="exact"/>
              <w:ind w:left="63" w:right="63" w:firstLine="440"/>
              <w:rPr>
                <w:rFonts w:ascii="宋体" w:hAnsi="宋体"/>
                <w:kern w:val="2"/>
                <w:sz w:val="22"/>
                <w:szCs w:val="30"/>
              </w:rPr>
            </w:pPr>
          </w:p>
        </w:tc>
        <w:tc>
          <w:tcPr>
            <w:tcW w:w="1418" w:type="dxa"/>
          </w:tcPr>
          <w:p w14:paraId="00DA486A" w14:textId="77777777" w:rsidR="001955DF" w:rsidRDefault="001955DF">
            <w:pPr>
              <w:pStyle w:val="aa"/>
              <w:keepNext/>
              <w:spacing w:line="440" w:lineRule="exact"/>
              <w:ind w:left="63" w:right="63" w:firstLine="440"/>
              <w:rPr>
                <w:rFonts w:ascii="宋体" w:hAnsi="宋体"/>
                <w:kern w:val="2"/>
                <w:sz w:val="22"/>
                <w:szCs w:val="30"/>
              </w:rPr>
            </w:pPr>
          </w:p>
        </w:tc>
        <w:tc>
          <w:tcPr>
            <w:tcW w:w="1701" w:type="dxa"/>
          </w:tcPr>
          <w:p w14:paraId="5118CA1F" w14:textId="77777777" w:rsidR="001955DF" w:rsidRDefault="001955DF">
            <w:pPr>
              <w:pStyle w:val="aa"/>
              <w:keepNext/>
              <w:spacing w:line="440" w:lineRule="exact"/>
              <w:ind w:left="63" w:right="63" w:firstLine="440"/>
              <w:rPr>
                <w:rFonts w:ascii="宋体" w:hAnsi="宋体"/>
                <w:kern w:val="2"/>
                <w:sz w:val="22"/>
                <w:szCs w:val="30"/>
              </w:rPr>
            </w:pPr>
          </w:p>
        </w:tc>
      </w:tr>
      <w:tr w:rsidR="001955DF" w14:paraId="484A76F9" w14:textId="77777777">
        <w:tc>
          <w:tcPr>
            <w:tcW w:w="993" w:type="dxa"/>
          </w:tcPr>
          <w:p w14:paraId="3A17D17C" w14:textId="77777777" w:rsidR="001955DF" w:rsidRDefault="001955DF">
            <w:pPr>
              <w:pStyle w:val="aa"/>
              <w:keepNext/>
              <w:spacing w:line="440" w:lineRule="exact"/>
              <w:ind w:left="63" w:right="63" w:firstLine="440"/>
              <w:rPr>
                <w:rFonts w:ascii="宋体" w:hAnsi="宋体"/>
                <w:kern w:val="2"/>
                <w:sz w:val="22"/>
                <w:szCs w:val="30"/>
              </w:rPr>
            </w:pPr>
          </w:p>
        </w:tc>
        <w:tc>
          <w:tcPr>
            <w:tcW w:w="1984" w:type="dxa"/>
          </w:tcPr>
          <w:p w14:paraId="3ECC5E95" w14:textId="77777777" w:rsidR="001955DF" w:rsidRDefault="001955DF">
            <w:pPr>
              <w:pStyle w:val="aa"/>
              <w:keepNext/>
              <w:spacing w:line="440" w:lineRule="exact"/>
              <w:ind w:left="63" w:right="63" w:firstLine="440"/>
              <w:rPr>
                <w:rFonts w:ascii="宋体" w:hAnsi="宋体"/>
                <w:kern w:val="2"/>
                <w:sz w:val="22"/>
                <w:szCs w:val="30"/>
              </w:rPr>
            </w:pPr>
          </w:p>
        </w:tc>
        <w:tc>
          <w:tcPr>
            <w:tcW w:w="851" w:type="dxa"/>
          </w:tcPr>
          <w:p w14:paraId="4155607B" w14:textId="77777777" w:rsidR="001955DF" w:rsidRDefault="001955DF">
            <w:pPr>
              <w:pStyle w:val="aa"/>
              <w:keepNext/>
              <w:spacing w:line="440" w:lineRule="exact"/>
              <w:ind w:left="63" w:right="63" w:firstLine="440"/>
              <w:rPr>
                <w:rFonts w:ascii="宋体" w:hAnsi="宋体"/>
                <w:kern w:val="2"/>
                <w:sz w:val="22"/>
                <w:szCs w:val="30"/>
              </w:rPr>
            </w:pPr>
          </w:p>
        </w:tc>
        <w:tc>
          <w:tcPr>
            <w:tcW w:w="774" w:type="dxa"/>
          </w:tcPr>
          <w:p w14:paraId="03632D2C" w14:textId="77777777" w:rsidR="001955DF" w:rsidRDefault="001955DF">
            <w:pPr>
              <w:pStyle w:val="aa"/>
              <w:keepNext/>
              <w:spacing w:line="440" w:lineRule="exact"/>
              <w:ind w:left="63" w:right="63" w:firstLine="440"/>
              <w:rPr>
                <w:rFonts w:ascii="宋体" w:hAnsi="宋体"/>
                <w:kern w:val="2"/>
                <w:sz w:val="22"/>
                <w:szCs w:val="30"/>
              </w:rPr>
            </w:pPr>
          </w:p>
        </w:tc>
        <w:tc>
          <w:tcPr>
            <w:tcW w:w="1352" w:type="dxa"/>
          </w:tcPr>
          <w:p w14:paraId="0EC8A656" w14:textId="77777777" w:rsidR="001955DF" w:rsidRDefault="001955DF">
            <w:pPr>
              <w:pStyle w:val="aa"/>
              <w:keepNext/>
              <w:spacing w:line="440" w:lineRule="exact"/>
              <w:ind w:left="63" w:right="63" w:firstLine="440"/>
              <w:rPr>
                <w:rFonts w:ascii="宋体" w:hAnsi="宋体"/>
                <w:kern w:val="2"/>
                <w:sz w:val="22"/>
                <w:szCs w:val="30"/>
              </w:rPr>
            </w:pPr>
          </w:p>
        </w:tc>
        <w:tc>
          <w:tcPr>
            <w:tcW w:w="1418" w:type="dxa"/>
          </w:tcPr>
          <w:p w14:paraId="42A1F14E" w14:textId="77777777" w:rsidR="001955DF" w:rsidRDefault="001955DF">
            <w:pPr>
              <w:pStyle w:val="aa"/>
              <w:keepNext/>
              <w:spacing w:line="440" w:lineRule="exact"/>
              <w:ind w:left="63" w:right="63" w:firstLine="440"/>
              <w:rPr>
                <w:rFonts w:ascii="宋体" w:hAnsi="宋体"/>
                <w:kern w:val="2"/>
                <w:sz w:val="22"/>
                <w:szCs w:val="30"/>
              </w:rPr>
            </w:pPr>
          </w:p>
        </w:tc>
        <w:tc>
          <w:tcPr>
            <w:tcW w:w="1701" w:type="dxa"/>
          </w:tcPr>
          <w:p w14:paraId="59B322CA" w14:textId="77777777" w:rsidR="001955DF" w:rsidRDefault="001955DF">
            <w:pPr>
              <w:pStyle w:val="aa"/>
              <w:keepNext/>
              <w:spacing w:line="440" w:lineRule="exact"/>
              <w:ind w:left="63" w:right="63" w:firstLine="440"/>
              <w:rPr>
                <w:rFonts w:ascii="宋体" w:hAnsi="宋体"/>
                <w:kern w:val="2"/>
                <w:sz w:val="22"/>
                <w:szCs w:val="30"/>
              </w:rPr>
            </w:pPr>
          </w:p>
        </w:tc>
      </w:tr>
      <w:tr w:rsidR="001955DF" w14:paraId="22C3D823" w14:textId="77777777">
        <w:tc>
          <w:tcPr>
            <w:tcW w:w="993" w:type="dxa"/>
          </w:tcPr>
          <w:p w14:paraId="6BC31542" w14:textId="77777777" w:rsidR="001955DF" w:rsidRDefault="001955DF">
            <w:pPr>
              <w:pStyle w:val="aa"/>
              <w:keepNext/>
              <w:spacing w:line="440" w:lineRule="exact"/>
              <w:ind w:left="63" w:right="63" w:firstLine="440"/>
              <w:rPr>
                <w:rFonts w:ascii="宋体" w:hAnsi="宋体"/>
                <w:kern w:val="2"/>
                <w:sz w:val="22"/>
                <w:szCs w:val="30"/>
              </w:rPr>
            </w:pPr>
          </w:p>
        </w:tc>
        <w:tc>
          <w:tcPr>
            <w:tcW w:w="1984" w:type="dxa"/>
          </w:tcPr>
          <w:p w14:paraId="361366E9" w14:textId="77777777" w:rsidR="001955DF" w:rsidRDefault="001955DF">
            <w:pPr>
              <w:pStyle w:val="aa"/>
              <w:keepNext/>
              <w:spacing w:line="440" w:lineRule="exact"/>
              <w:ind w:left="63" w:right="63" w:firstLine="440"/>
              <w:rPr>
                <w:rFonts w:ascii="宋体" w:hAnsi="宋体"/>
                <w:kern w:val="2"/>
                <w:sz w:val="22"/>
                <w:szCs w:val="30"/>
              </w:rPr>
            </w:pPr>
          </w:p>
        </w:tc>
        <w:tc>
          <w:tcPr>
            <w:tcW w:w="851" w:type="dxa"/>
          </w:tcPr>
          <w:p w14:paraId="215FBBB5" w14:textId="77777777" w:rsidR="001955DF" w:rsidRDefault="001955DF">
            <w:pPr>
              <w:pStyle w:val="aa"/>
              <w:keepNext/>
              <w:spacing w:line="440" w:lineRule="exact"/>
              <w:ind w:left="63" w:right="63" w:firstLine="440"/>
              <w:rPr>
                <w:rFonts w:ascii="宋体" w:hAnsi="宋体"/>
                <w:kern w:val="2"/>
                <w:sz w:val="22"/>
                <w:szCs w:val="30"/>
              </w:rPr>
            </w:pPr>
          </w:p>
        </w:tc>
        <w:tc>
          <w:tcPr>
            <w:tcW w:w="774" w:type="dxa"/>
          </w:tcPr>
          <w:p w14:paraId="70B0D808" w14:textId="77777777" w:rsidR="001955DF" w:rsidRDefault="001955DF">
            <w:pPr>
              <w:pStyle w:val="aa"/>
              <w:keepNext/>
              <w:spacing w:line="440" w:lineRule="exact"/>
              <w:ind w:left="63" w:right="63" w:firstLine="440"/>
              <w:rPr>
                <w:rFonts w:ascii="宋体" w:hAnsi="宋体"/>
                <w:kern w:val="2"/>
                <w:sz w:val="22"/>
                <w:szCs w:val="30"/>
              </w:rPr>
            </w:pPr>
          </w:p>
        </w:tc>
        <w:tc>
          <w:tcPr>
            <w:tcW w:w="1352" w:type="dxa"/>
          </w:tcPr>
          <w:p w14:paraId="4B5C9D79" w14:textId="77777777" w:rsidR="001955DF" w:rsidRDefault="001955DF">
            <w:pPr>
              <w:pStyle w:val="aa"/>
              <w:keepNext/>
              <w:spacing w:line="440" w:lineRule="exact"/>
              <w:ind w:left="63" w:right="63" w:firstLine="440"/>
              <w:rPr>
                <w:rFonts w:ascii="宋体" w:hAnsi="宋体"/>
                <w:kern w:val="2"/>
                <w:sz w:val="22"/>
                <w:szCs w:val="30"/>
              </w:rPr>
            </w:pPr>
          </w:p>
        </w:tc>
        <w:tc>
          <w:tcPr>
            <w:tcW w:w="1418" w:type="dxa"/>
          </w:tcPr>
          <w:p w14:paraId="3B11FA75" w14:textId="77777777" w:rsidR="001955DF" w:rsidRDefault="001955DF">
            <w:pPr>
              <w:pStyle w:val="aa"/>
              <w:keepNext/>
              <w:spacing w:line="440" w:lineRule="exact"/>
              <w:ind w:left="63" w:right="63" w:firstLine="440"/>
              <w:rPr>
                <w:rFonts w:ascii="宋体" w:hAnsi="宋体"/>
                <w:kern w:val="2"/>
                <w:sz w:val="22"/>
                <w:szCs w:val="30"/>
              </w:rPr>
            </w:pPr>
          </w:p>
        </w:tc>
        <w:tc>
          <w:tcPr>
            <w:tcW w:w="1701" w:type="dxa"/>
          </w:tcPr>
          <w:p w14:paraId="3BC229A1" w14:textId="77777777" w:rsidR="001955DF" w:rsidRDefault="001955DF">
            <w:pPr>
              <w:pStyle w:val="aa"/>
              <w:keepNext/>
              <w:spacing w:line="440" w:lineRule="exact"/>
              <w:ind w:left="63" w:right="63" w:firstLine="440"/>
              <w:rPr>
                <w:rFonts w:ascii="宋体" w:hAnsi="宋体"/>
                <w:kern w:val="2"/>
                <w:sz w:val="22"/>
                <w:szCs w:val="30"/>
              </w:rPr>
            </w:pPr>
          </w:p>
        </w:tc>
      </w:tr>
      <w:tr w:rsidR="001955DF" w14:paraId="3D06EBA9" w14:textId="77777777">
        <w:tc>
          <w:tcPr>
            <w:tcW w:w="993" w:type="dxa"/>
          </w:tcPr>
          <w:p w14:paraId="4E47779A" w14:textId="77777777" w:rsidR="001955DF" w:rsidRDefault="001955DF">
            <w:pPr>
              <w:pStyle w:val="aa"/>
              <w:keepNext/>
              <w:spacing w:line="440" w:lineRule="exact"/>
              <w:ind w:left="63" w:right="63" w:firstLine="440"/>
              <w:rPr>
                <w:rFonts w:ascii="宋体" w:hAnsi="宋体"/>
                <w:kern w:val="2"/>
                <w:sz w:val="22"/>
                <w:szCs w:val="30"/>
              </w:rPr>
            </w:pPr>
          </w:p>
        </w:tc>
        <w:tc>
          <w:tcPr>
            <w:tcW w:w="1984" w:type="dxa"/>
          </w:tcPr>
          <w:p w14:paraId="26C43453" w14:textId="77777777" w:rsidR="001955DF" w:rsidRDefault="001955DF">
            <w:pPr>
              <w:pStyle w:val="aa"/>
              <w:keepNext/>
              <w:spacing w:line="440" w:lineRule="exact"/>
              <w:ind w:left="63" w:right="63" w:firstLine="440"/>
              <w:rPr>
                <w:rFonts w:ascii="宋体" w:hAnsi="宋体"/>
                <w:kern w:val="2"/>
                <w:sz w:val="22"/>
                <w:szCs w:val="30"/>
              </w:rPr>
            </w:pPr>
          </w:p>
        </w:tc>
        <w:tc>
          <w:tcPr>
            <w:tcW w:w="851" w:type="dxa"/>
          </w:tcPr>
          <w:p w14:paraId="501824C6" w14:textId="77777777" w:rsidR="001955DF" w:rsidRDefault="001955DF">
            <w:pPr>
              <w:pStyle w:val="aa"/>
              <w:keepNext/>
              <w:spacing w:line="440" w:lineRule="exact"/>
              <w:ind w:left="63" w:right="63" w:firstLine="440"/>
              <w:rPr>
                <w:rFonts w:ascii="宋体" w:hAnsi="宋体"/>
                <w:kern w:val="2"/>
                <w:sz w:val="22"/>
                <w:szCs w:val="30"/>
              </w:rPr>
            </w:pPr>
          </w:p>
        </w:tc>
        <w:tc>
          <w:tcPr>
            <w:tcW w:w="774" w:type="dxa"/>
          </w:tcPr>
          <w:p w14:paraId="4947AADA" w14:textId="77777777" w:rsidR="001955DF" w:rsidRDefault="001955DF">
            <w:pPr>
              <w:pStyle w:val="aa"/>
              <w:keepNext/>
              <w:spacing w:line="440" w:lineRule="exact"/>
              <w:ind w:left="63" w:right="63" w:firstLine="440"/>
              <w:rPr>
                <w:rFonts w:ascii="宋体" w:hAnsi="宋体"/>
                <w:kern w:val="2"/>
                <w:sz w:val="22"/>
                <w:szCs w:val="30"/>
              </w:rPr>
            </w:pPr>
          </w:p>
        </w:tc>
        <w:tc>
          <w:tcPr>
            <w:tcW w:w="1352" w:type="dxa"/>
          </w:tcPr>
          <w:p w14:paraId="5D724EC0" w14:textId="77777777" w:rsidR="001955DF" w:rsidRDefault="001955DF">
            <w:pPr>
              <w:pStyle w:val="aa"/>
              <w:keepNext/>
              <w:spacing w:line="440" w:lineRule="exact"/>
              <w:ind w:left="63" w:right="63" w:firstLine="440"/>
              <w:rPr>
                <w:rFonts w:ascii="宋体" w:hAnsi="宋体"/>
                <w:kern w:val="2"/>
                <w:sz w:val="22"/>
                <w:szCs w:val="30"/>
              </w:rPr>
            </w:pPr>
          </w:p>
        </w:tc>
        <w:tc>
          <w:tcPr>
            <w:tcW w:w="1418" w:type="dxa"/>
          </w:tcPr>
          <w:p w14:paraId="054408A0" w14:textId="77777777" w:rsidR="001955DF" w:rsidRDefault="001955DF">
            <w:pPr>
              <w:pStyle w:val="aa"/>
              <w:keepNext/>
              <w:spacing w:line="440" w:lineRule="exact"/>
              <w:ind w:left="63" w:right="63" w:firstLine="440"/>
              <w:rPr>
                <w:rFonts w:ascii="宋体" w:hAnsi="宋体"/>
                <w:kern w:val="2"/>
                <w:sz w:val="22"/>
                <w:szCs w:val="30"/>
              </w:rPr>
            </w:pPr>
          </w:p>
        </w:tc>
        <w:tc>
          <w:tcPr>
            <w:tcW w:w="1701" w:type="dxa"/>
          </w:tcPr>
          <w:p w14:paraId="1E0B92AE" w14:textId="77777777" w:rsidR="001955DF" w:rsidRDefault="001955DF">
            <w:pPr>
              <w:pStyle w:val="aa"/>
              <w:keepNext/>
              <w:spacing w:line="440" w:lineRule="exact"/>
              <w:ind w:left="63" w:right="63" w:firstLine="440"/>
              <w:rPr>
                <w:rFonts w:ascii="宋体" w:hAnsi="宋体"/>
                <w:kern w:val="2"/>
                <w:sz w:val="22"/>
                <w:szCs w:val="30"/>
              </w:rPr>
            </w:pPr>
          </w:p>
        </w:tc>
      </w:tr>
    </w:tbl>
    <w:p w14:paraId="4D8B930D" w14:textId="77777777" w:rsidR="001955DF" w:rsidRDefault="001955DF">
      <w:pPr>
        <w:spacing w:beforeLines="50" w:before="156" w:afterLines="50" w:after="156" w:line="440" w:lineRule="exact"/>
        <w:ind w:firstLine="480"/>
        <w:rPr>
          <w:rFonts w:ascii="宋体" w:hAnsi="宋体"/>
          <w:sz w:val="24"/>
          <w:szCs w:val="30"/>
        </w:rPr>
      </w:pPr>
    </w:p>
    <w:p w14:paraId="7E953FB2" w14:textId="77777777" w:rsidR="001955DF" w:rsidRDefault="001955DF">
      <w:pPr>
        <w:spacing w:beforeLines="50" w:before="156" w:afterLines="50" w:after="156" w:line="440" w:lineRule="exact"/>
        <w:ind w:firstLine="480"/>
        <w:jc w:val="center"/>
        <w:rPr>
          <w:rFonts w:ascii="宋体" w:hAnsi="宋体"/>
          <w:sz w:val="24"/>
          <w:szCs w:val="30"/>
        </w:rPr>
      </w:pPr>
      <w:r>
        <w:rPr>
          <w:rFonts w:ascii="宋体" w:hAnsi="宋体"/>
          <w:sz w:val="24"/>
          <w:szCs w:val="30"/>
        </w:rPr>
        <w:lastRenderedPageBreak/>
        <w:t>11-2</w:t>
      </w:r>
      <w:r>
        <w:rPr>
          <w:rFonts w:ascii="宋体" w:hAnsi="宋体"/>
          <w:sz w:val="24"/>
          <w:szCs w:val="30"/>
        </w:rPr>
        <w:t>：工程设备暂估价表</w:t>
      </w:r>
    </w:p>
    <w:tbl>
      <w:tblPr>
        <w:tblW w:w="9073" w:type="dxa"/>
        <w:tblInd w:w="-114"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993"/>
        <w:gridCol w:w="1984"/>
        <w:gridCol w:w="851"/>
        <w:gridCol w:w="774"/>
        <w:gridCol w:w="1352"/>
        <w:gridCol w:w="1418"/>
        <w:gridCol w:w="1701"/>
      </w:tblGrid>
      <w:tr w:rsidR="001955DF" w14:paraId="1F099FC2" w14:textId="77777777">
        <w:tc>
          <w:tcPr>
            <w:tcW w:w="993" w:type="dxa"/>
            <w:tcBorders>
              <w:top w:val="single" w:sz="12" w:space="0" w:color="auto"/>
              <w:bottom w:val="double" w:sz="6" w:space="0" w:color="auto"/>
            </w:tcBorders>
          </w:tcPr>
          <w:p w14:paraId="3EB99809" w14:textId="77777777" w:rsidR="001955DF" w:rsidRDefault="001955DF">
            <w:pPr>
              <w:pStyle w:val="aa"/>
              <w:keepNext/>
              <w:spacing w:line="440" w:lineRule="exact"/>
              <w:ind w:left="63" w:right="63" w:firstLine="440"/>
              <w:rPr>
                <w:rFonts w:ascii="宋体" w:hAnsi="宋体"/>
                <w:kern w:val="2"/>
                <w:sz w:val="22"/>
                <w:szCs w:val="30"/>
              </w:rPr>
            </w:pPr>
            <w:r>
              <w:rPr>
                <w:rFonts w:ascii="宋体" w:hAnsi="宋体"/>
                <w:kern w:val="2"/>
                <w:sz w:val="22"/>
                <w:szCs w:val="30"/>
              </w:rPr>
              <w:t>序号</w:t>
            </w:r>
          </w:p>
        </w:tc>
        <w:tc>
          <w:tcPr>
            <w:tcW w:w="1984" w:type="dxa"/>
            <w:tcBorders>
              <w:top w:val="single" w:sz="12" w:space="0" w:color="auto"/>
              <w:bottom w:val="double" w:sz="6" w:space="0" w:color="auto"/>
            </w:tcBorders>
          </w:tcPr>
          <w:p w14:paraId="710A5B39" w14:textId="77777777" w:rsidR="001955DF" w:rsidRDefault="001955DF">
            <w:pPr>
              <w:pStyle w:val="aa"/>
              <w:keepNext/>
              <w:spacing w:line="440" w:lineRule="exact"/>
              <w:ind w:left="63" w:right="63" w:firstLine="440"/>
              <w:rPr>
                <w:rFonts w:ascii="宋体" w:hAnsi="宋体"/>
                <w:kern w:val="2"/>
                <w:sz w:val="22"/>
                <w:szCs w:val="30"/>
              </w:rPr>
            </w:pPr>
            <w:r>
              <w:rPr>
                <w:rFonts w:ascii="宋体" w:hAnsi="宋体"/>
                <w:kern w:val="2"/>
                <w:sz w:val="22"/>
                <w:szCs w:val="30"/>
              </w:rPr>
              <w:t>名称</w:t>
            </w:r>
          </w:p>
        </w:tc>
        <w:tc>
          <w:tcPr>
            <w:tcW w:w="851" w:type="dxa"/>
            <w:tcBorders>
              <w:top w:val="single" w:sz="12" w:space="0" w:color="auto"/>
              <w:bottom w:val="double" w:sz="6" w:space="0" w:color="auto"/>
            </w:tcBorders>
          </w:tcPr>
          <w:p w14:paraId="355A7E43" w14:textId="77777777" w:rsidR="001955DF" w:rsidRDefault="001955DF">
            <w:pPr>
              <w:pStyle w:val="aa"/>
              <w:keepNext/>
              <w:spacing w:line="440" w:lineRule="exact"/>
              <w:ind w:left="63" w:right="63" w:firstLine="440"/>
              <w:rPr>
                <w:rFonts w:ascii="宋体" w:hAnsi="宋体"/>
                <w:kern w:val="2"/>
                <w:sz w:val="22"/>
                <w:szCs w:val="30"/>
              </w:rPr>
            </w:pPr>
            <w:r>
              <w:rPr>
                <w:rFonts w:ascii="宋体" w:hAnsi="宋体"/>
                <w:kern w:val="2"/>
                <w:sz w:val="22"/>
                <w:szCs w:val="30"/>
              </w:rPr>
              <w:t>单位</w:t>
            </w:r>
          </w:p>
        </w:tc>
        <w:tc>
          <w:tcPr>
            <w:tcW w:w="774" w:type="dxa"/>
            <w:tcBorders>
              <w:top w:val="single" w:sz="12" w:space="0" w:color="auto"/>
              <w:bottom w:val="double" w:sz="6" w:space="0" w:color="auto"/>
            </w:tcBorders>
          </w:tcPr>
          <w:p w14:paraId="6BAAA12F" w14:textId="77777777" w:rsidR="001955DF" w:rsidRDefault="001955DF">
            <w:pPr>
              <w:pStyle w:val="aa"/>
              <w:keepNext/>
              <w:spacing w:line="440" w:lineRule="exact"/>
              <w:ind w:left="63" w:right="63" w:firstLine="440"/>
              <w:rPr>
                <w:rFonts w:ascii="宋体" w:hAnsi="宋体"/>
                <w:kern w:val="2"/>
                <w:sz w:val="22"/>
                <w:szCs w:val="30"/>
              </w:rPr>
            </w:pPr>
            <w:r>
              <w:rPr>
                <w:rFonts w:ascii="宋体" w:hAnsi="宋体"/>
                <w:kern w:val="2"/>
                <w:sz w:val="22"/>
                <w:szCs w:val="30"/>
              </w:rPr>
              <w:t>数量</w:t>
            </w:r>
          </w:p>
        </w:tc>
        <w:tc>
          <w:tcPr>
            <w:tcW w:w="1352" w:type="dxa"/>
            <w:tcBorders>
              <w:top w:val="single" w:sz="12" w:space="0" w:color="auto"/>
              <w:bottom w:val="double" w:sz="6" w:space="0" w:color="auto"/>
            </w:tcBorders>
          </w:tcPr>
          <w:p w14:paraId="0BF687E8" w14:textId="77777777" w:rsidR="001955DF" w:rsidRDefault="001955DF">
            <w:pPr>
              <w:pStyle w:val="aa"/>
              <w:keepNext/>
              <w:spacing w:line="440" w:lineRule="exact"/>
              <w:ind w:left="63" w:right="63" w:firstLine="440"/>
              <w:rPr>
                <w:rFonts w:ascii="宋体" w:hAnsi="宋体"/>
                <w:kern w:val="2"/>
                <w:sz w:val="22"/>
                <w:szCs w:val="30"/>
              </w:rPr>
            </w:pPr>
            <w:r>
              <w:rPr>
                <w:rFonts w:ascii="宋体" w:hAnsi="宋体"/>
                <w:kern w:val="2"/>
                <w:sz w:val="22"/>
                <w:szCs w:val="30"/>
              </w:rPr>
              <w:t>单价</w:t>
            </w:r>
            <w:r>
              <w:rPr>
                <w:rFonts w:ascii="宋体" w:hAnsi="宋体" w:hint="eastAsia"/>
                <w:kern w:val="2"/>
                <w:sz w:val="22"/>
                <w:szCs w:val="30"/>
              </w:rPr>
              <w:t>（元）</w:t>
            </w:r>
          </w:p>
        </w:tc>
        <w:tc>
          <w:tcPr>
            <w:tcW w:w="1418" w:type="dxa"/>
            <w:tcBorders>
              <w:top w:val="single" w:sz="12" w:space="0" w:color="auto"/>
              <w:bottom w:val="double" w:sz="6" w:space="0" w:color="auto"/>
            </w:tcBorders>
          </w:tcPr>
          <w:p w14:paraId="0BC87E44" w14:textId="77777777" w:rsidR="001955DF" w:rsidRDefault="001955DF">
            <w:pPr>
              <w:pStyle w:val="aa"/>
              <w:keepNext/>
              <w:spacing w:line="440" w:lineRule="exact"/>
              <w:ind w:left="63" w:right="63" w:firstLine="440"/>
              <w:rPr>
                <w:rFonts w:ascii="宋体" w:hAnsi="宋体"/>
                <w:kern w:val="2"/>
                <w:sz w:val="22"/>
                <w:szCs w:val="30"/>
              </w:rPr>
            </w:pPr>
            <w:r>
              <w:rPr>
                <w:rFonts w:ascii="宋体" w:hAnsi="宋体"/>
                <w:kern w:val="2"/>
                <w:sz w:val="22"/>
                <w:szCs w:val="30"/>
              </w:rPr>
              <w:t>合价（元）</w:t>
            </w:r>
          </w:p>
        </w:tc>
        <w:tc>
          <w:tcPr>
            <w:tcW w:w="1701" w:type="dxa"/>
            <w:tcBorders>
              <w:top w:val="single" w:sz="12" w:space="0" w:color="auto"/>
              <w:bottom w:val="double" w:sz="6" w:space="0" w:color="auto"/>
            </w:tcBorders>
          </w:tcPr>
          <w:p w14:paraId="25A0A5E9" w14:textId="77777777" w:rsidR="001955DF" w:rsidRDefault="001955DF">
            <w:pPr>
              <w:pStyle w:val="aa"/>
              <w:keepNext/>
              <w:spacing w:line="440" w:lineRule="exact"/>
              <w:ind w:left="63" w:right="63" w:firstLine="440"/>
              <w:rPr>
                <w:rFonts w:ascii="宋体" w:hAnsi="宋体"/>
                <w:kern w:val="2"/>
                <w:sz w:val="22"/>
                <w:szCs w:val="30"/>
              </w:rPr>
            </w:pPr>
            <w:r>
              <w:rPr>
                <w:rFonts w:ascii="宋体" w:hAnsi="宋体"/>
                <w:kern w:val="2"/>
                <w:sz w:val="22"/>
                <w:szCs w:val="30"/>
              </w:rPr>
              <w:t>备注</w:t>
            </w:r>
          </w:p>
        </w:tc>
      </w:tr>
      <w:tr w:rsidR="001955DF" w14:paraId="2726360A" w14:textId="77777777">
        <w:tc>
          <w:tcPr>
            <w:tcW w:w="993" w:type="dxa"/>
            <w:tcBorders>
              <w:top w:val="double" w:sz="6" w:space="0" w:color="auto"/>
              <w:bottom w:val="single" w:sz="6" w:space="0" w:color="auto"/>
            </w:tcBorders>
          </w:tcPr>
          <w:p w14:paraId="4F428D39" w14:textId="77777777" w:rsidR="001955DF" w:rsidRDefault="001955DF">
            <w:pPr>
              <w:pStyle w:val="aa"/>
              <w:keepNext/>
              <w:spacing w:line="440" w:lineRule="exact"/>
              <w:ind w:left="63" w:right="63" w:firstLine="440"/>
              <w:rPr>
                <w:rFonts w:ascii="宋体" w:hAnsi="宋体"/>
                <w:kern w:val="2"/>
                <w:sz w:val="22"/>
                <w:szCs w:val="30"/>
              </w:rPr>
            </w:pPr>
          </w:p>
        </w:tc>
        <w:tc>
          <w:tcPr>
            <w:tcW w:w="1984" w:type="dxa"/>
            <w:tcBorders>
              <w:top w:val="double" w:sz="6" w:space="0" w:color="auto"/>
              <w:bottom w:val="single" w:sz="6" w:space="0" w:color="auto"/>
            </w:tcBorders>
          </w:tcPr>
          <w:p w14:paraId="4730A2F1" w14:textId="77777777" w:rsidR="001955DF" w:rsidRDefault="001955DF">
            <w:pPr>
              <w:pStyle w:val="aa"/>
              <w:keepNext/>
              <w:spacing w:line="440" w:lineRule="exact"/>
              <w:ind w:left="63" w:right="63" w:firstLine="440"/>
              <w:rPr>
                <w:rFonts w:ascii="宋体" w:hAnsi="宋体"/>
                <w:kern w:val="2"/>
                <w:sz w:val="22"/>
                <w:szCs w:val="30"/>
              </w:rPr>
            </w:pPr>
          </w:p>
        </w:tc>
        <w:tc>
          <w:tcPr>
            <w:tcW w:w="851" w:type="dxa"/>
            <w:tcBorders>
              <w:top w:val="double" w:sz="6" w:space="0" w:color="auto"/>
              <w:bottom w:val="single" w:sz="6" w:space="0" w:color="auto"/>
            </w:tcBorders>
          </w:tcPr>
          <w:p w14:paraId="2FE7CC39" w14:textId="77777777" w:rsidR="001955DF" w:rsidRDefault="001955DF">
            <w:pPr>
              <w:pStyle w:val="aa"/>
              <w:keepNext/>
              <w:spacing w:line="440" w:lineRule="exact"/>
              <w:ind w:left="63" w:right="63" w:firstLine="440"/>
              <w:rPr>
                <w:rFonts w:ascii="宋体" w:hAnsi="宋体"/>
                <w:kern w:val="2"/>
                <w:sz w:val="22"/>
                <w:szCs w:val="30"/>
              </w:rPr>
            </w:pPr>
          </w:p>
        </w:tc>
        <w:tc>
          <w:tcPr>
            <w:tcW w:w="774" w:type="dxa"/>
            <w:tcBorders>
              <w:top w:val="double" w:sz="6" w:space="0" w:color="auto"/>
              <w:bottom w:val="single" w:sz="6" w:space="0" w:color="auto"/>
            </w:tcBorders>
          </w:tcPr>
          <w:p w14:paraId="6A9263EC" w14:textId="77777777" w:rsidR="001955DF" w:rsidRDefault="001955DF">
            <w:pPr>
              <w:pStyle w:val="aa"/>
              <w:keepNext/>
              <w:spacing w:line="440" w:lineRule="exact"/>
              <w:ind w:left="63" w:right="63" w:firstLine="440"/>
              <w:rPr>
                <w:rFonts w:ascii="宋体" w:hAnsi="宋体"/>
                <w:kern w:val="2"/>
                <w:sz w:val="22"/>
                <w:szCs w:val="30"/>
              </w:rPr>
            </w:pPr>
          </w:p>
        </w:tc>
        <w:tc>
          <w:tcPr>
            <w:tcW w:w="1352" w:type="dxa"/>
            <w:tcBorders>
              <w:top w:val="double" w:sz="6" w:space="0" w:color="auto"/>
              <w:bottom w:val="single" w:sz="6" w:space="0" w:color="auto"/>
            </w:tcBorders>
          </w:tcPr>
          <w:p w14:paraId="0D103DF0" w14:textId="77777777" w:rsidR="001955DF" w:rsidRDefault="001955DF">
            <w:pPr>
              <w:pStyle w:val="aa"/>
              <w:keepNext/>
              <w:spacing w:line="440" w:lineRule="exact"/>
              <w:ind w:left="63" w:right="63" w:firstLine="440"/>
              <w:rPr>
                <w:rFonts w:ascii="宋体" w:hAnsi="宋体"/>
                <w:kern w:val="2"/>
                <w:sz w:val="22"/>
                <w:szCs w:val="30"/>
              </w:rPr>
            </w:pPr>
          </w:p>
        </w:tc>
        <w:tc>
          <w:tcPr>
            <w:tcW w:w="1418" w:type="dxa"/>
            <w:tcBorders>
              <w:top w:val="double" w:sz="6" w:space="0" w:color="auto"/>
              <w:bottom w:val="single" w:sz="6" w:space="0" w:color="auto"/>
            </w:tcBorders>
          </w:tcPr>
          <w:p w14:paraId="4324D490" w14:textId="77777777" w:rsidR="001955DF" w:rsidRDefault="001955DF">
            <w:pPr>
              <w:pStyle w:val="aa"/>
              <w:keepNext/>
              <w:spacing w:line="440" w:lineRule="exact"/>
              <w:ind w:left="63" w:right="63" w:firstLine="440"/>
              <w:rPr>
                <w:rFonts w:ascii="宋体" w:hAnsi="宋体"/>
                <w:kern w:val="2"/>
                <w:sz w:val="22"/>
                <w:szCs w:val="30"/>
              </w:rPr>
            </w:pPr>
          </w:p>
        </w:tc>
        <w:tc>
          <w:tcPr>
            <w:tcW w:w="1701" w:type="dxa"/>
            <w:tcBorders>
              <w:top w:val="double" w:sz="6" w:space="0" w:color="auto"/>
              <w:bottom w:val="single" w:sz="6" w:space="0" w:color="auto"/>
            </w:tcBorders>
          </w:tcPr>
          <w:p w14:paraId="76FB70E0" w14:textId="77777777" w:rsidR="001955DF" w:rsidRDefault="001955DF">
            <w:pPr>
              <w:pStyle w:val="aa"/>
              <w:keepNext/>
              <w:spacing w:line="440" w:lineRule="exact"/>
              <w:ind w:left="63" w:right="63" w:firstLine="440"/>
              <w:rPr>
                <w:rFonts w:ascii="宋体" w:hAnsi="宋体"/>
                <w:kern w:val="2"/>
                <w:sz w:val="22"/>
                <w:szCs w:val="30"/>
              </w:rPr>
            </w:pPr>
          </w:p>
        </w:tc>
      </w:tr>
      <w:tr w:rsidR="001955DF" w14:paraId="36A8F2F7" w14:textId="77777777">
        <w:tc>
          <w:tcPr>
            <w:tcW w:w="993" w:type="dxa"/>
            <w:tcBorders>
              <w:top w:val="nil"/>
            </w:tcBorders>
          </w:tcPr>
          <w:p w14:paraId="7FF3F06D" w14:textId="77777777" w:rsidR="001955DF" w:rsidRDefault="001955DF">
            <w:pPr>
              <w:pStyle w:val="aa"/>
              <w:keepNext/>
              <w:spacing w:line="440" w:lineRule="exact"/>
              <w:ind w:left="63" w:right="63" w:firstLine="440"/>
              <w:rPr>
                <w:rFonts w:ascii="宋体" w:hAnsi="宋体"/>
                <w:kern w:val="2"/>
                <w:sz w:val="22"/>
                <w:szCs w:val="30"/>
              </w:rPr>
            </w:pPr>
          </w:p>
        </w:tc>
        <w:tc>
          <w:tcPr>
            <w:tcW w:w="1984" w:type="dxa"/>
            <w:tcBorders>
              <w:top w:val="nil"/>
            </w:tcBorders>
          </w:tcPr>
          <w:p w14:paraId="4C5B7AC9" w14:textId="77777777" w:rsidR="001955DF" w:rsidRDefault="001955DF">
            <w:pPr>
              <w:pStyle w:val="aa"/>
              <w:keepNext/>
              <w:spacing w:line="440" w:lineRule="exact"/>
              <w:ind w:left="63" w:right="63" w:firstLine="440"/>
              <w:rPr>
                <w:rFonts w:ascii="宋体" w:hAnsi="宋体"/>
                <w:kern w:val="2"/>
                <w:sz w:val="22"/>
                <w:szCs w:val="30"/>
              </w:rPr>
            </w:pPr>
          </w:p>
        </w:tc>
        <w:tc>
          <w:tcPr>
            <w:tcW w:w="851" w:type="dxa"/>
            <w:tcBorders>
              <w:top w:val="nil"/>
            </w:tcBorders>
          </w:tcPr>
          <w:p w14:paraId="6C824E27" w14:textId="77777777" w:rsidR="001955DF" w:rsidRDefault="001955DF">
            <w:pPr>
              <w:pStyle w:val="aa"/>
              <w:keepNext/>
              <w:spacing w:line="440" w:lineRule="exact"/>
              <w:ind w:left="63" w:right="63" w:firstLine="440"/>
              <w:rPr>
                <w:rFonts w:ascii="宋体" w:hAnsi="宋体"/>
                <w:kern w:val="2"/>
                <w:sz w:val="22"/>
                <w:szCs w:val="30"/>
              </w:rPr>
            </w:pPr>
          </w:p>
        </w:tc>
        <w:tc>
          <w:tcPr>
            <w:tcW w:w="774" w:type="dxa"/>
            <w:tcBorders>
              <w:top w:val="nil"/>
            </w:tcBorders>
          </w:tcPr>
          <w:p w14:paraId="5DFD25E7" w14:textId="77777777" w:rsidR="001955DF" w:rsidRDefault="001955DF">
            <w:pPr>
              <w:pStyle w:val="aa"/>
              <w:keepNext/>
              <w:spacing w:line="440" w:lineRule="exact"/>
              <w:ind w:left="63" w:right="63" w:firstLine="440"/>
              <w:rPr>
                <w:rFonts w:ascii="宋体" w:hAnsi="宋体"/>
                <w:kern w:val="2"/>
                <w:sz w:val="22"/>
                <w:szCs w:val="30"/>
              </w:rPr>
            </w:pPr>
          </w:p>
        </w:tc>
        <w:tc>
          <w:tcPr>
            <w:tcW w:w="1352" w:type="dxa"/>
            <w:tcBorders>
              <w:top w:val="nil"/>
            </w:tcBorders>
          </w:tcPr>
          <w:p w14:paraId="53A3F2F2" w14:textId="77777777" w:rsidR="001955DF" w:rsidRDefault="001955DF">
            <w:pPr>
              <w:pStyle w:val="aa"/>
              <w:keepNext/>
              <w:spacing w:line="440" w:lineRule="exact"/>
              <w:ind w:left="63" w:right="63" w:firstLine="440"/>
              <w:rPr>
                <w:rFonts w:ascii="宋体" w:hAnsi="宋体"/>
                <w:kern w:val="2"/>
                <w:sz w:val="22"/>
                <w:szCs w:val="30"/>
              </w:rPr>
            </w:pPr>
          </w:p>
        </w:tc>
        <w:tc>
          <w:tcPr>
            <w:tcW w:w="1418" w:type="dxa"/>
            <w:tcBorders>
              <w:top w:val="nil"/>
            </w:tcBorders>
          </w:tcPr>
          <w:p w14:paraId="53AC1A8F" w14:textId="77777777" w:rsidR="001955DF" w:rsidRDefault="001955DF">
            <w:pPr>
              <w:pStyle w:val="aa"/>
              <w:keepNext/>
              <w:spacing w:line="440" w:lineRule="exact"/>
              <w:ind w:left="63" w:right="63" w:firstLine="440"/>
              <w:rPr>
                <w:rFonts w:ascii="宋体" w:hAnsi="宋体"/>
                <w:kern w:val="2"/>
                <w:sz w:val="22"/>
                <w:szCs w:val="30"/>
              </w:rPr>
            </w:pPr>
          </w:p>
        </w:tc>
        <w:tc>
          <w:tcPr>
            <w:tcW w:w="1701" w:type="dxa"/>
            <w:tcBorders>
              <w:top w:val="nil"/>
            </w:tcBorders>
          </w:tcPr>
          <w:p w14:paraId="0C83C854" w14:textId="77777777" w:rsidR="001955DF" w:rsidRDefault="001955DF">
            <w:pPr>
              <w:pStyle w:val="aa"/>
              <w:keepNext/>
              <w:spacing w:line="440" w:lineRule="exact"/>
              <w:ind w:left="63" w:right="63" w:firstLine="440"/>
              <w:rPr>
                <w:rFonts w:ascii="宋体" w:hAnsi="宋体"/>
                <w:kern w:val="2"/>
                <w:sz w:val="22"/>
                <w:szCs w:val="30"/>
              </w:rPr>
            </w:pPr>
          </w:p>
        </w:tc>
      </w:tr>
      <w:tr w:rsidR="001955DF" w14:paraId="7A7EF089" w14:textId="77777777">
        <w:tc>
          <w:tcPr>
            <w:tcW w:w="993" w:type="dxa"/>
          </w:tcPr>
          <w:p w14:paraId="0A7DCD45" w14:textId="77777777" w:rsidR="001955DF" w:rsidRDefault="001955DF">
            <w:pPr>
              <w:pStyle w:val="aa"/>
              <w:keepNext/>
              <w:spacing w:line="440" w:lineRule="exact"/>
              <w:ind w:left="63" w:right="63" w:firstLine="440"/>
              <w:rPr>
                <w:rFonts w:ascii="宋体" w:hAnsi="宋体"/>
                <w:kern w:val="2"/>
                <w:sz w:val="22"/>
                <w:szCs w:val="30"/>
              </w:rPr>
            </w:pPr>
          </w:p>
        </w:tc>
        <w:tc>
          <w:tcPr>
            <w:tcW w:w="1984" w:type="dxa"/>
          </w:tcPr>
          <w:p w14:paraId="173873E3" w14:textId="77777777" w:rsidR="001955DF" w:rsidRDefault="001955DF">
            <w:pPr>
              <w:pStyle w:val="aa"/>
              <w:keepNext/>
              <w:spacing w:line="440" w:lineRule="exact"/>
              <w:ind w:left="63" w:right="63" w:firstLine="440"/>
              <w:rPr>
                <w:rFonts w:ascii="宋体" w:hAnsi="宋体"/>
                <w:kern w:val="2"/>
                <w:sz w:val="22"/>
                <w:szCs w:val="30"/>
              </w:rPr>
            </w:pPr>
          </w:p>
        </w:tc>
        <w:tc>
          <w:tcPr>
            <w:tcW w:w="851" w:type="dxa"/>
          </w:tcPr>
          <w:p w14:paraId="6BC27832" w14:textId="77777777" w:rsidR="001955DF" w:rsidRDefault="001955DF">
            <w:pPr>
              <w:pStyle w:val="aa"/>
              <w:keepNext/>
              <w:spacing w:line="440" w:lineRule="exact"/>
              <w:ind w:left="63" w:right="63" w:firstLine="440"/>
              <w:rPr>
                <w:rFonts w:ascii="宋体" w:hAnsi="宋体"/>
                <w:kern w:val="2"/>
                <w:sz w:val="22"/>
                <w:szCs w:val="30"/>
              </w:rPr>
            </w:pPr>
          </w:p>
        </w:tc>
        <w:tc>
          <w:tcPr>
            <w:tcW w:w="774" w:type="dxa"/>
          </w:tcPr>
          <w:p w14:paraId="1E8A00DD" w14:textId="77777777" w:rsidR="001955DF" w:rsidRDefault="001955DF">
            <w:pPr>
              <w:pStyle w:val="aa"/>
              <w:keepNext/>
              <w:spacing w:line="440" w:lineRule="exact"/>
              <w:ind w:left="63" w:right="63" w:firstLine="440"/>
              <w:rPr>
                <w:rFonts w:ascii="宋体" w:hAnsi="宋体"/>
                <w:kern w:val="2"/>
                <w:sz w:val="22"/>
                <w:szCs w:val="30"/>
              </w:rPr>
            </w:pPr>
          </w:p>
        </w:tc>
        <w:tc>
          <w:tcPr>
            <w:tcW w:w="1352" w:type="dxa"/>
          </w:tcPr>
          <w:p w14:paraId="2F4FEAF0" w14:textId="77777777" w:rsidR="001955DF" w:rsidRDefault="001955DF">
            <w:pPr>
              <w:pStyle w:val="aa"/>
              <w:keepNext/>
              <w:spacing w:line="440" w:lineRule="exact"/>
              <w:ind w:left="63" w:right="63" w:firstLine="440"/>
              <w:rPr>
                <w:rFonts w:ascii="宋体" w:hAnsi="宋体"/>
                <w:kern w:val="2"/>
                <w:sz w:val="22"/>
                <w:szCs w:val="30"/>
              </w:rPr>
            </w:pPr>
          </w:p>
        </w:tc>
        <w:tc>
          <w:tcPr>
            <w:tcW w:w="1418" w:type="dxa"/>
          </w:tcPr>
          <w:p w14:paraId="27F4CC0F" w14:textId="77777777" w:rsidR="001955DF" w:rsidRDefault="001955DF">
            <w:pPr>
              <w:pStyle w:val="aa"/>
              <w:keepNext/>
              <w:spacing w:line="440" w:lineRule="exact"/>
              <w:ind w:left="63" w:right="63" w:firstLine="440"/>
              <w:rPr>
                <w:rFonts w:ascii="宋体" w:hAnsi="宋体"/>
                <w:kern w:val="2"/>
                <w:sz w:val="22"/>
                <w:szCs w:val="30"/>
              </w:rPr>
            </w:pPr>
          </w:p>
        </w:tc>
        <w:tc>
          <w:tcPr>
            <w:tcW w:w="1701" w:type="dxa"/>
          </w:tcPr>
          <w:p w14:paraId="7545313D" w14:textId="77777777" w:rsidR="001955DF" w:rsidRDefault="001955DF">
            <w:pPr>
              <w:pStyle w:val="aa"/>
              <w:keepNext/>
              <w:spacing w:line="440" w:lineRule="exact"/>
              <w:ind w:left="63" w:right="63" w:firstLine="440"/>
              <w:rPr>
                <w:rFonts w:ascii="宋体" w:hAnsi="宋体"/>
                <w:kern w:val="2"/>
                <w:sz w:val="22"/>
                <w:szCs w:val="30"/>
              </w:rPr>
            </w:pPr>
          </w:p>
        </w:tc>
      </w:tr>
      <w:tr w:rsidR="001955DF" w14:paraId="65A274F5" w14:textId="77777777">
        <w:tc>
          <w:tcPr>
            <w:tcW w:w="993" w:type="dxa"/>
          </w:tcPr>
          <w:p w14:paraId="72DEAFE0" w14:textId="77777777" w:rsidR="001955DF" w:rsidRDefault="001955DF">
            <w:pPr>
              <w:pStyle w:val="aa"/>
              <w:keepNext/>
              <w:spacing w:line="440" w:lineRule="exact"/>
              <w:ind w:left="63" w:right="63" w:firstLine="440"/>
              <w:rPr>
                <w:rFonts w:ascii="宋体" w:hAnsi="宋体"/>
                <w:kern w:val="2"/>
                <w:sz w:val="22"/>
                <w:szCs w:val="30"/>
              </w:rPr>
            </w:pPr>
          </w:p>
        </w:tc>
        <w:tc>
          <w:tcPr>
            <w:tcW w:w="1984" w:type="dxa"/>
          </w:tcPr>
          <w:p w14:paraId="640E2B2B" w14:textId="77777777" w:rsidR="001955DF" w:rsidRDefault="001955DF">
            <w:pPr>
              <w:pStyle w:val="aa"/>
              <w:keepNext/>
              <w:spacing w:line="440" w:lineRule="exact"/>
              <w:ind w:left="63" w:right="63" w:firstLine="440"/>
              <w:rPr>
                <w:rFonts w:ascii="宋体" w:hAnsi="宋体"/>
                <w:kern w:val="2"/>
                <w:sz w:val="22"/>
                <w:szCs w:val="30"/>
              </w:rPr>
            </w:pPr>
          </w:p>
        </w:tc>
        <w:tc>
          <w:tcPr>
            <w:tcW w:w="851" w:type="dxa"/>
          </w:tcPr>
          <w:p w14:paraId="0E9B0823" w14:textId="77777777" w:rsidR="001955DF" w:rsidRDefault="001955DF">
            <w:pPr>
              <w:pStyle w:val="aa"/>
              <w:keepNext/>
              <w:spacing w:line="440" w:lineRule="exact"/>
              <w:ind w:left="63" w:right="63" w:firstLine="440"/>
              <w:rPr>
                <w:rFonts w:ascii="宋体" w:hAnsi="宋体"/>
                <w:kern w:val="2"/>
                <w:sz w:val="22"/>
                <w:szCs w:val="30"/>
              </w:rPr>
            </w:pPr>
          </w:p>
        </w:tc>
        <w:tc>
          <w:tcPr>
            <w:tcW w:w="774" w:type="dxa"/>
          </w:tcPr>
          <w:p w14:paraId="6C93CF53" w14:textId="77777777" w:rsidR="001955DF" w:rsidRDefault="001955DF">
            <w:pPr>
              <w:pStyle w:val="aa"/>
              <w:keepNext/>
              <w:spacing w:line="440" w:lineRule="exact"/>
              <w:ind w:left="63" w:right="63" w:firstLine="440"/>
              <w:rPr>
                <w:rFonts w:ascii="宋体" w:hAnsi="宋体"/>
                <w:kern w:val="2"/>
                <w:sz w:val="22"/>
                <w:szCs w:val="30"/>
              </w:rPr>
            </w:pPr>
          </w:p>
        </w:tc>
        <w:tc>
          <w:tcPr>
            <w:tcW w:w="1352" w:type="dxa"/>
          </w:tcPr>
          <w:p w14:paraId="7D858E39" w14:textId="77777777" w:rsidR="001955DF" w:rsidRDefault="001955DF">
            <w:pPr>
              <w:pStyle w:val="aa"/>
              <w:keepNext/>
              <w:spacing w:line="440" w:lineRule="exact"/>
              <w:ind w:left="63" w:right="63" w:firstLine="440"/>
              <w:rPr>
                <w:rFonts w:ascii="宋体" w:hAnsi="宋体"/>
                <w:kern w:val="2"/>
                <w:sz w:val="22"/>
                <w:szCs w:val="30"/>
              </w:rPr>
            </w:pPr>
          </w:p>
        </w:tc>
        <w:tc>
          <w:tcPr>
            <w:tcW w:w="1418" w:type="dxa"/>
          </w:tcPr>
          <w:p w14:paraId="07AE1047" w14:textId="77777777" w:rsidR="001955DF" w:rsidRDefault="001955DF">
            <w:pPr>
              <w:pStyle w:val="aa"/>
              <w:keepNext/>
              <w:spacing w:line="440" w:lineRule="exact"/>
              <w:ind w:left="63" w:right="63" w:firstLine="440"/>
              <w:rPr>
                <w:rFonts w:ascii="宋体" w:hAnsi="宋体"/>
                <w:kern w:val="2"/>
                <w:sz w:val="22"/>
                <w:szCs w:val="30"/>
              </w:rPr>
            </w:pPr>
          </w:p>
        </w:tc>
        <w:tc>
          <w:tcPr>
            <w:tcW w:w="1701" w:type="dxa"/>
          </w:tcPr>
          <w:p w14:paraId="3BB3391A" w14:textId="77777777" w:rsidR="001955DF" w:rsidRDefault="001955DF">
            <w:pPr>
              <w:pStyle w:val="aa"/>
              <w:keepNext/>
              <w:spacing w:line="440" w:lineRule="exact"/>
              <w:ind w:left="63" w:right="63" w:firstLine="440"/>
              <w:rPr>
                <w:rFonts w:ascii="宋体" w:hAnsi="宋体"/>
                <w:kern w:val="2"/>
                <w:sz w:val="22"/>
                <w:szCs w:val="30"/>
              </w:rPr>
            </w:pPr>
          </w:p>
        </w:tc>
      </w:tr>
      <w:tr w:rsidR="001955DF" w14:paraId="0AF89285" w14:textId="77777777">
        <w:tc>
          <w:tcPr>
            <w:tcW w:w="993" w:type="dxa"/>
          </w:tcPr>
          <w:p w14:paraId="246DC508" w14:textId="77777777" w:rsidR="001955DF" w:rsidRDefault="001955DF">
            <w:pPr>
              <w:pStyle w:val="aa"/>
              <w:keepNext/>
              <w:spacing w:line="440" w:lineRule="exact"/>
              <w:ind w:left="63" w:right="63" w:firstLine="440"/>
              <w:rPr>
                <w:rFonts w:ascii="宋体" w:hAnsi="宋体"/>
                <w:kern w:val="2"/>
                <w:sz w:val="22"/>
                <w:szCs w:val="30"/>
              </w:rPr>
            </w:pPr>
          </w:p>
        </w:tc>
        <w:tc>
          <w:tcPr>
            <w:tcW w:w="1984" w:type="dxa"/>
          </w:tcPr>
          <w:p w14:paraId="222C7835" w14:textId="77777777" w:rsidR="001955DF" w:rsidRDefault="001955DF">
            <w:pPr>
              <w:pStyle w:val="aa"/>
              <w:keepNext/>
              <w:spacing w:line="440" w:lineRule="exact"/>
              <w:ind w:left="63" w:right="63" w:firstLine="440"/>
              <w:rPr>
                <w:rFonts w:ascii="宋体" w:hAnsi="宋体"/>
                <w:kern w:val="2"/>
                <w:sz w:val="22"/>
                <w:szCs w:val="30"/>
              </w:rPr>
            </w:pPr>
          </w:p>
        </w:tc>
        <w:tc>
          <w:tcPr>
            <w:tcW w:w="851" w:type="dxa"/>
          </w:tcPr>
          <w:p w14:paraId="1F0C5ADA" w14:textId="77777777" w:rsidR="001955DF" w:rsidRDefault="001955DF">
            <w:pPr>
              <w:pStyle w:val="aa"/>
              <w:keepNext/>
              <w:spacing w:line="440" w:lineRule="exact"/>
              <w:ind w:left="63" w:right="63" w:firstLine="440"/>
              <w:rPr>
                <w:rFonts w:ascii="宋体" w:hAnsi="宋体"/>
                <w:kern w:val="2"/>
                <w:sz w:val="22"/>
                <w:szCs w:val="30"/>
              </w:rPr>
            </w:pPr>
          </w:p>
        </w:tc>
        <w:tc>
          <w:tcPr>
            <w:tcW w:w="774" w:type="dxa"/>
          </w:tcPr>
          <w:p w14:paraId="38062F9E" w14:textId="77777777" w:rsidR="001955DF" w:rsidRDefault="001955DF">
            <w:pPr>
              <w:pStyle w:val="aa"/>
              <w:keepNext/>
              <w:spacing w:line="440" w:lineRule="exact"/>
              <w:ind w:left="63" w:right="63" w:firstLine="440"/>
              <w:rPr>
                <w:rFonts w:ascii="宋体" w:hAnsi="宋体"/>
                <w:kern w:val="2"/>
                <w:sz w:val="22"/>
                <w:szCs w:val="30"/>
              </w:rPr>
            </w:pPr>
          </w:p>
        </w:tc>
        <w:tc>
          <w:tcPr>
            <w:tcW w:w="1352" w:type="dxa"/>
          </w:tcPr>
          <w:p w14:paraId="605D92BE" w14:textId="77777777" w:rsidR="001955DF" w:rsidRDefault="001955DF">
            <w:pPr>
              <w:pStyle w:val="aa"/>
              <w:keepNext/>
              <w:spacing w:line="440" w:lineRule="exact"/>
              <w:ind w:left="63" w:right="63" w:firstLine="440"/>
              <w:rPr>
                <w:rFonts w:ascii="宋体" w:hAnsi="宋体"/>
                <w:kern w:val="2"/>
                <w:sz w:val="22"/>
                <w:szCs w:val="30"/>
              </w:rPr>
            </w:pPr>
          </w:p>
        </w:tc>
        <w:tc>
          <w:tcPr>
            <w:tcW w:w="1418" w:type="dxa"/>
          </w:tcPr>
          <w:p w14:paraId="00D374C5" w14:textId="77777777" w:rsidR="001955DF" w:rsidRDefault="001955DF">
            <w:pPr>
              <w:pStyle w:val="aa"/>
              <w:keepNext/>
              <w:spacing w:line="440" w:lineRule="exact"/>
              <w:ind w:left="63" w:right="63" w:firstLine="440"/>
              <w:rPr>
                <w:rFonts w:ascii="宋体" w:hAnsi="宋体"/>
                <w:kern w:val="2"/>
                <w:sz w:val="22"/>
                <w:szCs w:val="30"/>
              </w:rPr>
            </w:pPr>
          </w:p>
        </w:tc>
        <w:tc>
          <w:tcPr>
            <w:tcW w:w="1701" w:type="dxa"/>
          </w:tcPr>
          <w:p w14:paraId="4B3352B4" w14:textId="77777777" w:rsidR="001955DF" w:rsidRDefault="001955DF">
            <w:pPr>
              <w:pStyle w:val="aa"/>
              <w:keepNext/>
              <w:spacing w:line="440" w:lineRule="exact"/>
              <w:ind w:left="63" w:right="63" w:firstLine="440"/>
              <w:rPr>
                <w:rFonts w:ascii="宋体" w:hAnsi="宋体"/>
                <w:kern w:val="2"/>
                <w:sz w:val="22"/>
                <w:szCs w:val="30"/>
              </w:rPr>
            </w:pPr>
          </w:p>
        </w:tc>
      </w:tr>
      <w:tr w:rsidR="001955DF" w14:paraId="7072ADA7" w14:textId="77777777">
        <w:tc>
          <w:tcPr>
            <w:tcW w:w="993" w:type="dxa"/>
          </w:tcPr>
          <w:p w14:paraId="7D19B00F" w14:textId="77777777" w:rsidR="001955DF" w:rsidRDefault="001955DF">
            <w:pPr>
              <w:pStyle w:val="aa"/>
              <w:keepNext/>
              <w:spacing w:line="440" w:lineRule="exact"/>
              <w:ind w:left="63" w:right="63" w:firstLine="440"/>
              <w:rPr>
                <w:rFonts w:ascii="宋体" w:hAnsi="宋体"/>
                <w:kern w:val="2"/>
                <w:sz w:val="22"/>
                <w:szCs w:val="30"/>
              </w:rPr>
            </w:pPr>
          </w:p>
        </w:tc>
        <w:tc>
          <w:tcPr>
            <w:tcW w:w="1984" w:type="dxa"/>
          </w:tcPr>
          <w:p w14:paraId="5D84350B" w14:textId="77777777" w:rsidR="001955DF" w:rsidRDefault="001955DF">
            <w:pPr>
              <w:pStyle w:val="aa"/>
              <w:keepNext/>
              <w:spacing w:line="440" w:lineRule="exact"/>
              <w:ind w:left="63" w:right="63" w:firstLine="440"/>
              <w:rPr>
                <w:rFonts w:ascii="宋体" w:hAnsi="宋体"/>
                <w:kern w:val="2"/>
                <w:sz w:val="22"/>
                <w:szCs w:val="30"/>
              </w:rPr>
            </w:pPr>
          </w:p>
        </w:tc>
        <w:tc>
          <w:tcPr>
            <w:tcW w:w="851" w:type="dxa"/>
          </w:tcPr>
          <w:p w14:paraId="33F3E21B" w14:textId="77777777" w:rsidR="001955DF" w:rsidRDefault="001955DF">
            <w:pPr>
              <w:pStyle w:val="aa"/>
              <w:keepNext/>
              <w:spacing w:line="440" w:lineRule="exact"/>
              <w:ind w:left="63" w:right="63" w:firstLine="440"/>
              <w:rPr>
                <w:rFonts w:ascii="宋体" w:hAnsi="宋体"/>
                <w:kern w:val="2"/>
                <w:sz w:val="22"/>
                <w:szCs w:val="30"/>
              </w:rPr>
            </w:pPr>
          </w:p>
        </w:tc>
        <w:tc>
          <w:tcPr>
            <w:tcW w:w="774" w:type="dxa"/>
          </w:tcPr>
          <w:p w14:paraId="2E35E9FF" w14:textId="77777777" w:rsidR="001955DF" w:rsidRDefault="001955DF">
            <w:pPr>
              <w:pStyle w:val="aa"/>
              <w:keepNext/>
              <w:spacing w:line="440" w:lineRule="exact"/>
              <w:ind w:left="63" w:right="63" w:firstLine="440"/>
              <w:rPr>
                <w:rFonts w:ascii="宋体" w:hAnsi="宋体"/>
                <w:kern w:val="2"/>
                <w:sz w:val="22"/>
                <w:szCs w:val="30"/>
              </w:rPr>
            </w:pPr>
          </w:p>
        </w:tc>
        <w:tc>
          <w:tcPr>
            <w:tcW w:w="1352" w:type="dxa"/>
          </w:tcPr>
          <w:p w14:paraId="655E9A5A" w14:textId="77777777" w:rsidR="001955DF" w:rsidRDefault="001955DF">
            <w:pPr>
              <w:pStyle w:val="aa"/>
              <w:keepNext/>
              <w:spacing w:line="440" w:lineRule="exact"/>
              <w:ind w:left="63" w:right="63" w:firstLine="440"/>
              <w:rPr>
                <w:rFonts w:ascii="宋体" w:hAnsi="宋体"/>
                <w:kern w:val="2"/>
                <w:sz w:val="22"/>
                <w:szCs w:val="30"/>
              </w:rPr>
            </w:pPr>
          </w:p>
        </w:tc>
        <w:tc>
          <w:tcPr>
            <w:tcW w:w="1418" w:type="dxa"/>
          </w:tcPr>
          <w:p w14:paraId="795449CE" w14:textId="77777777" w:rsidR="001955DF" w:rsidRDefault="001955DF">
            <w:pPr>
              <w:pStyle w:val="aa"/>
              <w:keepNext/>
              <w:spacing w:line="440" w:lineRule="exact"/>
              <w:ind w:left="63" w:right="63" w:firstLine="440"/>
              <w:rPr>
                <w:rFonts w:ascii="宋体" w:hAnsi="宋体"/>
                <w:kern w:val="2"/>
                <w:sz w:val="22"/>
                <w:szCs w:val="30"/>
              </w:rPr>
            </w:pPr>
          </w:p>
        </w:tc>
        <w:tc>
          <w:tcPr>
            <w:tcW w:w="1701" w:type="dxa"/>
          </w:tcPr>
          <w:p w14:paraId="31A05F3E" w14:textId="77777777" w:rsidR="001955DF" w:rsidRDefault="001955DF">
            <w:pPr>
              <w:pStyle w:val="aa"/>
              <w:keepNext/>
              <w:spacing w:line="440" w:lineRule="exact"/>
              <w:ind w:left="63" w:right="63" w:firstLine="440"/>
              <w:rPr>
                <w:rFonts w:ascii="宋体" w:hAnsi="宋体"/>
                <w:kern w:val="2"/>
                <w:sz w:val="22"/>
                <w:szCs w:val="30"/>
              </w:rPr>
            </w:pPr>
          </w:p>
        </w:tc>
      </w:tr>
      <w:tr w:rsidR="001955DF" w14:paraId="1955488E" w14:textId="77777777">
        <w:tc>
          <w:tcPr>
            <w:tcW w:w="993" w:type="dxa"/>
          </w:tcPr>
          <w:p w14:paraId="7A7CE197" w14:textId="77777777" w:rsidR="001955DF" w:rsidRDefault="001955DF">
            <w:pPr>
              <w:pStyle w:val="aa"/>
              <w:keepNext/>
              <w:spacing w:line="440" w:lineRule="exact"/>
              <w:ind w:left="63" w:right="63" w:firstLine="440"/>
              <w:rPr>
                <w:rFonts w:ascii="宋体" w:hAnsi="宋体"/>
                <w:kern w:val="2"/>
                <w:sz w:val="22"/>
                <w:szCs w:val="30"/>
              </w:rPr>
            </w:pPr>
          </w:p>
        </w:tc>
        <w:tc>
          <w:tcPr>
            <w:tcW w:w="1984" w:type="dxa"/>
          </w:tcPr>
          <w:p w14:paraId="23E75CDC" w14:textId="77777777" w:rsidR="001955DF" w:rsidRDefault="001955DF">
            <w:pPr>
              <w:pStyle w:val="aa"/>
              <w:keepNext/>
              <w:spacing w:line="440" w:lineRule="exact"/>
              <w:ind w:left="63" w:right="63" w:firstLine="440"/>
              <w:rPr>
                <w:rFonts w:ascii="宋体" w:hAnsi="宋体"/>
                <w:kern w:val="2"/>
                <w:sz w:val="22"/>
                <w:szCs w:val="30"/>
              </w:rPr>
            </w:pPr>
          </w:p>
        </w:tc>
        <w:tc>
          <w:tcPr>
            <w:tcW w:w="851" w:type="dxa"/>
          </w:tcPr>
          <w:p w14:paraId="7DE23943" w14:textId="77777777" w:rsidR="001955DF" w:rsidRDefault="001955DF">
            <w:pPr>
              <w:pStyle w:val="aa"/>
              <w:keepNext/>
              <w:spacing w:line="440" w:lineRule="exact"/>
              <w:ind w:left="63" w:right="63" w:firstLine="440"/>
              <w:rPr>
                <w:rFonts w:ascii="宋体" w:hAnsi="宋体"/>
                <w:kern w:val="2"/>
                <w:sz w:val="22"/>
                <w:szCs w:val="30"/>
              </w:rPr>
            </w:pPr>
          </w:p>
        </w:tc>
        <w:tc>
          <w:tcPr>
            <w:tcW w:w="774" w:type="dxa"/>
          </w:tcPr>
          <w:p w14:paraId="6ABBBB45" w14:textId="77777777" w:rsidR="001955DF" w:rsidRDefault="001955DF">
            <w:pPr>
              <w:pStyle w:val="aa"/>
              <w:keepNext/>
              <w:spacing w:line="440" w:lineRule="exact"/>
              <w:ind w:left="63" w:right="63" w:firstLine="440"/>
              <w:rPr>
                <w:rFonts w:ascii="宋体" w:hAnsi="宋体"/>
                <w:kern w:val="2"/>
                <w:sz w:val="22"/>
                <w:szCs w:val="30"/>
              </w:rPr>
            </w:pPr>
          </w:p>
        </w:tc>
        <w:tc>
          <w:tcPr>
            <w:tcW w:w="1352" w:type="dxa"/>
          </w:tcPr>
          <w:p w14:paraId="3F0C30B1" w14:textId="77777777" w:rsidR="001955DF" w:rsidRDefault="001955DF">
            <w:pPr>
              <w:pStyle w:val="aa"/>
              <w:keepNext/>
              <w:spacing w:line="440" w:lineRule="exact"/>
              <w:ind w:left="63" w:right="63" w:firstLine="440"/>
              <w:rPr>
                <w:rFonts w:ascii="宋体" w:hAnsi="宋体"/>
                <w:kern w:val="2"/>
                <w:sz w:val="22"/>
                <w:szCs w:val="30"/>
              </w:rPr>
            </w:pPr>
          </w:p>
        </w:tc>
        <w:tc>
          <w:tcPr>
            <w:tcW w:w="1418" w:type="dxa"/>
          </w:tcPr>
          <w:p w14:paraId="51B4BBFC" w14:textId="77777777" w:rsidR="001955DF" w:rsidRDefault="001955DF">
            <w:pPr>
              <w:pStyle w:val="aa"/>
              <w:keepNext/>
              <w:spacing w:line="440" w:lineRule="exact"/>
              <w:ind w:left="63" w:right="63" w:firstLine="440"/>
              <w:rPr>
                <w:rFonts w:ascii="宋体" w:hAnsi="宋体"/>
                <w:kern w:val="2"/>
                <w:sz w:val="22"/>
                <w:szCs w:val="30"/>
              </w:rPr>
            </w:pPr>
          </w:p>
        </w:tc>
        <w:tc>
          <w:tcPr>
            <w:tcW w:w="1701" w:type="dxa"/>
          </w:tcPr>
          <w:p w14:paraId="1D9C898B" w14:textId="77777777" w:rsidR="001955DF" w:rsidRDefault="001955DF">
            <w:pPr>
              <w:pStyle w:val="aa"/>
              <w:keepNext/>
              <w:spacing w:line="440" w:lineRule="exact"/>
              <w:ind w:left="63" w:right="63" w:firstLine="440"/>
              <w:rPr>
                <w:rFonts w:ascii="宋体" w:hAnsi="宋体"/>
                <w:kern w:val="2"/>
                <w:sz w:val="22"/>
                <w:szCs w:val="30"/>
              </w:rPr>
            </w:pPr>
          </w:p>
        </w:tc>
      </w:tr>
      <w:tr w:rsidR="001955DF" w14:paraId="3296D4C4" w14:textId="77777777">
        <w:tc>
          <w:tcPr>
            <w:tcW w:w="993" w:type="dxa"/>
          </w:tcPr>
          <w:p w14:paraId="77CD25C2" w14:textId="77777777" w:rsidR="001955DF" w:rsidRDefault="001955DF">
            <w:pPr>
              <w:pStyle w:val="aa"/>
              <w:keepNext/>
              <w:spacing w:line="440" w:lineRule="exact"/>
              <w:ind w:left="63" w:right="63" w:firstLine="440"/>
              <w:rPr>
                <w:rFonts w:ascii="宋体" w:hAnsi="宋体"/>
                <w:kern w:val="2"/>
                <w:sz w:val="22"/>
                <w:szCs w:val="30"/>
              </w:rPr>
            </w:pPr>
          </w:p>
        </w:tc>
        <w:tc>
          <w:tcPr>
            <w:tcW w:w="1984" w:type="dxa"/>
          </w:tcPr>
          <w:p w14:paraId="142E69D5" w14:textId="77777777" w:rsidR="001955DF" w:rsidRDefault="001955DF">
            <w:pPr>
              <w:pStyle w:val="aa"/>
              <w:keepNext/>
              <w:spacing w:line="440" w:lineRule="exact"/>
              <w:ind w:left="63" w:right="63" w:firstLine="440"/>
              <w:rPr>
                <w:rFonts w:ascii="宋体" w:hAnsi="宋体"/>
                <w:kern w:val="2"/>
                <w:sz w:val="22"/>
                <w:szCs w:val="30"/>
              </w:rPr>
            </w:pPr>
          </w:p>
        </w:tc>
        <w:tc>
          <w:tcPr>
            <w:tcW w:w="851" w:type="dxa"/>
          </w:tcPr>
          <w:p w14:paraId="539EC8A6" w14:textId="77777777" w:rsidR="001955DF" w:rsidRDefault="001955DF">
            <w:pPr>
              <w:pStyle w:val="aa"/>
              <w:keepNext/>
              <w:spacing w:line="440" w:lineRule="exact"/>
              <w:ind w:left="63" w:right="63" w:firstLine="440"/>
              <w:rPr>
                <w:rFonts w:ascii="宋体" w:hAnsi="宋体"/>
                <w:kern w:val="2"/>
                <w:sz w:val="22"/>
                <w:szCs w:val="30"/>
              </w:rPr>
            </w:pPr>
          </w:p>
        </w:tc>
        <w:tc>
          <w:tcPr>
            <w:tcW w:w="774" w:type="dxa"/>
          </w:tcPr>
          <w:p w14:paraId="0D8471F5" w14:textId="77777777" w:rsidR="001955DF" w:rsidRDefault="001955DF">
            <w:pPr>
              <w:pStyle w:val="aa"/>
              <w:keepNext/>
              <w:spacing w:line="440" w:lineRule="exact"/>
              <w:ind w:left="63" w:right="63" w:firstLine="440"/>
              <w:rPr>
                <w:rFonts w:ascii="宋体" w:hAnsi="宋体"/>
                <w:kern w:val="2"/>
                <w:sz w:val="22"/>
                <w:szCs w:val="30"/>
              </w:rPr>
            </w:pPr>
          </w:p>
        </w:tc>
        <w:tc>
          <w:tcPr>
            <w:tcW w:w="1352" w:type="dxa"/>
          </w:tcPr>
          <w:p w14:paraId="2D147BD4" w14:textId="77777777" w:rsidR="001955DF" w:rsidRDefault="001955DF">
            <w:pPr>
              <w:pStyle w:val="aa"/>
              <w:keepNext/>
              <w:spacing w:line="440" w:lineRule="exact"/>
              <w:ind w:left="63" w:right="63" w:firstLine="440"/>
              <w:rPr>
                <w:rFonts w:ascii="宋体" w:hAnsi="宋体"/>
                <w:kern w:val="2"/>
                <w:sz w:val="22"/>
                <w:szCs w:val="30"/>
              </w:rPr>
            </w:pPr>
          </w:p>
        </w:tc>
        <w:tc>
          <w:tcPr>
            <w:tcW w:w="1418" w:type="dxa"/>
          </w:tcPr>
          <w:p w14:paraId="05DF33DC" w14:textId="77777777" w:rsidR="001955DF" w:rsidRDefault="001955DF">
            <w:pPr>
              <w:pStyle w:val="aa"/>
              <w:keepNext/>
              <w:spacing w:line="440" w:lineRule="exact"/>
              <w:ind w:left="63" w:right="63" w:firstLine="440"/>
              <w:rPr>
                <w:rFonts w:ascii="宋体" w:hAnsi="宋体"/>
                <w:kern w:val="2"/>
                <w:sz w:val="22"/>
                <w:szCs w:val="30"/>
              </w:rPr>
            </w:pPr>
          </w:p>
        </w:tc>
        <w:tc>
          <w:tcPr>
            <w:tcW w:w="1701" w:type="dxa"/>
          </w:tcPr>
          <w:p w14:paraId="5ED5291B" w14:textId="77777777" w:rsidR="001955DF" w:rsidRDefault="001955DF">
            <w:pPr>
              <w:pStyle w:val="aa"/>
              <w:keepNext/>
              <w:spacing w:line="440" w:lineRule="exact"/>
              <w:ind w:left="63" w:right="63" w:firstLine="440"/>
              <w:rPr>
                <w:rFonts w:ascii="宋体" w:hAnsi="宋体"/>
                <w:kern w:val="2"/>
                <w:sz w:val="22"/>
                <w:szCs w:val="30"/>
              </w:rPr>
            </w:pPr>
          </w:p>
        </w:tc>
      </w:tr>
      <w:tr w:rsidR="001955DF" w14:paraId="67305866" w14:textId="77777777">
        <w:tc>
          <w:tcPr>
            <w:tcW w:w="993" w:type="dxa"/>
          </w:tcPr>
          <w:p w14:paraId="5F6D2284" w14:textId="77777777" w:rsidR="001955DF" w:rsidRDefault="001955DF">
            <w:pPr>
              <w:pStyle w:val="aa"/>
              <w:keepNext/>
              <w:spacing w:line="440" w:lineRule="exact"/>
              <w:ind w:left="63" w:right="63" w:firstLine="440"/>
              <w:rPr>
                <w:rFonts w:ascii="宋体" w:hAnsi="宋体"/>
                <w:kern w:val="2"/>
                <w:sz w:val="22"/>
                <w:szCs w:val="30"/>
              </w:rPr>
            </w:pPr>
          </w:p>
        </w:tc>
        <w:tc>
          <w:tcPr>
            <w:tcW w:w="1984" w:type="dxa"/>
          </w:tcPr>
          <w:p w14:paraId="78D20E72" w14:textId="77777777" w:rsidR="001955DF" w:rsidRDefault="001955DF">
            <w:pPr>
              <w:pStyle w:val="aa"/>
              <w:keepNext/>
              <w:spacing w:line="440" w:lineRule="exact"/>
              <w:ind w:left="63" w:right="63" w:firstLine="440"/>
              <w:rPr>
                <w:rFonts w:ascii="宋体" w:hAnsi="宋体"/>
                <w:kern w:val="2"/>
                <w:sz w:val="22"/>
                <w:szCs w:val="30"/>
              </w:rPr>
            </w:pPr>
          </w:p>
        </w:tc>
        <w:tc>
          <w:tcPr>
            <w:tcW w:w="851" w:type="dxa"/>
          </w:tcPr>
          <w:p w14:paraId="2D812C38" w14:textId="77777777" w:rsidR="001955DF" w:rsidRDefault="001955DF">
            <w:pPr>
              <w:pStyle w:val="aa"/>
              <w:keepNext/>
              <w:spacing w:line="440" w:lineRule="exact"/>
              <w:ind w:left="63" w:right="63" w:firstLine="440"/>
              <w:rPr>
                <w:rFonts w:ascii="宋体" w:hAnsi="宋体"/>
                <w:kern w:val="2"/>
                <w:sz w:val="22"/>
                <w:szCs w:val="30"/>
              </w:rPr>
            </w:pPr>
          </w:p>
        </w:tc>
        <w:tc>
          <w:tcPr>
            <w:tcW w:w="774" w:type="dxa"/>
          </w:tcPr>
          <w:p w14:paraId="4F8A1D1C" w14:textId="77777777" w:rsidR="001955DF" w:rsidRDefault="001955DF">
            <w:pPr>
              <w:pStyle w:val="aa"/>
              <w:keepNext/>
              <w:spacing w:line="440" w:lineRule="exact"/>
              <w:ind w:left="63" w:right="63" w:firstLine="440"/>
              <w:rPr>
                <w:rFonts w:ascii="宋体" w:hAnsi="宋体"/>
                <w:kern w:val="2"/>
                <w:sz w:val="22"/>
                <w:szCs w:val="30"/>
              </w:rPr>
            </w:pPr>
          </w:p>
        </w:tc>
        <w:tc>
          <w:tcPr>
            <w:tcW w:w="1352" w:type="dxa"/>
          </w:tcPr>
          <w:p w14:paraId="008BA0EE" w14:textId="77777777" w:rsidR="001955DF" w:rsidRDefault="001955DF">
            <w:pPr>
              <w:pStyle w:val="aa"/>
              <w:keepNext/>
              <w:spacing w:line="440" w:lineRule="exact"/>
              <w:ind w:left="63" w:right="63" w:firstLine="440"/>
              <w:rPr>
                <w:rFonts w:ascii="宋体" w:hAnsi="宋体"/>
                <w:kern w:val="2"/>
                <w:sz w:val="22"/>
                <w:szCs w:val="30"/>
              </w:rPr>
            </w:pPr>
          </w:p>
        </w:tc>
        <w:tc>
          <w:tcPr>
            <w:tcW w:w="1418" w:type="dxa"/>
          </w:tcPr>
          <w:p w14:paraId="07A97134" w14:textId="77777777" w:rsidR="001955DF" w:rsidRDefault="001955DF">
            <w:pPr>
              <w:pStyle w:val="aa"/>
              <w:keepNext/>
              <w:spacing w:line="440" w:lineRule="exact"/>
              <w:ind w:left="63" w:right="63" w:firstLine="440"/>
              <w:rPr>
                <w:rFonts w:ascii="宋体" w:hAnsi="宋体"/>
                <w:kern w:val="2"/>
                <w:sz w:val="22"/>
                <w:szCs w:val="30"/>
              </w:rPr>
            </w:pPr>
          </w:p>
        </w:tc>
        <w:tc>
          <w:tcPr>
            <w:tcW w:w="1701" w:type="dxa"/>
          </w:tcPr>
          <w:p w14:paraId="0A6887D9" w14:textId="77777777" w:rsidR="001955DF" w:rsidRDefault="001955DF">
            <w:pPr>
              <w:pStyle w:val="aa"/>
              <w:keepNext/>
              <w:spacing w:line="440" w:lineRule="exact"/>
              <w:ind w:left="63" w:right="63" w:firstLine="440"/>
              <w:rPr>
                <w:rFonts w:ascii="宋体" w:hAnsi="宋体"/>
                <w:kern w:val="2"/>
                <w:sz w:val="22"/>
                <w:szCs w:val="30"/>
              </w:rPr>
            </w:pPr>
          </w:p>
        </w:tc>
      </w:tr>
      <w:tr w:rsidR="001955DF" w14:paraId="04CA1F3E" w14:textId="77777777">
        <w:tc>
          <w:tcPr>
            <w:tcW w:w="993" w:type="dxa"/>
          </w:tcPr>
          <w:p w14:paraId="44BC2AF7" w14:textId="77777777" w:rsidR="001955DF" w:rsidRDefault="001955DF">
            <w:pPr>
              <w:pStyle w:val="aa"/>
              <w:keepNext/>
              <w:spacing w:line="440" w:lineRule="exact"/>
              <w:ind w:left="63" w:right="63" w:firstLine="440"/>
              <w:rPr>
                <w:rFonts w:ascii="宋体" w:hAnsi="宋体"/>
                <w:kern w:val="2"/>
                <w:sz w:val="22"/>
                <w:szCs w:val="30"/>
              </w:rPr>
            </w:pPr>
          </w:p>
        </w:tc>
        <w:tc>
          <w:tcPr>
            <w:tcW w:w="1984" w:type="dxa"/>
          </w:tcPr>
          <w:p w14:paraId="01C92917" w14:textId="77777777" w:rsidR="001955DF" w:rsidRDefault="001955DF">
            <w:pPr>
              <w:pStyle w:val="aa"/>
              <w:keepNext/>
              <w:spacing w:line="440" w:lineRule="exact"/>
              <w:ind w:left="63" w:right="63" w:firstLine="440"/>
              <w:rPr>
                <w:rFonts w:ascii="宋体" w:hAnsi="宋体"/>
                <w:kern w:val="2"/>
                <w:sz w:val="22"/>
                <w:szCs w:val="30"/>
              </w:rPr>
            </w:pPr>
          </w:p>
        </w:tc>
        <w:tc>
          <w:tcPr>
            <w:tcW w:w="851" w:type="dxa"/>
          </w:tcPr>
          <w:p w14:paraId="1D3A054A" w14:textId="77777777" w:rsidR="001955DF" w:rsidRDefault="001955DF">
            <w:pPr>
              <w:pStyle w:val="aa"/>
              <w:keepNext/>
              <w:spacing w:line="440" w:lineRule="exact"/>
              <w:ind w:left="63" w:right="63" w:firstLine="440"/>
              <w:rPr>
                <w:rFonts w:ascii="宋体" w:hAnsi="宋体"/>
                <w:kern w:val="2"/>
                <w:sz w:val="22"/>
                <w:szCs w:val="30"/>
              </w:rPr>
            </w:pPr>
          </w:p>
        </w:tc>
        <w:tc>
          <w:tcPr>
            <w:tcW w:w="774" w:type="dxa"/>
          </w:tcPr>
          <w:p w14:paraId="55E9A89F" w14:textId="77777777" w:rsidR="001955DF" w:rsidRDefault="001955DF">
            <w:pPr>
              <w:pStyle w:val="aa"/>
              <w:keepNext/>
              <w:spacing w:line="440" w:lineRule="exact"/>
              <w:ind w:left="63" w:right="63" w:firstLine="440"/>
              <w:rPr>
                <w:rFonts w:ascii="宋体" w:hAnsi="宋体"/>
                <w:kern w:val="2"/>
                <w:sz w:val="22"/>
                <w:szCs w:val="30"/>
              </w:rPr>
            </w:pPr>
          </w:p>
        </w:tc>
        <w:tc>
          <w:tcPr>
            <w:tcW w:w="1352" w:type="dxa"/>
          </w:tcPr>
          <w:p w14:paraId="7FF6CA34" w14:textId="77777777" w:rsidR="001955DF" w:rsidRDefault="001955DF">
            <w:pPr>
              <w:pStyle w:val="aa"/>
              <w:keepNext/>
              <w:spacing w:line="440" w:lineRule="exact"/>
              <w:ind w:left="63" w:right="63" w:firstLine="440"/>
              <w:rPr>
                <w:rFonts w:ascii="宋体" w:hAnsi="宋体"/>
                <w:kern w:val="2"/>
                <w:sz w:val="22"/>
                <w:szCs w:val="30"/>
              </w:rPr>
            </w:pPr>
          </w:p>
        </w:tc>
        <w:tc>
          <w:tcPr>
            <w:tcW w:w="1418" w:type="dxa"/>
          </w:tcPr>
          <w:p w14:paraId="39B8230E" w14:textId="77777777" w:rsidR="001955DF" w:rsidRDefault="001955DF">
            <w:pPr>
              <w:pStyle w:val="aa"/>
              <w:keepNext/>
              <w:spacing w:line="440" w:lineRule="exact"/>
              <w:ind w:left="63" w:right="63" w:firstLine="440"/>
              <w:rPr>
                <w:rFonts w:ascii="宋体" w:hAnsi="宋体"/>
                <w:kern w:val="2"/>
                <w:sz w:val="22"/>
                <w:szCs w:val="30"/>
              </w:rPr>
            </w:pPr>
          </w:p>
        </w:tc>
        <w:tc>
          <w:tcPr>
            <w:tcW w:w="1701" w:type="dxa"/>
          </w:tcPr>
          <w:p w14:paraId="682594CB" w14:textId="77777777" w:rsidR="001955DF" w:rsidRDefault="001955DF">
            <w:pPr>
              <w:pStyle w:val="aa"/>
              <w:keepNext/>
              <w:spacing w:line="440" w:lineRule="exact"/>
              <w:ind w:left="63" w:right="63" w:firstLine="440"/>
              <w:rPr>
                <w:rFonts w:ascii="宋体" w:hAnsi="宋体"/>
                <w:kern w:val="2"/>
                <w:sz w:val="22"/>
                <w:szCs w:val="30"/>
              </w:rPr>
            </w:pPr>
          </w:p>
        </w:tc>
      </w:tr>
      <w:tr w:rsidR="001955DF" w14:paraId="6936D2CB" w14:textId="77777777">
        <w:tc>
          <w:tcPr>
            <w:tcW w:w="993" w:type="dxa"/>
          </w:tcPr>
          <w:p w14:paraId="591D4BCA" w14:textId="77777777" w:rsidR="001955DF" w:rsidRDefault="001955DF">
            <w:pPr>
              <w:pStyle w:val="aa"/>
              <w:keepNext/>
              <w:spacing w:line="440" w:lineRule="exact"/>
              <w:ind w:left="63" w:right="63" w:firstLine="440"/>
              <w:rPr>
                <w:rFonts w:ascii="宋体" w:hAnsi="宋体"/>
                <w:kern w:val="2"/>
                <w:sz w:val="22"/>
                <w:szCs w:val="30"/>
              </w:rPr>
            </w:pPr>
          </w:p>
        </w:tc>
        <w:tc>
          <w:tcPr>
            <w:tcW w:w="1984" w:type="dxa"/>
          </w:tcPr>
          <w:p w14:paraId="53F15C0C" w14:textId="77777777" w:rsidR="001955DF" w:rsidRDefault="001955DF">
            <w:pPr>
              <w:pStyle w:val="aa"/>
              <w:keepNext/>
              <w:spacing w:line="440" w:lineRule="exact"/>
              <w:ind w:left="63" w:right="63" w:firstLine="440"/>
              <w:rPr>
                <w:rFonts w:ascii="宋体" w:hAnsi="宋体"/>
                <w:kern w:val="2"/>
                <w:sz w:val="22"/>
                <w:szCs w:val="30"/>
              </w:rPr>
            </w:pPr>
          </w:p>
        </w:tc>
        <w:tc>
          <w:tcPr>
            <w:tcW w:w="851" w:type="dxa"/>
          </w:tcPr>
          <w:p w14:paraId="6D652620" w14:textId="77777777" w:rsidR="001955DF" w:rsidRDefault="001955DF">
            <w:pPr>
              <w:pStyle w:val="aa"/>
              <w:keepNext/>
              <w:spacing w:line="440" w:lineRule="exact"/>
              <w:ind w:left="63" w:right="63" w:firstLine="440"/>
              <w:rPr>
                <w:rFonts w:ascii="宋体" w:hAnsi="宋体"/>
                <w:kern w:val="2"/>
                <w:sz w:val="22"/>
                <w:szCs w:val="30"/>
              </w:rPr>
            </w:pPr>
          </w:p>
        </w:tc>
        <w:tc>
          <w:tcPr>
            <w:tcW w:w="774" w:type="dxa"/>
          </w:tcPr>
          <w:p w14:paraId="5C749DCC" w14:textId="77777777" w:rsidR="001955DF" w:rsidRDefault="001955DF">
            <w:pPr>
              <w:pStyle w:val="aa"/>
              <w:keepNext/>
              <w:spacing w:line="440" w:lineRule="exact"/>
              <w:ind w:left="63" w:right="63" w:firstLine="440"/>
              <w:rPr>
                <w:rFonts w:ascii="宋体" w:hAnsi="宋体"/>
                <w:kern w:val="2"/>
                <w:sz w:val="22"/>
                <w:szCs w:val="30"/>
              </w:rPr>
            </w:pPr>
          </w:p>
        </w:tc>
        <w:tc>
          <w:tcPr>
            <w:tcW w:w="1352" w:type="dxa"/>
          </w:tcPr>
          <w:p w14:paraId="00D684D6" w14:textId="77777777" w:rsidR="001955DF" w:rsidRDefault="001955DF">
            <w:pPr>
              <w:pStyle w:val="aa"/>
              <w:keepNext/>
              <w:spacing w:line="440" w:lineRule="exact"/>
              <w:ind w:left="63" w:right="63" w:firstLine="440"/>
              <w:rPr>
                <w:rFonts w:ascii="宋体" w:hAnsi="宋体"/>
                <w:kern w:val="2"/>
                <w:sz w:val="22"/>
                <w:szCs w:val="30"/>
              </w:rPr>
            </w:pPr>
          </w:p>
        </w:tc>
        <w:tc>
          <w:tcPr>
            <w:tcW w:w="1418" w:type="dxa"/>
          </w:tcPr>
          <w:p w14:paraId="40B2C488" w14:textId="77777777" w:rsidR="001955DF" w:rsidRDefault="001955DF">
            <w:pPr>
              <w:pStyle w:val="aa"/>
              <w:keepNext/>
              <w:spacing w:line="440" w:lineRule="exact"/>
              <w:ind w:left="63" w:right="63" w:firstLine="440"/>
              <w:rPr>
                <w:rFonts w:ascii="宋体" w:hAnsi="宋体"/>
                <w:kern w:val="2"/>
                <w:sz w:val="22"/>
                <w:szCs w:val="30"/>
              </w:rPr>
            </w:pPr>
          </w:p>
        </w:tc>
        <w:tc>
          <w:tcPr>
            <w:tcW w:w="1701" w:type="dxa"/>
          </w:tcPr>
          <w:p w14:paraId="252A777E" w14:textId="77777777" w:rsidR="001955DF" w:rsidRDefault="001955DF">
            <w:pPr>
              <w:pStyle w:val="aa"/>
              <w:keepNext/>
              <w:spacing w:line="440" w:lineRule="exact"/>
              <w:ind w:left="63" w:right="63" w:firstLine="440"/>
              <w:rPr>
                <w:rFonts w:ascii="宋体" w:hAnsi="宋体"/>
                <w:kern w:val="2"/>
                <w:sz w:val="22"/>
                <w:szCs w:val="30"/>
              </w:rPr>
            </w:pPr>
          </w:p>
        </w:tc>
      </w:tr>
      <w:tr w:rsidR="001955DF" w14:paraId="043684B6" w14:textId="77777777">
        <w:tc>
          <w:tcPr>
            <w:tcW w:w="993" w:type="dxa"/>
          </w:tcPr>
          <w:p w14:paraId="7741B486" w14:textId="77777777" w:rsidR="001955DF" w:rsidRDefault="001955DF">
            <w:pPr>
              <w:pStyle w:val="aa"/>
              <w:keepNext/>
              <w:spacing w:line="440" w:lineRule="exact"/>
              <w:ind w:left="63" w:right="63" w:firstLine="440"/>
              <w:rPr>
                <w:rFonts w:ascii="宋体" w:hAnsi="宋体"/>
                <w:kern w:val="2"/>
                <w:sz w:val="22"/>
                <w:szCs w:val="30"/>
              </w:rPr>
            </w:pPr>
          </w:p>
        </w:tc>
        <w:tc>
          <w:tcPr>
            <w:tcW w:w="1984" w:type="dxa"/>
          </w:tcPr>
          <w:p w14:paraId="2EB75F68" w14:textId="77777777" w:rsidR="001955DF" w:rsidRDefault="001955DF">
            <w:pPr>
              <w:pStyle w:val="aa"/>
              <w:keepNext/>
              <w:spacing w:line="440" w:lineRule="exact"/>
              <w:ind w:left="63" w:right="63" w:firstLine="440"/>
              <w:rPr>
                <w:rFonts w:ascii="宋体" w:hAnsi="宋体"/>
                <w:kern w:val="2"/>
                <w:sz w:val="22"/>
                <w:szCs w:val="30"/>
              </w:rPr>
            </w:pPr>
          </w:p>
        </w:tc>
        <w:tc>
          <w:tcPr>
            <w:tcW w:w="851" w:type="dxa"/>
          </w:tcPr>
          <w:p w14:paraId="4BD3F3D2" w14:textId="77777777" w:rsidR="001955DF" w:rsidRDefault="001955DF">
            <w:pPr>
              <w:pStyle w:val="aa"/>
              <w:keepNext/>
              <w:spacing w:line="440" w:lineRule="exact"/>
              <w:ind w:left="63" w:right="63" w:firstLine="440"/>
              <w:rPr>
                <w:rFonts w:ascii="宋体" w:hAnsi="宋体"/>
                <w:kern w:val="2"/>
                <w:sz w:val="22"/>
                <w:szCs w:val="30"/>
              </w:rPr>
            </w:pPr>
          </w:p>
        </w:tc>
        <w:tc>
          <w:tcPr>
            <w:tcW w:w="774" w:type="dxa"/>
          </w:tcPr>
          <w:p w14:paraId="1D3D8D5E" w14:textId="77777777" w:rsidR="001955DF" w:rsidRDefault="001955DF">
            <w:pPr>
              <w:pStyle w:val="aa"/>
              <w:keepNext/>
              <w:spacing w:line="440" w:lineRule="exact"/>
              <w:ind w:left="63" w:right="63" w:firstLine="440"/>
              <w:rPr>
                <w:rFonts w:ascii="宋体" w:hAnsi="宋体"/>
                <w:kern w:val="2"/>
                <w:sz w:val="22"/>
                <w:szCs w:val="30"/>
              </w:rPr>
            </w:pPr>
          </w:p>
        </w:tc>
        <w:tc>
          <w:tcPr>
            <w:tcW w:w="1352" w:type="dxa"/>
          </w:tcPr>
          <w:p w14:paraId="5D650CF6" w14:textId="77777777" w:rsidR="001955DF" w:rsidRDefault="001955DF">
            <w:pPr>
              <w:pStyle w:val="aa"/>
              <w:keepNext/>
              <w:spacing w:line="440" w:lineRule="exact"/>
              <w:ind w:left="63" w:right="63" w:firstLine="440"/>
              <w:rPr>
                <w:rFonts w:ascii="宋体" w:hAnsi="宋体"/>
                <w:kern w:val="2"/>
                <w:sz w:val="22"/>
                <w:szCs w:val="30"/>
              </w:rPr>
            </w:pPr>
          </w:p>
        </w:tc>
        <w:tc>
          <w:tcPr>
            <w:tcW w:w="1418" w:type="dxa"/>
          </w:tcPr>
          <w:p w14:paraId="08AF33F4" w14:textId="77777777" w:rsidR="001955DF" w:rsidRDefault="001955DF">
            <w:pPr>
              <w:pStyle w:val="aa"/>
              <w:keepNext/>
              <w:spacing w:line="440" w:lineRule="exact"/>
              <w:ind w:left="63" w:right="63" w:firstLine="440"/>
              <w:rPr>
                <w:rFonts w:ascii="宋体" w:hAnsi="宋体"/>
                <w:kern w:val="2"/>
                <w:sz w:val="22"/>
                <w:szCs w:val="30"/>
              </w:rPr>
            </w:pPr>
          </w:p>
        </w:tc>
        <w:tc>
          <w:tcPr>
            <w:tcW w:w="1701" w:type="dxa"/>
          </w:tcPr>
          <w:p w14:paraId="4468D169" w14:textId="77777777" w:rsidR="001955DF" w:rsidRDefault="001955DF">
            <w:pPr>
              <w:pStyle w:val="aa"/>
              <w:keepNext/>
              <w:spacing w:line="440" w:lineRule="exact"/>
              <w:ind w:left="63" w:right="63" w:firstLine="440"/>
              <w:rPr>
                <w:rFonts w:ascii="宋体" w:hAnsi="宋体"/>
                <w:kern w:val="2"/>
                <w:sz w:val="22"/>
                <w:szCs w:val="30"/>
              </w:rPr>
            </w:pPr>
          </w:p>
        </w:tc>
      </w:tr>
      <w:tr w:rsidR="001955DF" w14:paraId="576D41A0" w14:textId="77777777">
        <w:tc>
          <w:tcPr>
            <w:tcW w:w="993" w:type="dxa"/>
          </w:tcPr>
          <w:p w14:paraId="3A8DEC3F" w14:textId="77777777" w:rsidR="001955DF" w:rsidRDefault="001955DF">
            <w:pPr>
              <w:pStyle w:val="aa"/>
              <w:keepNext/>
              <w:spacing w:line="440" w:lineRule="exact"/>
              <w:ind w:left="63" w:right="63" w:firstLine="440"/>
              <w:rPr>
                <w:rFonts w:ascii="宋体" w:hAnsi="宋体"/>
                <w:kern w:val="2"/>
                <w:sz w:val="22"/>
                <w:szCs w:val="30"/>
              </w:rPr>
            </w:pPr>
          </w:p>
        </w:tc>
        <w:tc>
          <w:tcPr>
            <w:tcW w:w="1984" w:type="dxa"/>
          </w:tcPr>
          <w:p w14:paraId="71ACF437" w14:textId="77777777" w:rsidR="001955DF" w:rsidRDefault="001955DF">
            <w:pPr>
              <w:pStyle w:val="aa"/>
              <w:keepNext/>
              <w:spacing w:line="440" w:lineRule="exact"/>
              <w:ind w:left="63" w:right="63" w:firstLine="440"/>
              <w:rPr>
                <w:rFonts w:ascii="宋体" w:hAnsi="宋体"/>
                <w:kern w:val="2"/>
                <w:sz w:val="22"/>
                <w:szCs w:val="30"/>
              </w:rPr>
            </w:pPr>
          </w:p>
        </w:tc>
        <w:tc>
          <w:tcPr>
            <w:tcW w:w="851" w:type="dxa"/>
          </w:tcPr>
          <w:p w14:paraId="1321DF30" w14:textId="77777777" w:rsidR="001955DF" w:rsidRDefault="001955DF">
            <w:pPr>
              <w:pStyle w:val="aa"/>
              <w:keepNext/>
              <w:spacing w:line="440" w:lineRule="exact"/>
              <w:ind w:left="63" w:right="63" w:firstLine="440"/>
              <w:rPr>
                <w:rFonts w:ascii="宋体" w:hAnsi="宋体"/>
                <w:kern w:val="2"/>
                <w:sz w:val="22"/>
                <w:szCs w:val="30"/>
              </w:rPr>
            </w:pPr>
          </w:p>
        </w:tc>
        <w:tc>
          <w:tcPr>
            <w:tcW w:w="774" w:type="dxa"/>
          </w:tcPr>
          <w:p w14:paraId="157BFBFF" w14:textId="77777777" w:rsidR="001955DF" w:rsidRDefault="001955DF">
            <w:pPr>
              <w:pStyle w:val="aa"/>
              <w:keepNext/>
              <w:spacing w:line="440" w:lineRule="exact"/>
              <w:ind w:left="63" w:right="63" w:firstLine="440"/>
              <w:rPr>
                <w:rFonts w:ascii="宋体" w:hAnsi="宋体"/>
                <w:kern w:val="2"/>
                <w:sz w:val="22"/>
                <w:szCs w:val="30"/>
              </w:rPr>
            </w:pPr>
          </w:p>
        </w:tc>
        <w:tc>
          <w:tcPr>
            <w:tcW w:w="1352" w:type="dxa"/>
          </w:tcPr>
          <w:p w14:paraId="507F2B05" w14:textId="77777777" w:rsidR="001955DF" w:rsidRDefault="001955DF">
            <w:pPr>
              <w:pStyle w:val="aa"/>
              <w:keepNext/>
              <w:spacing w:line="440" w:lineRule="exact"/>
              <w:ind w:left="63" w:right="63" w:firstLine="440"/>
              <w:rPr>
                <w:rFonts w:ascii="宋体" w:hAnsi="宋体"/>
                <w:kern w:val="2"/>
                <w:sz w:val="22"/>
                <w:szCs w:val="30"/>
              </w:rPr>
            </w:pPr>
          </w:p>
        </w:tc>
        <w:tc>
          <w:tcPr>
            <w:tcW w:w="1418" w:type="dxa"/>
          </w:tcPr>
          <w:p w14:paraId="39A2404C" w14:textId="77777777" w:rsidR="001955DF" w:rsidRDefault="001955DF">
            <w:pPr>
              <w:pStyle w:val="aa"/>
              <w:keepNext/>
              <w:spacing w:line="440" w:lineRule="exact"/>
              <w:ind w:left="63" w:right="63" w:firstLine="440"/>
              <w:rPr>
                <w:rFonts w:ascii="宋体" w:hAnsi="宋体"/>
                <w:kern w:val="2"/>
                <w:sz w:val="22"/>
                <w:szCs w:val="30"/>
              </w:rPr>
            </w:pPr>
          </w:p>
        </w:tc>
        <w:tc>
          <w:tcPr>
            <w:tcW w:w="1701" w:type="dxa"/>
          </w:tcPr>
          <w:p w14:paraId="20898984" w14:textId="77777777" w:rsidR="001955DF" w:rsidRDefault="001955DF">
            <w:pPr>
              <w:pStyle w:val="aa"/>
              <w:keepNext/>
              <w:spacing w:line="440" w:lineRule="exact"/>
              <w:ind w:left="63" w:right="63" w:firstLine="440"/>
              <w:rPr>
                <w:rFonts w:ascii="宋体" w:hAnsi="宋体"/>
                <w:kern w:val="2"/>
                <w:sz w:val="22"/>
                <w:szCs w:val="30"/>
              </w:rPr>
            </w:pPr>
          </w:p>
        </w:tc>
      </w:tr>
      <w:tr w:rsidR="001955DF" w14:paraId="32B64A27" w14:textId="77777777">
        <w:tc>
          <w:tcPr>
            <w:tcW w:w="993" w:type="dxa"/>
          </w:tcPr>
          <w:p w14:paraId="157B8B91" w14:textId="77777777" w:rsidR="001955DF" w:rsidRDefault="001955DF">
            <w:pPr>
              <w:pStyle w:val="aa"/>
              <w:keepNext/>
              <w:spacing w:line="440" w:lineRule="exact"/>
              <w:ind w:left="63" w:right="63" w:firstLine="440"/>
              <w:rPr>
                <w:rFonts w:ascii="宋体" w:hAnsi="宋体"/>
                <w:kern w:val="2"/>
                <w:sz w:val="22"/>
                <w:szCs w:val="30"/>
              </w:rPr>
            </w:pPr>
          </w:p>
        </w:tc>
        <w:tc>
          <w:tcPr>
            <w:tcW w:w="1984" w:type="dxa"/>
          </w:tcPr>
          <w:p w14:paraId="3FA5F77E" w14:textId="77777777" w:rsidR="001955DF" w:rsidRDefault="001955DF">
            <w:pPr>
              <w:pStyle w:val="aa"/>
              <w:keepNext/>
              <w:spacing w:line="440" w:lineRule="exact"/>
              <w:ind w:left="63" w:right="63" w:firstLine="440"/>
              <w:rPr>
                <w:rFonts w:ascii="宋体" w:hAnsi="宋体"/>
                <w:kern w:val="2"/>
                <w:sz w:val="22"/>
                <w:szCs w:val="30"/>
              </w:rPr>
            </w:pPr>
          </w:p>
        </w:tc>
        <w:tc>
          <w:tcPr>
            <w:tcW w:w="851" w:type="dxa"/>
          </w:tcPr>
          <w:p w14:paraId="5D1470FE" w14:textId="77777777" w:rsidR="001955DF" w:rsidRDefault="001955DF">
            <w:pPr>
              <w:pStyle w:val="aa"/>
              <w:keepNext/>
              <w:spacing w:line="440" w:lineRule="exact"/>
              <w:ind w:left="63" w:right="63" w:firstLine="440"/>
              <w:rPr>
                <w:rFonts w:ascii="宋体" w:hAnsi="宋体"/>
                <w:kern w:val="2"/>
                <w:sz w:val="22"/>
                <w:szCs w:val="30"/>
              </w:rPr>
            </w:pPr>
          </w:p>
        </w:tc>
        <w:tc>
          <w:tcPr>
            <w:tcW w:w="774" w:type="dxa"/>
          </w:tcPr>
          <w:p w14:paraId="743FA067" w14:textId="77777777" w:rsidR="001955DF" w:rsidRDefault="001955DF">
            <w:pPr>
              <w:pStyle w:val="aa"/>
              <w:keepNext/>
              <w:spacing w:line="440" w:lineRule="exact"/>
              <w:ind w:left="63" w:right="63" w:firstLine="440"/>
              <w:rPr>
                <w:rFonts w:ascii="宋体" w:hAnsi="宋体"/>
                <w:kern w:val="2"/>
                <w:sz w:val="22"/>
                <w:szCs w:val="30"/>
              </w:rPr>
            </w:pPr>
          </w:p>
        </w:tc>
        <w:tc>
          <w:tcPr>
            <w:tcW w:w="1352" w:type="dxa"/>
          </w:tcPr>
          <w:p w14:paraId="47F99158" w14:textId="77777777" w:rsidR="001955DF" w:rsidRDefault="001955DF">
            <w:pPr>
              <w:pStyle w:val="aa"/>
              <w:keepNext/>
              <w:spacing w:line="440" w:lineRule="exact"/>
              <w:ind w:left="63" w:right="63" w:firstLine="440"/>
              <w:rPr>
                <w:rFonts w:ascii="宋体" w:hAnsi="宋体"/>
                <w:kern w:val="2"/>
                <w:sz w:val="22"/>
                <w:szCs w:val="30"/>
              </w:rPr>
            </w:pPr>
          </w:p>
        </w:tc>
        <w:tc>
          <w:tcPr>
            <w:tcW w:w="1418" w:type="dxa"/>
          </w:tcPr>
          <w:p w14:paraId="4C49B59C" w14:textId="77777777" w:rsidR="001955DF" w:rsidRDefault="001955DF">
            <w:pPr>
              <w:pStyle w:val="aa"/>
              <w:keepNext/>
              <w:spacing w:line="440" w:lineRule="exact"/>
              <w:ind w:left="63" w:right="63" w:firstLine="440"/>
              <w:rPr>
                <w:rFonts w:ascii="宋体" w:hAnsi="宋体"/>
                <w:kern w:val="2"/>
                <w:sz w:val="22"/>
                <w:szCs w:val="30"/>
              </w:rPr>
            </w:pPr>
          </w:p>
        </w:tc>
        <w:tc>
          <w:tcPr>
            <w:tcW w:w="1701" w:type="dxa"/>
          </w:tcPr>
          <w:p w14:paraId="42C8F6F1" w14:textId="77777777" w:rsidR="001955DF" w:rsidRDefault="001955DF">
            <w:pPr>
              <w:pStyle w:val="aa"/>
              <w:keepNext/>
              <w:spacing w:line="440" w:lineRule="exact"/>
              <w:ind w:left="63" w:right="63" w:firstLine="440"/>
              <w:rPr>
                <w:rFonts w:ascii="宋体" w:hAnsi="宋体"/>
                <w:kern w:val="2"/>
                <w:sz w:val="22"/>
                <w:szCs w:val="30"/>
              </w:rPr>
            </w:pPr>
          </w:p>
        </w:tc>
      </w:tr>
      <w:tr w:rsidR="001955DF" w14:paraId="301832A4" w14:textId="77777777">
        <w:tc>
          <w:tcPr>
            <w:tcW w:w="993" w:type="dxa"/>
          </w:tcPr>
          <w:p w14:paraId="16478267" w14:textId="77777777" w:rsidR="001955DF" w:rsidRDefault="001955DF">
            <w:pPr>
              <w:pStyle w:val="aa"/>
              <w:keepNext/>
              <w:spacing w:line="440" w:lineRule="exact"/>
              <w:ind w:left="63" w:right="63" w:firstLine="440"/>
              <w:rPr>
                <w:rFonts w:ascii="宋体" w:hAnsi="宋体"/>
                <w:kern w:val="2"/>
                <w:sz w:val="22"/>
                <w:szCs w:val="30"/>
              </w:rPr>
            </w:pPr>
          </w:p>
        </w:tc>
        <w:tc>
          <w:tcPr>
            <w:tcW w:w="1984" w:type="dxa"/>
          </w:tcPr>
          <w:p w14:paraId="506260CA" w14:textId="77777777" w:rsidR="001955DF" w:rsidRDefault="001955DF">
            <w:pPr>
              <w:pStyle w:val="aa"/>
              <w:keepNext/>
              <w:spacing w:line="440" w:lineRule="exact"/>
              <w:ind w:left="63" w:right="63" w:firstLine="440"/>
              <w:rPr>
                <w:rFonts w:ascii="宋体" w:hAnsi="宋体"/>
                <w:kern w:val="2"/>
                <w:sz w:val="22"/>
                <w:szCs w:val="30"/>
              </w:rPr>
            </w:pPr>
          </w:p>
        </w:tc>
        <w:tc>
          <w:tcPr>
            <w:tcW w:w="851" w:type="dxa"/>
          </w:tcPr>
          <w:p w14:paraId="69280823" w14:textId="77777777" w:rsidR="001955DF" w:rsidRDefault="001955DF">
            <w:pPr>
              <w:pStyle w:val="aa"/>
              <w:keepNext/>
              <w:spacing w:line="440" w:lineRule="exact"/>
              <w:ind w:left="63" w:right="63" w:firstLine="440"/>
              <w:rPr>
                <w:rFonts w:ascii="宋体" w:hAnsi="宋体"/>
                <w:kern w:val="2"/>
                <w:sz w:val="22"/>
                <w:szCs w:val="30"/>
              </w:rPr>
            </w:pPr>
          </w:p>
        </w:tc>
        <w:tc>
          <w:tcPr>
            <w:tcW w:w="774" w:type="dxa"/>
          </w:tcPr>
          <w:p w14:paraId="3FCD0FFD" w14:textId="77777777" w:rsidR="001955DF" w:rsidRDefault="001955DF">
            <w:pPr>
              <w:pStyle w:val="aa"/>
              <w:keepNext/>
              <w:spacing w:line="440" w:lineRule="exact"/>
              <w:ind w:left="63" w:right="63" w:firstLine="440"/>
              <w:rPr>
                <w:rFonts w:ascii="宋体" w:hAnsi="宋体"/>
                <w:kern w:val="2"/>
                <w:sz w:val="22"/>
                <w:szCs w:val="30"/>
              </w:rPr>
            </w:pPr>
          </w:p>
        </w:tc>
        <w:tc>
          <w:tcPr>
            <w:tcW w:w="1352" w:type="dxa"/>
          </w:tcPr>
          <w:p w14:paraId="38EB3E9E" w14:textId="77777777" w:rsidR="001955DF" w:rsidRDefault="001955DF">
            <w:pPr>
              <w:pStyle w:val="aa"/>
              <w:keepNext/>
              <w:spacing w:line="440" w:lineRule="exact"/>
              <w:ind w:left="63" w:right="63" w:firstLine="440"/>
              <w:rPr>
                <w:rFonts w:ascii="宋体" w:hAnsi="宋体"/>
                <w:kern w:val="2"/>
                <w:sz w:val="22"/>
                <w:szCs w:val="30"/>
              </w:rPr>
            </w:pPr>
          </w:p>
        </w:tc>
        <w:tc>
          <w:tcPr>
            <w:tcW w:w="1418" w:type="dxa"/>
          </w:tcPr>
          <w:p w14:paraId="33CE07D8" w14:textId="77777777" w:rsidR="001955DF" w:rsidRDefault="001955DF">
            <w:pPr>
              <w:pStyle w:val="aa"/>
              <w:keepNext/>
              <w:spacing w:line="440" w:lineRule="exact"/>
              <w:ind w:left="63" w:right="63" w:firstLine="440"/>
              <w:rPr>
                <w:rFonts w:ascii="宋体" w:hAnsi="宋体"/>
                <w:kern w:val="2"/>
                <w:sz w:val="22"/>
                <w:szCs w:val="30"/>
              </w:rPr>
            </w:pPr>
          </w:p>
        </w:tc>
        <w:tc>
          <w:tcPr>
            <w:tcW w:w="1701" w:type="dxa"/>
          </w:tcPr>
          <w:p w14:paraId="020FB826" w14:textId="77777777" w:rsidR="001955DF" w:rsidRDefault="001955DF">
            <w:pPr>
              <w:pStyle w:val="aa"/>
              <w:keepNext/>
              <w:spacing w:line="440" w:lineRule="exact"/>
              <w:ind w:left="63" w:right="63" w:firstLine="440"/>
              <w:rPr>
                <w:rFonts w:ascii="宋体" w:hAnsi="宋体"/>
                <w:kern w:val="2"/>
                <w:sz w:val="22"/>
                <w:szCs w:val="30"/>
              </w:rPr>
            </w:pPr>
          </w:p>
        </w:tc>
      </w:tr>
      <w:tr w:rsidR="001955DF" w14:paraId="4404BE12" w14:textId="77777777">
        <w:tc>
          <w:tcPr>
            <w:tcW w:w="993" w:type="dxa"/>
          </w:tcPr>
          <w:p w14:paraId="2B5B9732" w14:textId="77777777" w:rsidR="001955DF" w:rsidRDefault="001955DF">
            <w:pPr>
              <w:pStyle w:val="aa"/>
              <w:keepNext/>
              <w:spacing w:line="440" w:lineRule="exact"/>
              <w:ind w:left="63" w:right="63" w:firstLine="440"/>
              <w:rPr>
                <w:rFonts w:ascii="宋体" w:hAnsi="宋体"/>
                <w:kern w:val="2"/>
                <w:sz w:val="22"/>
                <w:szCs w:val="30"/>
              </w:rPr>
            </w:pPr>
          </w:p>
        </w:tc>
        <w:tc>
          <w:tcPr>
            <w:tcW w:w="1984" w:type="dxa"/>
          </w:tcPr>
          <w:p w14:paraId="73C42CEE" w14:textId="77777777" w:rsidR="001955DF" w:rsidRDefault="001955DF">
            <w:pPr>
              <w:pStyle w:val="aa"/>
              <w:keepNext/>
              <w:spacing w:line="440" w:lineRule="exact"/>
              <w:ind w:left="63" w:right="63" w:firstLine="440"/>
              <w:rPr>
                <w:rFonts w:ascii="宋体" w:hAnsi="宋体"/>
                <w:kern w:val="2"/>
                <w:sz w:val="22"/>
                <w:szCs w:val="30"/>
              </w:rPr>
            </w:pPr>
          </w:p>
        </w:tc>
        <w:tc>
          <w:tcPr>
            <w:tcW w:w="851" w:type="dxa"/>
          </w:tcPr>
          <w:p w14:paraId="47FCA983" w14:textId="77777777" w:rsidR="001955DF" w:rsidRDefault="001955DF">
            <w:pPr>
              <w:pStyle w:val="aa"/>
              <w:keepNext/>
              <w:spacing w:line="440" w:lineRule="exact"/>
              <w:ind w:left="63" w:right="63" w:firstLine="440"/>
              <w:rPr>
                <w:rFonts w:ascii="宋体" w:hAnsi="宋体"/>
                <w:kern w:val="2"/>
                <w:sz w:val="22"/>
                <w:szCs w:val="30"/>
              </w:rPr>
            </w:pPr>
          </w:p>
        </w:tc>
        <w:tc>
          <w:tcPr>
            <w:tcW w:w="774" w:type="dxa"/>
          </w:tcPr>
          <w:p w14:paraId="42FFD497" w14:textId="77777777" w:rsidR="001955DF" w:rsidRDefault="001955DF">
            <w:pPr>
              <w:pStyle w:val="aa"/>
              <w:keepNext/>
              <w:spacing w:line="440" w:lineRule="exact"/>
              <w:ind w:left="63" w:right="63" w:firstLine="440"/>
              <w:rPr>
                <w:rFonts w:ascii="宋体" w:hAnsi="宋体"/>
                <w:kern w:val="2"/>
                <w:sz w:val="22"/>
                <w:szCs w:val="30"/>
              </w:rPr>
            </w:pPr>
          </w:p>
        </w:tc>
        <w:tc>
          <w:tcPr>
            <w:tcW w:w="1352" w:type="dxa"/>
          </w:tcPr>
          <w:p w14:paraId="6B8B8210" w14:textId="77777777" w:rsidR="001955DF" w:rsidRDefault="001955DF">
            <w:pPr>
              <w:pStyle w:val="aa"/>
              <w:keepNext/>
              <w:spacing w:line="440" w:lineRule="exact"/>
              <w:ind w:left="63" w:right="63" w:firstLine="440"/>
              <w:rPr>
                <w:rFonts w:ascii="宋体" w:hAnsi="宋体"/>
                <w:kern w:val="2"/>
                <w:sz w:val="22"/>
                <w:szCs w:val="30"/>
              </w:rPr>
            </w:pPr>
          </w:p>
        </w:tc>
        <w:tc>
          <w:tcPr>
            <w:tcW w:w="1418" w:type="dxa"/>
          </w:tcPr>
          <w:p w14:paraId="62099E84" w14:textId="77777777" w:rsidR="001955DF" w:rsidRDefault="001955DF">
            <w:pPr>
              <w:pStyle w:val="aa"/>
              <w:keepNext/>
              <w:spacing w:line="440" w:lineRule="exact"/>
              <w:ind w:left="63" w:right="63" w:firstLine="440"/>
              <w:rPr>
                <w:rFonts w:ascii="宋体" w:hAnsi="宋体"/>
                <w:kern w:val="2"/>
                <w:sz w:val="22"/>
                <w:szCs w:val="30"/>
              </w:rPr>
            </w:pPr>
          </w:p>
        </w:tc>
        <w:tc>
          <w:tcPr>
            <w:tcW w:w="1701" w:type="dxa"/>
          </w:tcPr>
          <w:p w14:paraId="26130DCA" w14:textId="77777777" w:rsidR="001955DF" w:rsidRDefault="001955DF">
            <w:pPr>
              <w:pStyle w:val="aa"/>
              <w:keepNext/>
              <w:spacing w:line="440" w:lineRule="exact"/>
              <w:ind w:left="63" w:right="63" w:firstLine="440"/>
              <w:rPr>
                <w:rFonts w:ascii="宋体" w:hAnsi="宋体"/>
                <w:kern w:val="2"/>
                <w:sz w:val="22"/>
                <w:szCs w:val="30"/>
              </w:rPr>
            </w:pPr>
          </w:p>
        </w:tc>
      </w:tr>
      <w:tr w:rsidR="001955DF" w14:paraId="2E536833" w14:textId="77777777">
        <w:tc>
          <w:tcPr>
            <w:tcW w:w="993" w:type="dxa"/>
          </w:tcPr>
          <w:p w14:paraId="04FCA184" w14:textId="77777777" w:rsidR="001955DF" w:rsidRDefault="001955DF">
            <w:pPr>
              <w:pStyle w:val="aa"/>
              <w:keepNext/>
              <w:spacing w:line="440" w:lineRule="exact"/>
              <w:ind w:left="63" w:right="63" w:firstLine="440"/>
              <w:rPr>
                <w:rFonts w:ascii="宋体" w:hAnsi="宋体"/>
                <w:kern w:val="2"/>
                <w:sz w:val="22"/>
                <w:szCs w:val="30"/>
              </w:rPr>
            </w:pPr>
          </w:p>
        </w:tc>
        <w:tc>
          <w:tcPr>
            <w:tcW w:w="1984" w:type="dxa"/>
          </w:tcPr>
          <w:p w14:paraId="6ACD0AC9" w14:textId="77777777" w:rsidR="001955DF" w:rsidRDefault="001955DF">
            <w:pPr>
              <w:pStyle w:val="aa"/>
              <w:keepNext/>
              <w:spacing w:line="440" w:lineRule="exact"/>
              <w:ind w:left="63" w:right="63" w:firstLine="440"/>
              <w:rPr>
                <w:rFonts w:ascii="宋体" w:hAnsi="宋体"/>
                <w:kern w:val="2"/>
                <w:sz w:val="22"/>
                <w:szCs w:val="30"/>
              </w:rPr>
            </w:pPr>
          </w:p>
        </w:tc>
        <w:tc>
          <w:tcPr>
            <w:tcW w:w="851" w:type="dxa"/>
          </w:tcPr>
          <w:p w14:paraId="5723A5F2" w14:textId="77777777" w:rsidR="001955DF" w:rsidRDefault="001955DF">
            <w:pPr>
              <w:pStyle w:val="aa"/>
              <w:keepNext/>
              <w:spacing w:line="440" w:lineRule="exact"/>
              <w:ind w:left="63" w:right="63" w:firstLine="440"/>
              <w:rPr>
                <w:rFonts w:ascii="宋体" w:hAnsi="宋体"/>
                <w:kern w:val="2"/>
                <w:sz w:val="22"/>
                <w:szCs w:val="30"/>
              </w:rPr>
            </w:pPr>
          </w:p>
        </w:tc>
        <w:tc>
          <w:tcPr>
            <w:tcW w:w="774" w:type="dxa"/>
          </w:tcPr>
          <w:p w14:paraId="0DA22888" w14:textId="77777777" w:rsidR="001955DF" w:rsidRDefault="001955DF">
            <w:pPr>
              <w:pStyle w:val="aa"/>
              <w:keepNext/>
              <w:spacing w:line="440" w:lineRule="exact"/>
              <w:ind w:left="63" w:right="63" w:firstLine="440"/>
              <w:rPr>
                <w:rFonts w:ascii="宋体" w:hAnsi="宋体"/>
                <w:kern w:val="2"/>
                <w:sz w:val="22"/>
                <w:szCs w:val="30"/>
              </w:rPr>
            </w:pPr>
          </w:p>
        </w:tc>
        <w:tc>
          <w:tcPr>
            <w:tcW w:w="1352" w:type="dxa"/>
          </w:tcPr>
          <w:p w14:paraId="20F9A74D" w14:textId="77777777" w:rsidR="001955DF" w:rsidRDefault="001955DF">
            <w:pPr>
              <w:pStyle w:val="aa"/>
              <w:keepNext/>
              <w:spacing w:line="440" w:lineRule="exact"/>
              <w:ind w:left="63" w:right="63" w:firstLine="440"/>
              <w:rPr>
                <w:rFonts w:ascii="宋体" w:hAnsi="宋体"/>
                <w:kern w:val="2"/>
                <w:sz w:val="22"/>
                <w:szCs w:val="30"/>
              </w:rPr>
            </w:pPr>
          </w:p>
        </w:tc>
        <w:tc>
          <w:tcPr>
            <w:tcW w:w="1418" w:type="dxa"/>
          </w:tcPr>
          <w:p w14:paraId="2493E9CD" w14:textId="77777777" w:rsidR="001955DF" w:rsidRDefault="001955DF">
            <w:pPr>
              <w:pStyle w:val="aa"/>
              <w:keepNext/>
              <w:spacing w:line="440" w:lineRule="exact"/>
              <w:ind w:left="63" w:right="63" w:firstLine="440"/>
              <w:rPr>
                <w:rFonts w:ascii="宋体" w:hAnsi="宋体"/>
                <w:kern w:val="2"/>
                <w:sz w:val="22"/>
                <w:szCs w:val="30"/>
              </w:rPr>
            </w:pPr>
          </w:p>
        </w:tc>
        <w:tc>
          <w:tcPr>
            <w:tcW w:w="1701" w:type="dxa"/>
          </w:tcPr>
          <w:p w14:paraId="597D131F" w14:textId="77777777" w:rsidR="001955DF" w:rsidRDefault="001955DF">
            <w:pPr>
              <w:pStyle w:val="aa"/>
              <w:keepNext/>
              <w:spacing w:line="440" w:lineRule="exact"/>
              <w:ind w:left="63" w:right="63" w:firstLine="440"/>
              <w:rPr>
                <w:rFonts w:ascii="宋体" w:hAnsi="宋体"/>
                <w:kern w:val="2"/>
                <w:sz w:val="22"/>
                <w:szCs w:val="30"/>
              </w:rPr>
            </w:pPr>
          </w:p>
        </w:tc>
      </w:tr>
      <w:tr w:rsidR="001955DF" w14:paraId="1A63E0E6" w14:textId="77777777">
        <w:tc>
          <w:tcPr>
            <w:tcW w:w="993" w:type="dxa"/>
          </w:tcPr>
          <w:p w14:paraId="50D1417F" w14:textId="77777777" w:rsidR="001955DF" w:rsidRDefault="001955DF">
            <w:pPr>
              <w:pStyle w:val="aa"/>
              <w:keepNext/>
              <w:spacing w:line="440" w:lineRule="exact"/>
              <w:ind w:left="63" w:right="63" w:firstLine="440"/>
              <w:rPr>
                <w:rFonts w:ascii="宋体" w:hAnsi="宋体"/>
                <w:kern w:val="2"/>
                <w:sz w:val="22"/>
                <w:szCs w:val="30"/>
              </w:rPr>
            </w:pPr>
          </w:p>
        </w:tc>
        <w:tc>
          <w:tcPr>
            <w:tcW w:w="1984" w:type="dxa"/>
          </w:tcPr>
          <w:p w14:paraId="06CA7E3B" w14:textId="77777777" w:rsidR="001955DF" w:rsidRDefault="001955DF">
            <w:pPr>
              <w:pStyle w:val="aa"/>
              <w:keepNext/>
              <w:spacing w:line="440" w:lineRule="exact"/>
              <w:ind w:left="63" w:right="63" w:firstLine="440"/>
              <w:rPr>
                <w:rFonts w:ascii="宋体" w:hAnsi="宋体"/>
                <w:kern w:val="2"/>
                <w:sz w:val="22"/>
                <w:szCs w:val="30"/>
              </w:rPr>
            </w:pPr>
          </w:p>
        </w:tc>
        <w:tc>
          <w:tcPr>
            <w:tcW w:w="851" w:type="dxa"/>
          </w:tcPr>
          <w:p w14:paraId="21594FCA" w14:textId="77777777" w:rsidR="001955DF" w:rsidRDefault="001955DF">
            <w:pPr>
              <w:pStyle w:val="aa"/>
              <w:keepNext/>
              <w:spacing w:line="440" w:lineRule="exact"/>
              <w:ind w:left="63" w:right="63" w:firstLine="440"/>
              <w:rPr>
                <w:rFonts w:ascii="宋体" w:hAnsi="宋体"/>
                <w:kern w:val="2"/>
                <w:sz w:val="22"/>
                <w:szCs w:val="30"/>
              </w:rPr>
            </w:pPr>
          </w:p>
        </w:tc>
        <w:tc>
          <w:tcPr>
            <w:tcW w:w="774" w:type="dxa"/>
          </w:tcPr>
          <w:p w14:paraId="7A56AE41" w14:textId="77777777" w:rsidR="001955DF" w:rsidRDefault="001955DF">
            <w:pPr>
              <w:pStyle w:val="aa"/>
              <w:keepNext/>
              <w:spacing w:line="440" w:lineRule="exact"/>
              <w:ind w:left="63" w:right="63" w:firstLine="440"/>
              <w:rPr>
                <w:rFonts w:ascii="宋体" w:hAnsi="宋体"/>
                <w:kern w:val="2"/>
                <w:sz w:val="22"/>
                <w:szCs w:val="30"/>
              </w:rPr>
            </w:pPr>
          </w:p>
        </w:tc>
        <w:tc>
          <w:tcPr>
            <w:tcW w:w="1352" w:type="dxa"/>
          </w:tcPr>
          <w:p w14:paraId="6A67E474" w14:textId="77777777" w:rsidR="001955DF" w:rsidRDefault="001955DF">
            <w:pPr>
              <w:pStyle w:val="aa"/>
              <w:keepNext/>
              <w:spacing w:line="440" w:lineRule="exact"/>
              <w:ind w:left="63" w:right="63" w:firstLine="440"/>
              <w:rPr>
                <w:rFonts w:ascii="宋体" w:hAnsi="宋体"/>
                <w:kern w:val="2"/>
                <w:sz w:val="22"/>
                <w:szCs w:val="30"/>
              </w:rPr>
            </w:pPr>
          </w:p>
        </w:tc>
        <w:tc>
          <w:tcPr>
            <w:tcW w:w="1418" w:type="dxa"/>
          </w:tcPr>
          <w:p w14:paraId="2EB42543" w14:textId="77777777" w:rsidR="001955DF" w:rsidRDefault="001955DF">
            <w:pPr>
              <w:pStyle w:val="aa"/>
              <w:keepNext/>
              <w:spacing w:line="440" w:lineRule="exact"/>
              <w:ind w:left="63" w:right="63" w:firstLine="440"/>
              <w:rPr>
                <w:rFonts w:ascii="宋体" w:hAnsi="宋体"/>
                <w:kern w:val="2"/>
                <w:sz w:val="22"/>
                <w:szCs w:val="30"/>
              </w:rPr>
            </w:pPr>
          </w:p>
        </w:tc>
        <w:tc>
          <w:tcPr>
            <w:tcW w:w="1701" w:type="dxa"/>
          </w:tcPr>
          <w:p w14:paraId="50063D20" w14:textId="77777777" w:rsidR="001955DF" w:rsidRDefault="001955DF">
            <w:pPr>
              <w:pStyle w:val="aa"/>
              <w:keepNext/>
              <w:spacing w:line="440" w:lineRule="exact"/>
              <w:ind w:left="63" w:right="63" w:firstLine="440"/>
              <w:rPr>
                <w:rFonts w:ascii="宋体" w:hAnsi="宋体"/>
                <w:kern w:val="2"/>
                <w:sz w:val="22"/>
                <w:szCs w:val="30"/>
              </w:rPr>
            </w:pPr>
          </w:p>
        </w:tc>
      </w:tr>
      <w:tr w:rsidR="001955DF" w14:paraId="56A7D787" w14:textId="77777777">
        <w:tc>
          <w:tcPr>
            <w:tcW w:w="993" w:type="dxa"/>
          </w:tcPr>
          <w:p w14:paraId="04B79D18" w14:textId="77777777" w:rsidR="001955DF" w:rsidRDefault="001955DF">
            <w:pPr>
              <w:pStyle w:val="aa"/>
              <w:keepNext/>
              <w:spacing w:line="440" w:lineRule="exact"/>
              <w:ind w:left="63" w:right="63" w:firstLine="440"/>
              <w:rPr>
                <w:rFonts w:ascii="宋体" w:hAnsi="宋体"/>
                <w:kern w:val="2"/>
                <w:sz w:val="22"/>
                <w:szCs w:val="30"/>
              </w:rPr>
            </w:pPr>
          </w:p>
        </w:tc>
        <w:tc>
          <w:tcPr>
            <w:tcW w:w="1984" w:type="dxa"/>
          </w:tcPr>
          <w:p w14:paraId="1312446A" w14:textId="77777777" w:rsidR="001955DF" w:rsidRDefault="001955DF">
            <w:pPr>
              <w:pStyle w:val="aa"/>
              <w:keepNext/>
              <w:spacing w:line="440" w:lineRule="exact"/>
              <w:ind w:left="63" w:right="63" w:firstLine="440"/>
              <w:rPr>
                <w:rFonts w:ascii="宋体" w:hAnsi="宋体"/>
                <w:kern w:val="2"/>
                <w:sz w:val="22"/>
                <w:szCs w:val="30"/>
              </w:rPr>
            </w:pPr>
          </w:p>
        </w:tc>
        <w:tc>
          <w:tcPr>
            <w:tcW w:w="851" w:type="dxa"/>
          </w:tcPr>
          <w:p w14:paraId="3ED74DCE" w14:textId="77777777" w:rsidR="001955DF" w:rsidRDefault="001955DF">
            <w:pPr>
              <w:pStyle w:val="aa"/>
              <w:keepNext/>
              <w:spacing w:line="440" w:lineRule="exact"/>
              <w:ind w:left="63" w:right="63" w:firstLine="440"/>
              <w:rPr>
                <w:rFonts w:ascii="宋体" w:hAnsi="宋体"/>
                <w:kern w:val="2"/>
                <w:sz w:val="22"/>
                <w:szCs w:val="30"/>
              </w:rPr>
            </w:pPr>
          </w:p>
        </w:tc>
        <w:tc>
          <w:tcPr>
            <w:tcW w:w="774" w:type="dxa"/>
          </w:tcPr>
          <w:p w14:paraId="64D0B39F" w14:textId="77777777" w:rsidR="001955DF" w:rsidRDefault="001955DF">
            <w:pPr>
              <w:pStyle w:val="aa"/>
              <w:keepNext/>
              <w:spacing w:line="440" w:lineRule="exact"/>
              <w:ind w:left="63" w:right="63" w:firstLine="440"/>
              <w:rPr>
                <w:rFonts w:ascii="宋体" w:hAnsi="宋体"/>
                <w:kern w:val="2"/>
                <w:sz w:val="22"/>
                <w:szCs w:val="30"/>
              </w:rPr>
            </w:pPr>
          </w:p>
        </w:tc>
        <w:tc>
          <w:tcPr>
            <w:tcW w:w="1352" w:type="dxa"/>
          </w:tcPr>
          <w:p w14:paraId="3587C828" w14:textId="77777777" w:rsidR="001955DF" w:rsidRDefault="001955DF">
            <w:pPr>
              <w:pStyle w:val="aa"/>
              <w:keepNext/>
              <w:spacing w:line="440" w:lineRule="exact"/>
              <w:ind w:left="63" w:right="63" w:firstLine="440"/>
              <w:rPr>
                <w:rFonts w:ascii="宋体" w:hAnsi="宋体"/>
                <w:kern w:val="2"/>
                <w:sz w:val="22"/>
                <w:szCs w:val="30"/>
              </w:rPr>
            </w:pPr>
          </w:p>
        </w:tc>
        <w:tc>
          <w:tcPr>
            <w:tcW w:w="1418" w:type="dxa"/>
          </w:tcPr>
          <w:p w14:paraId="351687DD" w14:textId="77777777" w:rsidR="001955DF" w:rsidRDefault="001955DF">
            <w:pPr>
              <w:pStyle w:val="aa"/>
              <w:keepNext/>
              <w:spacing w:line="440" w:lineRule="exact"/>
              <w:ind w:left="63" w:right="63" w:firstLine="440"/>
              <w:rPr>
                <w:rFonts w:ascii="宋体" w:hAnsi="宋体"/>
                <w:kern w:val="2"/>
                <w:sz w:val="22"/>
                <w:szCs w:val="30"/>
              </w:rPr>
            </w:pPr>
          </w:p>
        </w:tc>
        <w:tc>
          <w:tcPr>
            <w:tcW w:w="1701" w:type="dxa"/>
          </w:tcPr>
          <w:p w14:paraId="3C670140" w14:textId="77777777" w:rsidR="001955DF" w:rsidRDefault="001955DF">
            <w:pPr>
              <w:pStyle w:val="aa"/>
              <w:keepNext/>
              <w:spacing w:line="440" w:lineRule="exact"/>
              <w:ind w:left="63" w:right="63" w:firstLine="440"/>
              <w:rPr>
                <w:rFonts w:ascii="宋体" w:hAnsi="宋体"/>
                <w:kern w:val="2"/>
                <w:sz w:val="22"/>
                <w:szCs w:val="30"/>
              </w:rPr>
            </w:pPr>
          </w:p>
        </w:tc>
      </w:tr>
      <w:tr w:rsidR="001955DF" w14:paraId="3A6A86AE" w14:textId="77777777">
        <w:tc>
          <w:tcPr>
            <w:tcW w:w="993" w:type="dxa"/>
          </w:tcPr>
          <w:p w14:paraId="000449BD" w14:textId="77777777" w:rsidR="001955DF" w:rsidRDefault="001955DF">
            <w:pPr>
              <w:pStyle w:val="aa"/>
              <w:keepNext/>
              <w:spacing w:line="440" w:lineRule="exact"/>
              <w:ind w:left="63" w:right="63" w:firstLine="440"/>
              <w:rPr>
                <w:rFonts w:ascii="宋体" w:hAnsi="宋体"/>
                <w:kern w:val="2"/>
                <w:sz w:val="22"/>
                <w:szCs w:val="30"/>
              </w:rPr>
            </w:pPr>
          </w:p>
        </w:tc>
        <w:tc>
          <w:tcPr>
            <w:tcW w:w="1984" w:type="dxa"/>
          </w:tcPr>
          <w:p w14:paraId="3F8D7628" w14:textId="77777777" w:rsidR="001955DF" w:rsidRDefault="001955DF">
            <w:pPr>
              <w:pStyle w:val="aa"/>
              <w:keepNext/>
              <w:spacing w:line="440" w:lineRule="exact"/>
              <w:ind w:left="63" w:right="63" w:firstLine="440"/>
              <w:rPr>
                <w:rFonts w:ascii="宋体" w:hAnsi="宋体"/>
                <w:kern w:val="2"/>
                <w:sz w:val="22"/>
                <w:szCs w:val="30"/>
              </w:rPr>
            </w:pPr>
          </w:p>
        </w:tc>
        <w:tc>
          <w:tcPr>
            <w:tcW w:w="851" w:type="dxa"/>
          </w:tcPr>
          <w:p w14:paraId="30FAB39A" w14:textId="77777777" w:rsidR="001955DF" w:rsidRDefault="001955DF">
            <w:pPr>
              <w:pStyle w:val="aa"/>
              <w:keepNext/>
              <w:spacing w:line="440" w:lineRule="exact"/>
              <w:ind w:left="63" w:right="63" w:firstLine="440"/>
              <w:rPr>
                <w:rFonts w:ascii="宋体" w:hAnsi="宋体"/>
                <w:kern w:val="2"/>
                <w:sz w:val="22"/>
                <w:szCs w:val="30"/>
              </w:rPr>
            </w:pPr>
          </w:p>
        </w:tc>
        <w:tc>
          <w:tcPr>
            <w:tcW w:w="774" w:type="dxa"/>
          </w:tcPr>
          <w:p w14:paraId="1CC8DED5" w14:textId="77777777" w:rsidR="001955DF" w:rsidRDefault="001955DF">
            <w:pPr>
              <w:pStyle w:val="aa"/>
              <w:keepNext/>
              <w:spacing w:line="440" w:lineRule="exact"/>
              <w:ind w:left="63" w:right="63" w:firstLine="440"/>
              <w:rPr>
                <w:rFonts w:ascii="宋体" w:hAnsi="宋体"/>
                <w:kern w:val="2"/>
                <w:sz w:val="22"/>
                <w:szCs w:val="30"/>
              </w:rPr>
            </w:pPr>
          </w:p>
        </w:tc>
        <w:tc>
          <w:tcPr>
            <w:tcW w:w="1352" w:type="dxa"/>
          </w:tcPr>
          <w:p w14:paraId="61195A95" w14:textId="77777777" w:rsidR="001955DF" w:rsidRDefault="001955DF">
            <w:pPr>
              <w:pStyle w:val="aa"/>
              <w:keepNext/>
              <w:spacing w:line="440" w:lineRule="exact"/>
              <w:ind w:left="63" w:right="63" w:firstLine="440"/>
              <w:rPr>
                <w:rFonts w:ascii="宋体" w:hAnsi="宋体"/>
                <w:kern w:val="2"/>
                <w:sz w:val="22"/>
                <w:szCs w:val="30"/>
              </w:rPr>
            </w:pPr>
          </w:p>
        </w:tc>
        <w:tc>
          <w:tcPr>
            <w:tcW w:w="1418" w:type="dxa"/>
          </w:tcPr>
          <w:p w14:paraId="24B4F1BA" w14:textId="77777777" w:rsidR="001955DF" w:rsidRDefault="001955DF">
            <w:pPr>
              <w:pStyle w:val="aa"/>
              <w:keepNext/>
              <w:spacing w:line="440" w:lineRule="exact"/>
              <w:ind w:left="63" w:right="63" w:firstLine="440"/>
              <w:rPr>
                <w:rFonts w:ascii="宋体" w:hAnsi="宋体"/>
                <w:kern w:val="2"/>
                <w:sz w:val="22"/>
                <w:szCs w:val="30"/>
              </w:rPr>
            </w:pPr>
          </w:p>
        </w:tc>
        <w:tc>
          <w:tcPr>
            <w:tcW w:w="1701" w:type="dxa"/>
          </w:tcPr>
          <w:p w14:paraId="4CAA401D" w14:textId="77777777" w:rsidR="001955DF" w:rsidRDefault="001955DF">
            <w:pPr>
              <w:pStyle w:val="aa"/>
              <w:keepNext/>
              <w:spacing w:line="440" w:lineRule="exact"/>
              <w:ind w:left="63" w:right="63" w:firstLine="440"/>
              <w:rPr>
                <w:rFonts w:ascii="宋体" w:hAnsi="宋体"/>
                <w:kern w:val="2"/>
                <w:sz w:val="22"/>
                <w:szCs w:val="30"/>
              </w:rPr>
            </w:pPr>
          </w:p>
        </w:tc>
      </w:tr>
      <w:tr w:rsidR="001955DF" w14:paraId="2934F603" w14:textId="77777777">
        <w:tc>
          <w:tcPr>
            <w:tcW w:w="993" w:type="dxa"/>
          </w:tcPr>
          <w:p w14:paraId="23BD9B80" w14:textId="77777777" w:rsidR="001955DF" w:rsidRDefault="001955DF">
            <w:pPr>
              <w:pStyle w:val="aa"/>
              <w:keepNext/>
              <w:spacing w:line="440" w:lineRule="exact"/>
              <w:ind w:left="63" w:right="63" w:firstLine="440"/>
              <w:rPr>
                <w:rFonts w:ascii="宋体" w:hAnsi="宋体"/>
                <w:kern w:val="2"/>
                <w:sz w:val="22"/>
                <w:szCs w:val="30"/>
              </w:rPr>
            </w:pPr>
          </w:p>
        </w:tc>
        <w:tc>
          <w:tcPr>
            <w:tcW w:w="1984" w:type="dxa"/>
          </w:tcPr>
          <w:p w14:paraId="3C03529E" w14:textId="77777777" w:rsidR="001955DF" w:rsidRDefault="001955DF">
            <w:pPr>
              <w:pStyle w:val="aa"/>
              <w:keepNext/>
              <w:spacing w:line="440" w:lineRule="exact"/>
              <w:ind w:left="63" w:right="63" w:firstLine="440"/>
              <w:rPr>
                <w:rFonts w:ascii="宋体" w:hAnsi="宋体"/>
                <w:kern w:val="2"/>
                <w:sz w:val="22"/>
                <w:szCs w:val="30"/>
              </w:rPr>
            </w:pPr>
          </w:p>
        </w:tc>
        <w:tc>
          <w:tcPr>
            <w:tcW w:w="851" w:type="dxa"/>
          </w:tcPr>
          <w:p w14:paraId="66855E6C" w14:textId="77777777" w:rsidR="001955DF" w:rsidRDefault="001955DF">
            <w:pPr>
              <w:pStyle w:val="aa"/>
              <w:keepNext/>
              <w:spacing w:line="440" w:lineRule="exact"/>
              <w:ind w:left="63" w:right="63" w:firstLine="440"/>
              <w:rPr>
                <w:rFonts w:ascii="宋体" w:hAnsi="宋体"/>
                <w:kern w:val="2"/>
                <w:sz w:val="22"/>
                <w:szCs w:val="30"/>
              </w:rPr>
            </w:pPr>
          </w:p>
        </w:tc>
        <w:tc>
          <w:tcPr>
            <w:tcW w:w="774" w:type="dxa"/>
          </w:tcPr>
          <w:p w14:paraId="25844C13" w14:textId="77777777" w:rsidR="001955DF" w:rsidRDefault="001955DF">
            <w:pPr>
              <w:pStyle w:val="aa"/>
              <w:keepNext/>
              <w:spacing w:line="440" w:lineRule="exact"/>
              <w:ind w:left="63" w:right="63" w:firstLine="440"/>
              <w:rPr>
                <w:rFonts w:ascii="宋体" w:hAnsi="宋体"/>
                <w:kern w:val="2"/>
                <w:sz w:val="22"/>
                <w:szCs w:val="30"/>
              </w:rPr>
            </w:pPr>
          </w:p>
        </w:tc>
        <w:tc>
          <w:tcPr>
            <w:tcW w:w="1352" w:type="dxa"/>
          </w:tcPr>
          <w:p w14:paraId="5F672B86" w14:textId="77777777" w:rsidR="001955DF" w:rsidRDefault="001955DF">
            <w:pPr>
              <w:pStyle w:val="aa"/>
              <w:keepNext/>
              <w:spacing w:line="440" w:lineRule="exact"/>
              <w:ind w:left="63" w:right="63" w:firstLine="440"/>
              <w:rPr>
                <w:rFonts w:ascii="宋体" w:hAnsi="宋体"/>
                <w:kern w:val="2"/>
                <w:sz w:val="22"/>
                <w:szCs w:val="30"/>
              </w:rPr>
            </w:pPr>
          </w:p>
        </w:tc>
        <w:tc>
          <w:tcPr>
            <w:tcW w:w="1418" w:type="dxa"/>
          </w:tcPr>
          <w:p w14:paraId="13FD9D7B" w14:textId="77777777" w:rsidR="001955DF" w:rsidRDefault="001955DF">
            <w:pPr>
              <w:pStyle w:val="aa"/>
              <w:keepNext/>
              <w:spacing w:line="440" w:lineRule="exact"/>
              <w:ind w:left="63" w:right="63" w:firstLine="440"/>
              <w:rPr>
                <w:rFonts w:ascii="宋体" w:hAnsi="宋体"/>
                <w:kern w:val="2"/>
                <w:sz w:val="22"/>
                <w:szCs w:val="30"/>
              </w:rPr>
            </w:pPr>
          </w:p>
        </w:tc>
        <w:tc>
          <w:tcPr>
            <w:tcW w:w="1701" w:type="dxa"/>
          </w:tcPr>
          <w:p w14:paraId="038F3D72" w14:textId="77777777" w:rsidR="001955DF" w:rsidRDefault="001955DF">
            <w:pPr>
              <w:pStyle w:val="aa"/>
              <w:keepNext/>
              <w:spacing w:line="440" w:lineRule="exact"/>
              <w:ind w:left="63" w:right="63" w:firstLine="440"/>
              <w:rPr>
                <w:rFonts w:ascii="宋体" w:hAnsi="宋体"/>
                <w:kern w:val="2"/>
                <w:sz w:val="22"/>
                <w:szCs w:val="30"/>
              </w:rPr>
            </w:pPr>
          </w:p>
        </w:tc>
      </w:tr>
      <w:tr w:rsidR="001955DF" w14:paraId="74A8A3B1" w14:textId="77777777">
        <w:tc>
          <w:tcPr>
            <w:tcW w:w="993" w:type="dxa"/>
          </w:tcPr>
          <w:p w14:paraId="6FCEA262" w14:textId="77777777" w:rsidR="001955DF" w:rsidRDefault="001955DF">
            <w:pPr>
              <w:pStyle w:val="aa"/>
              <w:keepNext/>
              <w:spacing w:line="440" w:lineRule="exact"/>
              <w:ind w:left="63" w:right="63" w:firstLine="440"/>
              <w:rPr>
                <w:rFonts w:ascii="宋体" w:hAnsi="宋体"/>
                <w:kern w:val="2"/>
                <w:sz w:val="22"/>
                <w:szCs w:val="30"/>
              </w:rPr>
            </w:pPr>
          </w:p>
        </w:tc>
        <w:tc>
          <w:tcPr>
            <w:tcW w:w="1984" w:type="dxa"/>
          </w:tcPr>
          <w:p w14:paraId="65388CE0" w14:textId="77777777" w:rsidR="001955DF" w:rsidRDefault="001955DF">
            <w:pPr>
              <w:pStyle w:val="aa"/>
              <w:keepNext/>
              <w:spacing w:line="440" w:lineRule="exact"/>
              <w:ind w:left="63" w:right="63" w:firstLine="440"/>
              <w:rPr>
                <w:rFonts w:ascii="宋体" w:hAnsi="宋体"/>
                <w:kern w:val="2"/>
                <w:sz w:val="22"/>
                <w:szCs w:val="30"/>
              </w:rPr>
            </w:pPr>
          </w:p>
        </w:tc>
        <w:tc>
          <w:tcPr>
            <w:tcW w:w="851" w:type="dxa"/>
          </w:tcPr>
          <w:p w14:paraId="45815035" w14:textId="77777777" w:rsidR="001955DF" w:rsidRDefault="001955DF">
            <w:pPr>
              <w:pStyle w:val="aa"/>
              <w:keepNext/>
              <w:spacing w:line="440" w:lineRule="exact"/>
              <w:ind w:left="63" w:right="63" w:firstLine="440"/>
              <w:rPr>
                <w:rFonts w:ascii="宋体" w:hAnsi="宋体"/>
                <w:kern w:val="2"/>
                <w:sz w:val="22"/>
                <w:szCs w:val="30"/>
              </w:rPr>
            </w:pPr>
          </w:p>
        </w:tc>
        <w:tc>
          <w:tcPr>
            <w:tcW w:w="774" w:type="dxa"/>
          </w:tcPr>
          <w:p w14:paraId="0CEECB23" w14:textId="77777777" w:rsidR="001955DF" w:rsidRDefault="001955DF">
            <w:pPr>
              <w:pStyle w:val="aa"/>
              <w:keepNext/>
              <w:spacing w:line="440" w:lineRule="exact"/>
              <w:ind w:left="63" w:right="63" w:firstLine="440"/>
              <w:rPr>
                <w:rFonts w:ascii="宋体" w:hAnsi="宋体"/>
                <w:kern w:val="2"/>
                <w:sz w:val="22"/>
                <w:szCs w:val="30"/>
              </w:rPr>
            </w:pPr>
          </w:p>
        </w:tc>
        <w:tc>
          <w:tcPr>
            <w:tcW w:w="1352" w:type="dxa"/>
          </w:tcPr>
          <w:p w14:paraId="3FF3B4F0" w14:textId="77777777" w:rsidR="001955DF" w:rsidRDefault="001955DF">
            <w:pPr>
              <w:pStyle w:val="aa"/>
              <w:keepNext/>
              <w:spacing w:line="440" w:lineRule="exact"/>
              <w:ind w:left="63" w:right="63" w:firstLine="440"/>
              <w:rPr>
                <w:rFonts w:ascii="宋体" w:hAnsi="宋体"/>
                <w:kern w:val="2"/>
                <w:sz w:val="22"/>
                <w:szCs w:val="30"/>
              </w:rPr>
            </w:pPr>
          </w:p>
        </w:tc>
        <w:tc>
          <w:tcPr>
            <w:tcW w:w="1418" w:type="dxa"/>
          </w:tcPr>
          <w:p w14:paraId="03713003" w14:textId="77777777" w:rsidR="001955DF" w:rsidRDefault="001955DF">
            <w:pPr>
              <w:pStyle w:val="aa"/>
              <w:keepNext/>
              <w:spacing w:line="440" w:lineRule="exact"/>
              <w:ind w:left="63" w:right="63" w:firstLine="440"/>
              <w:rPr>
                <w:rFonts w:ascii="宋体" w:hAnsi="宋体"/>
                <w:kern w:val="2"/>
                <w:sz w:val="22"/>
                <w:szCs w:val="30"/>
              </w:rPr>
            </w:pPr>
          </w:p>
        </w:tc>
        <w:tc>
          <w:tcPr>
            <w:tcW w:w="1701" w:type="dxa"/>
          </w:tcPr>
          <w:p w14:paraId="284B87E2" w14:textId="77777777" w:rsidR="001955DF" w:rsidRDefault="001955DF">
            <w:pPr>
              <w:pStyle w:val="aa"/>
              <w:keepNext/>
              <w:spacing w:line="440" w:lineRule="exact"/>
              <w:ind w:left="63" w:right="63" w:firstLine="440"/>
              <w:rPr>
                <w:rFonts w:ascii="宋体" w:hAnsi="宋体"/>
                <w:kern w:val="2"/>
                <w:sz w:val="22"/>
                <w:szCs w:val="30"/>
              </w:rPr>
            </w:pPr>
          </w:p>
        </w:tc>
      </w:tr>
      <w:tr w:rsidR="001955DF" w14:paraId="71342473" w14:textId="77777777">
        <w:tc>
          <w:tcPr>
            <w:tcW w:w="993" w:type="dxa"/>
          </w:tcPr>
          <w:p w14:paraId="049CBF28" w14:textId="77777777" w:rsidR="001955DF" w:rsidRDefault="001955DF">
            <w:pPr>
              <w:pStyle w:val="aa"/>
              <w:keepNext/>
              <w:spacing w:line="440" w:lineRule="exact"/>
              <w:ind w:left="63" w:right="63" w:firstLine="440"/>
              <w:rPr>
                <w:rFonts w:ascii="宋体" w:hAnsi="宋体"/>
                <w:kern w:val="2"/>
                <w:sz w:val="22"/>
                <w:szCs w:val="30"/>
              </w:rPr>
            </w:pPr>
          </w:p>
        </w:tc>
        <w:tc>
          <w:tcPr>
            <w:tcW w:w="1984" w:type="dxa"/>
          </w:tcPr>
          <w:p w14:paraId="0C5E0CC5" w14:textId="77777777" w:rsidR="001955DF" w:rsidRDefault="001955DF">
            <w:pPr>
              <w:pStyle w:val="aa"/>
              <w:keepNext/>
              <w:spacing w:line="440" w:lineRule="exact"/>
              <w:ind w:left="63" w:right="63" w:firstLine="440"/>
              <w:rPr>
                <w:rFonts w:ascii="宋体" w:hAnsi="宋体"/>
                <w:kern w:val="2"/>
                <w:sz w:val="22"/>
                <w:szCs w:val="30"/>
              </w:rPr>
            </w:pPr>
          </w:p>
        </w:tc>
        <w:tc>
          <w:tcPr>
            <w:tcW w:w="851" w:type="dxa"/>
          </w:tcPr>
          <w:p w14:paraId="0F1C8DA1" w14:textId="77777777" w:rsidR="001955DF" w:rsidRDefault="001955DF">
            <w:pPr>
              <w:pStyle w:val="aa"/>
              <w:keepNext/>
              <w:spacing w:line="440" w:lineRule="exact"/>
              <w:ind w:left="63" w:right="63" w:firstLine="440"/>
              <w:rPr>
                <w:rFonts w:ascii="宋体" w:hAnsi="宋体"/>
                <w:kern w:val="2"/>
                <w:sz w:val="22"/>
                <w:szCs w:val="30"/>
              </w:rPr>
            </w:pPr>
          </w:p>
        </w:tc>
        <w:tc>
          <w:tcPr>
            <w:tcW w:w="774" w:type="dxa"/>
          </w:tcPr>
          <w:p w14:paraId="55720578" w14:textId="77777777" w:rsidR="001955DF" w:rsidRDefault="001955DF">
            <w:pPr>
              <w:pStyle w:val="aa"/>
              <w:keepNext/>
              <w:spacing w:line="440" w:lineRule="exact"/>
              <w:ind w:left="63" w:right="63" w:firstLine="440"/>
              <w:rPr>
                <w:rFonts w:ascii="宋体" w:hAnsi="宋体"/>
                <w:kern w:val="2"/>
                <w:sz w:val="22"/>
                <w:szCs w:val="30"/>
              </w:rPr>
            </w:pPr>
          </w:p>
        </w:tc>
        <w:tc>
          <w:tcPr>
            <w:tcW w:w="1352" w:type="dxa"/>
          </w:tcPr>
          <w:p w14:paraId="1248BE57" w14:textId="77777777" w:rsidR="001955DF" w:rsidRDefault="001955DF">
            <w:pPr>
              <w:pStyle w:val="aa"/>
              <w:keepNext/>
              <w:spacing w:line="440" w:lineRule="exact"/>
              <w:ind w:left="63" w:right="63" w:firstLine="440"/>
              <w:rPr>
                <w:rFonts w:ascii="宋体" w:hAnsi="宋体"/>
                <w:kern w:val="2"/>
                <w:sz w:val="22"/>
                <w:szCs w:val="30"/>
              </w:rPr>
            </w:pPr>
          </w:p>
        </w:tc>
        <w:tc>
          <w:tcPr>
            <w:tcW w:w="1418" w:type="dxa"/>
          </w:tcPr>
          <w:p w14:paraId="0BBAB8BF" w14:textId="77777777" w:rsidR="001955DF" w:rsidRDefault="001955DF">
            <w:pPr>
              <w:pStyle w:val="aa"/>
              <w:keepNext/>
              <w:spacing w:line="440" w:lineRule="exact"/>
              <w:ind w:left="63" w:right="63" w:firstLine="440"/>
              <w:rPr>
                <w:rFonts w:ascii="宋体" w:hAnsi="宋体"/>
                <w:kern w:val="2"/>
                <w:sz w:val="22"/>
                <w:szCs w:val="30"/>
              </w:rPr>
            </w:pPr>
          </w:p>
        </w:tc>
        <w:tc>
          <w:tcPr>
            <w:tcW w:w="1701" w:type="dxa"/>
          </w:tcPr>
          <w:p w14:paraId="154E2027" w14:textId="77777777" w:rsidR="001955DF" w:rsidRDefault="001955DF">
            <w:pPr>
              <w:pStyle w:val="aa"/>
              <w:keepNext/>
              <w:spacing w:line="440" w:lineRule="exact"/>
              <w:ind w:left="63" w:right="63" w:firstLine="440"/>
              <w:rPr>
                <w:rFonts w:ascii="宋体" w:hAnsi="宋体"/>
                <w:kern w:val="2"/>
                <w:sz w:val="22"/>
                <w:szCs w:val="30"/>
              </w:rPr>
            </w:pPr>
          </w:p>
        </w:tc>
      </w:tr>
      <w:tr w:rsidR="001955DF" w14:paraId="67C405D1" w14:textId="77777777">
        <w:tc>
          <w:tcPr>
            <w:tcW w:w="993" w:type="dxa"/>
          </w:tcPr>
          <w:p w14:paraId="78673707" w14:textId="77777777" w:rsidR="001955DF" w:rsidRDefault="001955DF">
            <w:pPr>
              <w:pStyle w:val="aa"/>
              <w:keepNext/>
              <w:spacing w:line="440" w:lineRule="exact"/>
              <w:ind w:left="63" w:right="63" w:firstLine="440"/>
              <w:rPr>
                <w:rFonts w:ascii="宋体" w:hAnsi="宋体"/>
                <w:kern w:val="2"/>
                <w:sz w:val="22"/>
                <w:szCs w:val="30"/>
              </w:rPr>
            </w:pPr>
          </w:p>
        </w:tc>
        <w:tc>
          <w:tcPr>
            <w:tcW w:w="1984" w:type="dxa"/>
          </w:tcPr>
          <w:p w14:paraId="2AB6ED13" w14:textId="77777777" w:rsidR="001955DF" w:rsidRDefault="001955DF">
            <w:pPr>
              <w:pStyle w:val="aa"/>
              <w:keepNext/>
              <w:spacing w:line="440" w:lineRule="exact"/>
              <w:ind w:left="63" w:right="63" w:firstLine="440"/>
              <w:rPr>
                <w:rFonts w:ascii="宋体" w:hAnsi="宋体"/>
                <w:kern w:val="2"/>
                <w:sz w:val="22"/>
                <w:szCs w:val="30"/>
              </w:rPr>
            </w:pPr>
          </w:p>
        </w:tc>
        <w:tc>
          <w:tcPr>
            <w:tcW w:w="851" w:type="dxa"/>
          </w:tcPr>
          <w:p w14:paraId="46B1AA2C" w14:textId="77777777" w:rsidR="001955DF" w:rsidRDefault="001955DF">
            <w:pPr>
              <w:pStyle w:val="aa"/>
              <w:keepNext/>
              <w:spacing w:line="440" w:lineRule="exact"/>
              <w:ind w:left="63" w:right="63" w:firstLine="440"/>
              <w:rPr>
                <w:rFonts w:ascii="宋体" w:hAnsi="宋体"/>
                <w:kern w:val="2"/>
                <w:sz w:val="22"/>
                <w:szCs w:val="30"/>
              </w:rPr>
            </w:pPr>
          </w:p>
        </w:tc>
        <w:tc>
          <w:tcPr>
            <w:tcW w:w="774" w:type="dxa"/>
          </w:tcPr>
          <w:p w14:paraId="28DA43A3" w14:textId="77777777" w:rsidR="001955DF" w:rsidRDefault="001955DF">
            <w:pPr>
              <w:pStyle w:val="aa"/>
              <w:keepNext/>
              <w:spacing w:line="440" w:lineRule="exact"/>
              <w:ind w:left="63" w:right="63" w:firstLine="440"/>
              <w:rPr>
                <w:rFonts w:ascii="宋体" w:hAnsi="宋体"/>
                <w:kern w:val="2"/>
                <w:sz w:val="22"/>
                <w:szCs w:val="30"/>
              </w:rPr>
            </w:pPr>
          </w:p>
        </w:tc>
        <w:tc>
          <w:tcPr>
            <w:tcW w:w="1352" w:type="dxa"/>
          </w:tcPr>
          <w:p w14:paraId="58617C09" w14:textId="77777777" w:rsidR="001955DF" w:rsidRDefault="001955DF">
            <w:pPr>
              <w:pStyle w:val="aa"/>
              <w:keepNext/>
              <w:spacing w:line="440" w:lineRule="exact"/>
              <w:ind w:left="63" w:right="63" w:firstLine="440"/>
              <w:rPr>
                <w:rFonts w:ascii="宋体" w:hAnsi="宋体"/>
                <w:kern w:val="2"/>
                <w:sz w:val="22"/>
                <w:szCs w:val="30"/>
              </w:rPr>
            </w:pPr>
          </w:p>
        </w:tc>
        <w:tc>
          <w:tcPr>
            <w:tcW w:w="1418" w:type="dxa"/>
          </w:tcPr>
          <w:p w14:paraId="2EE04B79" w14:textId="77777777" w:rsidR="001955DF" w:rsidRDefault="001955DF">
            <w:pPr>
              <w:pStyle w:val="aa"/>
              <w:keepNext/>
              <w:spacing w:line="440" w:lineRule="exact"/>
              <w:ind w:left="63" w:right="63" w:firstLine="440"/>
              <w:rPr>
                <w:rFonts w:ascii="宋体" w:hAnsi="宋体"/>
                <w:kern w:val="2"/>
                <w:sz w:val="22"/>
                <w:szCs w:val="30"/>
              </w:rPr>
            </w:pPr>
          </w:p>
        </w:tc>
        <w:tc>
          <w:tcPr>
            <w:tcW w:w="1701" w:type="dxa"/>
          </w:tcPr>
          <w:p w14:paraId="6DBC3181" w14:textId="77777777" w:rsidR="001955DF" w:rsidRDefault="001955DF">
            <w:pPr>
              <w:pStyle w:val="aa"/>
              <w:keepNext/>
              <w:spacing w:line="440" w:lineRule="exact"/>
              <w:ind w:left="63" w:right="63" w:firstLine="440"/>
              <w:rPr>
                <w:rFonts w:ascii="宋体" w:hAnsi="宋体"/>
                <w:kern w:val="2"/>
                <w:sz w:val="22"/>
                <w:szCs w:val="30"/>
              </w:rPr>
            </w:pPr>
          </w:p>
        </w:tc>
      </w:tr>
      <w:tr w:rsidR="001955DF" w14:paraId="5349A0C0" w14:textId="77777777">
        <w:tc>
          <w:tcPr>
            <w:tcW w:w="993" w:type="dxa"/>
          </w:tcPr>
          <w:p w14:paraId="662008C0" w14:textId="77777777" w:rsidR="001955DF" w:rsidRDefault="001955DF">
            <w:pPr>
              <w:pStyle w:val="aa"/>
              <w:keepNext/>
              <w:spacing w:line="440" w:lineRule="exact"/>
              <w:ind w:left="63" w:right="63" w:firstLine="440"/>
              <w:rPr>
                <w:rFonts w:ascii="宋体" w:hAnsi="宋体"/>
                <w:kern w:val="2"/>
                <w:sz w:val="22"/>
                <w:szCs w:val="30"/>
              </w:rPr>
            </w:pPr>
          </w:p>
        </w:tc>
        <w:tc>
          <w:tcPr>
            <w:tcW w:w="1984" w:type="dxa"/>
          </w:tcPr>
          <w:p w14:paraId="75FCA82E" w14:textId="77777777" w:rsidR="001955DF" w:rsidRDefault="001955DF">
            <w:pPr>
              <w:pStyle w:val="aa"/>
              <w:keepNext/>
              <w:spacing w:line="440" w:lineRule="exact"/>
              <w:ind w:left="63" w:right="63" w:firstLine="440"/>
              <w:rPr>
                <w:rFonts w:ascii="宋体" w:hAnsi="宋体"/>
                <w:kern w:val="2"/>
                <w:sz w:val="22"/>
                <w:szCs w:val="30"/>
              </w:rPr>
            </w:pPr>
          </w:p>
        </w:tc>
        <w:tc>
          <w:tcPr>
            <w:tcW w:w="851" w:type="dxa"/>
          </w:tcPr>
          <w:p w14:paraId="78CCE544" w14:textId="77777777" w:rsidR="001955DF" w:rsidRDefault="001955DF">
            <w:pPr>
              <w:pStyle w:val="aa"/>
              <w:keepNext/>
              <w:spacing w:line="440" w:lineRule="exact"/>
              <w:ind w:left="63" w:right="63" w:firstLine="440"/>
              <w:rPr>
                <w:rFonts w:ascii="宋体" w:hAnsi="宋体"/>
                <w:kern w:val="2"/>
                <w:sz w:val="22"/>
                <w:szCs w:val="30"/>
              </w:rPr>
            </w:pPr>
          </w:p>
        </w:tc>
        <w:tc>
          <w:tcPr>
            <w:tcW w:w="774" w:type="dxa"/>
          </w:tcPr>
          <w:p w14:paraId="67846BF2" w14:textId="77777777" w:rsidR="001955DF" w:rsidRDefault="001955DF">
            <w:pPr>
              <w:pStyle w:val="aa"/>
              <w:keepNext/>
              <w:spacing w:line="440" w:lineRule="exact"/>
              <w:ind w:left="63" w:right="63" w:firstLine="440"/>
              <w:rPr>
                <w:rFonts w:ascii="宋体" w:hAnsi="宋体"/>
                <w:kern w:val="2"/>
                <w:sz w:val="22"/>
                <w:szCs w:val="30"/>
              </w:rPr>
            </w:pPr>
          </w:p>
        </w:tc>
        <w:tc>
          <w:tcPr>
            <w:tcW w:w="1352" w:type="dxa"/>
          </w:tcPr>
          <w:p w14:paraId="5E2E01B2" w14:textId="77777777" w:rsidR="001955DF" w:rsidRDefault="001955DF">
            <w:pPr>
              <w:pStyle w:val="aa"/>
              <w:keepNext/>
              <w:spacing w:line="440" w:lineRule="exact"/>
              <w:ind w:left="63" w:right="63" w:firstLine="440"/>
              <w:rPr>
                <w:rFonts w:ascii="宋体" w:hAnsi="宋体"/>
                <w:kern w:val="2"/>
                <w:sz w:val="22"/>
                <w:szCs w:val="30"/>
              </w:rPr>
            </w:pPr>
          </w:p>
        </w:tc>
        <w:tc>
          <w:tcPr>
            <w:tcW w:w="1418" w:type="dxa"/>
          </w:tcPr>
          <w:p w14:paraId="26040140" w14:textId="77777777" w:rsidR="001955DF" w:rsidRDefault="001955DF">
            <w:pPr>
              <w:pStyle w:val="aa"/>
              <w:keepNext/>
              <w:spacing w:line="440" w:lineRule="exact"/>
              <w:ind w:left="63" w:right="63" w:firstLine="440"/>
              <w:rPr>
                <w:rFonts w:ascii="宋体" w:hAnsi="宋体"/>
                <w:kern w:val="2"/>
                <w:sz w:val="22"/>
                <w:szCs w:val="30"/>
              </w:rPr>
            </w:pPr>
          </w:p>
        </w:tc>
        <w:tc>
          <w:tcPr>
            <w:tcW w:w="1701" w:type="dxa"/>
          </w:tcPr>
          <w:p w14:paraId="02B0CA32" w14:textId="77777777" w:rsidR="001955DF" w:rsidRDefault="001955DF">
            <w:pPr>
              <w:pStyle w:val="aa"/>
              <w:keepNext/>
              <w:spacing w:line="440" w:lineRule="exact"/>
              <w:ind w:left="63" w:right="63" w:firstLine="440"/>
              <w:rPr>
                <w:rFonts w:ascii="宋体" w:hAnsi="宋体"/>
                <w:kern w:val="2"/>
                <w:sz w:val="22"/>
                <w:szCs w:val="30"/>
              </w:rPr>
            </w:pPr>
          </w:p>
        </w:tc>
      </w:tr>
    </w:tbl>
    <w:p w14:paraId="4AA8D59F" w14:textId="77777777" w:rsidR="001955DF" w:rsidRDefault="001955DF">
      <w:pPr>
        <w:spacing w:line="440" w:lineRule="exact"/>
        <w:ind w:firstLine="480"/>
        <w:rPr>
          <w:rFonts w:ascii="宋体" w:hAnsi="宋体"/>
          <w:sz w:val="24"/>
          <w:szCs w:val="30"/>
        </w:rPr>
      </w:pPr>
    </w:p>
    <w:p w14:paraId="4A180682" w14:textId="77777777" w:rsidR="001955DF" w:rsidRDefault="001955DF">
      <w:pPr>
        <w:spacing w:beforeLines="50" w:before="156" w:afterLines="50" w:after="156" w:line="440" w:lineRule="exact"/>
        <w:ind w:firstLine="480"/>
        <w:jc w:val="center"/>
        <w:rPr>
          <w:rFonts w:ascii="宋体" w:hAnsi="宋体"/>
          <w:sz w:val="24"/>
          <w:szCs w:val="30"/>
        </w:rPr>
      </w:pPr>
      <w:r>
        <w:rPr>
          <w:rFonts w:ascii="宋体" w:hAnsi="宋体"/>
          <w:sz w:val="24"/>
          <w:szCs w:val="30"/>
        </w:rPr>
        <w:br w:type="page"/>
      </w:r>
      <w:r>
        <w:rPr>
          <w:rFonts w:ascii="宋体" w:hAnsi="宋体"/>
          <w:sz w:val="24"/>
          <w:szCs w:val="30"/>
        </w:rPr>
        <w:lastRenderedPageBreak/>
        <w:t>11-3</w:t>
      </w:r>
      <w:r>
        <w:rPr>
          <w:rFonts w:ascii="宋体" w:hAnsi="宋体"/>
          <w:sz w:val="24"/>
          <w:szCs w:val="30"/>
        </w:rPr>
        <w:t>：专业工程暂估价表</w:t>
      </w:r>
    </w:p>
    <w:tbl>
      <w:tblPr>
        <w:tblW w:w="8817" w:type="dxa"/>
        <w:tblInd w:w="2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879"/>
        <w:gridCol w:w="1984"/>
        <w:gridCol w:w="4678"/>
        <w:gridCol w:w="1276"/>
      </w:tblGrid>
      <w:tr w:rsidR="001955DF" w14:paraId="1BE257C2" w14:textId="77777777">
        <w:tc>
          <w:tcPr>
            <w:tcW w:w="879" w:type="dxa"/>
            <w:tcBorders>
              <w:top w:val="single" w:sz="12" w:space="0" w:color="auto"/>
              <w:bottom w:val="double" w:sz="6" w:space="0" w:color="auto"/>
            </w:tcBorders>
          </w:tcPr>
          <w:p w14:paraId="16BE8996" w14:textId="77777777" w:rsidR="001955DF" w:rsidRDefault="001955DF">
            <w:pPr>
              <w:pStyle w:val="aa"/>
              <w:keepNext/>
              <w:spacing w:line="440" w:lineRule="exact"/>
              <w:ind w:left="63" w:right="63" w:firstLine="440"/>
              <w:rPr>
                <w:rFonts w:ascii="宋体" w:hAnsi="宋体"/>
                <w:kern w:val="2"/>
                <w:sz w:val="22"/>
                <w:szCs w:val="30"/>
              </w:rPr>
            </w:pPr>
            <w:r>
              <w:rPr>
                <w:rFonts w:ascii="宋体" w:hAnsi="宋体"/>
                <w:kern w:val="2"/>
                <w:sz w:val="22"/>
                <w:szCs w:val="30"/>
              </w:rPr>
              <w:t>序号</w:t>
            </w:r>
          </w:p>
        </w:tc>
        <w:tc>
          <w:tcPr>
            <w:tcW w:w="1984" w:type="dxa"/>
            <w:tcBorders>
              <w:top w:val="single" w:sz="12" w:space="0" w:color="auto"/>
              <w:bottom w:val="double" w:sz="6" w:space="0" w:color="auto"/>
            </w:tcBorders>
          </w:tcPr>
          <w:p w14:paraId="26B10999" w14:textId="77777777" w:rsidR="001955DF" w:rsidRDefault="001955DF">
            <w:pPr>
              <w:pStyle w:val="aa"/>
              <w:keepNext/>
              <w:spacing w:line="440" w:lineRule="exact"/>
              <w:ind w:left="63" w:right="63" w:firstLine="440"/>
              <w:rPr>
                <w:rFonts w:ascii="宋体" w:hAnsi="宋体"/>
                <w:kern w:val="2"/>
                <w:sz w:val="22"/>
                <w:szCs w:val="30"/>
              </w:rPr>
            </w:pPr>
            <w:r>
              <w:rPr>
                <w:rFonts w:ascii="宋体" w:hAnsi="宋体"/>
                <w:kern w:val="2"/>
                <w:sz w:val="22"/>
                <w:szCs w:val="30"/>
              </w:rPr>
              <w:t>专业工程名称</w:t>
            </w:r>
          </w:p>
        </w:tc>
        <w:tc>
          <w:tcPr>
            <w:tcW w:w="4678" w:type="dxa"/>
            <w:tcBorders>
              <w:top w:val="single" w:sz="12" w:space="0" w:color="auto"/>
              <w:bottom w:val="double" w:sz="6" w:space="0" w:color="auto"/>
            </w:tcBorders>
          </w:tcPr>
          <w:p w14:paraId="70C9FEB5" w14:textId="77777777" w:rsidR="001955DF" w:rsidRDefault="001955DF">
            <w:pPr>
              <w:pStyle w:val="aa"/>
              <w:keepNext/>
              <w:spacing w:line="440" w:lineRule="exact"/>
              <w:ind w:left="63" w:right="63" w:firstLine="440"/>
              <w:rPr>
                <w:rFonts w:ascii="宋体" w:hAnsi="宋体"/>
                <w:kern w:val="2"/>
                <w:sz w:val="22"/>
                <w:szCs w:val="30"/>
              </w:rPr>
            </w:pPr>
            <w:r>
              <w:rPr>
                <w:rFonts w:ascii="宋体" w:hAnsi="宋体"/>
                <w:kern w:val="2"/>
                <w:sz w:val="22"/>
                <w:szCs w:val="30"/>
              </w:rPr>
              <w:t>工程内容</w:t>
            </w:r>
          </w:p>
        </w:tc>
        <w:tc>
          <w:tcPr>
            <w:tcW w:w="1276" w:type="dxa"/>
            <w:tcBorders>
              <w:top w:val="single" w:sz="12" w:space="0" w:color="auto"/>
              <w:bottom w:val="double" w:sz="6" w:space="0" w:color="auto"/>
            </w:tcBorders>
          </w:tcPr>
          <w:p w14:paraId="103D5493" w14:textId="77777777" w:rsidR="001955DF" w:rsidRDefault="001955DF">
            <w:pPr>
              <w:pStyle w:val="aa"/>
              <w:keepNext/>
              <w:spacing w:line="440" w:lineRule="exact"/>
              <w:ind w:left="63" w:right="63" w:firstLine="440"/>
              <w:rPr>
                <w:rFonts w:ascii="宋体" w:hAnsi="宋体"/>
                <w:kern w:val="2"/>
                <w:sz w:val="22"/>
                <w:szCs w:val="30"/>
              </w:rPr>
            </w:pPr>
            <w:r>
              <w:rPr>
                <w:rFonts w:ascii="宋体" w:hAnsi="宋体"/>
                <w:kern w:val="2"/>
                <w:sz w:val="22"/>
                <w:szCs w:val="30"/>
              </w:rPr>
              <w:t>金额</w:t>
            </w:r>
          </w:p>
        </w:tc>
      </w:tr>
      <w:tr w:rsidR="001955DF" w14:paraId="168A2C3F" w14:textId="77777777">
        <w:tc>
          <w:tcPr>
            <w:tcW w:w="879" w:type="dxa"/>
            <w:tcBorders>
              <w:top w:val="double" w:sz="6" w:space="0" w:color="auto"/>
              <w:bottom w:val="single" w:sz="6" w:space="0" w:color="auto"/>
            </w:tcBorders>
          </w:tcPr>
          <w:p w14:paraId="554D6479" w14:textId="77777777" w:rsidR="001955DF" w:rsidRDefault="001955DF">
            <w:pPr>
              <w:pStyle w:val="aa"/>
              <w:keepNext/>
              <w:spacing w:line="440" w:lineRule="exact"/>
              <w:ind w:left="63" w:right="63" w:firstLine="360"/>
              <w:rPr>
                <w:rFonts w:ascii="宋体" w:hAnsi="宋体"/>
                <w:kern w:val="2"/>
                <w:sz w:val="18"/>
                <w:szCs w:val="21"/>
              </w:rPr>
            </w:pPr>
          </w:p>
        </w:tc>
        <w:tc>
          <w:tcPr>
            <w:tcW w:w="1984" w:type="dxa"/>
            <w:tcBorders>
              <w:top w:val="double" w:sz="6" w:space="0" w:color="auto"/>
              <w:bottom w:val="single" w:sz="6" w:space="0" w:color="auto"/>
            </w:tcBorders>
          </w:tcPr>
          <w:p w14:paraId="15145C3D" w14:textId="77777777" w:rsidR="001955DF" w:rsidRDefault="001955DF">
            <w:pPr>
              <w:pStyle w:val="aa"/>
              <w:keepNext/>
              <w:spacing w:line="440" w:lineRule="exact"/>
              <w:ind w:left="63" w:right="63" w:firstLine="360"/>
              <w:rPr>
                <w:rFonts w:ascii="宋体" w:hAnsi="宋体"/>
                <w:kern w:val="2"/>
                <w:sz w:val="18"/>
                <w:szCs w:val="21"/>
              </w:rPr>
            </w:pPr>
          </w:p>
        </w:tc>
        <w:tc>
          <w:tcPr>
            <w:tcW w:w="4678" w:type="dxa"/>
            <w:tcBorders>
              <w:top w:val="double" w:sz="6" w:space="0" w:color="auto"/>
              <w:bottom w:val="single" w:sz="6" w:space="0" w:color="auto"/>
            </w:tcBorders>
          </w:tcPr>
          <w:p w14:paraId="49234150" w14:textId="77777777" w:rsidR="001955DF" w:rsidRDefault="001955DF">
            <w:pPr>
              <w:pStyle w:val="aa"/>
              <w:keepNext/>
              <w:spacing w:line="440" w:lineRule="exact"/>
              <w:ind w:left="63" w:right="63" w:firstLine="360"/>
              <w:rPr>
                <w:rFonts w:ascii="宋体" w:hAnsi="宋体"/>
                <w:kern w:val="2"/>
                <w:sz w:val="18"/>
                <w:szCs w:val="21"/>
              </w:rPr>
            </w:pPr>
          </w:p>
        </w:tc>
        <w:tc>
          <w:tcPr>
            <w:tcW w:w="1276" w:type="dxa"/>
            <w:tcBorders>
              <w:top w:val="double" w:sz="6" w:space="0" w:color="auto"/>
              <w:bottom w:val="single" w:sz="6" w:space="0" w:color="auto"/>
            </w:tcBorders>
          </w:tcPr>
          <w:p w14:paraId="688D79E5" w14:textId="77777777" w:rsidR="001955DF" w:rsidRDefault="001955DF">
            <w:pPr>
              <w:pStyle w:val="aa"/>
              <w:keepNext/>
              <w:spacing w:line="440" w:lineRule="exact"/>
              <w:ind w:left="63" w:right="63" w:firstLine="360"/>
              <w:rPr>
                <w:rFonts w:ascii="宋体" w:hAnsi="宋体"/>
                <w:kern w:val="2"/>
                <w:sz w:val="18"/>
                <w:szCs w:val="21"/>
              </w:rPr>
            </w:pPr>
          </w:p>
        </w:tc>
      </w:tr>
      <w:tr w:rsidR="001955DF" w14:paraId="114E162A" w14:textId="77777777">
        <w:tc>
          <w:tcPr>
            <w:tcW w:w="879" w:type="dxa"/>
            <w:tcBorders>
              <w:top w:val="nil"/>
            </w:tcBorders>
          </w:tcPr>
          <w:p w14:paraId="4DD02F7F" w14:textId="77777777" w:rsidR="001955DF" w:rsidRDefault="001955DF">
            <w:pPr>
              <w:pStyle w:val="aa"/>
              <w:keepNext/>
              <w:spacing w:line="440" w:lineRule="exact"/>
              <w:ind w:left="63" w:right="63" w:firstLine="360"/>
              <w:rPr>
                <w:rFonts w:ascii="宋体" w:hAnsi="宋体"/>
                <w:kern w:val="2"/>
                <w:sz w:val="18"/>
                <w:szCs w:val="21"/>
              </w:rPr>
            </w:pPr>
          </w:p>
        </w:tc>
        <w:tc>
          <w:tcPr>
            <w:tcW w:w="1984" w:type="dxa"/>
            <w:tcBorders>
              <w:top w:val="nil"/>
            </w:tcBorders>
          </w:tcPr>
          <w:p w14:paraId="46BB0755" w14:textId="77777777" w:rsidR="001955DF" w:rsidRDefault="001955DF">
            <w:pPr>
              <w:pStyle w:val="aa"/>
              <w:keepNext/>
              <w:spacing w:line="440" w:lineRule="exact"/>
              <w:ind w:left="63" w:right="63" w:firstLine="360"/>
              <w:rPr>
                <w:rFonts w:ascii="宋体" w:hAnsi="宋体"/>
                <w:kern w:val="2"/>
                <w:sz w:val="18"/>
                <w:szCs w:val="21"/>
              </w:rPr>
            </w:pPr>
          </w:p>
        </w:tc>
        <w:tc>
          <w:tcPr>
            <w:tcW w:w="4678" w:type="dxa"/>
            <w:tcBorders>
              <w:top w:val="nil"/>
            </w:tcBorders>
          </w:tcPr>
          <w:p w14:paraId="10152CD0" w14:textId="77777777" w:rsidR="001955DF" w:rsidRDefault="001955DF">
            <w:pPr>
              <w:pStyle w:val="aa"/>
              <w:keepNext/>
              <w:spacing w:line="440" w:lineRule="exact"/>
              <w:ind w:left="63" w:right="63" w:firstLine="360"/>
              <w:rPr>
                <w:rFonts w:ascii="宋体" w:hAnsi="宋体"/>
                <w:kern w:val="2"/>
                <w:sz w:val="18"/>
                <w:szCs w:val="21"/>
              </w:rPr>
            </w:pPr>
          </w:p>
        </w:tc>
        <w:tc>
          <w:tcPr>
            <w:tcW w:w="1276" w:type="dxa"/>
            <w:tcBorders>
              <w:top w:val="nil"/>
            </w:tcBorders>
          </w:tcPr>
          <w:p w14:paraId="1764CE61" w14:textId="77777777" w:rsidR="001955DF" w:rsidRDefault="001955DF">
            <w:pPr>
              <w:pStyle w:val="aa"/>
              <w:keepNext/>
              <w:spacing w:line="440" w:lineRule="exact"/>
              <w:ind w:left="63" w:right="63" w:firstLine="360"/>
              <w:rPr>
                <w:rFonts w:ascii="宋体" w:hAnsi="宋体"/>
                <w:kern w:val="2"/>
                <w:sz w:val="18"/>
                <w:szCs w:val="21"/>
              </w:rPr>
            </w:pPr>
          </w:p>
        </w:tc>
      </w:tr>
      <w:tr w:rsidR="001955DF" w14:paraId="586A1C02" w14:textId="77777777">
        <w:tc>
          <w:tcPr>
            <w:tcW w:w="879" w:type="dxa"/>
            <w:tcBorders>
              <w:top w:val="nil"/>
            </w:tcBorders>
          </w:tcPr>
          <w:p w14:paraId="7BB50233" w14:textId="77777777" w:rsidR="001955DF" w:rsidRDefault="001955DF">
            <w:pPr>
              <w:pStyle w:val="aa"/>
              <w:keepNext/>
              <w:spacing w:line="440" w:lineRule="exact"/>
              <w:ind w:left="63" w:right="63" w:firstLine="360"/>
              <w:rPr>
                <w:rFonts w:ascii="宋体" w:hAnsi="宋体"/>
                <w:kern w:val="2"/>
                <w:sz w:val="18"/>
                <w:szCs w:val="21"/>
              </w:rPr>
            </w:pPr>
          </w:p>
        </w:tc>
        <w:tc>
          <w:tcPr>
            <w:tcW w:w="1984" w:type="dxa"/>
            <w:tcBorders>
              <w:top w:val="nil"/>
            </w:tcBorders>
          </w:tcPr>
          <w:p w14:paraId="6A226087" w14:textId="77777777" w:rsidR="001955DF" w:rsidRDefault="001955DF">
            <w:pPr>
              <w:pStyle w:val="aa"/>
              <w:keepNext/>
              <w:spacing w:line="440" w:lineRule="exact"/>
              <w:ind w:left="63" w:right="63" w:firstLine="360"/>
              <w:rPr>
                <w:rFonts w:ascii="宋体" w:hAnsi="宋体"/>
                <w:kern w:val="2"/>
                <w:sz w:val="18"/>
                <w:szCs w:val="21"/>
              </w:rPr>
            </w:pPr>
          </w:p>
        </w:tc>
        <w:tc>
          <w:tcPr>
            <w:tcW w:w="4678" w:type="dxa"/>
            <w:tcBorders>
              <w:top w:val="nil"/>
            </w:tcBorders>
          </w:tcPr>
          <w:p w14:paraId="43DDFA94" w14:textId="77777777" w:rsidR="001955DF" w:rsidRDefault="001955DF">
            <w:pPr>
              <w:pStyle w:val="aa"/>
              <w:keepNext/>
              <w:spacing w:line="440" w:lineRule="exact"/>
              <w:ind w:left="63" w:right="63" w:firstLine="360"/>
              <w:rPr>
                <w:rFonts w:ascii="宋体" w:hAnsi="宋体"/>
                <w:kern w:val="2"/>
                <w:sz w:val="18"/>
                <w:szCs w:val="21"/>
              </w:rPr>
            </w:pPr>
          </w:p>
        </w:tc>
        <w:tc>
          <w:tcPr>
            <w:tcW w:w="1276" w:type="dxa"/>
            <w:tcBorders>
              <w:top w:val="nil"/>
            </w:tcBorders>
          </w:tcPr>
          <w:p w14:paraId="35E2C9F2" w14:textId="77777777" w:rsidR="001955DF" w:rsidRDefault="001955DF">
            <w:pPr>
              <w:pStyle w:val="aa"/>
              <w:keepNext/>
              <w:spacing w:line="440" w:lineRule="exact"/>
              <w:ind w:left="63" w:right="63" w:firstLine="360"/>
              <w:rPr>
                <w:rFonts w:ascii="宋体" w:hAnsi="宋体"/>
                <w:kern w:val="2"/>
                <w:sz w:val="18"/>
                <w:szCs w:val="21"/>
              </w:rPr>
            </w:pPr>
          </w:p>
        </w:tc>
      </w:tr>
      <w:tr w:rsidR="001955DF" w14:paraId="43A4C1FE" w14:textId="77777777">
        <w:tc>
          <w:tcPr>
            <w:tcW w:w="879" w:type="dxa"/>
          </w:tcPr>
          <w:p w14:paraId="79C1636C" w14:textId="77777777" w:rsidR="001955DF" w:rsidRDefault="001955DF">
            <w:pPr>
              <w:pStyle w:val="aa"/>
              <w:keepNext/>
              <w:spacing w:line="440" w:lineRule="exact"/>
              <w:ind w:left="63" w:right="63" w:firstLine="360"/>
              <w:rPr>
                <w:rFonts w:ascii="宋体" w:hAnsi="宋体"/>
                <w:kern w:val="2"/>
                <w:sz w:val="18"/>
                <w:szCs w:val="21"/>
              </w:rPr>
            </w:pPr>
          </w:p>
        </w:tc>
        <w:tc>
          <w:tcPr>
            <w:tcW w:w="1984" w:type="dxa"/>
          </w:tcPr>
          <w:p w14:paraId="0B101941" w14:textId="77777777" w:rsidR="001955DF" w:rsidRDefault="001955DF">
            <w:pPr>
              <w:pStyle w:val="aa"/>
              <w:keepNext/>
              <w:spacing w:line="440" w:lineRule="exact"/>
              <w:ind w:left="63" w:right="63" w:firstLine="360"/>
              <w:rPr>
                <w:rFonts w:ascii="宋体" w:hAnsi="宋体"/>
                <w:kern w:val="2"/>
                <w:sz w:val="18"/>
                <w:szCs w:val="21"/>
              </w:rPr>
            </w:pPr>
          </w:p>
        </w:tc>
        <w:tc>
          <w:tcPr>
            <w:tcW w:w="4678" w:type="dxa"/>
          </w:tcPr>
          <w:p w14:paraId="03A57F33" w14:textId="77777777" w:rsidR="001955DF" w:rsidRDefault="001955DF">
            <w:pPr>
              <w:pStyle w:val="aa"/>
              <w:keepNext/>
              <w:spacing w:line="440" w:lineRule="exact"/>
              <w:ind w:left="63" w:right="63" w:firstLine="360"/>
              <w:rPr>
                <w:rFonts w:ascii="宋体" w:hAnsi="宋体"/>
                <w:kern w:val="2"/>
                <w:sz w:val="18"/>
                <w:szCs w:val="21"/>
              </w:rPr>
            </w:pPr>
          </w:p>
        </w:tc>
        <w:tc>
          <w:tcPr>
            <w:tcW w:w="1276" w:type="dxa"/>
          </w:tcPr>
          <w:p w14:paraId="7F0D7DEC" w14:textId="77777777" w:rsidR="001955DF" w:rsidRDefault="001955DF">
            <w:pPr>
              <w:pStyle w:val="aa"/>
              <w:keepNext/>
              <w:spacing w:line="440" w:lineRule="exact"/>
              <w:ind w:left="63" w:right="63" w:firstLine="360"/>
              <w:rPr>
                <w:rFonts w:ascii="宋体" w:hAnsi="宋体"/>
                <w:kern w:val="2"/>
                <w:sz w:val="18"/>
                <w:szCs w:val="21"/>
              </w:rPr>
            </w:pPr>
          </w:p>
        </w:tc>
      </w:tr>
      <w:tr w:rsidR="001955DF" w14:paraId="0263F8BD" w14:textId="77777777">
        <w:tc>
          <w:tcPr>
            <w:tcW w:w="879" w:type="dxa"/>
          </w:tcPr>
          <w:p w14:paraId="22B2FF79" w14:textId="77777777" w:rsidR="001955DF" w:rsidRDefault="001955DF">
            <w:pPr>
              <w:pStyle w:val="aa"/>
              <w:keepNext/>
              <w:spacing w:line="440" w:lineRule="exact"/>
              <w:ind w:left="63" w:right="63" w:firstLine="360"/>
              <w:rPr>
                <w:rFonts w:ascii="宋体" w:hAnsi="宋体"/>
                <w:kern w:val="2"/>
                <w:sz w:val="18"/>
                <w:szCs w:val="21"/>
              </w:rPr>
            </w:pPr>
          </w:p>
        </w:tc>
        <w:tc>
          <w:tcPr>
            <w:tcW w:w="1984" w:type="dxa"/>
          </w:tcPr>
          <w:p w14:paraId="47FF8266" w14:textId="77777777" w:rsidR="001955DF" w:rsidRDefault="001955DF">
            <w:pPr>
              <w:pStyle w:val="aa"/>
              <w:keepNext/>
              <w:spacing w:line="440" w:lineRule="exact"/>
              <w:ind w:left="63" w:right="63" w:firstLine="360"/>
              <w:rPr>
                <w:rFonts w:ascii="宋体" w:hAnsi="宋体"/>
                <w:kern w:val="2"/>
                <w:sz w:val="18"/>
                <w:szCs w:val="21"/>
              </w:rPr>
            </w:pPr>
          </w:p>
        </w:tc>
        <w:tc>
          <w:tcPr>
            <w:tcW w:w="4678" w:type="dxa"/>
          </w:tcPr>
          <w:p w14:paraId="303A5ACC" w14:textId="77777777" w:rsidR="001955DF" w:rsidRDefault="001955DF">
            <w:pPr>
              <w:pStyle w:val="aa"/>
              <w:keepNext/>
              <w:spacing w:line="440" w:lineRule="exact"/>
              <w:ind w:left="63" w:right="63" w:firstLine="360"/>
              <w:rPr>
                <w:rFonts w:ascii="宋体" w:hAnsi="宋体"/>
                <w:kern w:val="2"/>
                <w:sz w:val="18"/>
                <w:szCs w:val="21"/>
              </w:rPr>
            </w:pPr>
          </w:p>
        </w:tc>
        <w:tc>
          <w:tcPr>
            <w:tcW w:w="1276" w:type="dxa"/>
          </w:tcPr>
          <w:p w14:paraId="49BA127C" w14:textId="77777777" w:rsidR="001955DF" w:rsidRDefault="001955DF">
            <w:pPr>
              <w:pStyle w:val="aa"/>
              <w:keepNext/>
              <w:spacing w:line="440" w:lineRule="exact"/>
              <w:ind w:left="63" w:right="63" w:firstLine="360"/>
              <w:rPr>
                <w:rFonts w:ascii="宋体" w:hAnsi="宋体"/>
                <w:kern w:val="2"/>
                <w:sz w:val="18"/>
                <w:szCs w:val="21"/>
              </w:rPr>
            </w:pPr>
          </w:p>
        </w:tc>
      </w:tr>
      <w:tr w:rsidR="001955DF" w14:paraId="799E89C6" w14:textId="77777777">
        <w:tc>
          <w:tcPr>
            <w:tcW w:w="879" w:type="dxa"/>
          </w:tcPr>
          <w:p w14:paraId="504A2E65" w14:textId="77777777" w:rsidR="001955DF" w:rsidRDefault="001955DF">
            <w:pPr>
              <w:pStyle w:val="aa"/>
              <w:keepNext/>
              <w:spacing w:line="440" w:lineRule="exact"/>
              <w:ind w:left="63" w:right="63" w:firstLine="360"/>
              <w:rPr>
                <w:rFonts w:ascii="宋体" w:hAnsi="宋体"/>
                <w:kern w:val="2"/>
                <w:sz w:val="18"/>
                <w:szCs w:val="21"/>
              </w:rPr>
            </w:pPr>
          </w:p>
        </w:tc>
        <w:tc>
          <w:tcPr>
            <w:tcW w:w="1984" w:type="dxa"/>
          </w:tcPr>
          <w:p w14:paraId="48E2BA53" w14:textId="77777777" w:rsidR="001955DF" w:rsidRDefault="001955DF">
            <w:pPr>
              <w:pStyle w:val="aa"/>
              <w:keepNext/>
              <w:spacing w:line="440" w:lineRule="exact"/>
              <w:ind w:left="63" w:right="63" w:firstLine="360"/>
              <w:rPr>
                <w:rFonts w:ascii="宋体" w:hAnsi="宋体"/>
                <w:kern w:val="2"/>
                <w:sz w:val="18"/>
                <w:szCs w:val="21"/>
              </w:rPr>
            </w:pPr>
          </w:p>
        </w:tc>
        <w:tc>
          <w:tcPr>
            <w:tcW w:w="4678" w:type="dxa"/>
          </w:tcPr>
          <w:p w14:paraId="3D12E6A2" w14:textId="77777777" w:rsidR="001955DF" w:rsidRDefault="001955DF">
            <w:pPr>
              <w:pStyle w:val="aa"/>
              <w:keepNext/>
              <w:spacing w:line="440" w:lineRule="exact"/>
              <w:ind w:left="63" w:right="63" w:firstLine="360"/>
              <w:rPr>
                <w:rFonts w:ascii="宋体" w:hAnsi="宋体"/>
                <w:kern w:val="2"/>
                <w:sz w:val="18"/>
                <w:szCs w:val="21"/>
              </w:rPr>
            </w:pPr>
          </w:p>
        </w:tc>
        <w:tc>
          <w:tcPr>
            <w:tcW w:w="1276" w:type="dxa"/>
          </w:tcPr>
          <w:p w14:paraId="19269E95" w14:textId="77777777" w:rsidR="001955DF" w:rsidRDefault="001955DF">
            <w:pPr>
              <w:pStyle w:val="aa"/>
              <w:keepNext/>
              <w:spacing w:line="440" w:lineRule="exact"/>
              <w:ind w:left="63" w:right="63" w:firstLine="360"/>
              <w:rPr>
                <w:rFonts w:ascii="宋体" w:hAnsi="宋体"/>
                <w:kern w:val="2"/>
                <w:sz w:val="18"/>
                <w:szCs w:val="21"/>
              </w:rPr>
            </w:pPr>
          </w:p>
        </w:tc>
      </w:tr>
      <w:tr w:rsidR="001955DF" w14:paraId="04AA26CF" w14:textId="77777777">
        <w:tc>
          <w:tcPr>
            <w:tcW w:w="879" w:type="dxa"/>
          </w:tcPr>
          <w:p w14:paraId="5218745A" w14:textId="77777777" w:rsidR="001955DF" w:rsidRDefault="001955DF">
            <w:pPr>
              <w:pStyle w:val="aa"/>
              <w:keepNext/>
              <w:spacing w:line="440" w:lineRule="exact"/>
              <w:ind w:left="63" w:right="63" w:firstLine="360"/>
              <w:rPr>
                <w:rFonts w:ascii="宋体" w:hAnsi="宋体"/>
                <w:kern w:val="2"/>
                <w:sz w:val="18"/>
                <w:szCs w:val="21"/>
              </w:rPr>
            </w:pPr>
          </w:p>
        </w:tc>
        <w:tc>
          <w:tcPr>
            <w:tcW w:w="1984" w:type="dxa"/>
          </w:tcPr>
          <w:p w14:paraId="0F34919E" w14:textId="77777777" w:rsidR="001955DF" w:rsidRDefault="001955DF">
            <w:pPr>
              <w:pStyle w:val="aa"/>
              <w:keepNext/>
              <w:spacing w:line="440" w:lineRule="exact"/>
              <w:ind w:left="63" w:right="63" w:firstLine="360"/>
              <w:rPr>
                <w:rFonts w:ascii="宋体" w:hAnsi="宋体"/>
                <w:kern w:val="2"/>
                <w:sz w:val="18"/>
                <w:szCs w:val="21"/>
              </w:rPr>
            </w:pPr>
          </w:p>
        </w:tc>
        <w:tc>
          <w:tcPr>
            <w:tcW w:w="4678" w:type="dxa"/>
          </w:tcPr>
          <w:p w14:paraId="6EC3039B" w14:textId="77777777" w:rsidR="001955DF" w:rsidRDefault="001955DF">
            <w:pPr>
              <w:pStyle w:val="aa"/>
              <w:keepNext/>
              <w:spacing w:line="440" w:lineRule="exact"/>
              <w:ind w:left="63" w:right="63" w:firstLine="360"/>
              <w:rPr>
                <w:rFonts w:ascii="宋体" w:hAnsi="宋体"/>
                <w:kern w:val="2"/>
                <w:sz w:val="18"/>
                <w:szCs w:val="21"/>
              </w:rPr>
            </w:pPr>
          </w:p>
        </w:tc>
        <w:tc>
          <w:tcPr>
            <w:tcW w:w="1276" w:type="dxa"/>
          </w:tcPr>
          <w:p w14:paraId="4A6E4DC4" w14:textId="77777777" w:rsidR="001955DF" w:rsidRDefault="001955DF">
            <w:pPr>
              <w:pStyle w:val="aa"/>
              <w:keepNext/>
              <w:spacing w:line="440" w:lineRule="exact"/>
              <w:ind w:left="63" w:right="63" w:firstLine="360"/>
              <w:rPr>
                <w:rFonts w:ascii="宋体" w:hAnsi="宋体"/>
                <w:kern w:val="2"/>
                <w:sz w:val="18"/>
                <w:szCs w:val="21"/>
              </w:rPr>
            </w:pPr>
          </w:p>
        </w:tc>
      </w:tr>
      <w:tr w:rsidR="001955DF" w14:paraId="0E3B293A" w14:textId="77777777">
        <w:tc>
          <w:tcPr>
            <w:tcW w:w="879" w:type="dxa"/>
          </w:tcPr>
          <w:p w14:paraId="0E9F7512" w14:textId="77777777" w:rsidR="001955DF" w:rsidRDefault="001955DF">
            <w:pPr>
              <w:pStyle w:val="aa"/>
              <w:keepNext/>
              <w:spacing w:line="440" w:lineRule="exact"/>
              <w:ind w:left="63" w:right="63" w:firstLine="360"/>
              <w:rPr>
                <w:rFonts w:ascii="宋体" w:hAnsi="宋体"/>
                <w:kern w:val="2"/>
                <w:sz w:val="18"/>
                <w:szCs w:val="21"/>
              </w:rPr>
            </w:pPr>
          </w:p>
        </w:tc>
        <w:tc>
          <w:tcPr>
            <w:tcW w:w="1984" w:type="dxa"/>
          </w:tcPr>
          <w:p w14:paraId="165AEAEA" w14:textId="77777777" w:rsidR="001955DF" w:rsidRDefault="001955DF">
            <w:pPr>
              <w:pStyle w:val="aa"/>
              <w:keepNext/>
              <w:spacing w:line="440" w:lineRule="exact"/>
              <w:ind w:left="63" w:right="63" w:firstLine="360"/>
              <w:rPr>
                <w:rFonts w:ascii="宋体" w:hAnsi="宋体"/>
                <w:kern w:val="2"/>
                <w:sz w:val="18"/>
                <w:szCs w:val="21"/>
              </w:rPr>
            </w:pPr>
          </w:p>
        </w:tc>
        <w:tc>
          <w:tcPr>
            <w:tcW w:w="4678" w:type="dxa"/>
          </w:tcPr>
          <w:p w14:paraId="38F2CF67" w14:textId="77777777" w:rsidR="001955DF" w:rsidRDefault="001955DF">
            <w:pPr>
              <w:pStyle w:val="aa"/>
              <w:keepNext/>
              <w:spacing w:line="440" w:lineRule="exact"/>
              <w:ind w:left="63" w:right="63" w:firstLine="360"/>
              <w:rPr>
                <w:rFonts w:ascii="宋体" w:hAnsi="宋体"/>
                <w:kern w:val="2"/>
                <w:sz w:val="18"/>
                <w:szCs w:val="21"/>
              </w:rPr>
            </w:pPr>
          </w:p>
        </w:tc>
        <w:tc>
          <w:tcPr>
            <w:tcW w:w="1276" w:type="dxa"/>
          </w:tcPr>
          <w:p w14:paraId="560B6554" w14:textId="77777777" w:rsidR="001955DF" w:rsidRDefault="001955DF">
            <w:pPr>
              <w:pStyle w:val="aa"/>
              <w:keepNext/>
              <w:spacing w:line="440" w:lineRule="exact"/>
              <w:ind w:left="63" w:right="63" w:firstLine="360"/>
              <w:rPr>
                <w:rFonts w:ascii="宋体" w:hAnsi="宋体"/>
                <w:kern w:val="2"/>
                <w:sz w:val="18"/>
                <w:szCs w:val="21"/>
              </w:rPr>
            </w:pPr>
          </w:p>
        </w:tc>
      </w:tr>
      <w:tr w:rsidR="001955DF" w14:paraId="6F641B6D" w14:textId="77777777">
        <w:tc>
          <w:tcPr>
            <w:tcW w:w="879" w:type="dxa"/>
          </w:tcPr>
          <w:p w14:paraId="0EA94428" w14:textId="77777777" w:rsidR="001955DF" w:rsidRDefault="001955DF">
            <w:pPr>
              <w:pStyle w:val="aa"/>
              <w:keepNext/>
              <w:spacing w:line="440" w:lineRule="exact"/>
              <w:ind w:left="63" w:right="63" w:firstLine="360"/>
              <w:rPr>
                <w:rFonts w:ascii="宋体" w:hAnsi="宋体"/>
                <w:kern w:val="2"/>
                <w:sz w:val="18"/>
                <w:szCs w:val="21"/>
              </w:rPr>
            </w:pPr>
          </w:p>
        </w:tc>
        <w:tc>
          <w:tcPr>
            <w:tcW w:w="1984" w:type="dxa"/>
          </w:tcPr>
          <w:p w14:paraId="0EA85AD9" w14:textId="77777777" w:rsidR="001955DF" w:rsidRDefault="001955DF">
            <w:pPr>
              <w:pStyle w:val="aa"/>
              <w:keepNext/>
              <w:spacing w:line="440" w:lineRule="exact"/>
              <w:ind w:left="63" w:right="63" w:firstLine="360"/>
              <w:rPr>
                <w:rFonts w:ascii="宋体" w:hAnsi="宋体"/>
                <w:kern w:val="2"/>
                <w:sz w:val="18"/>
                <w:szCs w:val="21"/>
              </w:rPr>
            </w:pPr>
          </w:p>
        </w:tc>
        <w:tc>
          <w:tcPr>
            <w:tcW w:w="4678" w:type="dxa"/>
          </w:tcPr>
          <w:p w14:paraId="6BB1DFAA" w14:textId="77777777" w:rsidR="001955DF" w:rsidRDefault="001955DF">
            <w:pPr>
              <w:pStyle w:val="aa"/>
              <w:keepNext/>
              <w:spacing w:line="440" w:lineRule="exact"/>
              <w:ind w:left="63" w:right="63" w:firstLine="360"/>
              <w:rPr>
                <w:rFonts w:ascii="宋体" w:hAnsi="宋体"/>
                <w:kern w:val="2"/>
                <w:sz w:val="18"/>
                <w:szCs w:val="21"/>
              </w:rPr>
            </w:pPr>
          </w:p>
        </w:tc>
        <w:tc>
          <w:tcPr>
            <w:tcW w:w="1276" w:type="dxa"/>
          </w:tcPr>
          <w:p w14:paraId="21DE7CBD" w14:textId="77777777" w:rsidR="001955DF" w:rsidRDefault="001955DF">
            <w:pPr>
              <w:pStyle w:val="aa"/>
              <w:keepNext/>
              <w:spacing w:line="440" w:lineRule="exact"/>
              <w:ind w:left="63" w:right="63" w:firstLine="360"/>
              <w:rPr>
                <w:rFonts w:ascii="宋体" w:hAnsi="宋体"/>
                <w:kern w:val="2"/>
                <w:sz w:val="18"/>
                <w:szCs w:val="21"/>
              </w:rPr>
            </w:pPr>
          </w:p>
        </w:tc>
      </w:tr>
      <w:tr w:rsidR="001955DF" w14:paraId="3783E61A" w14:textId="77777777">
        <w:tc>
          <w:tcPr>
            <w:tcW w:w="879" w:type="dxa"/>
          </w:tcPr>
          <w:p w14:paraId="6E7D0A59" w14:textId="77777777" w:rsidR="001955DF" w:rsidRDefault="001955DF">
            <w:pPr>
              <w:pStyle w:val="aa"/>
              <w:keepNext/>
              <w:spacing w:line="440" w:lineRule="exact"/>
              <w:ind w:left="63" w:right="63" w:firstLine="360"/>
              <w:rPr>
                <w:rFonts w:ascii="宋体" w:hAnsi="宋体"/>
                <w:kern w:val="2"/>
                <w:sz w:val="18"/>
                <w:szCs w:val="21"/>
              </w:rPr>
            </w:pPr>
          </w:p>
        </w:tc>
        <w:tc>
          <w:tcPr>
            <w:tcW w:w="1984" w:type="dxa"/>
          </w:tcPr>
          <w:p w14:paraId="4E02EBF2" w14:textId="77777777" w:rsidR="001955DF" w:rsidRDefault="001955DF">
            <w:pPr>
              <w:pStyle w:val="aa"/>
              <w:keepNext/>
              <w:spacing w:line="440" w:lineRule="exact"/>
              <w:ind w:left="63" w:right="63" w:firstLine="360"/>
              <w:rPr>
                <w:rFonts w:ascii="宋体" w:hAnsi="宋体"/>
                <w:kern w:val="2"/>
                <w:sz w:val="18"/>
                <w:szCs w:val="21"/>
              </w:rPr>
            </w:pPr>
          </w:p>
        </w:tc>
        <w:tc>
          <w:tcPr>
            <w:tcW w:w="4678" w:type="dxa"/>
          </w:tcPr>
          <w:p w14:paraId="6122873E" w14:textId="77777777" w:rsidR="001955DF" w:rsidRDefault="001955DF">
            <w:pPr>
              <w:pStyle w:val="aa"/>
              <w:keepNext/>
              <w:spacing w:line="440" w:lineRule="exact"/>
              <w:ind w:left="63" w:right="63" w:firstLine="360"/>
              <w:rPr>
                <w:rFonts w:ascii="宋体" w:hAnsi="宋体"/>
                <w:kern w:val="2"/>
                <w:sz w:val="18"/>
                <w:szCs w:val="21"/>
              </w:rPr>
            </w:pPr>
          </w:p>
        </w:tc>
        <w:tc>
          <w:tcPr>
            <w:tcW w:w="1276" w:type="dxa"/>
          </w:tcPr>
          <w:p w14:paraId="04AB37AF" w14:textId="77777777" w:rsidR="001955DF" w:rsidRDefault="001955DF">
            <w:pPr>
              <w:pStyle w:val="aa"/>
              <w:keepNext/>
              <w:spacing w:line="440" w:lineRule="exact"/>
              <w:ind w:left="63" w:right="63" w:firstLine="360"/>
              <w:rPr>
                <w:rFonts w:ascii="宋体" w:hAnsi="宋体"/>
                <w:kern w:val="2"/>
                <w:sz w:val="18"/>
                <w:szCs w:val="21"/>
              </w:rPr>
            </w:pPr>
          </w:p>
        </w:tc>
      </w:tr>
      <w:tr w:rsidR="001955DF" w14:paraId="4C5C4937" w14:textId="77777777">
        <w:tc>
          <w:tcPr>
            <w:tcW w:w="879" w:type="dxa"/>
          </w:tcPr>
          <w:p w14:paraId="5A1F4FC1" w14:textId="77777777" w:rsidR="001955DF" w:rsidRDefault="001955DF">
            <w:pPr>
              <w:pStyle w:val="aa"/>
              <w:keepNext/>
              <w:spacing w:line="440" w:lineRule="exact"/>
              <w:ind w:left="63" w:right="63" w:firstLine="360"/>
              <w:rPr>
                <w:rFonts w:ascii="宋体" w:hAnsi="宋体"/>
                <w:kern w:val="2"/>
                <w:sz w:val="18"/>
                <w:szCs w:val="21"/>
              </w:rPr>
            </w:pPr>
          </w:p>
        </w:tc>
        <w:tc>
          <w:tcPr>
            <w:tcW w:w="1984" w:type="dxa"/>
          </w:tcPr>
          <w:p w14:paraId="7E4396EC" w14:textId="77777777" w:rsidR="001955DF" w:rsidRDefault="001955DF">
            <w:pPr>
              <w:pStyle w:val="aa"/>
              <w:keepNext/>
              <w:spacing w:line="440" w:lineRule="exact"/>
              <w:ind w:left="63" w:right="63" w:firstLine="360"/>
              <w:rPr>
                <w:rFonts w:ascii="宋体" w:hAnsi="宋体"/>
                <w:kern w:val="2"/>
                <w:sz w:val="18"/>
                <w:szCs w:val="21"/>
              </w:rPr>
            </w:pPr>
          </w:p>
        </w:tc>
        <w:tc>
          <w:tcPr>
            <w:tcW w:w="4678" w:type="dxa"/>
          </w:tcPr>
          <w:p w14:paraId="0201C696" w14:textId="77777777" w:rsidR="001955DF" w:rsidRDefault="001955DF">
            <w:pPr>
              <w:pStyle w:val="aa"/>
              <w:keepNext/>
              <w:spacing w:line="440" w:lineRule="exact"/>
              <w:ind w:left="63" w:right="63" w:firstLine="360"/>
              <w:rPr>
                <w:rFonts w:ascii="宋体" w:hAnsi="宋体"/>
                <w:kern w:val="2"/>
                <w:sz w:val="18"/>
                <w:szCs w:val="21"/>
              </w:rPr>
            </w:pPr>
          </w:p>
        </w:tc>
        <w:tc>
          <w:tcPr>
            <w:tcW w:w="1276" w:type="dxa"/>
          </w:tcPr>
          <w:p w14:paraId="192C1CDF" w14:textId="77777777" w:rsidR="001955DF" w:rsidRDefault="001955DF">
            <w:pPr>
              <w:pStyle w:val="aa"/>
              <w:keepNext/>
              <w:spacing w:line="440" w:lineRule="exact"/>
              <w:ind w:left="63" w:right="63" w:firstLine="360"/>
              <w:rPr>
                <w:rFonts w:ascii="宋体" w:hAnsi="宋体"/>
                <w:kern w:val="2"/>
                <w:sz w:val="18"/>
                <w:szCs w:val="21"/>
              </w:rPr>
            </w:pPr>
          </w:p>
        </w:tc>
      </w:tr>
      <w:tr w:rsidR="001955DF" w14:paraId="578E8B99" w14:textId="77777777">
        <w:tc>
          <w:tcPr>
            <w:tcW w:w="879" w:type="dxa"/>
          </w:tcPr>
          <w:p w14:paraId="0B71A849" w14:textId="77777777" w:rsidR="001955DF" w:rsidRDefault="001955DF">
            <w:pPr>
              <w:pStyle w:val="aa"/>
              <w:keepNext/>
              <w:spacing w:line="440" w:lineRule="exact"/>
              <w:ind w:left="63" w:right="63" w:firstLine="360"/>
              <w:rPr>
                <w:rFonts w:ascii="宋体" w:hAnsi="宋体"/>
                <w:kern w:val="2"/>
                <w:sz w:val="18"/>
                <w:szCs w:val="21"/>
              </w:rPr>
            </w:pPr>
          </w:p>
        </w:tc>
        <w:tc>
          <w:tcPr>
            <w:tcW w:w="1984" w:type="dxa"/>
          </w:tcPr>
          <w:p w14:paraId="2251C22D" w14:textId="77777777" w:rsidR="001955DF" w:rsidRDefault="001955DF">
            <w:pPr>
              <w:pStyle w:val="aa"/>
              <w:keepNext/>
              <w:spacing w:line="440" w:lineRule="exact"/>
              <w:ind w:left="63" w:right="63" w:firstLine="360"/>
              <w:rPr>
                <w:rFonts w:ascii="宋体" w:hAnsi="宋体"/>
                <w:kern w:val="2"/>
                <w:sz w:val="18"/>
                <w:szCs w:val="21"/>
              </w:rPr>
            </w:pPr>
          </w:p>
        </w:tc>
        <w:tc>
          <w:tcPr>
            <w:tcW w:w="4678" w:type="dxa"/>
          </w:tcPr>
          <w:p w14:paraId="35930107" w14:textId="77777777" w:rsidR="001955DF" w:rsidRDefault="001955DF">
            <w:pPr>
              <w:pStyle w:val="aa"/>
              <w:keepNext/>
              <w:spacing w:line="440" w:lineRule="exact"/>
              <w:ind w:left="63" w:right="63" w:firstLine="360"/>
              <w:rPr>
                <w:rFonts w:ascii="宋体" w:hAnsi="宋体"/>
                <w:kern w:val="2"/>
                <w:sz w:val="18"/>
                <w:szCs w:val="21"/>
              </w:rPr>
            </w:pPr>
          </w:p>
        </w:tc>
        <w:tc>
          <w:tcPr>
            <w:tcW w:w="1276" w:type="dxa"/>
          </w:tcPr>
          <w:p w14:paraId="639B4AB9" w14:textId="77777777" w:rsidR="001955DF" w:rsidRDefault="001955DF">
            <w:pPr>
              <w:pStyle w:val="aa"/>
              <w:keepNext/>
              <w:spacing w:line="440" w:lineRule="exact"/>
              <w:ind w:left="63" w:right="63" w:firstLine="360"/>
              <w:rPr>
                <w:rFonts w:ascii="宋体" w:hAnsi="宋体"/>
                <w:kern w:val="2"/>
                <w:sz w:val="18"/>
                <w:szCs w:val="21"/>
              </w:rPr>
            </w:pPr>
          </w:p>
        </w:tc>
      </w:tr>
      <w:tr w:rsidR="001955DF" w14:paraId="449AABD3" w14:textId="77777777">
        <w:tc>
          <w:tcPr>
            <w:tcW w:w="879" w:type="dxa"/>
          </w:tcPr>
          <w:p w14:paraId="128E581B" w14:textId="77777777" w:rsidR="001955DF" w:rsidRDefault="001955DF">
            <w:pPr>
              <w:pStyle w:val="aa"/>
              <w:keepNext/>
              <w:spacing w:line="440" w:lineRule="exact"/>
              <w:ind w:left="63" w:right="63" w:firstLine="360"/>
              <w:rPr>
                <w:rFonts w:ascii="宋体" w:hAnsi="宋体"/>
                <w:kern w:val="2"/>
                <w:sz w:val="18"/>
                <w:szCs w:val="21"/>
              </w:rPr>
            </w:pPr>
          </w:p>
        </w:tc>
        <w:tc>
          <w:tcPr>
            <w:tcW w:w="1984" w:type="dxa"/>
          </w:tcPr>
          <w:p w14:paraId="79D6D062" w14:textId="77777777" w:rsidR="001955DF" w:rsidRDefault="001955DF">
            <w:pPr>
              <w:pStyle w:val="aa"/>
              <w:keepNext/>
              <w:spacing w:line="440" w:lineRule="exact"/>
              <w:ind w:left="63" w:right="63" w:firstLine="360"/>
              <w:rPr>
                <w:rFonts w:ascii="宋体" w:hAnsi="宋体"/>
                <w:kern w:val="2"/>
                <w:sz w:val="18"/>
                <w:szCs w:val="21"/>
              </w:rPr>
            </w:pPr>
          </w:p>
        </w:tc>
        <w:tc>
          <w:tcPr>
            <w:tcW w:w="4678" w:type="dxa"/>
          </w:tcPr>
          <w:p w14:paraId="410531DE" w14:textId="77777777" w:rsidR="001955DF" w:rsidRDefault="001955DF">
            <w:pPr>
              <w:pStyle w:val="aa"/>
              <w:keepNext/>
              <w:spacing w:line="440" w:lineRule="exact"/>
              <w:ind w:left="63" w:right="63" w:firstLine="360"/>
              <w:rPr>
                <w:rFonts w:ascii="宋体" w:hAnsi="宋体"/>
                <w:kern w:val="2"/>
                <w:sz w:val="18"/>
                <w:szCs w:val="21"/>
              </w:rPr>
            </w:pPr>
          </w:p>
        </w:tc>
        <w:tc>
          <w:tcPr>
            <w:tcW w:w="1276" w:type="dxa"/>
          </w:tcPr>
          <w:p w14:paraId="7F56EBA2" w14:textId="77777777" w:rsidR="001955DF" w:rsidRDefault="001955DF">
            <w:pPr>
              <w:pStyle w:val="aa"/>
              <w:keepNext/>
              <w:spacing w:line="440" w:lineRule="exact"/>
              <w:ind w:left="63" w:right="63" w:firstLine="360"/>
              <w:rPr>
                <w:rFonts w:ascii="宋体" w:hAnsi="宋体"/>
                <w:kern w:val="2"/>
                <w:sz w:val="18"/>
                <w:szCs w:val="21"/>
              </w:rPr>
            </w:pPr>
          </w:p>
        </w:tc>
      </w:tr>
      <w:tr w:rsidR="001955DF" w14:paraId="014CEB8D" w14:textId="77777777">
        <w:tc>
          <w:tcPr>
            <w:tcW w:w="879" w:type="dxa"/>
          </w:tcPr>
          <w:p w14:paraId="7CBE8ECC" w14:textId="77777777" w:rsidR="001955DF" w:rsidRDefault="001955DF">
            <w:pPr>
              <w:pStyle w:val="aa"/>
              <w:keepNext/>
              <w:spacing w:line="440" w:lineRule="exact"/>
              <w:ind w:left="63" w:right="63" w:firstLine="360"/>
              <w:rPr>
                <w:rFonts w:ascii="宋体" w:hAnsi="宋体"/>
                <w:kern w:val="2"/>
                <w:sz w:val="18"/>
                <w:szCs w:val="21"/>
              </w:rPr>
            </w:pPr>
          </w:p>
        </w:tc>
        <w:tc>
          <w:tcPr>
            <w:tcW w:w="1984" w:type="dxa"/>
          </w:tcPr>
          <w:p w14:paraId="35791D73" w14:textId="77777777" w:rsidR="001955DF" w:rsidRDefault="001955DF">
            <w:pPr>
              <w:pStyle w:val="aa"/>
              <w:keepNext/>
              <w:spacing w:line="440" w:lineRule="exact"/>
              <w:ind w:left="63" w:right="63" w:firstLine="360"/>
              <w:rPr>
                <w:rFonts w:ascii="宋体" w:hAnsi="宋体"/>
                <w:kern w:val="2"/>
                <w:sz w:val="18"/>
                <w:szCs w:val="21"/>
              </w:rPr>
            </w:pPr>
          </w:p>
        </w:tc>
        <w:tc>
          <w:tcPr>
            <w:tcW w:w="4678" w:type="dxa"/>
          </w:tcPr>
          <w:p w14:paraId="026B89A4" w14:textId="77777777" w:rsidR="001955DF" w:rsidRDefault="001955DF">
            <w:pPr>
              <w:pStyle w:val="aa"/>
              <w:keepNext/>
              <w:spacing w:line="440" w:lineRule="exact"/>
              <w:ind w:left="63" w:right="63" w:firstLine="360"/>
              <w:rPr>
                <w:rFonts w:ascii="宋体" w:hAnsi="宋体"/>
                <w:kern w:val="2"/>
                <w:sz w:val="18"/>
                <w:szCs w:val="21"/>
              </w:rPr>
            </w:pPr>
          </w:p>
        </w:tc>
        <w:tc>
          <w:tcPr>
            <w:tcW w:w="1276" w:type="dxa"/>
          </w:tcPr>
          <w:p w14:paraId="728C0947" w14:textId="77777777" w:rsidR="001955DF" w:rsidRDefault="001955DF">
            <w:pPr>
              <w:pStyle w:val="aa"/>
              <w:keepNext/>
              <w:spacing w:line="440" w:lineRule="exact"/>
              <w:ind w:left="63" w:right="63" w:firstLine="360"/>
              <w:rPr>
                <w:rFonts w:ascii="宋体" w:hAnsi="宋体"/>
                <w:kern w:val="2"/>
                <w:sz w:val="18"/>
                <w:szCs w:val="21"/>
              </w:rPr>
            </w:pPr>
          </w:p>
        </w:tc>
      </w:tr>
      <w:tr w:rsidR="001955DF" w14:paraId="0FCFC958" w14:textId="77777777">
        <w:tc>
          <w:tcPr>
            <w:tcW w:w="879" w:type="dxa"/>
          </w:tcPr>
          <w:p w14:paraId="7EF522E9" w14:textId="77777777" w:rsidR="001955DF" w:rsidRDefault="001955DF">
            <w:pPr>
              <w:pStyle w:val="aa"/>
              <w:keepNext/>
              <w:spacing w:line="440" w:lineRule="exact"/>
              <w:ind w:left="63" w:right="63" w:firstLine="360"/>
              <w:rPr>
                <w:rFonts w:ascii="宋体" w:hAnsi="宋体"/>
                <w:kern w:val="2"/>
                <w:sz w:val="18"/>
                <w:szCs w:val="21"/>
              </w:rPr>
            </w:pPr>
          </w:p>
        </w:tc>
        <w:tc>
          <w:tcPr>
            <w:tcW w:w="1984" w:type="dxa"/>
          </w:tcPr>
          <w:p w14:paraId="1D4948AC" w14:textId="77777777" w:rsidR="001955DF" w:rsidRDefault="001955DF">
            <w:pPr>
              <w:pStyle w:val="aa"/>
              <w:keepNext/>
              <w:spacing w:line="440" w:lineRule="exact"/>
              <w:ind w:left="63" w:right="63" w:firstLine="360"/>
              <w:rPr>
                <w:rFonts w:ascii="宋体" w:hAnsi="宋体"/>
                <w:kern w:val="2"/>
                <w:sz w:val="18"/>
                <w:szCs w:val="21"/>
              </w:rPr>
            </w:pPr>
          </w:p>
        </w:tc>
        <w:tc>
          <w:tcPr>
            <w:tcW w:w="4678" w:type="dxa"/>
          </w:tcPr>
          <w:p w14:paraId="1F75AF73" w14:textId="77777777" w:rsidR="001955DF" w:rsidRDefault="001955DF">
            <w:pPr>
              <w:pStyle w:val="aa"/>
              <w:keepNext/>
              <w:spacing w:line="440" w:lineRule="exact"/>
              <w:ind w:left="63" w:right="63" w:firstLine="360"/>
              <w:rPr>
                <w:rFonts w:ascii="宋体" w:hAnsi="宋体"/>
                <w:kern w:val="2"/>
                <w:sz w:val="18"/>
                <w:szCs w:val="21"/>
              </w:rPr>
            </w:pPr>
          </w:p>
        </w:tc>
        <w:tc>
          <w:tcPr>
            <w:tcW w:w="1276" w:type="dxa"/>
          </w:tcPr>
          <w:p w14:paraId="00D894C4" w14:textId="77777777" w:rsidR="001955DF" w:rsidRDefault="001955DF">
            <w:pPr>
              <w:pStyle w:val="aa"/>
              <w:keepNext/>
              <w:spacing w:line="440" w:lineRule="exact"/>
              <w:ind w:left="63" w:right="63" w:firstLine="360"/>
              <w:rPr>
                <w:rFonts w:ascii="宋体" w:hAnsi="宋体"/>
                <w:kern w:val="2"/>
                <w:sz w:val="18"/>
                <w:szCs w:val="21"/>
              </w:rPr>
            </w:pPr>
          </w:p>
        </w:tc>
      </w:tr>
      <w:tr w:rsidR="001955DF" w14:paraId="1DD90DE9" w14:textId="77777777">
        <w:tc>
          <w:tcPr>
            <w:tcW w:w="879" w:type="dxa"/>
          </w:tcPr>
          <w:p w14:paraId="316BF9E8" w14:textId="77777777" w:rsidR="001955DF" w:rsidRDefault="001955DF">
            <w:pPr>
              <w:pStyle w:val="aa"/>
              <w:keepNext/>
              <w:spacing w:line="440" w:lineRule="exact"/>
              <w:ind w:left="63" w:right="63" w:firstLine="360"/>
              <w:rPr>
                <w:rFonts w:ascii="宋体" w:hAnsi="宋体"/>
                <w:kern w:val="2"/>
                <w:sz w:val="18"/>
                <w:szCs w:val="21"/>
              </w:rPr>
            </w:pPr>
          </w:p>
        </w:tc>
        <w:tc>
          <w:tcPr>
            <w:tcW w:w="1984" w:type="dxa"/>
          </w:tcPr>
          <w:p w14:paraId="165EFC75" w14:textId="77777777" w:rsidR="001955DF" w:rsidRDefault="001955DF">
            <w:pPr>
              <w:pStyle w:val="aa"/>
              <w:keepNext/>
              <w:spacing w:line="440" w:lineRule="exact"/>
              <w:ind w:left="63" w:right="63" w:firstLine="360"/>
              <w:rPr>
                <w:rFonts w:ascii="宋体" w:hAnsi="宋体"/>
                <w:kern w:val="2"/>
                <w:sz w:val="18"/>
                <w:szCs w:val="21"/>
              </w:rPr>
            </w:pPr>
          </w:p>
        </w:tc>
        <w:tc>
          <w:tcPr>
            <w:tcW w:w="4678" w:type="dxa"/>
          </w:tcPr>
          <w:p w14:paraId="5507D50E" w14:textId="77777777" w:rsidR="001955DF" w:rsidRDefault="001955DF">
            <w:pPr>
              <w:pStyle w:val="aa"/>
              <w:keepNext/>
              <w:spacing w:line="440" w:lineRule="exact"/>
              <w:ind w:left="63" w:right="63" w:firstLine="360"/>
              <w:rPr>
                <w:rFonts w:ascii="宋体" w:hAnsi="宋体"/>
                <w:kern w:val="2"/>
                <w:sz w:val="18"/>
                <w:szCs w:val="21"/>
              </w:rPr>
            </w:pPr>
          </w:p>
        </w:tc>
        <w:tc>
          <w:tcPr>
            <w:tcW w:w="1276" w:type="dxa"/>
          </w:tcPr>
          <w:p w14:paraId="2885534A" w14:textId="77777777" w:rsidR="001955DF" w:rsidRDefault="001955DF">
            <w:pPr>
              <w:pStyle w:val="aa"/>
              <w:keepNext/>
              <w:spacing w:line="440" w:lineRule="exact"/>
              <w:ind w:left="63" w:right="63" w:firstLine="360"/>
              <w:rPr>
                <w:rFonts w:ascii="宋体" w:hAnsi="宋体"/>
                <w:kern w:val="2"/>
                <w:sz w:val="18"/>
                <w:szCs w:val="21"/>
              </w:rPr>
            </w:pPr>
          </w:p>
        </w:tc>
      </w:tr>
      <w:tr w:rsidR="001955DF" w14:paraId="792F6A66" w14:textId="77777777">
        <w:tc>
          <w:tcPr>
            <w:tcW w:w="879" w:type="dxa"/>
          </w:tcPr>
          <w:p w14:paraId="2AF756D2" w14:textId="77777777" w:rsidR="001955DF" w:rsidRDefault="001955DF">
            <w:pPr>
              <w:pStyle w:val="aa"/>
              <w:keepNext/>
              <w:spacing w:line="440" w:lineRule="exact"/>
              <w:ind w:left="63" w:right="63" w:firstLine="360"/>
              <w:rPr>
                <w:rFonts w:ascii="宋体" w:hAnsi="宋体"/>
                <w:kern w:val="2"/>
                <w:sz w:val="18"/>
                <w:szCs w:val="21"/>
              </w:rPr>
            </w:pPr>
          </w:p>
        </w:tc>
        <w:tc>
          <w:tcPr>
            <w:tcW w:w="1984" w:type="dxa"/>
          </w:tcPr>
          <w:p w14:paraId="6DCA9273" w14:textId="77777777" w:rsidR="001955DF" w:rsidRDefault="001955DF">
            <w:pPr>
              <w:pStyle w:val="aa"/>
              <w:keepNext/>
              <w:spacing w:line="440" w:lineRule="exact"/>
              <w:ind w:left="63" w:right="63" w:firstLine="360"/>
              <w:rPr>
                <w:rFonts w:ascii="宋体" w:hAnsi="宋体"/>
                <w:kern w:val="2"/>
                <w:sz w:val="18"/>
                <w:szCs w:val="21"/>
              </w:rPr>
            </w:pPr>
          </w:p>
        </w:tc>
        <w:tc>
          <w:tcPr>
            <w:tcW w:w="4678" w:type="dxa"/>
          </w:tcPr>
          <w:p w14:paraId="0F612FA8" w14:textId="77777777" w:rsidR="001955DF" w:rsidRDefault="001955DF">
            <w:pPr>
              <w:pStyle w:val="aa"/>
              <w:keepNext/>
              <w:spacing w:line="440" w:lineRule="exact"/>
              <w:ind w:left="63" w:right="63" w:firstLine="360"/>
              <w:rPr>
                <w:rFonts w:ascii="宋体" w:hAnsi="宋体"/>
                <w:kern w:val="2"/>
                <w:sz w:val="18"/>
                <w:szCs w:val="21"/>
              </w:rPr>
            </w:pPr>
          </w:p>
        </w:tc>
        <w:tc>
          <w:tcPr>
            <w:tcW w:w="1276" w:type="dxa"/>
          </w:tcPr>
          <w:p w14:paraId="1E6DE679" w14:textId="77777777" w:rsidR="001955DF" w:rsidRDefault="001955DF">
            <w:pPr>
              <w:pStyle w:val="aa"/>
              <w:keepNext/>
              <w:spacing w:line="440" w:lineRule="exact"/>
              <w:ind w:left="63" w:right="63" w:firstLine="360"/>
              <w:rPr>
                <w:rFonts w:ascii="宋体" w:hAnsi="宋体"/>
                <w:kern w:val="2"/>
                <w:sz w:val="18"/>
                <w:szCs w:val="21"/>
              </w:rPr>
            </w:pPr>
          </w:p>
        </w:tc>
      </w:tr>
      <w:tr w:rsidR="001955DF" w14:paraId="70252544" w14:textId="77777777">
        <w:tc>
          <w:tcPr>
            <w:tcW w:w="879" w:type="dxa"/>
          </w:tcPr>
          <w:p w14:paraId="2B11BEF8" w14:textId="77777777" w:rsidR="001955DF" w:rsidRDefault="001955DF">
            <w:pPr>
              <w:pStyle w:val="aa"/>
              <w:keepNext/>
              <w:spacing w:line="440" w:lineRule="exact"/>
              <w:ind w:left="63" w:right="63" w:firstLine="360"/>
              <w:rPr>
                <w:rFonts w:ascii="宋体" w:hAnsi="宋体"/>
                <w:kern w:val="2"/>
                <w:sz w:val="18"/>
                <w:szCs w:val="21"/>
              </w:rPr>
            </w:pPr>
          </w:p>
        </w:tc>
        <w:tc>
          <w:tcPr>
            <w:tcW w:w="1984" w:type="dxa"/>
          </w:tcPr>
          <w:p w14:paraId="62D809EE" w14:textId="77777777" w:rsidR="001955DF" w:rsidRDefault="001955DF">
            <w:pPr>
              <w:pStyle w:val="aa"/>
              <w:keepNext/>
              <w:spacing w:line="440" w:lineRule="exact"/>
              <w:ind w:left="63" w:right="63" w:firstLine="360"/>
              <w:rPr>
                <w:rFonts w:ascii="宋体" w:hAnsi="宋体"/>
                <w:kern w:val="2"/>
                <w:sz w:val="18"/>
                <w:szCs w:val="21"/>
              </w:rPr>
            </w:pPr>
          </w:p>
        </w:tc>
        <w:tc>
          <w:tcPr>
            <w:tcW w:w="4678" w:type="dxa"/>
          </w:tcPr>
          <w:p w14:paraId="1501E780" w14:textId="77777777" w:rsidR="001955DF" w:rsidRDefault="001955DF">
            <w:pPr>
              <w:pStyle w:val="aa"/>
              <w:keepNext/>
              <w:spacing w:line="440" w:lineRule="exact"/>
              <w:ind w:left="63" w:right="63" w:firstLine="360"/>
              <w:rPr>
                <w:rFonts w:ascii="宋体" w:hAnsi="宋体"/>
                <w:kern w:val="2"/>
                <w:sz w:val="18"/>
                <w:szCs w:val="21"/>
              </w:rPr>
            </w:pPr>
          </w:p>
        </w:tc>
        <w:tc>
          <w:tcPr>
            <w:tcW w:w="1276" w:type="dxa"/>
          </w:tcPr>
          <w:p w14:paraId="051ACC88" w14:textId="77777777" w:rsidR="001955DF" w:rsidRDefault="001955DF">
            <w:pPr>
              <w:pStyle w:val="aa"/>
              <w:keepNext/>
              <w:spacing w:line="440" w:lineRule="exact"/>
              <w:ind w:left="63" w:right="63" w:firstLine="360"/>
              <w:rPr>
                <w:rFonts w:ascii="宋体" w:hAnsi="宋体"/>
                <w:kern w:val="2"/>
                <w:sz w:val="18"/>
                <w:szCs w:val="21"/>
              </w:rPr>
            </w:pPr>
          </w:p>
        </w:tc>
      </w:tr>
      <w:tr w:rsidR="001955DF" w14:paraId="48B3BBC0" w14:textId="77777777">
        <w:tc>
          <w:tcPr>
            <w:tcW w:w="879" w:type="dxa"/>
          </w:tcPr>
          <w:p w14:paraId="5C1393D1" w14:textId="77777777" w:rsidR="001955DF" w:rsidRDefault="001955DF">
            <w:pPr>
              <w:pStyle w:val="aa"/>
              <w:keepNext/>
              <w:spacing w:line="440" w:lineRule="exact"/>
              <w:ind w:left="63" w:right="63" w:firstLine="360"/>
              <w:rPr>
                <w:rFonts w:ascii="宋体" w:hAnsi="宋体"/>
                <w:kern w:val="2"/>
                <w:sz w:val="18"/>
                <w:szCs w:val="21"/>
              </w:rPr>
            </w:pPr>
          </w:p>
        </w:tc>
        <w:tc>
          <w:tcPr>
            <w:tcW w:w="1984" w:type="dxa"/>
          </w:tcPr>
          <w:p w14:paraId="761AAB57" w14:textId="77777777" w:rsidR="001955DF" w:rsidRDefault="001955DF">
            <w:pPr>
              <w:pStyle w:val="aa"/>
              <w:keepNext/>
              <w:spacing w:line="440" w:lineRule="exact"/>
              <w:ind w:left="63" w:right="63" w:firstLine="360"/>
              <w:rPr>
                <w:rFonts w:ascii="宋体" w:hAnsi="宋体"/>
                <w:kern w:val="2"/>
                <w:sz w:val="18"/>
                <w:szCs w:val="21"/>
              </w:rPr>
            </w:pPr>
          </w:p>
        </w:tc>
        <w:tc>
          <w:tcPr>
            <w:tcW w:w="4678" w:type="dxa"/>
          </w:tcPr>
          <w:p w14:paraId="782C1074" w14:textId="77777777" w:rsidR="001955DF" w:rsidRDefault="001955DF">
            <w:pPr>
              <w:pStyle w:val="aa"/>
              <w:keepNext/>
              <w:spacing w:line="440" w:lineRule="exact"/>
              <w:ind w:left="63" w:right="63" w:firstLine="360"/>
              <w:rPr>
                <w:rFonts w:ascii="宋体" w:hAnsi="宋体"/>
                <w:kern w:val="2"/>
                <w:sz w:val="18"/>
                <w:szCs w:val="21"/>
              </w:rPr>
            </w:pPr>
          </w:p>
        </w:tc>
        <w:tc>
          <w:tcPr>
            <w:tcW w:w="1276" w:type="dxa"/>
          </w:tcPr>
          <w:p w14:paraId="4D80290D" w14:textId="77777777" w:rsidR="001955DF" w:rsidRDefault="001955DF">
            <w:pPr>
              <w:pStyle w:val="aa"/>
              <w:keepNext/>
              <w:spacing w:line="440" w:lineRule="exact"/>
              <w:ind w:left="63" w:right="63" w:firstLine="360"/>
              <w:rPr>
                <w:rFonts w:ascii="宋体" w:hAnsi="宋体"/>
                <w:kern w:val="2"/>
                <w:sz w:val="18"/>
                <w:szCs w:val="21"/>
              </w:rPr>
            </w:pPr>
          </w:p>
        </w:tc>
      </w:tr>
      <w:tr w:rsidR="001955DF" w14:paraId="5850A2AB" w14:textId="77777777">
        <w:tc>
          <w:tcPr>
            <w:tcW w:w="879" w:type="dxa"/>
          </w:tcPr>
          <w:p w14:paraId="3236A166" w14:textId="77777777" w:rsidR="001955DF" w:rsidRDefault="001955DF">
            <w:pPr>
              <w:pStyle w:val="aa"/>
              <w:keepNext/>
              <w:spacing w:line="440" w:lineRule="exact"/>
              <w:ind w:left="63" w:right="63" w:firstLine="360"/>
              <w:rPr>
                <w:rFonts w:ascii="宋体" w:hAnsi="宋体"/>
                <w:kern w:val="2"/>
                <w:sz w:val="18"/>
                <w:szCs w:val="21"/>
              </w:rPr>
            </w:pPr>
          </w:p>
        </w:tc>
        <w:tc>
          <w:tcPr>
            <w:tcW w:w="1984" w:type="dxa"/>
          </w:tcPr>
          <w:p w14:paraId="74DA8810" w14:textId="77777777" w:rsidR="001955DF" w:rsidRDefault="001955DF">
            <w:pPr>
              <w:pStyle w:val="aa"/>
              <w:keepNext/>
              <w:spacing w:line="440" w:lineRule="exact"/>
              <w:ind w:left="63" w:right="63" w:firstLine="360"/>
              <w:rPr>
                <w:rFonts w:ascii="宋体" w:hAnsi="宋体"/>
                <w:kern w:val="2"/>
                <w:sz w:val="18"/>
                <w:szCs w:val="21"/>
              </w:rPr>
            </w:pPr>
          </w:p>
        </w:tc>
        <w:tc>
          <w:tcPr>
            <w:tcW w:w="4678" w:type="dxa"/>
          </w:tcPr>
          <w:p w14:paraId="7EA2CEFC" w14:textId="77777777" w:rsidR="001955DF" w:rsidRDefault="001955DF">
            <w:pPr>
              <w:pStyle w:val="aa"/>
              <w:keepNext/>
              <w:spacing w:line="440" w:lineRule="exact"/>
              <w:ind w:left="63" w:right="63" w:firstLine="360"/>
              <w:rPr>
                <w:rFonts w:ascii="宋体" w:hAnsi="宋体"/>
                <w:kern w:val="2"/>
                <w:sz w:val="18"/>
                <w:szCs w:val="21"/>
              </w:rPr>
            </w:pPr>
          </w:p>
        </w:tc>
        <w:tc>
          <w:tcPr>
            <w:tcW w:w="1276" w:type="dxa"/>
          </w:tcPr>
          <w:p w14:paraId="46EB9F72" w14:textId="77777777" w:rsidR="001955DF" w:rsidRDefault="001955DF">
            <w:pPr>
              <w:pStyle w:val="aa"/>
              <w:keepNext/>
              <w:spacing w:line="440" w:lineRule="exact"/>
              <w:ind w:left="63" w:right="63" w:firstLine="360"/>
              <w:rPr>
                <w:rFonts w:ascii="宋体" w:hAnsi="宋体"/>
                <w:kern w:val="2"/>
                <w:sz w:val="18"/>
                <w:szCs w:val="21"/>
              </w:rPr>
            </w:pPr>
          </w:p>
        </w:tc>
      </w:tr>
      <w:tr w:rsidR="001955DF" w14:paraId="39105AA4" w14:textId="77777777">
        <w:tc>
          <w:tcPr>
            <w:tcW w:w="879" w:type="dxa"/>
          </w:tcPr>
          <w:p w14:paraId="287D5430" w14:textId="77777777" w:rsidR="001955DF" w:rsidRDefault="001955DF">
            <w:pPr>
              <w:pStyle w:val="aa"/>
              <w:keepNext/>
              <w:spacing w:line="440" w:lineRule="exact"/>
              <w:ind w:left="63" w:right="63" w:firstLine="360"/>
              <w:rPr>
                <w:rFonts w:ascii="宋体" w:hAnsi="宋体"/>
                <w:kern w:val="2"/>
                <w:sz w:val="18"/>
                <w:szCs w:val="21"/>
              </w:rPr>
            </w:pPr>
          </w:p>
        </w:tc>
        <w:tc>
          <w:tcPr>
            <w:tcW w:w="1984" w:type="dxa"/>
          </w:tcPr>
          <w:p w14:paraId="6B1375A6" w14:textId="77777777" w:rsidR="001955DF" w:rsidRDefault="001955DF">
            <w:pPr>
              <w:pStyle w:val="aa"/>
              <w:keepNext/>
              <w:spacing w:line="440" w:lineRule="exact"/>
              <w:ind w:left="63" w:right="63" w:firstLine="360"/>
              <w:rPr>
                <w:rFonts w:ascii="宋体" w:hAnsi="宋体"/>
                <w:kern w:val="2"/>
                <w:sz w:val="18"/>
                <w:szCs w:val="21"/>
              </w:rPr>
            </w:pPr>
          </w:p>
        </w:tc>
        <w:tc>
          <w:tcPr>
            <w:tcW w:w="4678" w:type="dxa"/>
          </w:tcPr>
          <w:p w14:paraId="649554B1" w14:textId="77777777" w:rsidR="001955DF" w:rsidRDefault="001955DF">
            <w:pPr>
              <w:pStyle w:val="aa"/>
              <w:keepNext/>
              <w:spacing w:line="440" w:lineRule="exact"/>
              <w:ind w:left="63" w:right="63" w:firstLine="360"/>
              <w:rPr>
                <w:rFonts w:ascii="宋体" w:hAnsi="宋体"/>
                <w:kern w:val="2"/>
                <w:sz w:val="18"/>
                <w:szCs w:val="21"/>
              </w:rPr>
            </w:pPr>
          </w:p>
        </w:tc>
        <w:tc>
          <w:tcPr>
            <w:tcW w:w="1276" w:type="dxa"/>
          </w:tcPr>
          <w:p w14:paraId="4FDF0003" w14:textId="77777777" w:rsidR="001955DF" w:rsidRDefault="001955DF">
            <w:pPr>
              <w:pStyle w:val="aa"/>
              <w:keepNext/>
              <w:spacing w:line="440" w:lineRule="exact"/>
              <w:ind w:left="63" w:right="63" w:firstLine="360"/>
              <w:rPr>
                <w:rFonts w:ascii="宋体" w:hAnsi="宋体"/>
                <w:kern w:val="2"/>
                <w:sz w:val="18"/>
                <w:szCs w:val="21"/>
              </w:rPr>
            </w:pPr>
          </w:p>
        </w:tc>
      </w:tr>
      <w:tr w:rsidR="001955DF" w14:paraId="22CFC939" w14:textId="77777777">
        <w:tc>
          <w:tcPr>
            <w:tcW w:w="879" w:type="dxa"/>
          </w:tcPr>
          <w:p w14:paraId="43722077" w14:textId="77777777" w:rsidR="001955DF" w:rsidRDefault="001955DF">
            <w:pPr>
              <w:pStyle w:val="aa"/>
              <w:keepNext/>
              <w:spacing w:line="440" w:lineRule="exact"/>
              <w:ind w:left="63" w:right="63" w:firstLine="360"/>
              <w:rPr>
                <w:rFonts w:ascii="宋体" w:hAnsi="宋体"/>
                <w:kern w:val="2"/>
                <w:sz w:val="18"/>
                <w:szCs w:val="21"/>
              </w:rPr>
            </w:pPr>
          </w:p>
        </w:tc>
        <w:tc>
          <w:tcPr>
            <w:tcW w:w="1984" w:type="dxa"/>
          </w:tcPr>
          <w:p w14:paraId="0C545BBC" w14:textId="77777777" w:rsidR="001955DF" w:rsidRDefault="001955DF">
            <w:pPr>
              <w:pStyle w:val="aa"/>
              <w:keepNext/>
              <w:spacing w:line="440" w:lineRule="exact"/>
              <w:ind w:left="63" w:right="63" w:firstLine="360"/>
              <w:rPr>
                <w:rFonts w:ascii="宋体" w:hAnsi="宋体"/>
                <w:kern w:val="2"/>
                <w:sz w:val="18"/>
                <w:szCs w:val="21"/>
              </w:rPr>
            </w:pPr>
          </w:p>
        </w:tc>
        <w:tc>
          <w:tcPr>
            <w:tcW w:w="4678" w:type="dxa"/>
          </w:tcPr>
          <w:p w14:paraId="1B50015B" w14:textId="77777777" w:rsidR="001955DF" w:rsidRDefault="001955DF">
            <w:pPr>
              <w:pStyle w:val="aa"/>
              <w:keepNext/>
              <w:spacing w:line="440" w:lineRule="exact"/>
              <w:ind w:left="63" w:right="63" w:firstLine="360"/>
              <w:rPr>
                <w:rFonts w:ascii="宋体" w:hAnsi="宋体"/>
                <w:kern w:val="2"/>
                <w:sz w:val="18"/>
                <w:szCs w:val="21"/>
              </w:rPr>
            </w:pPr>
          </w:p>
        </w:tc>
        <w:tc>
          <w:tcPr>
            <w:tcW w:w="1276" w:type="dxa"/>
          </w:tcPr>
          <w:p w14:paraId="6750D387" w14:textId="77777777" w:rsidR="001955DF" w:rsidRDefault="001955DF">
            <w:pPr>
              <w:pStyle w:val="aa"/>
              <w:keepNext/>
              <w:spacing w:line="440" w:lineRule="exact"/>
              <w:ind w:left="63" w:right="63" w:firstLine="360"/>
              <w:rPr>
                <w:rFonts w:ascii="宋体" w:hAnsi="宋体"/>
                <w:kern w:val="2"/>
                <w:sz w:val="18"/>
                <w:szCs w:val="21"/>
              </w:rPr>
            </w:pPr>
          </w:p>
        </w:tc>
      </w:tr>
      <w:tr w:rsidR="001955DF" w14:paraId="125D6295" w14:textId="77777777">
        <w:tc>
          <w:tcPr>
            <w:tcW w:w="879" w:type="dxa"/>
          </w:tcPr>
          <w:p w14:paraId="186747C2" w14:textId="77777777" w:rsidR="001955DF" w:rsidRDefault="001955DF">
            <w:pPr>
              <w:pStyle w:val="aa"/>
              <w:keepNext/>
              <w:spacing w:line="440" w:lineRule="exact"/>
              <w:ind w:left="63" w:right="63" w:firstLine="360"/>
              <w:rPr>
                <w:rFonts w:ascii="宋体" w:hAnsi="宋体"/>
                <w:kern w:val="2"/>
                <w:sz w:val="18"/>
                <w:szCs w:val="21"/>
              </w:rPr>
            </w:pPr>
          </w:p>
        </w:tc>
        <w:tc>
          <w:tcPr>
            <w:tcW w:w="1984" w:type="dxa"/>
          </w:tcPr>
          <w:p w14:paraId="4D388BDB" w14:textId="77777777" w:rsidR="001955DF" w:rsidRDefault="001955DF">
            <w:pPr>
              <w:pStyle w:val="aa"/>
              <w:keepNext/>
              <w:spacing w:line="440" w:lineRule="exact"/>
              <w:ind w:left="63" w:right="63" w:firstLine="360"/>
              <w:rPr>
                <w:rFonts w:ascii="宋体" w:hAnsi="宋体"/>
                <w:kern w:val="2"/>
                <w:sz w:val="18"/>
                <w:szCs w:val="21"/>
              </w:rPr>
            </w:pPr>
          </w:p>
        </w:tc>
        <w:tc>
          <w:tcPr>
            <w:tcW w:w="4678" w:type="dxa"/>
          </w:tcPr>
          <w:p w14:paraId="0D5A3B1C" w14:textId="77777777" w:rsidR="001955DF" w:rsidRDefault="001955DF">
            <w:pPr>
              <w:pStyle w:val="aa"/>
              <w:keepNext/>
              <w:spacing w:line="440" w:lineRule="exact"/>
              <w:ind w:left="63" w:right="63" w:firstLine="360"/>
              <w:rPr>
                <w:rFonts w:ascii="宋体" w:hAnsi="宋体"/>
                <w:kern w:val="2"/>
                <w:sz w:val="18"/>
                <w:szCs w:val="21"/>
              </w:rPr>
            </w:pPr>
          </w:p>
        </w:tc>
        <w:tc>
          <w:tcPr>
            <w:tcW w:w="1276" w:type="dxa"/>
          </w:tcPr>
          <w:p w14:paraId="599A5FE3" w14:textId="77777777" w:rsidR="001955DF" w:rsidRDefault="001955DF">
            <w:pPr>
              <w:pStyle w:val="aa"/>
              <w:keepNext/>
              <w:spacing w:line="440" w:lineRule="exact"/>
              <w:ind w:left="63" w:right="63" w:firstLine="360"/>
              <w:rPr>
                <w:rFonts w:ascii="宋体" w:hAnsi="宋体"/>
                <w:kern w:val="2"/>
                <w:sz w:val="18"/>
                <w:szCs w:val="21"/>
              </w:rPr>
            </w:pPr>
          </w:p>
        </w:tc>
      </w:tr>
      <w:tr w:rsidR="001955DF" w14:paraId="3112C3A0" w14:textId="77777777">
        <w:tc>
          <w:tcPr>
            <w:tcW w:w="879" w:type="dxa"/>
          </w:tcPr>
          <w:p w14:paraId="239B9CD0" w14:textId="77777777" w:rsidR="001955DF" w:rsidRDefault="001955DF">
            <w:pPr>
              <w:pStyle w:val="aa"/>
              <w:keepNext/>
              <w:spacing w:line="440" w:lineRule="exact"/>
              <w:ind w:left="63" w:right="63" w:firstLine="360"/>
              <w:rPr>
                <w:rFonts w:ascii="宋体" w:hAnsi="宋体"/>
                <w:kern w:val="2"/>
                <w:sz w:val="18"/>
                <w:szCs w:val="21"/>
              </w:rPr>
            </w:pPr>
          </w:p>
        </w:tc>
        <w:tc>
          <w:tcPr>
            <w:tcW w:w="1984" w:type="dxa"/>
          </w:tcPr>
          <w:p w14:paraId="23DB9142" w14:textId="77777777" w:rsidR="001955DF" w:rsidRDefault="001955DF">
            <w:pPr>
              <w:pStyle w:val="aa"/>
              <w:keepNext/>
              <w:spacing w:line="440" w:lineRule="exact"/>
              <w:ind w:left="63" w:right="63" w:firstLine="360"/>
              <w:rPr>
                <w:rFonts w:ascii="宋体" w:hAnsi="宋体"/>
                <w:kern w:val="2"/>
                <w:sz w:val="18"/>
                <w:szCs w:val="21"/>
              </w:rPr>
            </w:pPr>
          </w:p>
        </w:tc>
        <w:tc>
          <w:tcPr>
            <w:tcW w:w="4678" w:type="dxa"/>
          </w:tcPr>
          <w:p w14:paraId="39606592" w14:textId="77777777" w:rsidR="001955DF" w:rsidRDefault="001955DF">
            <w:pPr>
              <w:pStyle w:val="aa"/>
              <w:keepNext/>
              <w:spacing w:line="440" w:lineRule="exact"/>
              <w:ind w:left="63" w:right="63" w:firstLine="360"/>
              <w:rPr>
                <w:rFonts w:ascii="宋体" w:hAnsi="宋体"/>
                <w:kern w:val="2"/>
                <w:sz w:val="18"/>
                <w:szCs w:val="21"/>
              </w:rPr>
            </w:pPr>
          </w:p>
        </w:tc>
        <w:tc>
          <w:tcPr>
            <w:tcW w:w="1276" w:type="dxa"/>
          </w:tcPr>
          <w:p w14:paraId="42256EA7" w14:textId="77777777" w:rsidR="001955DF" w:rsidRDefault="001955DF">
            <w:pPr>
              <w:pStyle w:val="aa"/>
              <w:keepNext/>
              <w:spacing w:line="440" w:lineRule="exact"/>
              <w:ind w:left="63" w:right="63" w:firstLine="360"/>
              <w:rPr>
                <w:rFonts w:ascii="宋体" w:hAnsi="宋体"/>
                <w:kern w:val="2"/>
                <w:sz w:val="18"/>
                <w:szCs w:val="21"/>
              </w:rPr>
            </w:pPr>
          </w:p>
        </w:tc>
      </w:tr>
      <w:tr w:rsidR="001955DF" w14:paraId="2B0626EF" w14:textId="77777777">
        <w:tc>
          <w:tcPr>
            <w:tcW w:w="879" w:type="dxa"/>
          </w:tcPr>
          <w:p w14:paraId="37E7AB7D" w14:textId="77777777" w:rsidR="001955DF" w:rsidRDefault="001955DF">
            <w:pPr>
              <w:pStyle w:val="aa"/>
              <w:keepNext/>
              <w:spacing w:line="440" w:lineRule="exact"/>
              <w:ind w:left="63" w:right="63" w:firstLine="360"/>
              <w:rPr>
                <w:rFonts w:ascii="宋体" w:hAnsi="宋体"/>
                <w:kern w:val="2"/>
                <w:sz w:val="18"/>
                <w:szCs w:val="21"/>
              </w:rPr>
            </w:pPr>
          </w:p>
        </w:tc>
        <w:tc>
          <w:tcPr>
            <w:tcW w:w="1984" w:type="dxa"/>
          </w:tcPr>
          <w:p w14:paraId="4DAAB67F" w14:textId="77777777" w:rsidR="001955DF" w:rsidRDefault="001955DF">
            <w:pPr>
              <w:pStyle w:val="aa"/>
              <w:keepNext/>
              <w:spacing w:line="440" w:lineRule="exact"/>
              <w:ind w:left="63" w:right="63" w:firstLine="360"/>
              <w:rPr>
                <w:rFonts w:ascii="宋体" w:hAnsi="宋体"/>
                <w:kern w:val="2"/>
                <w:sz w:val="18"/>
                <w:szCs w:val="21"/>
              </w:rPr>
            </w:pPr>
          </w:p>
        </w:tc>
        <w:tc>
          <w:tcPr>
            <w:tcW w:w="4678" w:type="dxa"/>
          </w:tcPr>
          <w:p w14:paraId="2928090B" w14:textId="77777777" w:rsidR="001955DF" w:rsidRDefault="001955DF">
            <w:pPr>
              <w:pStyle w:val="aa"/>
              <w:keepNext/>
              <w:spacing w:line="440" w:lineRule="exact"/>
              <w:ind w:left="63" w:right="63" w:firstLine="360"/>
              <w:rPr>
                <w:rFonts w:ascii="宋体" w:hAnsi="宋体"/>
                <w:kern w:val="2"/>
                <w:sz w:val="18"/>
                <w:szCs w:val="21"/>
              </w:rPr>
            </w:pPr>
          </w:p>
        </w:tc>
        <w:tc>
          <w:tcPr>
            <w:tcW w:w="1276" w:type="dxa"/>
          </w:tcPr>
          <w:p w14:paraId="7FEFBBD7" w14:textId="77777777" w:rsidR="001955DF" w:rsidRDefault="001955DF">
            <w:pPr>
              <w:pStyle w:val="aa"/>
              <w:keepNext/>
              <w:spacing w:line="440" w:lineRule="exact"/>
              <w:ind w:left="63" w:right="63" w:firstLine="360"/>
              <w:rPr>
                <w:rFonts w:ascii="宋体" w:hAnsi="宋体"/>
                <w:kern w:val="2"/>
                <w:sz w:val="18"/>
                <w:szCs w:val="21"/>
              </w:rPr>
            </w:pPr>
          </w:p>
        </w:tc>
      </w:tr>
      <w:tr w:rsidR="001955DF" w14:paraId="60456B30" w14:textId="77777777">
        <w:tc>
          <w:tcPr>
            <w:tcW w:w="8817" w:type="dxa"/>
            <w:gridSpan w:val="4"/>
          </w:tcPr>
          <w:p w14:paraId="2610742B" w14:textId="77777777" w:rsidR="001955DF" w:rsidRDefault="001955DF">
            <w:pPr>
              <w:pStyle w:val="aa"/>
              <w:keepNext/>
              <w:spacing w:line="440" w:lineRule="exact"/>
              <w:ind w:left="63" w:right="63" w:firstLine="440"/>
              <w:rPr>
                <w:rFonts w:ascii="宋体" w:hAnsi="宋体"/>
                <w:kern w:val="2"/>
                <w:sz w:val="18"/>
                <w:szCs w:val="21"/>
              </w:rPr>
            </w:pPr>
            <w:r>
              <w:rPr>
                <w:rFonts w:ascii="宋体" w:hAnsi="宋体"/>
                <w:kern w:val="2"/>
                <w:sz w:val="22"/>
                <w:szCs w:val="30"/>
              </w:rPr>
              <w:t>小计：</w:t>
            </w:r>
          </w:p>
        </w:tc>
      </w:tr>
    </w:tbl>
    <w:p w14:paraId="622DFAE9" w14:textId="77777777" w:rsidR="001955DF" w:rsidRDefault="001955DF">
      <w:pPr>
        <w:spacing w:line="560" w:lineRule="exact"/>
        <w:ind w:firstLine="440"/>
        <w:rPr>
          <w:rFonts w:ascii="宋体" w:hAnsi="宋体"/>
          <w:bCs/>
          <w:sz w:val="22"/>
          <w:szCs w:val="28"/>
        </w:rPr>
      </w:pPr>
    </w:p>
    <w:p w14:paraId="18FF9AC2" w14:textId="77777777" w:rsidR="001955DF" w:rsidRDefault="001955DF">
      <w:pPr>
        <w:spacing w:line="560" w:lineRule="exact"/>
        <w:ind w:firstLine="440"/>
        <w:rPr>
          <w:rFonts w:ascii="宋体" w:hAnsi="宋体"/>
          <w:bCs/>
          <w:sz w:val="22"/>
          <w:szCs w:val="28"/>
        </w:rPr>
      </w:pPr>
    </w:p>
    <w:p w14:paraId="20E0BD59" w14:textId="77777777" w:rsidR="001955DF" w:rsidRDefault="001955DF">
      <w:pPr>
        <w:spacing w:line="560" w:lineRule="exact"/>
        <w:ind w:firstLine="480"/>
        <w:rPr>
          <w:rFonts w:ascii="宋体" w:hAnsi="宋体"/>
          <w:bCs/>
          <w:sz w:val="22"/>
          <w:szCs w:val="28"/>
        </w:rPr>
      </w:pPr>
      <w:r>
        <w:rPr>
          <w:rFonts w:ascii="宋体" w:hAnsi="宋体" w:cs="黑体" w:hint="eastAsia"/>
          <w:sz w:val="24"/>
          <w:szCs w:val="32"/>
        </w:rPr>
        <w:t>附件</w:t>
      </w:r>
      <w:r>
        <w:rPr>
          <w:rFonts w:ascii="宋体" w:hAnsi="宋体" w:cs="黑体" w:hint="eastAsia"/>
          <w:sz w:val="24"/>
          <w:szCs w:val="32"/>
        </w:rPr>
        <w:t>1</w:t>
      </w:r>
      <w:r>
        <w:rPr>
          <w:rFonts w:ascii="宋体" w:hAnsi="宋体" w:hint="eastAsia"/>
          <w:sz w:val="24"/>
          <w:szCs w:val="30"/>
        </w:rPr>
        <w:t>2</w:t>
      </w:r>
      <w:r>
        <w:rPr>
          <w:rFonts w:ascii="宋体" w:hAnsi="宋体" w:hint="eastAsia"/>
          <w:sz w:val="24"/>
          <w:szCs w:val="30"/>
        </w:rPr>
        <w:t>：乙方联合体协议</w:t>
      </w:r>
      <w:r>
        <w:rPr>
          <w:rFonts w:ascii="宋体" w:hAnsi="宋体" w:hint="eastAsia"/>
          <w:bCs/>
          <w:sz w:val="22"/>
          <w:szCs w:val="28"/>
        </w:rPr>
        <w:t>（如有）。</w:t>
      </w:r>
    </w:p>
    <w:p w14:paraId="68CCD400" w14:textId="77777777" w:rsidR="001955DF" w:rsidRDefault="001955DF">
      <w:pPr>
        <w:spacing w:line="560" w:lineRule="exact"/>
        <w:ind w:firstLine="440"/>
        <w:rPr>
          <w:rFonts w:ascii="宋体" w:hAnsi="宋体"/>
          <w:bCs/>
          <w:sz w:val="22"/>
          <w:szCs w:val="28"/>
        </w:rPr>
      </w:pPr>
    </w:p>
    <w:p w14:paraId="14EDE795" w14:textId="77777777" w:rsidR="001955DF" w:rsidRDefault="001955DF">
      <w:pPr>
        <w:ind w:firstLine="360"/>
        <w:rPr>
          <w:rFonts w:ascii="宋体" w:hAnsi="宋体"/>
          <w:sz w:val="18"/>
        </w:rPr>
      </w:pPr>
    </w:p>
    <w:p w14:paraId="05DA01F8" w14:textId="77777777" w:rsidR="001955DF" w:rsidRDefault="001955DF">
      <w:pPr>
        <w:ind w:firstLine="560"/>
      </w:pPr>
    </w:p>
    <w:p w14:paraId="178A3B79" w14:textId="77777777" w:rsidR="001955DF" w:rsidRDefault="001955DF">
      <w:pPr>
        <w:ind w:firstLine="560"/>
      </w:pPr>
    </w:p>
    <w:p w14:paraId="2D184329" w14:textId="77777777" w:rsidR="001955DF" w:rsidRDefault="001955DF">
      <w:pPr>
        <w:ind w:firstLine="560"/>
        <w:sectPr w:rsidR="001955DF">
          <w:headerReference w:type="default" r:id="rId41"/>
          <w:footerReference w:type="default" r:id="rId42"/>
          <w:pgSz w:w="11906" w:h="16838"/>
          <w:pgMar w:top="1440" w:right="1077" w:bottom="1440" w:left="1077" w:header="851" w:footer="992" w:gutter="0"/>
          <w:cols w:space="720"/>
          <w:docGrid w:type="lines" w:linePitch="312"/>
        </w:sectPr>
      </w:pPr>
    </w:p>
    <w:p w14:paraId="16D54A33" w14:textId="77777777" w:rsidR="001955DF" w:rsidRDefault="001955DF">
      <w:pPr>
        <w:ind w:firstLine="560"/>
      </w:pPr>
    </w:p>
    <w:sectPr w:rsidR="001955DF" w:rsidSect="001955DF">
      <w:headerReference w:type="default" r:id="rId43"/>
      <w:footerReference w:type="default" r:id="rId44"/>
      <w:type w:val="continuous"/>
      <w:pgSz w:w="11906" w:h="16838"/>
      <w:pgMar w:top="1440" w:right="1077" w:bottom="1440" w:left="1077"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162489" w14:textId="77777777" w:rsidR="001955DF" w:rsidRDefault="001955DF">
      <w:pPr>
        <w:spacing w:line="240" w:lineRule="auto"/>
        <w:ind w:firstLine="560"/>
      </w:pPr>
      <w:r>
        <w:separator/>
      </w:r>
    </w:p>
  </w:endnote>
  <w:endnote w:type="continuationSeparator" w:id="0">
    <w:p w14:paraId="4FBD9D8F" w14:textId="77777777" w:rsidR="001955DF" w:rsidRDefault="001955DF">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楷体_GB2312">
    <w:altName w:val="微软雅黑"/>
    <w:charset w:val="86"/>
    <w:family w:val="modern"/>
    <w:pitch w:val="fixed"/>
    <w:sig w:usb0="00000001" w:usb1="080E0000" w:usb2="00000010" w:usb3="00000000" w:csb0="00040000"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Noto Sans Mono CJK JP Regular">
    <w:altName w:val="宋体"/>
    <w:panose1 w:val="00000000000000000000"/>
    <w:charset w:val="00"/>
    <w:family w:val="roman"/>
    <w:notTrueType/>
    <w:pitch w:val="default"/>
  </w:font>
  <w:font w:name="方正小标宋简体">
    <w:altName w:val="微软雅黑"/>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方正楷体简体">
    <w:altName w:val="楷体_GB2312"/>
    <w:charset w:val="86"/>
    <w:family w:val="auto"/>
    <w:pitch w:val="default"/>
    <w:sig w:usb0="00000000" w:usb1="080E0000" w:usb2="00000010" w:usb3="00000000" w:csb0="00040000" w:csb1="00000000"/>
  </w:font>
  <w:font w:name="Cambria Math">
    <w:panose1 w:val="02040503050406030204"/>
    <w:charset w:val="00"/>
    <w:family w:val="roman"/>
    <w:pitch w:val="variable"/>
    <w:sig w:usb0="E00006FF" w:usb1="420024FF" w:usb2="02000000" w:usb3="00000000" w:csb0="0000019F"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429A6D" w14:textId="77777777" w:rsidR="001955DF" w:rsidRDefault="001955DF">
    <w:pPr>
      <w:pStyle w:val="af2"/>
      <w:ind w:firstLine="360"/>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4C6551" w14:textId="77777777" w:rsidR="001955DF" w:rsidRDefault="001955DF">
    <w:pPr>
      <w:ind w:firstLine="560"/>
      <w:jc w:val="center"/>
    </w:pPr>
    <w:r>
      <w:fldChar w:fldCharType="begin"/>
    </w:r>
    <w:r>
      <w:instrText xml:space="preserve"> PAGE   \* MERGEFORMAT </w:instrText>
    </w:r>
    <w:r>
      <w:fldChar w:fldCharType="separate"/>
    </w:r>
    <w:r>
      <w:t>33</w:t>
    </w:r>
    <w:r>
      <w:rPr>
        <w:lang w:val="zh-CN"/>
      </w:rPr>
      <w:fldChar w:fldCharType="end"/>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FE4644" w14:textId="77777777" w:rsidR="001955DF" w:rsidRDefault="001955DF">
    <w:pPr>
      <w:ind w:firstLine="560"/>
      <w:jc w:val="center"/>
    </w:pPr>
    <w:r>
      <w:fldChar w:fldCharType="begin"/>
    </w:r>
    <w:r>
      <w:instrText xml:space="preserve"> PAGE   \* MERGEFORMAT </w:instrText>
    </w:r>
    <w:r>
      <w:fldChar w:fldCharType="separate"/>
    </w:r>
    <w:r>
      <w:t>102</w:t>
    </w:r>
    <w:r>
      <w:rPr>
        <w:lang w:val="zh-CN"/>
      </w:rPr>
      <w:fldChar w:fldCharType="end"/>
    </w: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510517" w14:textId="77777777" w:rsidR="001955DF" w:rsidRDefault="001955DF">
    <w:pPr>
      <w:pStyle w:val="af2"/>
      <w:ind w:firstLine="480"/>
      <w:jc w:val="center"/>
      <w:rPr>
        <w:sz w:val="24"/>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2B521D" w14:textId="77777777" w:rsidR="001955DF" w:rsidRDefault="001955DF">
    <w:pPr>
      <w:tabs>
        <w:tab w:val="center" w:pos="4411"/>
      </w:tabs>
      <w:ind w:firstLine="560"/>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E4281F" w14:textId="58FF6577" w:rsidR="001955DF" w:rsidRDefault="005D590B">
    <w:pPr>
      <w:pStyle w:val="af2"/>
      <w:ind w:firstLine="360"/>
      <w:jc w:val="center"/>
      <w:rPr>
        <w:sz w:val="24"/>
      </w:rPr>
    </w:pPr>
    <w:r>
      <w:rPr>
        <w:noProof/>
      </w:rPr>
      <mc:AlternateContent>
        <mc:Choice Requires="wps">
          <w:drawing>
            <wp:anchor distT="0" distB="0" distL="114300" distR="114300" simplePos="0" relativeHeight="251659264" behindDoc="0" locked="0" layoutInCell="1" allowOverlap="1" wp14:anchorId="410D1452" wp14:editId="228EBD43">
              <wp:simplePos x="0" y="0"/>
              <wp:positionH relativeFrom="margin">
                <wp:align>center</wp:align>
              </wp:positionH>
              <wp:positionV relativeFrom="paragraph">
                <wp:posOffset>0</wp:posOffset>
              </wp:positionV>
              <wp:extent cx="1828800" cy="1828800"/>
              <wp:effectExtent l="0" t="0" r="0" b="0"/>
              <wp:wrapNone/>
              <wp:docPr id="9" name="矩形 9"/>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828800" cy="1828800"/>
                      </a:xfrm>
                      <a:prstGeom prst="rect">
                        <a:avLst/>
                      </a:prstGeom>
                      <a:noFill/>
                    </wps:spPr>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w:pict>
            <v:rect w14:anchorId="6ADA72DE" id="矩形 9" o:spid="_x0000_s1026" style="position:absolute;left:0;text-align:left;margin-left:0;margin-top:0;width:2in;height:2in;z-index:25165926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" filled="f" stroked="f">
              <o:lock v:ext="edit" aspectratio="t"/>
              <w10:wrap anchorx="margin"/>
            </v:rect>
          </w:pict>
        </mc:Fallback>
      </mc:AlternateContent>
    </w: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224B6E" w14:textId="5BE4E26D" w:rsidR="001955DF" w:rsidRDefault="005D590B">
    <w:pPr>
      <w:ind w:firstLine="560"/>
      <w:jc w:val="center"/>
    </w:pPr>
    <w:r>
      <w:rPr>
        <w:noProof/>
      </w:rPr>
      <mc:AlternateContent>
        <mc:Choice Requires="wps">
          <w:drawing>
            <wp:anchor distT="0" distB="0" distL="114300" distR="114300" simplePos="0" relativeHeight="251660288" behindDoc="0" locked="0" layoutInCell="1" allowOverlap="1" wp14:anchorId="2DD152E0" wp14:editId="795F664F">
              <wp:simplePos x="0" y="0"/>
              <wp:positionH relativeFrom="margin">
                <wp:align>center</wp:align>
              </wp:positionH>
              <wp:positionV relativeFrom="paragraph">
                <wp:posOffset>0</wp:posOffset>
              </wp:positionV>
              <wp:extent cx="1828800" cy="1828800"/>
              <wp:effectExtent l="0" t="0" r="0" b="0"/>
              <wp:wrapNone/>
              <wp:docPr id="8" name="矩形 8"/>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828800" cy="1828800"/>
                      </a:xfrm>
                      <a:prstGeom prst="rect">
                        <a:avLst/>
                      </a:prstGeom>
                      <a:noFill/>
                    </wps:spPr>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w:pict>
            <v:rect w14:anchorId="6E76DCAE" id="矩形 8" o:spid="_x0000_s1026" style="position:absolute;left:0;text-align:left;margin-left:0;margin-top:0;width:2in;height:2in;z-index:25166028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" filled="f" stroked="f">
              <o:lock v:ext="edit" aspectratio="t"/>
              <w10:wrap anchorx="margin"/>
            </v:rect>
          </w:pict>
        </mc:Fallback>
      </mc:AlternateContent>
    </w: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2AE040" w14:textId="77777777" w:rsidR="001955DF" w:rsidRDefault="001955DF">
    <w:pPr>
      <w:pStyle w:val="af2"/>
      <w:ind w:firstLine="360"/>
      <w:jc w:val="center"/>
    </w:pPr>
    <w:r>
      <w:fldChar w:fldCharType="begin"/>
    </w:r>
    <w:r>
      <w:instrText>PAGE   \* MERGEFORMAT</w:instrText>
    </w:r>
    <w:r>
      <w:fldChar w:fldCharType="separate"/>
    </w:r>
    <w:r>
      <w:rPr>
        <w:rFonts w:hint="eastAsia"/>
        <w:lang w:val="zh-CN"/>
      </w:rPr>
      <w:t>7</w:t>
    </w:r>
    <w:r>
      <w:rPr>
        <w:lang w:val="zh-CN"/>
      </w:rPr>
      <w:fldChar w:fldCharType="end"/>
    </w:r>
  </w:p>
  <w:p w14:paraId="0AE9D224" w14:textId="77777777" w:rsidR="001955DF" w:rsidRDefault="001955DF">
    <w:pPr>
      <w:pStyle w:val="aa"/>
      <w:spacing w:line="14" w:lineRule="auto"/>
      <w:ind w:firstLine="400"/>
      <w:jc w:val="center"/>
      <w:rPr>
        <w:sz w:val="20"/>
        <w:szCs w:val="20"/>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840AA5" w14:textId="77777777" w:rsidR="001955DF" w:rsidRDefault="001955DF">
    <w:pPr>
      <w:pStyle w:val="af2"/>
      <w:ind w:firstLine="360"/>
      <w:jc w:val="center"/>
    </w:pPr>
    <w:r>
      <w:fldChar w:fldCharType="begin"/>
    </w:r>
    <w:r>
      <w:instrText>PAGE   \* MERGEFORMAT</w:instrText>
    </w:r>
    <w:r>
      <w:fldChar w:fldCharType="separate"/>
    </w:r>
    <w:r>
      <w:rPr>
        <w:rFonts w:hint="eastAsia"/>
        <w:lang w:val="zh-CN"/>
      </w:rPr>
      <w:t>7</w:t>
    </w:r>
    <w:r>
      <w:rPr>
        <w:lang w:val="zh-CN"/>
      </w:rPr>
      <w:fldChar w:fldCharType="end"/>
    </w:r>
  </w:p>
  <w:p w14:paraId="17992AFE" w14:textId="77777777" w:rsidR="001955DF" w:rsidRDefault="001955DF">
    <w:pPr>
      <w:pStyle w:val="aa"/>
      <w:spacing w:line="14" w:lineRule="auto"/>
      <w:ind w:firstLine="400"/>
      <w:jc w:val="center"/>
      <w:rPr>
        <w:sz w:val="20"/>
        <w:szCs w:val="20"/>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9389D8" w14:textId="77777777" w:rsidR="00C42288" w:rsidRDefault="00C42288">
    <w:pPr>
      <w:pStyle w:val="af2"/>
      <w:ind w:firstLine="360"/>
      <w:jc w:val="center"/>
    </w:pPr>
    <w:r>
      <w:fldChar w:fldCharType="begin"/>
    </w:r>
    <w:r>
      <w:instrText>PAGE   \* MERGEFORMAT</w:instrText>
    </w:r>
    <w:r>
      <w:fldChar w:fldCharType="separate"/>
    </w:r>
    <w:r>
      <w:rPr>
        <w:rFonts w:hint="eastAsia"/>
        <w:lang w:val="zh-CN"/>
      </w:rPr>
      <w:t>7</w:t>
    </w:r>
    <w:r>
      <w:rPr>
        <w:lang w:val="zh-CN"/>
      </w:rPr>
      <w:fldChar w:fldCharType="end"/>
    </w:r>
  </w:p>
  <w:p w14:paraId="561BFCA2" w14:textId="77777777" w:rsidR="00C42288" w:rsidRDefault="00C42288">
    <w:pPr>
      <w:pStyle w:val="aa"/>
      <w:spacing w:line="14" w:lineRule="auto"/>
      <w:ind w:firstLine="400"/>
      <w:jc w:val="center"/>
      <w:rPr>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0FFBF1" w14:textId="77777777" w:rsidR="001955DF" w:rsidRDefault="001955DF">
    <w:pPr>
      <w:pStyle w:val="af2"/>
      <w:ind w:firstLine="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A791DC" w14:textId="77777777" w:rsidR="001955DF" w:rsidRDefault="001955DF">
    <w:pPr>
      <w:pStyle w:val="af2"/>
      <w:ind w:firstLine="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7D0F8A" w14:textId="77777777" w:rsidR="001955DF" w:rsidRDefault="001955DF">
    <w:pPr>
      <w:ind w:firstLine="560"/>
      <w:jc w:val="center"/>
    </w:pPr>
    <w:r>
      <w:fldChar w:fldCharType="begin"/>
    </w:r>
    <w:r>
      <w:instrText xml:space="preserve"> PAGE   \* MERGEFORMAT </w:instrText>
    </w:r>
    <w:r>
      <w:fldChar w:fldCharType="separate"/>
    </w:r>
    <w:r>
      <w:t>2</w:t>
    </w:r>
    <w:r>
      <w:rPr>
        <w:lang w:val="zh-CN"/>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E9E" w14:textId="77777777" w:rsidR="001955DF" w:rsidRDefault="001955DF">
    <w:pPr>
      <w:ind w:firstLine="560"/>
      <w:jc w:val="center"/>
    </w:pPr>
    <w:r>
      <w:fldChar w:fldCharType="begin"/>
    </w:r>
    <w:r>
      <w:instrText xml:space="preserve"> PAGE   \* MERGEFORMAT </w:instrText>
    </w:r>
    <w:r>
      <w:fldChar w:fldCharType="separate"/>
    </w:r>
    <w:r>
      <w:t>1</w:t>
    </w:r>
    <w:r>
      <w:rPr>
        <w:lang w:val="zh-CN"/>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6E0B2E" w14:textId="77777777" w:rsidR="001955DF" w:rsidRDefault="001955DF">
    <w:pPr>
      <w:pStyle w:val="af2"/>
      <w:ind w:left="420" w:firstLine="360"/>
      <w:jc w:val="center"/>
    </w:pPr>
    <w:r>
      <w:fldChar w:fldCharType="begin"/>
    </w:r>
    <w:r>
      <w:instrText>PAGE   \* MERGEFORMAT</w:instrText>
    </w:r>
    <w:r>
      <w:fldChar w:fldCharType="separate"/>
    </w:r>
    <w:r>
      <w:rPr>
        <w:lang w:val="zh-CN"/>
      </w:rPr>
      <w:t>2</w:t>
    </w:r>
    <w:r>
      <w:fldChar w:fldCharType="end"/>
    </w:r>
  </w:p>
  <w:p w14:paraId="69AF87F9" w14:textId="77777777" w:rsidR="001955DF" w:rsidRDefault="001955DF">
    <w:pPr>
      <w:ind w:firstLine="560"/>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F844FB" w14:textId="77777777" w:rsidR="001955DF" w:rsidRDefault="001955DF">
    <w:pPr>
      <w:ind w:firstLine="560"/>
      <w:jc w:val="center"/>
    </w:pPr>
    <w:r>
      <w:fldChar w:fldCharType="begin"/>
    </w:r>
    <w:r>
      <w:instrText xml:space="preserve"> PAGE   \* MERGEFORMAT </w:instrText>
    </w:r>
    <w:r>
      <w:fldChar w:fldCharType="separate"/>
    </w:r>
    <w:r>
      <w:t>57</w:t>
    </w:r>
    <w:r>
      <w:rPr>
        <w:lang w:val="zh-CN"/>
      </w:rPr>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F34947" w14:textId="77777777" w:rsidR="001955DF" w:rsidRDefault="001955DF">
    <w:pPr>
      <w:pStyle w:val="af2"/>
      <w:ind w:firstLine="360"/>
      <w:jc w:val="center"/>
    </w:pPr>
    <w:r>
      <w:fldChar w:fldCharType="begin"/>
    </w:r>
    <w:r>
      <w:instrText>PAGE   \* MERGEFORMAT</w:instrText>
    </w:r>
    <w:r>
      <w:fldChar w:fldCharType="separate"/>
    </w:r>
    <w:r>
      <w:rPr>
        <w:lang w:val="zh-CN"/>
      </w:rPr>
      <w:t>2</w:t>
    </w:r>
    <w:r>
      <w:fldChar w:fldCharType="end"/>
    </w:r>
  </w:p>
  <w:p w14:paraId="704F01E1" w14:textId="77777777" w:rsidR="001955DF" w:rsidRDefault="001955DF">
    <w:pPr>
      <w:pStyle w:val="af2"/>
      <w:tabs>
        <w:tab w:val="clear" w:pos="4153"/>
        <w:tab w:val="clear" w:pos="8306"/>
      </w:tabs>
      <w:ind w:firstLine="360"/>
      <w:rPr>
        <w:rFonts w:ascii="宋体" w:hAnsi="宋体"/>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DC3944" w14:textId="77777777" w:rsidR="001955DF" w:rsidRDefault="001955DF">
    <w:pPr>
      <w:ind w:firstLine="560"/>
      <w:jc w:val="center"/>
    </w:pPr>
    <w:r>
      <w:fldChar w:fldCharType="begin"/>
    </w:r>
    <w:r>
      <w:instrText xml:space="preserve"> PAGE   \* MERGEFORMAT </w:instrText>
    </w:r>
    <w:r>
      <w:fldChar w:fldCharType="separate"/>
    </w:r>
    <w:r>
      <w:t>1</w:t>
    </w:r>
    <w:r>
      <w:rPr>
        <w:lang w:val="zh-CN"/>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8C32E3" w14:textId="77777777" w:rsidR="001955DF" w:rsidRDefault="001955DF">
      <w:pPr>
        <w:spacing w:line="240" w:lineRule="auto"/>
        <w:ind w:firstLine="560"/>
      </w:pPr>
      <w:r>
        <w:separator/>
      </w:r>
    </w:p>
  </w:footnote>
  <w:footnote w:type="continuationSeparator" w:id="0">
    <w:p w14:paraId="715E890B" w14:textId="77777777" w:rsidR="001955DF" w:rsidRDefault="001955DF">
      <w:pPr>
        <w:spacing w:line="240" w:lineRule="auto"/>
        <w:ind w:firstLine="56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ACA7A1" w14:textId="77777777" w:rsidR="001955DF" w:rsidRDefault="001955DF">
    <w:pPr>
      <w:pStyle w:val="af4"/>
      <w:ind w:firstLine="360"/>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4B6C94" w14:textId="77777777" w:rsidR="001955DF" w:rsidRDefault="001955DF">
    <w:pPr>
      <w:pStyle w:val="af4"/>
      <w:ind w:firstLine="360"/>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0F20A8" w14:textId="77777777" w:rsidR="001955DF" w:rsidRDefault="001955DF">
    <w:pPr>
      <w:ind w:firstLine="560"/>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ED152A" w14:textId="77777777" w:rsidR="001955DF" w:rsidRDefault="001955DF">
    <w:pPr>
      <w:ind w:firstLine="560"/>
    </w:pPr>
    <w:r>
      <w:cr/>
    </w: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086885" w14:textId="77777777" w:rsidR="001955DF" w:rsidRDefault="001955DF">
    <w:pPr>
      <w:pStyle w:val="af4"/>
      <w:ind w:firstLine="360"/>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A80246" w14:textId="77777777" w:rsidR="001955DF" w:rsidRDefault="001955DF">
    <w:pPr>
      <w:ind w:firstLine="560"/>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8243B2" w14:textId="77777777" w:rsidR="001955DF" w:rsidRDefault="001955DF">
    <w:pPr>
      <w:pStyle w:val="af4"/>
      <w:ind w:firstLine="360"/>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BAAEF3" w14:textId="77777777" w:rsidR="001955DF" w:rsidRDefault="001955DF">
    <w:pPr>
      <w:pStyle w:val="af4"/>
      <w:ind w:firstLine="360"/>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389639" w14:textId="77777777" w:rsidR="001955DF" w:rsidRDefault="001955DF">
    <w:pPr>
      <w:pStyle w:val="af4"/>
      <w:ind w:firstLine="360"/>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BCE89A" w14:textId="77777777" w:rsidR="001955DF" w:rsidRDefault="001955DF">
    <w:pPr>
      <w:ind w:firstLine="560"/>
    </w:pPr>
    <w:r>
      <w:cr/>
    </w: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CA7D68" w14:textId="77777777" w:rsidR="001955DF" w:rsidRDefault="001955DF">
    <w:pPr>
      <w:ind w:firstLine="5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D4C0D1" w14:textId="77777777" w:rsidR="001955DF" w:rsidRDefault="001955DF">
    <w:pPr>
      <w:spacing w:afterLines="50" w:after="120"/>
      <w:ind w:firstLine="560"/>
      <w:jc w:val="left"/>
      <w:rPr>
        <w:rFonts w:ascii="方正小标宋简体" w:eastAsia="方正小标宋简体" w:hAnsi="黑体"/>
        <w:color w:val="808080"/>
      </w:rPr>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70DEA5" w14:textId="77777777" w:rsidR="00C42288" w:rsidRDefault="00C42288">
    <w:pPr>
      <w:ind w:firstLine="56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A6CDC6" w14:textId="77777777" w:rsidR="001955DF" w:rsidRDefault="001955DF">
    <w:pPr>
      <w:pStyle w:val="af4"/>
      <w:ind w:firstLine="360"/>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C6AF4A" w14:textId="77777777" w:rsidR="001955DF" w:rsidRDefault="001955DF">
    <w:pPr>
      <w:pStyle w:val="af4"/>
      <w:ind w:firstLine="360"/>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DD7D27" w14:textId="77777777" w:rsidR="001955DF" w:rsidRDefault="001955DF">
    <w:pPr>
      <w:pStyle w:val="af4"/>
      <w:ind w:firstLine="360"/>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AD9D1C" w14:textId="77777777" w:rsidR="001955DF" w:rsidRDefault="001955DF">
    <w:pPr>
      <w:pStyle w:val="af4"/>
      <w:ind w:firstLine="360"/>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7C6E8F" w14:textId="77777777" w:rsidR="001955DF" w:rsidRDefault="001955DF">
    <w:pPr>
      <w:pStyle w:val="af4"/>
      <w:ind w:firstLine="360"/>
      <w:jc w:val="both"/>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F9374A" w14:textId="77777777" w:rsidR="001955DF" w:rsidRDefault="001955DF">
    <w:pPr>
      <w:pStyle w:val="af4"/>
      <w:pBdr>
        <w:bottom w:val="none" w:sz="0" w:space="0" w:color="auto"/>
      </w:pBdr>
      <w:ind w:firstLine="360"/>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4AB9C2" w14:textId="77777777" w:rsidR="001955DF" w:rsidRDefault="001955DF">
    <w:pPr>
      <w:pStyle w:val="af4"/>
      <w:ind w:firstLine="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4F33301F"/>
    <w:multiLevelType w:val="multilevel"/>
    <w:tmpl w:val="4F33301F"/>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1">
    <w:nsid w:val="7F09497D"/>
    <w:multiLevelType w:val="multilevel"/>
    <w:tmpl w:val="7F09497D"/>
    <w:lvl w:ilvl="0">
      <w:start w:val="1"/>
      <w:numFmt w:val="japaneseCounting"/>
      <w:lvlText w:val="第%1章"/>
      <w:lvlJc w:val="left"/>
      <w:pPr>
        <w:ind w:left="1440" w:hanging="1440"/>
      </w:pPr>
      <w:rPr>
        <w:rFonts w:ascii="楷体_GB2312" w:eastAsia="楷体_GB2312" w:hAnsi="宋体" w:hint="eastAsia"/>
        <w:b/>
        <w:sz w:val="40"/>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grammar="clean"/>
  <w:defaultTabStop w:val="420"/>
  <w:drawingGridVerticalSpacing w:val="156"/>
  <w:displayHorizontalDrawingGridEvery w:val="0"/>
  <w:displayVerticalDrawingGridEvery w:val="2"/>
  <w:characterSpacingControl w:val="compressPunctuation"/>
  <w:hdrShapeDefaults>
    <o:shapedefaults v:ext="edit" spidmax="10241"/>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5E9A"/>
    <w:rsid w:val="000654F6"/>
    <w:rsid w:val="000A0114"/>
    <w:rsid w:val="00145CF7"/>
    <w:rsid w:val="001955DF"/>
    <w:rsid w:val="001F5800"/>
    <w:rsid w:val="002861F9"/>
    <w:rsid w:val="002919CA"/>
    <w:rsid w:val="002D0B32"/>
    <w:rsid w:val="002F3D78"/>
    <w:rsid w:val="0032598E"/>
    <w:rsid w:val="00332EC3"/>
    <w:rsid w:val="00363406"/>
    <w:rsid w:val="003E5D7A"/>
    <w:rsid w:val="00407343"/>
    <w:rsid w:val="00435E9A"/>
    <w:rsid w:val="004C5E0B"/>
    <w:rsid w:val="005136C3"/>
    <w:rsid w:val="005C5565"/>
    <w:rsid w:val="005D590B"/>
    <w:rsid w:val="00677EB9"/>
    <w:rsid w:val="006F4D21"/>
    <w:rsid w:val="007159EA"/>
    <w:rsid w:val="007B0F4C"/>
    <w:rsid w:val="007D3362"/>
    <w:rsid w:val="0088158A"/>
    <w:rsid w:val="009002E7"/>
    <w:rsid w:val="009434C0"/>
    <w:rsid w:val="0095791D"/>
    <w:rsid w:val="009B0D44"/>
    <w:rsid w:val="009C2D88"/>
    <w:rsid w:val="009E5834"/>
    <w:rsid w:val="00A8607B"/>
    <w:rsid w:val="00A90289"/>
    <w:rsid w:val="00AA1FE7"/>
    <w:rsid w:val="00AC07C6"/>
    <w:rsid w:val="00B40C04"/>
    <w:rsid w:val="00B56277"/>
    <w:rsid w:val="00B80DC1"/>
    <w:rsid w:val="00B85CF9"/>
    <w:rsid w:val="00C1652F"/>
    <w:rsid w:val="00C30528"/>
    <w:rsid w:val="00C42288"/>
    <w:rsid w:val="00C60C94"/>
    <w:rsid w:val="00D059B5"/>
    <w:rsid w:val="00D05CE7"/>
    <w:rsid w:val="00D17B81"/>
    <w:rsid w:val="00D22A07"/>
    <w:rsid w:val="00D563AF"/>
    <w:rsid w:val="00D75F96"/>
    <w:rsid w:val="00D777E3"/>
    <w:rsid w:val="00DA0838"/>
    <w:rsid w:val="00E8405F"/>
    <w:rsid w:val="00E93D51"/>
    <w:rsid w:val="00F62AD1"/>
    <w:rsid w:val="00F824AE"/>
    <w:rsid w:val="00FA2300"/>
    <w:rsid w:val="00FB48B0"/>
    <w:rsid w:val="00FC7783"/>
    <w:rsid w:val="6B1C2AE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0CAF3393"/>
  <w15:chartTrackingRefBased/>
  <w15:docId w15:val="{B7CA8F7F-29BF-4F81-A0A9-43E5674321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等线" w:eastAsia="等线" w:hAnsi="等线"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0"/>
    <w:lsdException w:name="toc 2" w:semiHidden="1" w:uiPriority="39" w:unhideWhenUsed="1"/>
    <w:lsdException w:name="toc 3" w:uiPriority="0"/>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uiPriority="0"/>
    <w:lsdException w:name="footnote text" w:semiHidden="1" w:unhideWhenUsed="1"/>
    <w:lsdException w:name="annotation text" w:uiPriority="0"/>
    <w:lsdException w:name="header" w:uiPriority="0"/>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iPriority="0"/>
    <w:lsdException w:name="line number" w:semiHidden="1" w:unhideWhenUsed="1"/>
    <w:lsdException w:name="page number"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0"/>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uiPriority="0"/>
    <w:lsdException w:name="Body Text Indent"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uiPriority="0"/>
    <w:lsdException w:name="Body Text 3" w:semiHidden="1" w:unhideWhenUsed="1"/>
    <w:lsdException w:name="Body Text Indent 2" w:semiHidden="1" w:unhideWhenUsed="1"/>
    <w:lsdException w:name="Body Text Indent 3" w:uiPriority="0"/>
    <w:lsdException w:name="Block Text" w:semiHidden="1" w:unhideWhenUsed="1"/>
    <w:lsdException w:name="Hyperlink" w:uiPriority="0"/>
    <w:lsdException w:name="FollowedHyperlink" w:uiPriority="0"/>
    <w:lsdException w:name="Strong" w:uiPriority="0" w:qFormat="1"/>
    <w:lsdException w:name="Emphasis" w:uiPriority="20" w:qFormat="1"/>
    <w:lsdException w:name="Document Map" w:uiPriority="0"/>
    <w:lsdException w:name="Plain Text" w:uiPriority="0"/>
    <w:lsdException w:name="E-mail Signature" w:semiHidden="1" w:unhideWhenUsed="1"/>
    <w:lsdException w:name="HTML Top of Form" w:semiHidden="1" w:unhideWhenUsed="1"/>
    <w:lsdException w:name="HTML Bottom of Form" w:semiHidden="1" w:unhideWhenUsed="1"/>
    <w:lsdException w:name="Normal (Web)"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lsdException w:name="Table Grid" w:uiPriority="0"/>
    <w:lsdException w:name="Table Theme" w:semiHidden="1" w:unhideWhenUsed="1"/>
    <w:lsdException w:name="Placeholder Text" w:semiHidden="1" w:unhideWhenUsed="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0"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spacing w:line="360" w:lineRule="auto"/>
      <w:ind w:firstLineChars="200" w:firstLine="200"/>
      <w:jc w:val="both"/>
    </w:pPr>
    <w:rPr>
      <w:rFonts w:ascii="Times New Roman" w:eastAsia="仿宋_GB2312" w:hAnsi="Times New Roman"/>
      <w:kern w:val="2"/>
      <w:sz w:val="28"/>
      <w:szCs w:val="22"/>
    </w:rPr>
  </w:style>
  <w:style w:type="paragraph" w:styleId="1">
    <w:name w:val="heading 1"/>
    <w:basedOn w:val="a"/>
    <w:next w:val="a"/>
    <w:link w:val="10"/>
    <w:uiPriority w:val="9"/>
    <w:qFormat/>
    <w:pPr>
      <w:keepNext/>
      <w:keepLines/>
      <w:spacing w:before="340" w:after="330" w:line="578" w:lineRule="auto"/>
      <w:outlineLvl w:val="0"/>
    </w:pPr>
    <w:rPr>
      <w:b/>
      <w:bCs/>
      <w:kern w:val="44"/>
      <w:sz w:val="44"/>
      <w:szCs w:val="44"/>
    </w:rPr>
  </w:style>
  <w:style w:type="paragraph" w:styleId="2">
    <w:name w:val="heading 2"/>
    <w:basedOn w:val="a"/>
    <w:next w:val="a"/>
    <w:link w:val="20"/>
    <w:qFormat/>
    <w:pPr>
      <w:keepNext/>
      <w:keepLines/>
      <w:spacing w:before="260" w:after="260" w:line="416" w:lineRule="auto"/>
      <w:outlineLvl w:val="1"/>
    </w:pPr>
    <w:rPr>
      <w:rFonts w:ascii="Cambria" w:hAnsi="Cambria"/>
      <w:b/>
      <w:bCs/>
      <w:kern w:val="0"/>
      <w:szCs w:val="28"/>
    </w:rPr>
  </w:style>
  <w:style w:type="paragraph" w:styleId="3">
    <w:name w:val="heading 3"/>
    <w:basedOn w:val="a"/>
    <w:next w:val="a"/>
    <w:link w:val="30"/>
    <w:qFormat/>
    <w:pPr>
      <w:keepNext/>
      <w:keepLines/>
      <w:spacing w:before="260" w:after="260" w:line="416" w:lineRule="auto"/>
      <w:outlineLvl w:val="2"/>
    </w:pPr>
    <w:rPr>
      <w:b/>
      <w:bCs/>
      <w:kern w:val="0"/>
      <w:sz w:val="32"/>
      <w:szCs w:val="32"/>
    </w:rPr>
  </w:style>
  <w:style w:type="paragraph" w:styleId="4">
    <w:name w:val="heading 4"/>
    <w:basedOn w:val="a"/>
    <w:next w:val="a"/>
    <w:link w:val="40"/>
    <w:qFormat/>
    <w:pPr>
      <w:keepNext/>
      <w:keepLines/>
      <w:spacing w:before="280" w:after="290" w:line="376" w:lineRule="auto"/>
      <w:outlineLvl w:val="3"/>
    </w:pPr>
    <w:rPr>
      <w:rFonts w:ascii="Cambria" w:hAnsi="Cambria"/>
      <w:b/>
      <w:bCs/>
      <w:kern w:val="0"/>
      <w:szCs w:val="28"/>
    </w:rPr>
  </w:style>
  <w:style w:type="paragraph" w:styleId="5">
    <w:name w:val="heading 5"/>
    <w:basedOn w:val="a"/>
    <w:next w:val="a"/>
    <w:link w:val="50"/>
    <w:qFormat/>
    <w:pPr>
      <w:keepNext/>
      <w:keepLines/>
      <w:widowControl/>
      <w:tabs>
        <w:tab w:val="left" w:pos="1008"/>
      </w:tabs>
      <w:spacing w:before="280" w:after="290" w:line="376" w:lineRule="auto"/>
      <w:ind w:left="1008" w:hanging="1008"/>
      <w:jc w:val="left"/>
      <w:outlineLvl w:val="4"/>
    </w:pPr>
    <w:rPr>
      <w:b/>
      <w:bCs/>
      <w:kern w:val="0"/>
      <w:szCs w:val="28"/>
    </w:rPr>
  </w:style>
  <w:style w:type="paragraph" w:styleId="6">
    <w:name w:val="heading 6"/>
    <w:basedOn w:val="a"/>
    <w:next w:val="a"/>
    <w:link w:val="60"/>
    <w:uiPriority w:val="9"/>
    <w:qFormat/>
    <w:pPr>
      <w:keepNext/>
      <w:keepLines/>
      <w:widowControl/>
      <w:tabs>
        <w:tab w:val="left" w:pos="1152"/>
      </w:tabs>
      <w:spacing w:before="240" w:after="64" w:line="320" w:lineRule="auto"/>
      <w:ind w:left="1152" w:hanging="1152"/>
      <w:jc w:val="left"/>
      <w:outlineLvl w:val="5"/>
    </w:pPr>
    <w:rPr>
      <w:rFonts w:ascii="Arial" w:eastAsia="黑体" w:hAnsi="Arial"/>
      <w:b/>
      <w:bCs/>
      <w:kern w:val="0"/>
      <w:sz w:val="24"/>
      <w:szCs w:val="24"/>
    </w:rPr>
  </w:style>
  <w:style w:type="paragraph" w:styleId="7">
    <w:name w:val="heading 7"/>
    <w:basedOn w:val="a"/>
    <w:next w:val="a"/>
    <w:link w:val="70"/>
    <w:qFormat/>
    <w:pPr>
      <w:keepNext/>
      <w:keepLines/>
      <w:widowControl/>
      <w:tabs>
        <w:tab w:val="left" w:pos="1296"/>
      </w:tabs>
      <w:spacing w:before="240" w:after="64" w:line="320" w:lineRule="auto"/>
      <w:ind w:left="1296" w:hanging="1296"/>
      <w:jc w:val="left"/>
      <w:outlineLvl w:val="6"/>
    </w:pPr>
    <w:rPr>
      <w:b/>
      <w:bCs/>
      <w:kern w:val="0"/>
      <w:sz w:val="24"/>
      <w:szCs w:val="24"/>
    </w:rPr>
  </w:style>
  <w:style w:type="paragraph" w:styleId="8">
    <w:name w:val="heading 8"/>
    <w:basedOn w:val="a"/>
    <w:next w:val="a"/>
    <w:link w:val="80"/>
    <w:qFormat/>
    <w:pPr>
      <w:keepNext/>
      <w:keepLines/>
      <w:widowControl/>
      <w:tabs>
        <w:tab w:val="left" w:pos="1440"/>
      </w:tabs>
      <w:spacing w:before="240" w:after="64" w:line="320" w:lineRule="auto"/>
      <w:ind w:left="1440" w:hanging="1440"/>
      <w:jc w:val="left"/>
      <w:outlineLvl w:val="7"/>
    </w:pPr>
    <w:rPr>
      <w:rFonts w:ascii="Arial" w:eastAsia="黑体" w:hAnsi="Arial"/>
      <w:kern w:val="0"/>
      <w:sz w:val="24"/>
      <w:szCs w:val="24"/>
    </w:rPr>
  </w:style>
  <w:style w:type="paragraph" w:styleId="9">
    <w:name w:val="heading 9"/>
    <w:basedOn w:val="a"/>
    <w:next w:val="a"/>
    <w:link w:val="90"/>
    <w:qFormat/>
    <w:pPr>
      <w:keepNext/>
      <w:keepLines/>
      <w:widowControl/>
      <w:tabs>
        <w:tab w:val="left" w:pos="1584"/>
      </w:tabs>
      <w:spacing w:before="240" w:after="64" w:line="320" w:lineRule="auto"/>
      <w:ind w:left="1584" w:hanging="1584"/>
      <w:jc w:val="left"/>
      <w:outlineLvl w:val="8"/>
    </w:pPr>
    <w:rPr>
      <w:rFonts w:ascii="Arial" w:eastAsia="黑体" w:hAnsi="Arial"/>
      <w:kern w:val="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link w:val="1"/>
    <w:uiPriority w:val="9"/>
    <w:rPr>
      <w:rFonts w:ascii="Times New Roman" w:eastAsia="仿宋_GB2312" w:hAnsi="Times New Roman" w:cs="Times New Roman"/>
      <w:b/>
      <w:bCs/>
      <w:kern w:val="44"/>
      <w:sz w:val="44"/>
      <w:szCs w:val="44"/>
    </w:rPr>
  </w:style>
  <w:style w:type="character" w:customStyle="1" w:styleId="20">
    <w:name w:val="标题 2 字符"/>
    <w:link w:val="2"/>
    <w:rPr>
      <w:rFonts w:ascii="Cambria" w:eastAsia="仿宋_GB2312" w:hAnsi="Cambria" w:cs="Times New Roman"/>
      <w:b/>
      <w:bCs/>
      <w:kern w:val="0"/>
      <w:sz w:val="28"/>
      <w:szCs w:val="28"/>
    </w:rPr>
  </w:style>
  <w:style w:type="character" w:customStyle="1" w:styleId="30">
    <w:name w:val="标题 3 字符"/>
    <w:link w:val="3"/>
    <w:rPr>
      <w:rFonts w:ascii="Times New Roman" w:eastAsia="仿宋_GB2312" w:hAnsi="Times New Roman" w:cs="Times New Roman"/>
      <w:b/>
      <w:bCs/>
      <w:kern w:val="0"/>
      <w:sz w:val="32"/>
      <w:szCs w:val="32"/>
    </w:rPr>
  </w:style>
  <w:style w:type="character" w:customStyle="1" w:styleId="40">
    <w:name w:val="标题 4 字符"/>
    <w:link w:val="4"/>
    <w:rPr>
      <w:rFonts w:ascii="Cambria" w:eastAsia="仿宋_GB2312" w:hAnsi="Cambria" w:cs="Times New Roman"/>
      <w:b/>
      <w:bCs/>
      <w:kern w:val="0"/>
      <w:sz w:val="28"/>
      <w:szCs w:val="28"/>
    </w:rPr>
  </w:style>
  <w:style w:type="character" w:customStyle="1" w:styleId="50">
    <w:name w:val="标题 5 字符"/>
    <w:link w:val="5"/>
    <w:rPr>
      <w:rFonts w:ascii="Times New Roman" w:eastAsia="仿宋_GB2312" w:hAnsi="Times New Roman" w:cs="Times New Roman"/>
      <w:b/>
      <w:bCs/>
      <w:kern w:val="0"/>
      <w:sz w:val="28"/>
      <w:szCs w:val="28"/>
    </w:rPr>
  </w:style>
  <w:style w:type="character" w:customStyle="1" w:styleId="60">
    <w:name w:val="标题 6 字符"/>
    <w:link w:val="6"/>
    <w:uiPriority w:val="9"/>
    <w:rPr>
      <w:rFonts w:ascii="Arial" w:eastAsia="黑体" w:hAnsi="Arial" w:cs="Times New Roman"/>
      <w:b/>
      <w:bCs/>
      <w:kern w:val="0"/>
      <w:sz w:val="24"/>
      <w:szCs w:val="24"/>
    </w:rPr>
  </w:style>
  <w:style w:type="character" w:customStyle="1" w:styleId="70">
    <w:name w:val="标题 7 字符"/>
    <w:link w:val="7"/>
    <w:rPr>
      <w:rFonts w:ascii="Times New Roman" w:eastAsia="仿宋_GB2312" w:hAnsi="Times New Roman" w:cs="Times New Roman"/>
      <w:b/>
      <w:bCs/>
      <w:kern w:val="0"/>
      <w:sz w:val="24"/>
      <w:szCs w:val="24"/>
    </w:rPr>
  </w:style>
  <w:style w:type="character" w:customStyle="1" w:styleId="80">
    <w:name w:val="标题 8 字符"/>
    <w:link w:val="8"/>
    <w:rPr>
      <w:rFonts w:ascii="Arial" w:eastAsia="黑体" w:hAnsi="Arial" w:cs="Times New Roman"/>
      <w:kern w:val="0"/>
      <w:sz w:val="24"/>
      <w:szCs w:val="24"/>
    </w:rPr>
  </w:style>
  <w:style w:type="character" w:customStyle="1" w:styleId="90">
    <w:name w:val="标题 9 字符"/>
    <w:link w:val="9"/>
    <w:rPr>
      <w:rFonts w:ascii="Arial" w:eastAsia="黑体" w:hAnsi="Arial" w:cs="Times New Roman"/>
      <w:kern w:val="0"/>
      <w:sz w:val="20"/>
      <w:szCs w:val="20"/>
    </w:rPr>
  </w:style>
  <w:style w:type="paragraph" w:styleId="a3">
    <w:name w:val="Normal Indent"/>
    <w:basedOn w:val="a"/>
    <w:link w:val="a4"/>
    <w:pPr>
      <w:ind w:firstLine="420"/>
    </w:pPr>
    <w:rPr>
      <w:szCs w:val="21"/>
    </w:rPr>
  </w:style>
  <w:style w:type="character" w:customStyle="1" w:styleId="a4">
    <w:name w:val="正文缩进 字符"/>
    <w:link w:val="a3"/>
    <w:locked/>
    <w:rPr>
      <w:rFonts w:ascii="Times New Roman" w:eastAsia="仿宋_GB2312" w:hAnsi="Times New Roman" w:cs="Times New Roman"/>
      <w:sz w:val="28"/>
      <w:szCs w:val="21"/>
    </w:rPr>
  </w:style>
  <w:style w:type="paragraph" w:styleId="a5">
    <w:name w:val="List Bullet"/>
    <w:basedOn w:val="a"/>
    <w:pPr>
      <w:tabs>
        <w:tab w:val="left" w:pos="360"/>
      </w:tabs>
      <w:ind w:left="360" w:hangingChars="200" w:hanging="200"/>
    </w:pPr>
    <w:rPr>
      <w:szCs w:val="21"/>
    </w:rPr>
  </w:style>
  <w:style w:type="paragraph" w:styleId="a6">
    <w:name w:val="Document Map"/>
    <w:basedOn w:val="a"/>
    <w:link w:val="a7"/>
    <w:rPr>
      <w:rFonts w:ascii="宋体"/>
      <w:sz w:val="18"/>
      <w:szCs w:val="18"/>
    </w:rPr>
  </w:style>
  <w:style w:type="character" w:customStyle="1" w:styleId="a7">
    <w:name w:val="文档结构图 字符"/>
    <w:link w:val="a6"/>
    <w:rPr>
      <w:rFonts w:ascii="宋体" w:eastAsia="仿宋_GB2312" w:hAnsi="Times New Roman" w:cs="Times New Roman"/>
      <w:sz w:val="18"/>
      <w:szCs w:val="18"/>
    </w:rPr>
  </w:style>
  <w:style w:type="paragraph" w:styleId="a8">
    <w:name w:val="annotation text"/>
    <w:basedOn w:val="a"/>
    <w:link w:val="a9"/>
    <w:pPr>
      <w:jc w:val="left"/>
    </w:pPr>
    <w:rPr>
      <w:kern w:val="0"/>
      <w:szCs w:val="28"/>
    </w:rPr>
  </w:style>
  <w:style w:type="character" w:customStyle="1" w:styleId="a9">
    <w:name w:val="批注文字 字符"/>
    <w:link w:val="a8"/>
    <w:rPr>
      <w:rFonts w:ascii="Times New Roman" w:eastAsia="仿宋_GB2312" w:hAnsi="Times New Roman" w:cs="Times New Roman"/>
      <w:kern w:val="0"/>
      <w:sz w:val="28"/>
      <w:szCs w:val="28"/>
    </w:rPr>
  </w:style>
  <w:style w:type="paragraph" w:styleId="aa">
    <w:name w:val="Body Text"/>
    <w:basedOn w:val="a"/>
    <w:link w:val="ab"/>
    <w:pPr>
      <w:spacing w:line="420" w:lineRule="auto"/>
    </w:pPr>
    <w:rPr>
      <w:kern w:val="0"/>
      <w:sz w:val="24"/>
      <w:szCs w:val="24"/>
    </w:rPr>
  </w:style>
  <w:style w:type="character" w:customStyle="1" w:styleId="ab">
    <w:name w:val="正文文本 字符"/>
    <w:link w:val="aa"/>
    <w:rPr>
      <w:rFonts w:ascii="Times New Roman" w:eastAsia="仿宋_GB2312" w:hAnsi="Times New Roman" w:cs="Times New Roman"/>
      <w:kern w:val="0"/>
      <w:sz w:val="24"/>
      <w:szCs w:val="24"/>
    </w:rPr>
  </w:style>
  <w:style w:type="paragraph" w:styleId="ac">
    <w:name w:val="Body Text Indent"/>
    <w:basedOn w:val="a"/>
    <w:link w:val="ad"/>
    <w:pPr>
      <w:ind w:firstLine="600"/>
    </w:pPr>
    <w:rPr>
      <w:kern w:val="0"/>
      <w:sz w:val="20"/>
      <w:szCs w:val="20"/>
    </w:rPr>
  </w:style>
  <w:style w:type="character" w:customStyle="1" w:styleId="ad">
    <w:name w:val="正文文本缩进 字符"/>
    <w:link w:val="ac"/>
    <w:rPr>
      <w:rFonts w:ascii="Times New Roman" w:eastAsia="仿宋_GB2312" w:hAnsi="Times New Roman" w:cs="Times New Roman"/>
      <w:kern w:val="0"/>
      <w:sz w:val="20"/>
      <w:szCs w:val="20"/>
    </w:rPr>
  </w:style>
  <w:style w:type="paragraph" w:styleId="TOC3">
    <w:name w:val="toc 3"/>
    <w:basedOn w:val="a"/>
    <w:next w:val="a"/>
    <w:pPr>
      <w:ind w:leftChars="400" w:left="840"/>
    </w:pPr>
    <w:rPr>
      <w:szCs w:val="21"/>
    </w:rPr>
  </w:style>
  <w:style w:type="paragraph" w:styleId="ae">
    <w:name w:val="Plain Text"/>
    <w:basedOn w:val="a"/>
    <w:link w:val="af"/>
    <w:rPr>
      <w:rFonts w:ascii="宋体" w:hAnsi="Courier New"/>
      <w:kern w:val="0"/>
      <w:szCs w:val="21"/>
    </w:rPr>
  </w:style>
  <w:style w:type="character" w:customStyle="1" w:styleId="af">
    <w:name w:val="纯文本 字符"/>
    <w:link w:val="ae"/>
    <w:rPr>
      <w:rFonts w:ascii="宋体" w:eastAsia="仿宋_GB2312" w:hAnsi="Courier New" w:cs="Times New Roman"/>
      <w:kern w:val="0"/>
      <w:sz w:val="28"/>
      <w:szCs w:val="21"/>
    </w:rPr>
  </w:style>
  <w:style w:type="paragraph" w:styleId="af0">
    <w:name w:val="Balloon Text"/>
    <w:basedOn w:val="a"/>
    <w:link w:val="af1"/>
    <w:rPr>
      <w:kern w:val="0"/>
      <w:sz w:val="18"/>
      <w:szCs w:val="18"/>
    </w:rPr>
  </w:style>
  <w:style w:type="character" w:customStyle="1" w:styleId="af1">
    <w:name w:val="批注框文本 字符"/>
    <w:link w:val="af0"/>
    <w:rPr>
      <w:rFonts w:ascii="Times New Roman" w:eastAsia="仿宋_GB2312" w:hAnsi="Times New Roman" w:cs="Times New Roman"/>
      <w:kern w:val="0"/>
      <w:sz w:val="18"/>
      <w:szCs w:val="18"/>
    </w:rPr>
  </w:style>
  <w:style w:type="paragraph" w:styleId="af2">
    <w:name w:val="footer"/>
    <w:basedOn w:val="a"/>
    <w:link w:val="af3"/>
    <w:uiPriority w:val="99"/>
    <w:pPr>
      <w:tabs>
        <w:tab w:val="center" w:pos="4153"/>
        <w:tab w:val="right" w:pos="8306"/>
      </w:tabs>
      <w:snapToGrid w:val="0"/>
      <w:jc w:val="left"/>
    </w:pPr>
    <w:rPr>
      <w:kern w:val="0"/>
      <w:sz w:val="18"/>
      <w:szCs w:val="18"/>
    </w:rPr>
  </w:style>
  <w:style w:type="character" w:customStyle="1" w:styleId="af3">
    <w:name w:val="页脚 字符"/>
    <w:link w:val="af2"/>
    <w:uiPriority w:val="99"/>
    <w:rPr>
      <w:rFonts w:ascii="Times New Roman" w:eastAsia="仿宋_GB2312" w:hAnsi="Times New Roman" w:cs="Times New Roman"/>
      <w:kern w:val="0"/>
      <w:sz w:val="18"/>
      <w:szCs w:val="18"/>
    </w:rPr>
  </w:style>
  <w:style w:type="paragraph" w:styleId="af4">
    <w:name w:val="header"/>
    <w:basedOn w:val="a"/>
    <w:link w:val="af5"/>
    <w:pPr>
      <w:pBdr>
        <w:bottom w:val="single" w:sz="6" w:space="1" w:color="auto"/>
      </w:pBdr>
      <w:tabs>
        <w:tab w:val="center" w:pos="4153"/>
        <w:tab w:val="right" w:pos="8306"/>
      </w:tabs>
      <w:snapToGrid w:val="0"/>
      <w:jc w:val="center"/>
    </w:pPr>
    <w:rPr>
      <w:kern w:val="0"/>
      <w:sz w:val="18"/>
      <w:szCs w:val="18"/>
    </w:rPr>
  </w:style>
  <w:style w:type="character" w:customStyle="1" w:styleId="af5">
    <w:name w:val="页眉 字符"/>
    <w:link w:val="af4"/>
    <w:rPr>
      <w:rFonts w:ascii="Times New Roman" w:eastAsia="仿宋_GB2312" w:hAnsi="Times New Roman" w:cs="Times New Roman"/>
      <w:kern w:val="0"/>
      <w:sz w:val="18"/>
      <w:szCs w:val="18"/>
    </w:rPr>
  </w:style>
  <w:style w:type="paragraph" w:styleId="TOC1">
    <w:name w:val="toc 1"/>
    <w:basedOn w:val="a"/>
    <w:next w:val="a"/>
    <w:rPr>
      <w:szCs w:val="21"/>
    </w:rPr>
  </w:style>
  <w:style w:type="paragraph" w:styleId="31">
    <w:name w:val="Body Text Indent 3"/>
    <w:basedOn w:val="a"/>
    <w:link w:val="32"/>
    <w:pPr>
      <w:spacing w:after="120"/>
      <w:ind w:leftChars="200" w:left="420"/>
    </w:pPr>
    <w:rPr>
      <w:kern w:val="0"/>
      <w:sz w:val="16"/>
      <w:szCs w:val="16"/>
    </w:rPr>
  </w:style>
  <w:style w:type="character" w:customStyle="1" w:styleId="32">
    <w:name w:val="正文文本缩进 3 字符"/>
    <w:link w:val="31"/>
    <w:rPr>
      <w:rFonts w:ascii="Times New Roman" w:eastAsia="仿宋_GB2312" w:hAnsi="Times New Roman" w:cs="Times New Roman"/>
      <w:kern w:val="0"/>
      <w:sz w:val="16"/>
      <w:szCs w:val="16"/>
    </w:rPr>
  </w:style>
  <w:style w:type="paragraph" w:styleId="21">
    <w:name w:val="Body Text 2"/>
    <w:basedOn w:val="a"/>
    <w:link w:val="22"/>
    <w:pPr>
      <w:spacing w:after="120" w:line="480" w:lineRule="auto"/>
    </w:pPr>
    <w:rPr>
      <w:kern w:val="0"/>
      <w:sz w:val="24"/>
      <w:szCs w:val="24"/>
    </w:rPr>
  </w:style>
  <w:style w:type="character" w:customStyle="1" w:styleId="22">
    <w:name w:val="正文文本 2 字符"/>
    <w:link w:val="21"/>
    <w:rPr>
      <w:rFonts w:ascii="Times New Roman" w:eastAsia="仿宋_GB2312" w:hAnsi="Times New Roman" w:cs="Times New Roman"/>
      <w:kern w:val="0"/>
      <w:sz w:val="24"/>
      <w:szCs w:val="24"/>
    </w:rPr>
  </w:style>
  <w:style w:type="paragraph" w:styleId="af6">
    <w:name w:val="Normal (Web)"/>
    <w:basedOn w:val="a"/>
    <w:rPr>
      <w:sz w:val="24"/>
      <w:szCs w:val="24"/>
    </w:rPr>
  </w:style>
  <w:style w:type="paragraph" w:styleId="af7">
    <w:name w:val="Title"/>
    <w:basedOn w:val="a"/>
    <w:next w:val="a"/>
    <w:link w:val="af8"/>
    <w:qFormat/>
    <w:pPr>
      <w:spacing w:before="240" w:after="60"/>
      <w:jc w:val="center"/>
      <w:outlineLvl w:val="0"/>
    </w:pPr>
    <w:rPr>
      <w:rFonts w:ascii="Cambria" w:hAnsi="Cambria"/>
      <w:b/>
      <w:bCs/>
      <w:kern w:val="0"/>
      <w:sz w:val="32"/>
      <w:szCs w:val="32"/>
    </w:rPr>
  </w:style>
  <w:style w:type="character" w:customStyle="1" w:styleId="af8">
    <w:name w:val="标题 字符"/>
    <w:link w:val="af7"/>
    <w:rPr>
      <w:rFonts w:ascii="Cambria" w:eastAsia="仿宋_GB2312" w:hAnsi="Cambria" w:cs="Times New Roman"/>
      <w:b/>
      <w:bCs/>
      <w:kern w:val="0"/>
      <w:sz w:val="32"/>
      <w:szCs w:val="32"/>
    </w:rPr>
  </w:style>
  <w:style w:type="table" w:styleId="af9">
    <w:name w:val="Table Grid"/>
    <w:basedOn w:val="a1"/>
    <w:rPr>
      <w:rFonts w:ascii="Times New Roman" w:eastAsia="宋体"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a">
    <w:name w:val="Strong"/>
    <w:qFormat/>
    <w:rPr>
      <w:b/>
      <w:bCs/>
    </w:rPr>
  </w:style>
  <w:style w:type="character" w:styleId="afb">
    <w:name w:val="page number"/>
  </w:style>
  <w:style w:type="character" w:styleId="afc">
    <w:name w:val="FollowedHyperlink"/>
    <w:rPr>
      <w:color w:val="800080"/>
      <w:u w:val="single"/>
    </w:rPr>
  </w:style>
  <w:style w:type="character" w:styleId="afd">
    <w:name w:val="Hyperlink"/>
    <w:rPr>
      <w:color w:val="0000FF"/>
      <w:u w:val="single"/>
    </w:rPr>
  </w:style>
  <w:style w:type="character" w:styleId="afe">
    <w:name w:val="annotation reference"/>
    <w:rPr>
      <w:sz w:val="21"/>
      <w:szCs w:val="21"/>
    </w:rPr>
  </w:style>
  <w:style w:type="paragraph" w:styleId="aff">
    <w:name w:val="List Paragraph"/>
    <w:basedOn w:val="a"/>
    <w:qFormat/>
    <w:pPr>
      <w:ind w:firstLine="420"/>
    </w:pPr>
    <w:rPr>
      <w:szCs w:val="28"/>
    </w:rPr>
  </w:style>
  <w:style w:type="character" w:customStyle="1" w:styleId="4Char">
    <w:name w:val="标题 4 Char"/>
    <w:rPr>
      <w:rFonts w:ascii="Cambria" w:hAnsi="Cambria" w:cs="宋体"/>
      <w:b/>
      <w:bCs/>
      <w:kern w:val="2"/>
      <w:sz w:val="28"/>
      <w:szCs w:val="28"/>
    </w:rPr>
  </w:style>
  <w:style w:type="table" w:customStyle="1" w:styleId="11">
    <w:name w:val="网格型1"/>
    <w:basedOn w:val="a1"/>
    <w:rPr>
      <w:rFonts w:ascii="Times New Roman" w:eastAsia="宋体" w:hAnsi="Times New Roman"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2">
    <w:name w:val="列出段落1"/>
    <w:basedOn w:val="a"/>
    <w:pPr>
      <w:ind w:firstLine="420"/>
    </w:pPr>
    <w:rPr>
      <w:rFonts w:cs="Calibri"/>
      <w:szCs w:val="21"/>
    </w:rPr>
  </w:style>
  <w:style w:type="paragraph" w:customStyle="1" w:styleId="13">
    <w:name w:val="无间隔1"/>
    <w:pPr>
      <w:widowControl w:val="0"/>
      <w:jc w:val="both"/>
    </w:pPr>
    <w:rPr>
      <w:rFonts w:ascii="Times New Roman" w:eastAsia="宋体" w:hAnsi="Times New Roman" w:cs="Calibri"/>
      <w:kern w:val="2"/>
      <w:sz w:val="21"/>
      <w:szCs w:val="21"/>
    </w:rPr>
  </w:style>
  <w:style w:type="paragraph" w:customStyle="1" w:styleId="CharChar">
    <w:name w:val="Char Char"/>
    <w:basedOn w:val="a"/>
    <w:rPr>
      <w:rFonts w:ascii="Tahoma" w:hAnsi="Tahoma" w:cs="Tahoma"/>
      <w:sz w:val="24"/>
      <w:szCs w:val="24"/>
    </w:rPr>
  </w:style>
  <w:style w:type="paragraph" w:customStyle="1" w:styleId="aff0">
    <w:name w:val="大汉方案正文"/>
    <w:basedOn w:val="a"/>
    <w:rPr>
      <w:rFonts w:ascii="Arial" w:hAnsi="Arial" w:cs="Arial"/>
      <w:sz w:val="24"/>
      <w:szCs w:val="24"/>
    </w:rPr>
  </w:style>
  <w:style w:type="character" w:customStyle="1" w:styleId="Char1">
    <w:name w:val="纯文本 Char1"/>
    <w:rPr>
      <w:rFonts w:ascii="宋体" w:hAnsi="Courier New" w:cs="宋体"/>
      <w:kern w:val="2"/>
      <w:sz w:val="21"/>
      <w:szCs w:val="21"/>
    </w:rPr>
  </w:style>
  <w:style w:type="character" w:customStyle="1" w:styleId="Char10">
    <w:name w:val="批注文字 Char1"/>
    <w:rPr>
      <w:rFonts w:ascii="Times New Roman" w:eastAsia="宋体" w:hAnsi="Times New Roman" w:cs="Times New Roman"/>
      <w:sz w:val="24"/>
      <w:szCs w:val="24"/>
    </w:rPr>
  </w:style>
  <w:style w:type="paragraph" w:customStyle="1" w:styleId="retrait3">
    <w:name w:val="retrait3"/>
    <w:basedOn w:val="a"/>
    <w:pPr>
      <w:widowControl/>
      <w:spacing w:before="20" w:after="20"/>
      <w:ind w:left="851"/>
      <w:jc w:val="left"/>
    </w:pPr>
    <w:rPr>
      <w:rFonts w:ascii="Arial" w:hAnsi="Arial" w:cs="Arial"/>
      <w:kern w:val="0"/>
      <w:sz w:val="24"/>
      <w:szCs w:val="24"/>
      <w:lang w:val="en-GB"/>
    </w:rPr>
  </w:style>
  <w:style w:type="character" w:customStyle="1" w:styleId="apple-converted-space">
    <w:name w:val="apple-converted-space"/>
  </w:style>
  <w:style w:type="paragraph" w:customStyle="1" w:styleId="xl26">
    <w:name w:val="xl26"/>
    <w:basedOn w:val="a"/>
    <w:pPr>
      <w:widowControl/>
      <w:pBdr>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4"/>
      <w:szCs w:val="24"/>
    </w:rPr>
  </w:style>
  <w:style w:type="paragraph" w:customStyle="1" w:styleId="Default">
    <w:name w:val="Default"/>
    <w:pPr>
      <w:widowControl w:val="0"/>
      <w:autoSpaceDE w:val="0"/>
      <w:autoSpaceDN w:val="0"/>
      <w:adjustRightInd w:val="0"/>
    </w:pPr>
    <w:rPr>
      <w:rFonts w:ascii="宋体" w:eastAsia="宋体" w:hAnsi="Times New Roman" w:cs="宋体"/>
      <w:color w:val="000000"/>
      <w:sz w:val="24"/>
      <w:szCs w:val="24"/>
    </w:rPr>
  </w:style>
  <w:style w:type="paragraph" w:customStyle="1" w:styleId="23">
    <w:name w:val="列出段落2"/>
    <w:basedOn w:val="a"/>
    <w:pPr>
      <w:ind w:firstLine="420"/>
    </w:pPr>
    <w:rPr>
      <w:rFonts w:cs="Calibri"/>
      <w:szCs w:val="21"/>
    </w:rPr>
  </w:style>
  <w:style w:type="paragraph" w:customStyle="1" w:styleId="24">
    <w:name w:val="无间隔2"/>
    <w:pPr>
      <w:widowControl w:val="0"/>
      <w:jc w:val="both"/>
    </w:pPr>
    <w:rPr>
      <w:rFonts w:ascii="Times New Roman" w:eastAsia="宋体" w:hAnsi="Times New Roman" w:cs="Calibri"/>
      <w:kern w:val="2"/>
      <w:sz w:val="21"/>
      <w:szCs w:val="21"/>
    </w:rPr>
  </w:style>
  <w:style w:type="character" w:customStyle="1" w:styleId="3Char1">
    <w:name w:val="标题 3 Char1"/>
    <w:rPr>
      <w:rFonts w:ascii="Times New Roman" w:eastAsia="宋体" w:hAnsi="Times New Roman" w:cs="Times New Roman"/>
      <w:sz w:val="20"/>
      <w:szCs w:val="20"/>
    </w:rPr>
  </w:style>
  <w:style w:type="paragraph" w:customStyle="1" w:styleId="CharChar11CharCharCharChar">
    <w:name w:val="Char Char11 Char Char Char Char"/>
    <w:basedOn w:val="a"/>
    <w:pPr>
      <w:tabs>
        <w:tab w:val="left" w:pos="360"/>
      </w:tabs>
    </w:pPr>
    <w:rPr>
      <w:szCs w:val="21"/>
    </w:rPr>
  </w:style>
  <w:style w:type="paragraph" w:customStyle="1" w:styleId="xl65">
    <w:name w:val="xl65"/>
    <w:basedOn w:val="a"/>
    <w:pPr>
      <w:widowControl/>
      <w:spacing w:before="100" w:beforeAutospacing="1" w:after="100" w:afterAutospacing="1"/>
      <w:jc w:val="left"/>
      <w:textAlignment w:val="bottom"/>
    </w:pPr>
    <w:rPr>
      <w:rFonts w:ascii="宋体" w:hAnsi="宋体" w:cs="宋体"/>
      <w:kern w:val="0"/>
      <w:sz w:val="18"/>
      <w:szCs w:val="18"/>
    </w:rPr>
  </w:style>
  <w:style w:type="paragraph" w:customStyle="1" w:styleId="xl66">
    <w:name w:val="xl66"/>
    <w:basedOn w:val="a"/>
    <w:pPr>
      <w:widowControl/>
      <w:spacing w:before="100" w:beforeAutospacing="1" w:after="100" w:afterAutospacing="1"/>
      <w:jc w:val="center"/>
      <w:textAlignment w:val="bottom"/>
    </w:pPr>
    <w:rPr>
      <w:rFonts w:ascii="宋体" w:hAnsi="宋体" w:cs="宋体"/>
      <w:kern w:val="0"/>
      <w:sz w:val="18"/>
      <w:szCs w:val="18"/>
    </w:rPr>
  </w:style>
  <w:style w:type="paragraph" w:customStyle="1" w:styleId="xl67">
    <w:name w:val="xl67"/>
    <w:basedOn w:val="a"/>
    <w:pPr>
      <w:widowControl/>
      <w:spacing w:before="100" w:beforeAutospacing="1" w:after="100" w:afterAutospacing="1"/>
      <w:jc w:val="left"/>
      <w:textAlignment w:val="bottom"/>
    </w:pPr>
    <w:rPr>
      <w:rFonts w:ascii="宋体" w:hAnsi="宋体" w:cs="宋体"/>
      <w:kern w:val="0"/>
      <w:sz w:val="18"/>
      <w:szCs w:val="18"/>
    </w:rPr>
  </w:style>
  <w:style w:type="paragraph" w:customStyle="1" w:styleId="xl68">
    <w:name w:val="xl68"/>
    <w:basedOn w:val="a"/>
    <w:pPr>
      <w:widowControl/>
      <w:spacing w:before="100" w:beforeAutospacing="1" w:after="100" w:afterAutospacing="1"/>
      <w:jc w:val="center"/>
      <w:textAlignment w:val="bottom"/>
    </w:pPr>
    <w:rPr>
      <w:rFonts w:ascii="宋体" w:hAnsi="宋体" w:cs="宋体"/>
      <w:kern w:val="0"/>
      <w:sz w:val="18"/>
      <w:szCs w:val="18"/>
    </w:rPr>
  </w:style>
  <w:style w:type="paragraph" w:customStyle="1" w:styleId="xl69">
    <w:name w:val="xl69"/>
    <w:basedOn w:val="a"/>
    <w:pPr>
      <w:widowControl/>
      <w:spacing w:before="100" w:beforeAutospacing="1" w:after="100" w:afterAutospacing="1"/>
      <w:jc w:val="center"/>
      <w:textAlignment w:val="bottom"/>
    </w:pPr>
    <w:rPr>
      <w:rFonts w:ascii="宋体" w:hAnsi="宋体" w:cs="宋体"/>
      <w:kern w:val="0"/>
      <w:sz w:val="18"/>
      <w:szCs w:val="18"/>
    </w:rPr>
  </w:style>
  <w:style w:type="paragraph" w:customStyle="1" w:styleId="xl70">
    <w:name w:val="xl70"/>
    <w:basedOn w:val="a"/>
    <w:pPr>
      <w:widowControl/>
      <w:spacing w:before="100" w:beforeAutospacing="1" w:after="100" w:afterAutospacing="1"/>
      <w:jc w:val="center"/>
      <w:textAlignment w:val="bottom"/>
    </w:pPr>
    <w:rPr>
      <w:rFonts w:ascii="宋体" w:hAnsi="宋体" w:cs="宋体"/>
      <w:kern w:val="0"/>
      <w:sz w:val="18"/>
      <w:szCs w:val="18"/>
    </w:rPr>
  </w:style>
  <w:style w:type="paragraph" w:customStyle="1" w:styleId="xl71">
    <w:name w:val="xl71"/>
    <w:basedOn w:val="a"/>
    <w:pPr>
      <w:widowControl/>
      <w:spacing w:before="100" w:beforeAutospacing="1" w:after="100" w:afterAutospacing="1"/>
      <w:jc w:val="center"/>
      <w:textAlignment w:val="bottom"/>
    </w:pPr>
    <w:rPr>
      <w:rFonts w:ascii="宋体" w:hAnsi="宋体" w:cs="宋体"/>
      <w:kern w:val="0"/>
      <w:sz w:val="18"/>
      <w:szCs w:val="18"/>
    </w:rPr>
  </w:style>
  <w:style w:type="paragraph" w:customStyle="1" w:styleId="xl72">
    <w:name w:val="xl72"/>
    <w:basedOn w:val="a"/>
    <w:pPr>
      <w:widowControl/>
      <w:spacing w:before="100" w:beforeAutospacing="1" w:after="100" w:afterAutospacing="1"/>
      <w:jc w:val="left"/>
      <w:textAlignment w:val="bottom"/>
    </w:pPr>
    <w:rPr>
      <w:rFonts w:ascii="宋体" w:hAnsi="宋体" w:cs="宋体"/>
      <w:kern w:val="0"/>
      <w:sz w:val="16"/>
      <w:szCs w:val="16"/>
    </w:rPr>
  </w:style>
  <w:style w:type="paragraph" w:customStyle="1" w:styleId="xl73">
    <w:name w:val="xl73"/>
    <w:basedOn w:val="a"/>
    <w:pPr>
      <w:widowControl/>
      <w:spacing w:before="100" w:beforeAutospacing="1" w:after="100" w:afterAutospacing="1"/>
      <w:jc w:val="left"/>
      <w:textAlignment w:val="bottom"/>
    </w:pPr>
    <w:rPr>
      <w:rFonts w:ascii="宋体" w:hAnsi="宋体" w:cs="宋体"/>
      <w:kern w:val="0"/>
      <w:sz w:val="18"/>
      <w:szCs w:val="18"/>
    </w:rPr>
  </w:style>
  <w:style w:type="paragraph" w:customStyle="1" w:styleId="xl74">
    <w:name w:val="xl74"/>
    <w:basedOn w:val="a"/>
    <w:pPr>
      <w:widowControl/>
      <w:spacing w:before="100" w:beforeAutospacing="1" w:after="100" w:afterAutospacing="1"/>
      <w:jc w:val="center"/>
      <w:textAlignment w:val="bottom"/>
    </w:pPr>
    <w:rPr>
      <w:rFonts w:ascii="宋体" w:hAnsi="宋体" w:cs="宋体"/>
      <w:kern w:val="0"/>
      <w:sz w:val="18"/>
      <w:szCs w:val="18"/>
    </w:rPr>
  </w:style>
  <w:style w:type="paragraph" w:customStyle="1" w:styleId="xl75">
    <w:name w:val="xl75"/>
    <w:basedOn w:val="a"/>
    <w:pPr>
      <w:widowControl/>
      <w:spacing w:before="100" w:beforeAutospacing="1" w:after="100" w:afterAutospacing="1"/>
      <w:jc w:val="center"/>
      <w:textAlignment w:val="bottom"/>
    </w:pPr>
    <w:rPr>
      <w:rFonts w:ascii="宋体" w:hAnsi="宋体" w:cs="宋体"/>
      <w:kern w:val="0"/>
      <w:sz w:val="18"/>
      <w:szCs w:val="18"/>
    </w:rPr>
  </w:style>
  <w:style w:type="paragraph" w:customStyle="1" w:styleId="xl76">
    <w:name w:val="xl76"/>
    <w:basedOn w:val="a"/>
    <w:pPr>
      <w:widowControl/>
      <w:spacing w:before="100" w:beforeAutospacing="1" w:after="100" w:afterAutospacing="1"/>
      <w:jc w:val="center"/>
      <w:textAlignment w:val="bottom"/>
    </w:pPr>
    <w:rPr>
      <w:rFonts w:ascii="宋体" w:hAnsi="宋体" w:cs="宋体"/>
      <w:kern w:val="0"/>
      <w:sz w:val="18"/>
      <w:szCs w:val="18"/>
    </w:rPr>
  </w:style>
  <w:style w:type="paragraph" w:customStyle="1" w:styleId="xl77">
    <w:name w:val="xl77"/>
    <w:basedOn w:val="a"/>
    <w:pPr>
      <w:widowControl/>
      <w:spacing w:before="100" w:beforeAutospacing="1" w:after="100" w:afterAutospacing="1"/>
      <w:jc w:val="left"/>
      <w:textAlignment w:val="bottom"/>
    </w:pPr>
    <w:rPr>
      <w:rFonts w:ascii="宋体" w:hAnsi="宋体" w:cs="宋体"/>
      <w:kern w:val="0"/>
      <w:sz w:val="16"/>
      <w:szCs w:val="16"/>
    </w:rPr>
  </w:style>
  <w:style w:type="paragraph" w:customStyle="1" w:styleId="xl78">
    <w:name w:val="xl78"/>
    <w:basedOn w:val="a"/>
    <w:pPr>
      <w:widowControl/>
      <w:spacing w:before="100" w:beforeAutospacing="1" w:after="100" w:afterAutospacing="1"/>
      <w:jc w:val="left"/>
      <w:textAlignment w:val="bottom"/>
    </w:pPr>
    <w:rPr>
      <w:rFonts w:ascii="宋体" w:hAnsi="宋体" w:cs="宋体"/>
      <w:kern w:val="0"/>
      <w:sz w:val="18"/>
      <w:szCs w:val="18"/>
    </w:rPr>
  </w:style>
  <w:style w:type="paragraph" w:customStyle="1" w:styleId="xl79">
    <w:name w:val="xl79"/>
    <w:basedOn w:val="a"/>
    <w:pPr>
      <w:widowControl/>
      <w:spacing w:before="100" w:beforeAutospacing="1" w:after="100" w:afterAutospacing="1"/>
      <w:jc w:val="center"/>
      <w:textAlignment w:val="bottom"/>
    </w:pPr>
    <w:rPr>
      <w:rFonts w:ascii="宋体" w:hAnsi="宋体" w:cs="宋体"/>
      <w:kern w:val="0"/>
      <w:sz w:val="18"/>
      <w:szCs w:val="18"/>
    </w:rPr>
  </w:style>
  <w:style w:type="paragraph" w:customStyle="1" w:styleId="xl80">
    <w:name w:val="xl80"/>
    <w:basedOn w:val="a"/>
    <w:pPr>
      <w:widowControl/>
      <w:spacing w:before="100" w:beforeAutospacing="1" w:after="100" w:afterAutospacing="1"/>
      <w:jc w:val="left"/>
      <w:textAlignment w:val="bottom"/>
    </w:pPr>
    <w:rPr>
      <w:rFonts w:ascii="宋体" w:hAnsi="宋体" w:cs="宋体"/>
      <w:b/>
      <w:bCs/>
      <w:kern w:val="0"/>
      <w:sz w:val="18"/>
      <w:szCs w:val="18"/>
    </w:rPr>
  </w:style>
  <w:style w:type="paragraph" w:customStyle="1" w:styleId="xl81">
    <w:name w:val="xl81"/>
    <w:basedOn w:val="a"/>
    <w:pPr>
      <w:widowControl/>
      <w:shd w:val="clear" w:color="000000" w:fill="C0C0C0"/>
      <w:spacing w:before="100" w:beforeAutospacing="1" w:after="100" w:afterAutospacing="1"/>
      <w:jc w:val="center"/>
      <w:textAlignment w:val="bottom"/>
    </w:pPr>
    <w:rPr>
      <w:rFonts w:ascii="宋体" w:hAnsi="宋体" w:cs="宋体"/>
      <w:b/>
      <w:bCs/>
      <w:kern w:val="0"/>
      <w:sz w:val="18"/>
      <w:szCs w:val="18"/>
    </w:rPr>
  </w:style>
  <w:style w:type="paragraph" w:customStyle="1" w:styleId="xl82">
    <w:name w:val="xl82"/>
    <w:basedOn w:val="a"/>
    <w:pPr>
      <w:widowControl/>
      <w:shd w:val="clear" w:color="000000" w:fill="C0C0C0"/>
      <w:spacing w:before="100" w:beforeAutospacing="1" w:after="100" w:afterAutospacing="1"/>
      <w:jc w:val="left"/>
      <w:textAlignment w:val="bottom"/>
    </w:pPr>
    <w:rPr>
      <w:rFonts w:ascii="宋体" w:hAnsi="宋体" w:cs="宋体"/>
      <w:b/>
      <w:bCs/>
      <w:kern w:val="0"/>
      <w:sz w:val="18"/>
      <w:szCs w:val="18"/>
    </w:rPr>
  </w:style>
  <w:style w:type="paragraph" w:customStyle="1" w:styleId="xl83">
    <w:name w:val="xl83"/>
    <w:basedOn w:val="a"/>
    <w:pPr>
      <w:widowControl/>
      <w:shd w:val="clear" w:color="000000" w:fill="C0C0C0"/>
      <w:spacing w:before="100" w:beforeAutospacing="1" w:after="100" w:afterAutospacing="1"/>
      <w:jc w:val="center"/>
      <w:textAlignment w:val="bottom"/>
    </w:pPr>
    <w:rPr>
      <w:rFonts w:ascii="宋体" w:hAnsi="宋体" w:cs="宋体"/>
      <w:b/>
      <w:bCs/>
      <w:kern w:val="0"/>
      <w:sz w:val="18"/>
      <w:szCs w:val="18"/>
      <w:u w:val="single"/>
    </w:rPr>
  </w:style>
  <w:style w:type="paragraph" w:customStyle="1" w:styleId="xl84">
    <w:name w:val="xl84"/>
    <w:basedOn w:val="a"/>
    <w:pPr>
      <w:widowControl/>
      <w:shd w:val="clear" w:color="000000" w:fill="C0C0C0"/>
      <w:spacing w:before="100" w:beforeAutospacing="1" w:after="100" w:afterAutospacing="1"/>
      <w:jc w:val="center"/>
      <w:textAlignment w:val="bottom"/>
    </w:pPr>
    <w:rPr>
      <w:rFonts w:ascii="宋体" w:hAnsi="宋体" w:cs="宋体"/>
      <w:b/>
      <w:bCs/>
      <w:kern w:val="0"/>
      <w:sz w:val="18"/>
      <w:szCs w:val="18"/>
    </w:rPr>
  </w:style>
  <w:style w:type="paragraph" w:customStyle="1" w:styleId="xl85">
    <w:name w:val="xl85"/>
    <w:basedOn w:val="a"/>
    <w:pPr>
      <w:widowControl/>
      <w:shd w:val="clear" w:color="000000" w:fill="C0C0C0"/>
      <w:spacing w:before="100" w:beforeAutospacing="1" w:after="100" w:afterAutospacing="1"/>
      <w:jc w:val="center"/>
      <w:textAlignment w:val="bottom"/>
    </w:pPr>
    <w:rPr>
      <w:rFonts w:ascii="宋体" w:hAnsi="宋体" w:cs="宋体"/>
      <w:b/>
      <w:bCs/>
      <w:kern w:val="0"/>
      <w:sz w:val="18"/>
      <w:szCs w:val="18"/>
      <w:u w:val="single"/>
    </w:rPr>
  </w:style>
  <w:style w:type="paragraph" w:customStyle="1" w:styleId="xl86">
    <w:name w:val="xl86"/>
    <w:basedOn w:val="a"/>
    <w:pPr>
      <w:widowControl/>
      <w:shd w:val="clear" w:color="000000" w:fill="C0C0C0"/>
      <w:spacing w:before="100" w:beforeAutospacing="1" w:after="100" w:afterAutospacing="1"/>
      <w:jc w:val="center"/>
      <w:textAlignment w:val="bottom"/>
    </w:pPr>
    <w:rPr>
      <w:rFonts w:ascii="宋体" w:hAnsi="宋体" w:cs="宋体"/>
      <w:b/>
      <w:bCs/>
      <w:kern w:val="0"/>
      <w:sz w:val="18"/>
      <w:szCs w:val="18"/>
      <w:u w:val="single"/>
    </w:rPr>
  </w:style>
  <w:style w:type="paragraph" w:customStyle="1" w:styleId="xl87">
    <w:name w:val="xl87"/>
    <w:basedOn w:val="a"/>
    <w:pPr>
      <w:widowControl/>
      <w:spacing w:before="100" w:beforeAutospacing="1" w:after="100" w:afterAutospacing="1"/>
      <w:jc w:val="left"/>
      <w:textAlignment w:val="bottom"/>
    </w:pPr>
    <w:rPr>
      <w:rFonts w:ascii="宋体" w:hAnsi="宋体" w:cs="宋体"/>
      <w:b/>
      <w:bCs/>
      <w:kern w:val="0"/>
      <w:sz w:val="16"/>
      <w:szCs w:val="16"/>
    </w:rPr>
  </w:style>
  <w:style w:type="paragraph" w:customStyle="1" w:styleId="xl88">
    <w:name w:val="xl88"/>
    <w:basedOn w:val="a"/>
    <w:pPr>
      <w:widowControl/>
      <w:spacing w:before="100" w:beforeAutospacing="1" w:after="100" w:afterAutospacing="1"/>
      <w:jc w:val="center"/>
      <w:textAlignment w:val="bottom"/>
    </w:pPr>
    <w:rPr>
      <w:rFonts w:ascii="宋体" w:hAnsi="宋体" w:cs="宋体"/>
      <w:b/>
      <w:bCs/>
      <w:kern w:val="0"/>
      <w:sz w:val="18"/>
      <w:szCs w:val="18"/>
    </w:rPr>
  </w:style>
  <w:style w:type="paragraph" w:customStyle="1" w:styleId="xl89">
    <w:name w:val="xl89"/>
    <w:basedOn w:val="a"/>
    <w:pPr>
      <w:widowControl/>
      <w:spacing w:before="100" w:beforeAutospacing="1" w:after="100" w:afterAutospacing="1"/>
      <w:jc w:val="center"/>
      <w:textAlignment w:val="bottom"/>
    </w:pPr>
    <w:rPr>
      <w:rFonts w:ascii="宋体" w:hAnsi="宋体" w:cs="宋体"/>
      <w:kern w:val="0"/>
      <w:sz w:val="18"/>
      <w:szCs w:val="18"/>
      <w:u w:val="single"/>
    </w:rPr>
  </w:style>
  <w:style w:type="paragraph" w:customStyle="1" w:styleId="xl90">
    <w:name w:val="xl90"/>
    <w:basedOn w:val="a"/>
    <w:pPr>
      <w:widowControl/>
      <w:spacing w:before="100" w:beforeAutospacing="1" w:after="100" w:afterAutospacing="1"/>
      <w:jc w:val="center"/>
      <w:textAlignment w:val="bottom"/>
    </w:pPr>
    <w:rPr>
      <w:rFonts w:ascii="宋体" w:hAnsi="宋体" w:cs="宋体"/>
      <w:b/>
      <w:bCs/>
      <w:kern w:val="0"/>
      <w:sz w:val="18"/>
      <w:szCs w:val="18"/>
    </w:rPr>
  </w:style>
  <w:style w:type="paragraph" w:customStyle="1" w:styleId="xl91">
    <w:name w:val="xl91"/>
    <w:basedOn w:val="a"/>
    <w:pPr>
      <w:widowControl/>
      <w:spacing w:before="100" w:beforeAutospacing="1" w:after="100" w:afterAutospacing="1"/>
      <w:jc w:val="center"/>
      <w:textAlignment w:val="bottom"/>
    </w:pPr>
    <w:rPr>
      <w:rFonts w:ascii="宋体" w:hAnsi="宋体" w:cs="宋体"/>
      <w:b/>
      <w:bCs/>
      <w:kern w:val="0"/>
      <w:sz w:val="18"/>
      <w:szCs w:val="18"/>
    </w:rPr>
  </w:style>
  <w:style w:type="paragraph" w:customStyle="1" w:styleId="xl92">
    <w:name w:val="xl92"/>
    <w:basedOn w:val="a"/>
    <w:pPr>
      <w:widowControl/>
      <w:spacing w:before="100" w:beforeAutospacing="1" w:after="100" w:afterAutospacing="1"/>
      <w:jc w:val="center"/>
      <w:textAlignment w:val="bottom"/>
    </w:pPr>
    <w:rPr>
      <w:rFonts w:ascii="宋体" w:hAnsi="宋体" w:cs="宋体"/>
      <w:b/>
      <w:bCs/>
      <w:kern w:val="0"/>
      <w:sz w:val="18"/>
      <w:szCs w:val="18"/>
    </w:rPr>
  </w:style>
  <w:style w:type="paragraph" w:customStyle="1" w:styleId="xl93">
    <w:name w:val="xl93"/>
    <w:basedOn w:val="a"/>
    <w:pPr>
      <w:widowControl/>
      <w:shd w:val="clear" w:color="000000" w:fill="C0C0C0"/>
      <w:spacing w:before="100" w:beforeAutospacing="1" w:after="100" w:afterAutospacing="1"/>
      <w:jc w:val="center"/>
      <w:textAlignment w:val="bottom"/>
    </w:pPr>
    <w:rPr>
      <w:rFonts w:ascii="宋体" w:hAnsi="宋体" w:cs="宋体"/>
      <w:b/>
      <w:bCs/>
      <w:kern w:val="0"/>
      <w:sz w:val="18"/>
      <w:szCs w:val="18"/>
    </w:rPr>
  </w:style>
  <w:style w:type="paragraph" w:customStyle="1" w:styleId="xl94">
    <w:name w:val="xl94"/>
    <w:basedOn w:val="a"/>
    <w:pPr>
      <w:widowControl/>
      <w:shd w:val="clear" w:color="000000" w:fill="C0C0C0"/>
      <w:spacing w:before="100" w:beforeAutospacing="1" w:after="100" w:afterAutospacing="1"/>
      <w:jc w:val="center"/>
      <w:textAlignment w:val="bottom"/>
    </w:pPr>
    <w:rPr>
      <w:rFonts w:ascii="宋体" w:hAnsi="宋体" w:cs="宋体"/>
      <w:b/>
      <w:bCs/>
      <w:kern w:val="0"/>
      <w:sz w:val="18"/>
      <w:szCs w:val="18"/>
    </w:rPr>
  </w:style>
  <w:style w:type="paragraph" w:customStyle="1" w:styleId="xl95">
    <w:name w:val="xl95"/>
    <w:basedOn w:val="a"/>
    <w:pPr>
      <w:widowControl/>
      <w:shd w:val="clear" w:color="000000" w:fill="C0C0C0"/>
      <w:spacing w:before="100" w:beforeAutospacing="1" w:after="100" w:afterAutospacing="1"/>
      <w:jc w:val="center"/>
      <w:textAlignment w:val="bottom"/>
    </w:pPr>
    <w:rPr>
      <w:rFonts w:ascii="宋体" w:hAnsi="宋体" w:cs="宋体"/>
      <w:b/>
      <w:bCs/>
      <w:kern w:val="0"/>
      <w:sz w:val="18"/>
      <w:szCs w:val="18"/>
    </w:rPr>
  </w:style>
  <w:style w:type="paragraph" w:customStyle="1" w:styleId="xl96">
    <w:name w:val="xl96"/>
    <w:basedOn w:val="a"/>
    <w:pPr>
      <w:widowControl/>
      <w:spacing w:before="100" w:beforeAutospacing="1" w:after="100" w:afterAutospacing="1"/>
      <w:jc w:val="center"/>
      <w:textAlignment w:val="bottom"/>
    </w:pPr>
    <w:rPr>
      <w:rFonts w:ascii="宋体" w:hAnsi="宋体" w:cs="宋体"/>
      <w:b/>
      <w:bCs/>
      <w:kern w:val="0"/>
      <w:sz w:val="18"/>
      <w:szCs w:val="18"/>
    </w:rPr>
  </w:style>
  <w:style w:type="paragraph" w:customStyle="1" w:styleId="xl97">
    <w:name w:val="xl97"/>
    <w:basedOn w:val="a"/>
    <w:pPr>
      <w:widowControl/>
      <w:spacing w:before="100" w:beforeAutospacing="1" w:after="100" w:afterAutospacing="1"/>
      <w:jc w:val="center"/>
      <w:textAlignment w:val="bottom"/>
    </w:pPr>
    <w:rPr>
      <w:rFonts w:ascii="宋体" w:hAnsi="宋体" w:cs="宋体"/>
      <w:b/>
      <w:bCs/>
      <w:color w:val="DD0806"/>
      <w:kern w:val="0"/>
      <w:sz w:val="18"/>
      <w:szCs w:val="18"/>
    </w:rPr>
  </w:style>
  <w:style w:type="paragraph" w:customStyle="1" w:styleId="xl98">
    <w:name w:val="xl98"/>
    <w:basedOn w:val="a"/>
    <w:pPr>
      <w:widowControl/>
      <w:spacing w:before="100" w:beforeAutospacing="1" w:after="100" w:afterAutospacing="1"/>
      <w:jc w:val="center"/>
      <w:textAlignment w:val="bottom"/>
    </w:pPr>
    <w:rPr>
      <w:rFonts w:ascii="宋体" w:hAnsi="宋体" w:cs="宋体"/>
      <w:kern w:val="0"/>
      <w:sz w:val="18"/>
      <w:szCs w:val="18"/>
    </w:rPr>
  </w:style>
  <w:style w:type="paragraph" w:customStyle="1" w:styleId="xl99">
    <w:name w:val="xl99"/>
    <w:basedOn w:val="a"/>
    <w:pPr>
      <w:widowControl/>
      <w:shd w:val="clear" w:color="000000" w:fill="C0C0C0"/>
      <w:spacing w:before="100" w:beforeAutospacing="1" w:after="100" w:afterAutospacing="1"/>
      <w:jc w:val="left"/>
      <w:textAlignment w:val="bottom"/>
    </w:pPr>
    <w:rPr>
      <w:rFonts w:ascii="宋体" w:hAnsi="宋体" w:cs="宋体"/>
      <w:b/>
      <w:bCs/>
      <w:kern w:val="0"/>
      <w:sz w:val="18"/>
      <w:szCs w:val="18"/>
    </w:rPr>
  </w:style>
  <w:style w:type="paragraph" w:customStyle="1" w:styleId="xl100">
    <w:name w:val="xl100"/>
    <w:basedOn w:val="a"/>
    <w:pPr>
      <w:widowControl/>
      <w:shd w:val="clear" w:color="000000" w:fill="C0C0C0"/>
      <w:spacing w:before="100" w:beforeAutospacing="1" w:after="100" w:afterAutospacing="1"/>
      <w:jc w:val="center"/>
      <w:textAlignment w:val="bottom"/>
    </w:pPr>
    <w:rPr>
      <w:rFonts w:ascii="宋体" w:hAnsi="宋体" w:cs="宋体"/>
      <w:b/>
      <w:bCs/>
      <w:kern w:val="0"/>
      <w:sz w:val="18"/>
      <w:szCs w:val="18"/>
    </w:rPr>
  </w:style>
  <w:style w:type="paragraph" w:customStyle="1" w:styleId="xl101">
    <w:name w:val="xl101"/>
    <w:basedOn w:val="a"/>
    <w:pPr>
      <w:widowControl/>
      <w:spacing w:before="100" w:beforeAutospacing="1" w:after="100" w:afterAutospacing="1"/>
      <w:jc w:val="center"/>
      <w:textAlignment w:val="bottom"/>
    </w:pPr>
    <w:rPr>
      <w:rFonts w:ascii="宋体" w:hAnsi="宋体" w:cs="宋体"/>
      <w:b/>
      <w:bCs/>
      <w:kern w:val="0"/>
      <w:sz w:val="18"/>
      <w:szCs w:val="18"/>
      <w:u w:val="single"/>
    </w:rPr>
  </w:style>
  <w:style w:type="table" w:customStyle="1" w:styleId="TableNormal1">
    <w:name w:val="Table Normal1"/>
    <w:pPr>
      <w:widowControl w:val="0"/>
      <w:autoSpaceDE w:val="0"/>
      <w:autoSpaceDN w:val="0"/>
    </w:pPr>
    <w:rPr>
      <w:rFonts w:ascii="Times New Roman" w:eastAsia="宋体" w:hAnsi="Times New Roman" w:cs="Calibri"/>
      <w:sz w:val="22"/>
      <w:szCs w:val="22"/>
      <w:lang w:eastAsia="en-US"/>
    </w:rPr>
    <w:tblPr>
      <w:tblCellMar>
        <w:top w:w="0" w:type="dxa"/>
        <w:left w:w="0" w:type="dxa"/>
        <w:bottom w:w="0" w:type="dxa"/>
        <w:right w:w="0" w:type="dxa"/>
      </w:tblCellMar>
    </w:tblPr>
  </w:style>
  <w:style w:type="paragraph" w:customStyle="1" w:styleId="TableParagraph">
    <w:name w:val="Table Paragraph"/>
    <w:basedOn w:val="a"/>
    <w:pPr>
      <w:autoSpaceDE w:val="0"/>
      <w:autoSpaceDN w:val="0"/>
      <w:jc w:val="left"/>
    </w:pPr>
    <w:rPr>
      <w:rFonts w:ascii="Noto Sans Mono CJK JP Regular" w:hAnsi="Noto Sans Mono CJK JP Regular" w:cs="Noto Sans Mono CJK JP Regular"/>
      <w:kern w:val="0"/>
      <w:sz w:val="22"/>
      <w:lang w:val="zh-CN"/>
    </w:rPr>
  </w:style>
  <w:style w:type="character" w:customStyle="1" w:styleId="Char3">
    <w:name w:val="纯文本 Char3"/>
    <w:aliases w:val="普通文字 Char3,Char Char Char Char Char Char Char3,Char Char Char Char Char Char Char Char Char Char4,Char Char Char Char Char Char Char Char Char Char Char3, Char Char Char Char Char Char Char2, Char Char Char Char Char Char Char Char Char Char2"/>
    <w:rPr>
      <w:rFonts w:ascii="宋体" w:hAnsi="Courier New"/>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7929138">
      <w:bodyDiv w:val="1"/>
      <w:marLeft w:val="0"/>
      <w:marRight w:val="0"/>
      <w:marTop w:val="0"/>
      <w:marBottom w:val="0"/>
      <w:divBdr>
        <w:top w:val="none" w:sz="0" w:space="0" w:color="auto"/>
        <w:left w:val="none" w:sz="0" w:space="0" w:color="auto"/>
        <w:bottom w:val="none" w:sz="0" w:space="0" w:color="auto"/>
        <w:right w:val="none" w:sz="0" w:space="0" w:color="auto"/>
      </w:divBdr>
    </w:div>
    <w:div w:id="1077243780">
      <w:bodyDiv w:val="1"/>
      <w:marLeft w:val="0"/>
      <w:marRight w:val="0"/>
      <w:marTop w:val="0"/>
      <w:marBottom w:val="0"/>
      <w:divBdr>
        <w:top w:val="none" w:sz="0" w:space="0" w:color="auto"/>
        <w:left w:val="none" w:sz="0" w:space="0" w:color="auto"/>
        <w:bottom w:val="none" w:sz="0" w:space="0" w:color="auto"/>
        <w:right w:val="none" w:sz="0" w:space="0" w:color="auto"/>
      </w:divBdr>
    </w:div>
    <w:div w:id="1717391169">
      <w:bodyDiv w:val="1"/>
      <w:marLeft w:val="0"/>
      <w:marRight w:val="0"/>
      <w:marTop w:val="0"/>
      <w:marBottom w:val="0"/>
      <w:divBdr>
        <w:top w:val="none" w:sz="0" w:space="0" w:color="auto"/>
        <w:left w:val="none" w:sz="0" w:space="0" w:color="auto"/>
        <w:bottom w:val="none" w:sz="0" w:space="0" w:color="auto"/>
        <w:right w:val="none" w:sz="0" w:space="0" w:color="auto"/>
      </w:divBdr>
    </w:div>
  </w:divs>
  <w:encoding w:val="x-cp20936"/>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footer" Target="footer5.xml"/><Relationship Id="rId26" Type="http://schemas.openxmlformats.org/officeDocument/2006/relationships/header" Target="header12.xml"/><Relationship Id="rId39" Type="http://schemas.openxmlformats.org/officeDocument/2006/relationships/footer" Target="footer15.xml"/><Relationship Id="rId21" Type="http://schemas.openxmlformats.org/officeDocument/2006/relationships/header" Target="header9.xml"/><Relationship Id="rId34" Type="http://schemas.openxmlformats.org/officeDocument/2006/relationships/header" Target="header17.xml"/><Relationship Id="rId42" Type="http://schemas.openxmlformats.org/officeDocument/2006/relationships/footer" Target="footer17.xml"/><Relationship Id="rId7" Type="http://schemas.openxmlformats.org/officeDocument/2006/relationships/header" Target="header1.xml"/><Relationship Id="rId2" Type="http://schemas.openxmlformats.org/officeDocument/2006/relationships/styles" Target="styles.xml"/><Relationship Id="rId16" Type="http://schemas.openxmlformats.org/officeDocument/2006/relationships/header" Target="header6.xml"/><Relationship Id="rId29" Type="http://schemas.openxmlformats.org/officeDocument/2006/relationships/header" Target="header14.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header" Target="header11.xml"/><Relationship Id="rId32" Type="http://schemas.openxmlformats.org/officeDocument/2006/relationships/header" Target="header16.xml"/><Relationship Id="rId37" Type="http://schemas.openxmlformats.org/officeDocument/2006/relationships/footer" Target="footer13.xml"/><Relationship Id="rId40" Type="http://schemas.openxmlformats.org/officeDocument/2006/relationships/footer" Target="footer16.xml"/><Relationship Id="rId45"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footer" Target="footer4.xml"/><Relationship Id="rId23" Type="http://schemas.openxmlformats.org/officeDocument/2006/relationships/header" Target="header10.xml"/><Relationship Id="rId28" Type="http://schemas.openxmlformats.org/officeDocument/2006/relationships/header" Target="header13.xml"/><Relationship Id="rId36" Type="http://schemas.openxmlformats.org/officeDocument/2006/relationships/footer" Target="footer12.xml"/><Relationship Id="rId10" Type="http://schemas.openxmlformats.org/officeDocument/2006/relationships/footer" Target="footer2.xml"/><Relationship Id="rId19" Type="http://schemas.openxmlformats.org/officeDocument/2006/relationships/header" Target="header8.xml"/><Relationship Id="rId31" Type="http://schemas.openxmlformats.org/officeDocument/2006/relationships/header" Target="header15.xml"/><Relationship Id="rId44" Type="http://schemas.openxmlformats.org/officeDocument/2006/relationships/footer" Target="footer18.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 Id="rId22" Type="http://schemas.openxmlformats.org/officeDocument/2006/relationships/footer" Target="footer7.xml"/><Relationship Id="rId27" Type="http://schemas.openxmlformats.org/officeDocument/2006/relationships/footer" Target="footer9.xml"/><Relationship Id="rId30" Type="http://schemas.openxmlformats.org/officeDocument/2006/relationships/footer" Target="footer10.xml"/><Relationship Id="rId35" Type="http://schemas.openxmlformats.org/officeDocument/2006/relationships/header" Target="header18.xml"/><Relationship Id="rId43" Type="http://schemas.openxmlformats.org/officeDocument/2006/relationships/header" Target="header20.xml"/><Relationship Id="rId8" Type="http://schemas.openxmlformats.org/officeDocument/2006/relationships/header" Target="header2.xml"/><Relationship Id="rId3" Type="http://schemas.openxmlformats.org/officeDocument/2006/relationships/settings" Target="settings.xml"/><Relationship Id="rId12" Type="http://schemas.openxmlformats.org/officeDocument/2006/relationships/footer" Target="footer3.xml"/><Relationship Id="rId17" Type="http://schemas.openxmlformats.org/officeDocument/2006/relationships/header" Target="header7.xml"/><Relationship Id="rId25" Type="http://schemas.openxmlformats.org/officeDocument/2006/relationships/footer" Target="footer8.xml"/><Relationship Id="rId33" Type="http://schemas.openxmlformats.org/officeDocument/2006/relationships/footer" Target="footer11.xml"/><Relationship Id="rId38" Type="http://schemas.openxmlformats.org/officeDocument/2006/relationships/footer" Target="footer14.xml"/><Relationship Id="rId46" Type="http://schemas.openxmlformats.org/officeDocument/2006/relationships/theme" Target="theme/theme1.xml"/><Relationship Id="rId20" Type="http://schemas.openxmlformats.org/officeDocument/2006/relationships/footer" Target="footer6.xml"/><Relationship Id="rId41" Type="http://schemas.openxmlformats.org/officeDocument/2006/relationships/header" Target="header19.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136</Pages>
  <Words>9538</Words>
  <Characters>54370</Characters>
  <Application>Microsoft Office Word</Application>
  <DocSecurity>0</DocSecurity>
  <Lines>453</Lines>
  <Paragraphs>127</Paragraphs>
  <ScaleCrop>false</ScaleCrop>
  <Company/>
  <LinksUpToDate>false</LinksUpToDate>
  <CharactersWithSpaces>63781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柯 耀辉</dc:creator>
  <cp:keywords/>
  <dc:description/>
  <cp:lastModifiedBy>仇文豪</cp:lastModifiedBy>
  <cp:revision>5</cp:revision>
  <dcterms:created xsi:type="dcterms:W3CDTF">2024-12-18T06:10:00Z</dcterms:created>
  <dcterms:modified xsi:type="dcterms:W3CDTF">2024-12-19T07:20:00Z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2052-11.8.2.10912</vt:lpwstr>
  </property>
  <property fmtid="{D5CDD505-2E9C-101B-9397-08002B2CF9AE}" pid="3" name="ICV">
    <vt:lpwstr>CE3E597A7AE243E2ABE4E9B5C26B2412</vt:lpwstr>
  </property>
</Properties>
</file>